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3DC" w:rsidRDefault="00CA13DC" w:rsidP="00F64A47">
      <w:pPr>
        <w:jc w:val="center"/>
        <w:rPr>
          <w:lang w:val="en-US"/>
        </w:rPr>
      </w:pPr>
    </w:p>
    <w:p w:rsidR="00734F75" w:rsidRDefault="005D21CD" w:rsidP="00CA13DC">
      <w:pPr>
        <w:autoSpaceDE w:val="0"/>
        <w:autoSpaceDN w:val="0"/>
        <w:adjustRightInd w:val="0"/>
        <w:ind w:left="5664"/>
        <w:outlineLvl w:val="0"/>
        <w:rPr>
          <w:rFonts w:eastAsiaTheme="minorHAnsi"/>
          <w:lang w:eastAsia="en-US"/>
        </w:rPr>
      </w:pPr>
      <w:r>
        <w:rPr>
          <w:rFonts w:eastAsiaTheme="minorHAnsi"/>
          <w:lang w:eastAsia="en-US"/>
        </w:rPr>
        <w:t>УТВЕРЖДЕН</w:t>
      </w:r>
    </w:p>
    <w:p w:rsidR="00734F75" w:rsidRDefault="00734F75" w:rsidP="00CA13DC">
      <w:pPr>
        <w:autoSpaceDE w:val="0"/>
        <w:autoSpaceDN w:val="0"/>
        <w:adjustRightInd w:val="0"/>
        <w:ind w:left="5664"/>
        <w:rPr>
          <w:rFonts w:eastAsiaTheme="minorHAnsi"/>
          <w:lang w:eastAsia="en-US"/>
        </w:rPr>
      </w:pPr>
      <w:r>
        <w:rPr>
          <w:rFonts w:eastAsiaTheme="minorHAnsi"/>
          <w:lang w:eastAsia="en-US"/>
        </w:rPr>
        <w:t>постановлением</w:t>
      </w:r>
    </w:p>
    <w:p w:rsidR="00734F75" w:rsidRDefault="00734F75" w:rsidP="00CA13DC">
      <w:pPr>
        <w:autoSpaceDE w:val="0"/>
        <w:autoSpaceDN w:val="0"/>
        <w:adjustRightInd w:val="0"/>
        <w:ind w:left="5664"/>
        <w:rPr>
          <w:rFonts w:eastAsiaTheme="minorHAnsi"/>
          <w:lang w:eastAsia="en-US"/>
        </w:rPr>
      </w:pPr>
      <w:r>
        <w:rPr>
          <w:rFonts w:eastAsiaTheme="minorHAnsi"/>
          <w:lang w:eastAsia="en-US"/>
        </w:rPr>
        <w:t>Администрации города Иванова</w:t>
      </w:r>
    </w:p>
    <w:p w:rsidR="00734F75" w:rsidRDefault="00734F75" w:rsidP="00CA13DC">
      <w:pPr>
        <w:autoSpaceDE w:val="0"/>
        <w:autoSpaceDN w:val="0"/>
        <w:adjustRightInd w:val="0"/>
        <w:ind w:left="5664"/>
        <w:rPr>
          <w:rFonts w:eastAsiaTheme="minorHAnsi"/>
          <w:lang w:eastAsia="en-US"/>
        </w:rPr>
      </w:pPr>
      <w:r>
        <w:rPr>
          <w:rFonts w:eastAsiaTheme="minorHAnsi"/>
          <w:lang w:eastAsia="en-US"/>
        </w:rPr>
        <w:t xml:space="preserve">от </w:t>
      </w:r>
      <w:r w:rsidR="003A6BCB">
        <w:rPr>
          <w:rFonts w:eastAsiaTheme="minorHAnsi"/>
          <w:lang w:eastAsia="en-US"/>
        </w:rPr>
        <w:t xml:space="preserve">30.07.2018 </w:t>
      </w:r>
      <w:r>
        <w:rPr>
          <w:rFonts w:eastAsiaTheme="minorHAnsi"/>
          <w:lang w:eastAsia="en-US"/>
        </w:rPr>
        <w:t xml:space="preserve"> № </w:t>
      </w:r>
      <w:r w:rsidR="003A6BCB">
        <w:rPr>
          <w:rFonts w:eastAsiaTheme="minorHAnsi"/>
          <w:lang w:eastAsia="en-US"/>
        </w:rPr>
        <w:t>945</w:t>
      </w:r>
      <w:bookmarkStart w:id="0" w:name="_GoBack"/>
      <w:bookmarkEnd w:id="0"/>
    </w:p>
    <w:p w:rsidR="00734F75" w:rsidRDefault="00734F75" w:rsidP="00C10BEC">
      <w:pPr>
        <w:pStyle w:val="ConsPlusTitle"/>
        <w:jc w:val="center"/>
        <w:rPr>
          <w:rFonts w:ascii="Times New Roman" w:hAnsi="Times New Roman" w:cs="Times New Roman"/>
          <w:b w:val="0"/>
          <w:sz w:val="24"/>
          <w:szCs w:val="24"/>
        </w:rPr>
      </w:pPr>
    </w:p>
    <w:p w:rsidR="00734F75" w:rsidRDefault="00734F75" w:rsidP="00C10BEC">
      <w:pPr>
        <w:pStyle w:val="ConsPlusTitle"/>
        <w:jc w:val="center"/>
        <w:rPr>
          <w:rFonts w:ascii="Times New Roman" w:hAnsi="Times New Roman" w:cs="Times New Roman"/>
          <w:b w:val="0"/>
          <w:sz w:val="24"/>
          <w:szCs w:val="24"/>
        </w:rPr>
      </w:pPr>
    </w:p>
    <w:p w:rsidR="005D21CD" w:rsidRDefault="00C10BEC" w:rsidP="00CA13DC">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Порядок </w:t>
      </w:r>
    </w:p>
    <w:p w:rsidR="00C10BEC" w:rsidRDefault="00C10BEC" w:rsidP="00CA13DC">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осуществления финансово-казначейским управлением</w:t>
      </w:r>
    </w:p>
    <w:p w:rsidR="005D21CD" w:rsidRDefault="00C10BEC" w:rsidP="00CA13DC">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города Иванова контроля в сфере закупок </w:t>
      </w:r>
    </w:p>
    <w:p w:rsidR="005D21CD" w:rsidRDefault="00C10BEC" w:rsidP="00CA13DC">
      <w:pPr>
        <w:pStyle w:val="ConsPlusTitle"/>
        <w:jc w:val="center"/>
        <w:rPr>
          <w:rFonts w:ascii="Times New Roman" w:hAnsi="Times New Roman" w:cs="Times New Roman"/>
          <w:b w:val="0"/>
          <w:sz w:val="24"/>
          <w:szCs w:val="24"/>
        </w:rPr>
      </w:pPr>
      <w:r w:rsidRPr="00532FC2">
        <w:rPr>
          <w:rFonts w:ascii="Times New Roman" w:hAnsi="Times New Roman" w:cs="Times New Roman"/>
          <w:b w:val="0"/>
          <w:sz w:val="24"/>
          <w:szCs w:val="24"/>
        </w:rPr>
        <w:t xml:space="preserve">товаров, работ, услуг для </w:t>
      </w:r>
      <w:r>
        <w:rPr>
          <w:rFonts w:ascii="Times New Roman" w:hAnsi="Times New Roman" w:cs="Times New Roman"/>
          <w:b w:val="0"/>
          <w:sz w:val="24"/>
          <w:szCs w:val="24"/>
        </w:rPr>
        <w:t xml:space="preserve">обеспечения муниципальных нужд </w:t>
      </w:r>
    </w:p>
    <w:p w:rsidR="00C10BEC" w:rsidRPr="00942A7E" w:rsidRDefault="00C10BEC" w:rsidP="00CA13DC">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(далее - Порядок)</w:t>
      </w:r>
    </w:p>
    <w:p w:rsidR="00C10BEC" w:rsidRPr="00942A7E" w:rsidRDefault="00C10BEC" w:rsidP="00C10BEC">
      <w:pPr>
        <w:pStyle w:val="ConsPlusNormal"/>
        <w:rPr>
          <w:rFonts w:ascii="Times New Roman" w:hAnsi="Times New Roman" w:cs="Times New Roman"/>
          <w:sz w:val="24"/>
          <w:szCs w:val="24"/>
        </w:rPr>
      </w:pPr>
    </w:p>
    <w:p w:rsidR="00C10BEC" w:rsidRPr="00CA13DC" w:rsidRDefault="00C10BEC" w:rsidP="00C10BEC">
      <w:pPr>
        <w:pStyle w:val="ConsPlusNormal"/>
        <w:jc w:val="center"/>
        <w:rPr>
          <w:rFonts w:ascii="Times New Roman" w:hAnsi="Times New Roman" w:cs="Times New Roman"/>
          <w:sz w:val="24"/>
          <w:szCs w:val="24"/>
        </w:rPr>
      </w:pPr>
      <w:r w:rsidRPr="00CA13DC">
        <w:rPr>
          <w:rFonts w:ascii="Times New Roman" w:hAnsi="Times New Roman" w:cs="Times New Roman"/>
          <w:sz w:val="24"/>
          <w:szCs w:val="24"/>
        </w:rPr>
        <w:t>1. Общие положения</w:t>
      </w:r>
    </w:p>
    <w:p w:rsidR="00C10BEC" w:rsidRDefault="005D21CD" w:rsidP="005D21CD">
      <w:pPr>
        <w:tabs>
          <w:tab w:val="left" w:pos="2930"/>
        </w:tabs>
        <w:autoSpaceDE w:val="0"/>
        <w:autoSpaceDN w:val="0"/>
        <w:adjustRightInd w:val="0"/>
        <w:jc w:val="both"/>
      </w:pPr>
      <w:r>
        <w:tab/>
      </w:r>
    </w:p>
    <w:p w:rsidR="00C10BEC" w:rsidRPr="00D356C4" w:rsidRDefault="00C10BEC" w:rsidP="00CA13DC">
      <w:pPr>
        <w:autoSpaceDE w:val="0"/>
        <w:autoSpaceDN w:val="0"/>
        <w:adjustRightInd w:val="0"/>
        <w:ind w:firstLine="709"/>
        <w:jc w:val="both"/>
      </w:pPr>
      <w:r w:rsidRPr="00532FC2">
        <w:t>1.</w:t>
      </w:r>
      <w:r>
        <w:t xml:space="preserve">1. </w:t>
      </w:r>
      <w:proofErr w:type="gramStart"/>
      <w:r>
        <w:t>Настоящий Порядок</w:t>
      </w:r>
      <w:r w:rsidRPr="00532FC2">
        <w:t xml:space="preserve"> </w:t>
      </w:r>
      <w:r>
        <w:t xml:space="preserve">разработан в целях реализации функций и полномочий  финансово-казначейского управления Администрации города Иванова и определяет правила осуществления отделом финансового контроля (далее – Отдел) финансово-казначейского управления Администрации города Иванова (далее - Управление) контроля в сфере закупок </w:t>
      </w:r>
      <w:r w:rsidRPr="00532FC2">
        <w:t xml:space="preserve">товаров, работ, услуг для </w:t>
      </w:r>
      <w:r>
        <w:t>обеспечения муниципальных нужд</w:t>
      </w:r>
      <w:r w:rsidRPr="0010145C">
        <w:t xml:space="preserve"> </w:t>
      </w:r>
      <w:r w:rsidR="00CA13DC">
        <w:t xml:space="preserve">                              </w:t>
      </w:r>
      <w:r>
        <w:t>в соответс</w:t>
      </w:r>
      <w:r w:rsidR="006C657A">
        <w:t>твии с пунктом 3 части 3 и частью</w:t>
      </w:r>
      <w:r>
        <w:t xml:space="preserve"> 8 статьи</w:t>
      </w:r>
      <w:r w:rsidRPr="0010145C">
        <w:t xml:space="preserve"> 99 Федерального закона</w:t>
      </w:r>
      <w:r>
        <w:t xml:space="preserve">  </w:t>
      </w:r>
      <w:r w:rsidR="00CA13DC">
        <w:t xml:space="preserve">                               </w:t>
      </w:r>
      <w:r>
        <w:rPr>
          <w:color w:val="000000"/>
        </w:rPr>
        <w:t xml:space="preserve">от 05.04.2013 № 44-ФЗ </w:t>
      </w:r>
      <w:r w:rsidRPr="00D356C4">
        <w:rPr>
          <w:color w:val="000000"/>
        </w:rPr>
        <w:t>«О контрактной</w:t>
      </w:r>
      <w:proofErr w:type="gramEnd"/>
      <w:r w:rsidRPr="00D356C4">
        <w:rPr>
          <w:color w:val="000000"/>
        </w:rPr>
        <w:t xml:space="preserve"> системе в сфере закупок товаров, работ, услуг для обеспечения государственных и муниципальных нужд» (</w:t>
      </w:r>
      <w:r>
        <w:rPr>
          <w:color w:val="000000"/>
        </w:rPr>
        <w:t xml:space="preserve">далее Федеральный закон </w:t>
      </w:r>
      <w:r w:rsidR="00CA13DC">
        <w:rPr>
          <w:color w:val="000000"/>
        </w:rPr>
        <w:t xml:space="preserve">                       </w:t>
      </w:r>
      <w:r>
        <w:rPr>
          <w:color w:val="000000"/>
        </w:rPr>
        <w:t>№ 44-ФЗ)</w:t>
      </w:r>
      <w:r w:rsidRPr="00D356C4">
        <w:t xml:space="preserve">. </w:t>
      </w:r>
    </w:p>
    <w:p w:rsidR="00C10BEC" w:rsidRPr="00A31B11" w:rsidRDefault="00C10BEC" w:rsidP="00CA13DC">
      <w:pPr>
        <w:autoSpaceDE w:val="0"/>
        <w:autoSpaceDN w:val="0"/>
        <w:adjustRightInd w:val="0"/>
        <w:ind w:firstLine="709"/>
        <w:jc w:val="both"/>
      </w:pPr>
      <w:r>
        <w:t xml:space="preserve">1.2. </w:t>
      </w:r>
      <w:r w:rsidRPr="00A31B11">
        <w:t xml:space="preserve">Деятельность Управления по </w:t>
      </w:r>
      <w:proofErr w:type="gramStart"/>
      <w:r w:rsidRPr="00A31B11">
        <w:t>контролю за</w:t>
      </w:r>
      <w:proofErr w:type="gramEnd"/>
      <w:r w:rsidRPr="00A31B11">
        <w:t xml:space="preserve"> соблюдением Федерального закона </w:t>
      </w:r>
      <w:r>
        <w:t xml:space="preserve">            </w:t>
      </w:r>
      <w:r w:rsidRPr="00A31B11">
        <w:t xml:space="preserve">№ 44-ФЗ </w:t>
      </w:r>
      <w:r w:rsidR="006C657A">
        <w:t xml:space="preserve"> (далее - деятельность по контролю) </w:t>
      </w:r>
      <w:r w:rsidRPr="00A31B11">
        <w:t>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C10BEC" w:rsidRPr="002F2504" w:rsidRDefault="00C10BEC" w:rsidP="00CA13DC">
      <w:pPr>
        <w:pStyle w:val="ConsPlusTitle"/>
        <w:ind w:firstLine="709"/>
        <w:jc w:val="both"/>
        <w:rPr>
          <w:rFonts w:ascii="Times New Roman" w:hAnsi="Times New Roman" w:cs="Times New Roman"/>
          <w:b w:val="0"/>
          <w:sz w:val="24"/>
          <w:szCs w:val="24"/>
        </w:rPr>
      </w:pPr>
      <w:r w:rsidRPr="002F2504">
        <w:rPr>
          <w:rFonts w:ascii="Times New Roman" w:hAnsi="Times New Roman" w:cs="Times New Roman"/>
          <w:b w:val="0"/>
          <w:sz w:val="24"/>
          <w:szCs w:val="24"/>
        </w:rPr>
        <w:t xml:space="preserve">1.3.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 </w:t>
      </w:r>
    </w:p>
    <w:p w:rsidR="00C10BEC" w:rsidRDefault="00C10BEC" w:rsidP="00CA13DC">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1.4. Настоящим Порядком устанавливается </w:t>
      </w:r>
      <w:r w:rsidRPr="00532FC2">
        <w:rPr>
          <w:rFonts w:ascii="Times New Roman" w:hAnsi="Times New Roman" w:cs="Times New Roman"/>
          <w:b w:val="0"/>
          <w:sz w:val="24"/>
          <w:szCs w:val="24"/>
        </w:rPr>
        <w:t>процедура</w:t>
      </w:r>
      <w:r>
        <w:rPr>
          <w:rFonts w:ascii="Times New Roman" w:hAnsi="Times New Roman" w:cs="Times New Roman"/>
          <w:b w:val="0"/>
          <w:sz w:val="24"/>
          <w:szCs w:val="24"/>
        </w:rPr>
        <w:t xml:space="preserve"> проведения </w:t>
      </w:r>
      <w:r w:rsidRPr="00532FC2">
        <w:rPr>
          <w:rFonts w:ascii="Times New Roman" w:hAnsi="Times New Roman" w:cs="Times New Roman"/>
          <w:b w:val="0"/>
          <w:sz w:val="24"/>
          <w:szCs w:val="24"/>
        </w:rPr>
        <w:t>плановых и внеплановых проверок в сфере закупок товаров, работ, услуг для обеспече</w:t>
      </w:r>
      <w:r>
        <w:rPr>
          <w:rFonts w:ascii="Times New Roman" w:hAnsi="Times New Roman" w:cs="Times New Roman"/>
          <w:b w:val="0"/>
          <w:sz w:val="24"/>
          <w:szCs w:val="24"/>
        </w:rPr>
        <w:t>ния муниципальных нужд (порядок планирования, назначения, проведения контрольного мероприятия и оформления его результатов).</w:t>
      </w:r>
    </w:p>
    <w:p w:rsidR="006C657A" w:rsidRDefault="006C657A" w:rsidP="00CA13D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00C10BEC">
        <w:rPr>
          <w:rFonts w:ascii="Times New Roman" w:hAnsi="Times New Roman" w:cs="Times New Roman"/>
          <w:sz w:val="24"/>
          <w:szCs w:val="24"/>
        </w:rPr>
        <w:t>. Контрольные мероприятия</w:t>
      </w:r>
      <w:r w:rsidR="00C10BEC" w:rsidRPr="00532FC2">
        <w:rPr>
          <w:rFonts w:ascii="Times New Roman" w:hAnsi="Times New Roman" w:cs="Times New Roman"/>
          <w:sz w:val="24"/>
          <w:szCs w:val="24"/>
        </w:rPr>
        <w:t xml:space="preserve"> осуществляются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w:t>
      </w:r>
      <w:r w:rsidR="00C10BEC">
        <w:rPr>
          <w:rFonts w:ascii="Times New Roman" w:hAnsi="Times New Roman" w:cs="Times New Roman"/>
          <w:sz w:val="24"/>
          <w:szCs w:val="24"/>
        </w:rPr>
        <w:t>муниципальных нужд</w:t>
      </w:r>
      <w:r w:rsidR="00C10BEC" w:rsidRPr="00532FC2">
        <w:rPr>
          <w:rFonts w:ascii="Times New Roman" w:hAnsi="Times New Roman" w:cs="Times New Roman"/>
          <w:sz w:val="24"/>
          <w:szCs w:val="24"/>
        </w:rPr>
        <w:t>, в отношении специализированных организаций, выполняющих в соответствии с</w:t>
      </w:r>
      <w:r w:rsidR="00C10BEC">
        <w:rPr>
          <w:rFonts w:ascii="Times New Roman" w:hAnsi="Times New Roman" w:cs="Times New Roman"/>
          <w:sz w:val="24"/>
          <w:szCs w:val="24"/>
        </w:rPr>
        <w:t xml:space="preserve"> Федеральным законом №</w:t>
      </w:r>
      <w:r w:rsidR="00C10BEC" w:rsidRPr="00532FC2">
        <w:rPr>
          <w:rFonts w:ascii="Times New Roman" w:hAnsi="Times New Roman" w:cs="Times New Roman"/>
          <w:sz w:val="24"/>
          <w:szCs w:val="24"/>
        </w:rPr>
        <w:t xml:space="preserve"> 44-ФЗ отдельные полномочия в рамках осуществления закупок для обе</w:t>
      </w:r>
      <w:r w:rsidR="00C10BEC">
        <w:rPr>
          <w:rFonts w:ascii="Times New Roman" w:hAnsi="Times New Roman" w:cs="Times New Roman"/>
          <w:sz w:val="24"/>
          <w:szCs w:val="24"/>
        </w:rPr>
        <w:t>спечения муниципальных нужд (далее - субъекты контроля</w:t>
      </w:r>
      <w:r w:rsidR="00C10BEC" w:rsidRPr="00532FC2">
        <w:rPr>
          <w:rFonts w:ascii="Times New Roman" w:hAnsi="Times New Roman" w:cs="Times New Roman"/>
          <w:sz w:val="24"/>
          <w:szCs w:val="24"/>
        </w:rPr>
        <w:t>).</w:t>
      </w:r>
      <w:r w:rsidRPr="006C657A">
        <w:rPr>
          <w:rFonts w:ascii="Times New Roman" w:hAnsi="Times New Roman" w:cs="Times New Roman"/>
          <w:sz w:val="24"/>
          <w:szCs w:val="24"/>
        </w:rPr>
        <w:t xml:space="preserve"> </w:t>
      </w:r>
    </w:p>
    <w:p w:rsidR="006C657A" w:rsidRDefault="006C657A" w:rsidP="00CA13D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Pr="00532FC2">
        <w:rPr>
          <w:rFonts w:ascii="Times New Roman" w:hAnsi="Times New Roman" w:cs="Times New Roman"/>
          <w:sz w:val="24"/>
          <w:szCs w:val="24"/>
        </w:rPr>
        <w:t>Предмето</w:t>
      </w:r>
      <w:r>
        <w:rPr>
          <w:rFonts w:ascii="Times New Roman" w:hAnsi="Times New Roman" w:cs="Times New Roman"/>
          <w:sz w:val="24"/>
          <w:szCs w:val="24"/>
        </w:rPr>
        <w:t>м проведения контрольного мероприятия</w:t>
      </w:r>
      <w:r w:rsidRPr="00532FC2">
        <w:rPr>
          <w:rFonts w:ascii="Times New Roman" w:hAnsi="Times New Roman" w:cs="Times New Roman"/>
          <w:sz w:val="24"/>
          <w:szCs w:val="24"/>
        </w:rPr>
        <w:t xml:space="preserve"> является соблюдение субъектами </w:t>
      </w:r>
      <w:r>
        <w:rPr>
          <w:rFonts w:ascii="Times New Roman" w:hAnsi="Times New Roman" w:cs="Times New Roman"/>
          <w:sz w:val="24"/>
          <w:szCs w:val="24"/>
        </w:rPr>
        <w:t xml:space="preserve">контроля </w:t>
      </w:r>
      <w:r w:rsidRPr="00532FC2">
        <w:rPr>
          <w:rFonts w:ascii="Times New Roman" w:hAnsi="Times New Roman" w:cs="Times New Roman"/>
          <w:sz w:val="24"/>
          <w:szCs w:val="24"/>
        </w:rPr>
        <w:t>требований законодательства Российской Федерации и иных нормативных правовых</w:t>
      </w:r>
      <w:r w:rsidR="002B65BB">
        <w:rPr>
          <w:rFonts w:ascii="Times New Roman" w:hAnsi="Times New Roman" w:cs="Times New Roman"/>
          <w:sz w:val="24"/>
          <w:szCs w:val="24"/>
        </w:rPr>
        <w:t xml:space="preserve"> (правовых)</w:t>
      </w:r>
      <w:r w:rsidRPr="00532FC2">
        <w:rPr>
          <w:rFonts w:ascii="Times New Roman" w:hAnsi="Times New Roman" w:cs="Times New Roman"/>
          <w:sz w:val="24"/>
          <w:szCs w:val="24"/>
        </w:rPr>
        <w:t xml:space="preserve"> актов </w:t>
      </w:r>
      <w:r w:rsidR="00734F75">
        <w:rPr>
          <w:rFonts w:ascii="Times New Roman" w:hAnsi="Times New Roman" w:cs="Times New Roman"/>
          <w:sz w:val="24"/>
          <w:szCs w:val="24"/>
        </w:rPr>
        <w:t>о контрактной системе в сфере закупок.</w:t>
      </w:r>
    </w:p>
    <w:p w:rsidR="00C10BEC" w:rsidRDefault="00C10BEC" w:rsidP="00CA13D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6C657A">
        <w:rPr>
          <w:rFonts w:ascii="Times New Roman" w:hAnsi="Times New Roman" w:cs="Times New Roman"/>
          <w:sz w:val="24"/>
          <w:szCs w:val="24"/>
        </w:rPr>
        <w:t xml:space="preserve"> </w:t>
      </w:r>
      <w:r>
        <w:rPr>
          <w:rFonts w:ascii="Times New Roman" w:hAnsi="Times New Roman" w:cs="Times New Roman"/>
          <w:sz w:val="24"/>
          <w:szCs w:val="24"/>
        </w:rPr>
        <w:t>Проверки проводятся в отношении всей закупочной деятельности субъектов контроля и отдельных закупок (выборочные проверки). Контроль в сфере закупок осуществляется на этапе планирования закупки, в период проведения закупки или после ее совершения.</w:t>
      </w:r>
    </w:p>
    <w:p w:rsidR="006C657A" w:rsidRDefault="00C10BEC" w:rsidP="00CA13DC">
      <w:pPr>
        <w:autoSpaceDE w:val="0"/>
        <w:autoSpaceDN w:val="0"/>
        <w:adjustRightInd w:val="0"/>
        <w:ind w:firstLine="709"/>
        <w:jc w:val="both"/>
      </w:pPr>
      <w:r>
        <w:t>1.8. Контроль осуществляется в отношении</w:t>
      </w:r>
      <w:r w:rsidR="006C657A">
        <w:t>:</w:t>
      </w:r>
    </w:p>
    <w:p w:rsidR="006C657A" w:rsidRDefault="006C657A" w:rsidP="00CA13DC">
      <w:pPr>
        <w:autoSpaceDE w:val="0"/>
        <w:autoSpaceDN w:val="0"/>
        <w:adjustRightInd w:val="0"/>
        <w:ind w:firstLine="709"/>
        <w:jc w:val="both"/>
      </w:pPr>
      <w:r>
        <w:t>1)</w:t>
      </w:r>
      <w:r w:rsidR="00C10BEC">
        <w:t xml:space="preserve"> соблюдения требований к обоснованию закупок;</w:t>
      </w:r>
    </w:p>
    <w:p w:rsidR="006C657A" w:rsidRDefault="006C657A" w:rsidP="00CA13DC">
      <w:pPr>
        <w:autoSpaceDE w:val="0"/>
        <w:autoSpaceDN w:val="0"/>
        <w:adjustRightInd w:val="0"/>
        <w:ind w:firstLine="709"/>
        <w:jc w:val="both"/>
      </w:pPr>
      <w:r>
        <w:t>2)</w:t>
      </w:r>
      <w:r w:rsidR="00C10BEC">
        <w:t xml:space="preserve"> соблюдения правил нормирования в сфере закупок; </w:t>
      </w:r>
    </w:p>
    <w:p w:rsidR="006C657A" w:rsidRDefault="006C657A" w:rsidP="00CA13DC">
      <w:pPr>
        <w:autoSpaceDE w:val="0"/>
        <w:autoSpaceDN w:val="0"/>
        <w:adjustRightInd w:val="0"/>
        <w:ind w:firstLine="709"/>
        <w:jc w:val="both"/>
      </w:pPr>
      <w:r>
        <w:lastRenderedPageBreak/>
        <w:t>3)</w:t>
      </w:r>
      <w:r w:rsidR="002B65BB">
        <w:t xml:space="preserve"> </w:t>
      </w:r>
      <w:r w:rsidR="00C10BEC">
        <w:t>обоснования начальной (максимальной) цены контракта, цены контракта, заключаемого с единственным поставщиком (подрядчиком, исполнителем), включенной</w:t>
      </w:r>
      <w:r w:rsidR="00CA13DC">
        <w:t xml:space="preserve">     </w:t>
      </w:r>
      <w:r w:rsidR="00C10BEC">
        <w:t xml:space="preserve"> в план-график;</w:t>
      </w:r>
    </w:p>
    <w:p w:rsidR="006C657A" w:rsidRDefault="006C657A" w:rsidP="00CA13DC">
      <w:pPr>
        <w:autoSpaceDE w:val="0"/>
        <w:autoSpaceDN w:val="0"/>
        <w:adjustRightInd w:val="0"/>
        <w:ind w:firstLine="709"/>
        <w:jc w:val="both"/>
      </w:pPr>
      <w:r>
        <w:t>4)</w:t>
      </w:r>
      <w:r w:rsidR="00C10BEC">
        <w:t xml:space="preserve"> применения заказчиком мер ответственности и совершения иных действий</w:t>
      </w:r>
      <w:r w:rsidR="00CA13DC">
        <w:t xml:space="preserve">                     </w:t>
      </w:r>
      <w:r w:rsidR="00C10BEC">
        <w:t xml:space="preserve"> в случае нарушения поставщиком (подрядчиком, и</w:t>
      </w:r>
      <w:r>
        <w:t>сполнителем) условий контракта;</w:t>
      </w:r>
    </w:p>
    <w:p w:rsidR="00734F75" w:rsidRDefault="006C657A" w:rsidP="00CA13DC">
      <w:pPr>
        <w:autoSpaceDE w:val="0"/>
        <w:autoSpaceDN w:val="0"/>
        <w:adjustRightInd w:val="0"/>
        <w:ind w:firstLine="709"/>
        <w:jc w:val="both"/>
      </w:pPr>
      <w:r>
        <w:t xml:space="preserve">5) </w:t>
      </w:r>
      <w:r w:rsidR="00C10BEC">
        <w:t xml:space="preserve">соответствия поставленного товара, выполненной работы (ее результата) или оказанной услуги условиям контракта; </w:t>
      </w:r>
    </w:p>
    <w:p w:rsidR="00734F75" w:rsidRDefault="00734F75" w:rsidP="00CA13DC">
      <w:pPr>
        <w:autoSpaceDE w:val="0"/>
        <w:autoSpaceDN w:val="0"/>
        <w:adjustRightInd w:val="0"/>
        <w:ind w:firstLine="709"/>
        <w:jc w:val="both"/>
      </w:pPr>
      <w:r>
        <w:t xml:space="preserve">6) </w:t>
      </w:r>
      <w:r w:rsidR="00C10BEC">
        <w:t>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C10BEC" w:rsidRDefault="00734F75" w:rsidP="00CA13DC">
      <w:pPr>
        <w:autoSpaceDE w:val="0"/>
        <w:autoSpaceDN w:val="0"/>
        <w:adjustRightInd w:val="0"/>
        <w:ind w:firstLine="709"/>
        <w:jc w:val="both"/>
      </w:pPr>
      <w:r>
        <w:t xml:space="preserve">7) </w:t>
      </w:r>
      <w:r w:rsidR="00C10BEC">
        <w:t xml:space="preserve">соответствия использования поставленного товара, выполненной работы </w:t>
      </w:r>
      <w:r w:rsidR="00CA13DC">
        <w:t xml:space="preserve">                      </w:t>
      </w:r>
      <w:r w:rsidR="00C10BEC">
        <w:t>(ее результата) или оказанной услуги целям осуществления закупки.</w:t>
      </w:r>
    </w:p>
    <w:p w:rsidR="00C10BEC" w:rsidRDefault="00C10BEC" w:rsidP="00CA13DC">
      <w:pPr>
        <w:autoSpaceDE w:val="0"/>
        <w:autoSpaceDN w:val="0"/>
        <w:adjustRightInd w:val="0"/>
        <w:ind w:firstLine="709"/>
        <w:jc w:val="both"/>
      </w:pPr>
      <w:r>
        <w:t xml:space="preserve">1.9. </w:t>
      </w:r>
      <w:r w:rsidRPr="00532FC2">
        <w:t>При проведении</w:t>
      </w:r>
      <w:r>
        <w:t xml:space="preserve"> контрольных мероприятий</w:t>
      </w:r>
      <w:r w:rsidRPr="00532FC2">
        <w:t xml:space="preserve"> не подлежат контролю результаты оценки заявок участников закупок в соответствии с критериями, установленными </w:t>
      </w:r>
      <w:hyperlink r:id="rId9" w:history="1">
        <w:r w:rsidRPr="00C9622B">
          <w:t>пунктами 3</w:t>
        </w:r>
      </w:hyperlink>
      <w:r w:rsidRPr="00C9622B">
        <w:t xml:space="preserve"> и </w:t>
      </w:r>
      <w:hyperlink r:id="rId10" w:history="1">
        <w:r w:rsidRPr="00C9622B">
          <w:t>4 части 1 статьи 32</w:t>
        </w:r>
      </w:hyperlink>
      <w:r w:rsidRPr="00532FC2">
        <w:t xml:space="preserve"> </w:t>
      </w:r>
      <w:r>
        <w:t>Федерального з</w:t>
      </w:r>
      <w:r w:rsidRPr="00532FC2">
        <w:t xml:space="preserve">акона </w:t>
      </w:r>
      <w:r>
        <w:t xml:space="preserve">№ </w:t>
      </w:r>
      <w:r w:rsidRPr="00532FC2">
        <w:t>44-ФЗ.</w:t>
      </w:r>
    </w:p>
    <w:p w:rsidR="00C10BEC" w:rsidRDefault="00C10BEC" w:rsidP="00CA13DC">
      <w:pPr>
        <w:autoSpaceDE w:val="0"/>
        <w:autoSpaceDN w:val="0"/>
        <w:adjustRightInd w:val="0"/>
        <w:ind w:firstLine="709"/>
        <w:jc w:val="both"/>
      </w:pPr>
      <w:r>
        <w:t xml:space="preserve">1.10. </w:t>
      </w:r>
      <w:r w:rsidRPr="00532FC2">
        <w:t>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проводятс</w:t>
      </w:r>
      <w:r>
        <w:t xml:space="preserve">я </w:t>
      </w:r>
      <w:r w:rsidRPr="00532FC2">
        <w:t>не чаще чем один р</w:t>
      </w:r>
      <w:r>
        <w:t>аз в шесть месяцев.</w:t>
      </w:r>
    </w:p>
    <w:p w:rsidR="00C10BEC" w:rsidRDefault="00C10BEC" w:rsidP="00CA13D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1.11. </w:t>
      </w:r>
      <w:r w:rsidRPr="00532FC2">
        <w:rPr>
          <w:rFonts w:ascii="Times New Roman" w:hAnsi="Times New Roman" w:cs="Times New Roman"/>
          <w:sz w:val="24"/>
          <w:szCs w:val="24"/>
        </w:rPr>
        <w:t xml:space="preserve">Плановые проверки проводятся в отношении каждой специализированной организации, комиссии по осуществлению закупки, за исключением указанной в </w:t>
      </w:r>
      <w:r>
        <w:rPr>
          <w:rFonts w:ascii="Times New Roman" w:hAnsi="Times New Roman" w:cs="Times New Roman"/>
          <w:sz w:val="24"/>
          <w:szCs w:val="24"/>
        </w:rPr>
        <w:t xml:space="preserve">пункте </w:t>
      </w:r>
      <w:hyperlink w:anchor="P49" w:history="1">
        <w:r>
          <w:rPr>
            <w:rFonts w:ascii="Times New Roman" w:hAnsi="Times New Roman" w:cs="Times New Roman"/>
            <w:sz w:val="24"/>
            <w:szCs w:val="24"/>
          </w:rPr>
          <w:t>1.10</w:t>
        </w:r>
      </w:hyperlink>
      <w:r w:rsidR="00734F75">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Порядка комиссии, </w:t>
      </w:r>
      <w:r w:rsidRPr="00532FC2">
        <w:rPr>
          <w:rFonts w:ascii="Times New Roman" w:hAnsi="Times New Roman" w:cs="Times New Roman"/>
          <w:sz w:val="24"/>
          <w:szCs w:val="24"/>
        </w:rPr>
        <w:t xml:space="preserve"> не чаще чем один раз за период проведения каждого определения поставщика (подрядчика, исполнителя).</w:t>
      </w:r>
    </w:p>
    <w:p w:rsidR="00C10BEC" w:rsidRDefault="00C10BEC" w:rsidP="00CA13D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1.12. Периодичность проведения плановых проверок в соответствии с пунктом 1.8</w:t>
      </w:r>
      <w:r w:rsidR="00734F75">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Порядка, в отношении одного субъекта контроля должна составлять не более </w:t>
      </w:r>
      <w:r w:rsidR="00CA13DC">
        <w:rPr>
          <w:rFonts w:ascii="Times New Roman" w:hAnsi="Times New Roman" w:cs="Times New Roman"/>
          <w:sz w:val="24"/>
          <w:szCs w:val="24"/>
        </w:rPr>
        <w:t>одного</w:t>
      </w:r>
      <w:r>
        <w:rPr>
          <w:rFonts w:ascii="Times New Roman" w:hAnsi="Times New Roman" w:cs="Times New Roman"/>
          <w:sz w:val="24"/>
          <w:szCs w:val="24"/>
        </w:rPr>
        <w:t xml:space="preserve"> раза в год.</w:t>
      </w:r>
    </w:p>
    <w:p w:rsidR="00734F75" w:rsidRDefault="00C10BEC" w:rsidP="00CA13DC">
      <w:pPr>
        <w:autoSpaceDE w:val="0"/>
        <w:autoSpaceDN w:val="0"/>
        <w:adjustRightInd w:val="0"/>
        <w:ind w:firstLine="709"/>
        <w:jc w:val="both"/>
      </w:pPr>
      <w:r>
        <w:t xml:space="preserve">1.13. Должностными лицами, осуществляющими деятельность по контролю, являются: </w:t>
      </w:r>
    </w:p>
    <w:p w:rsidR="00734F75" w:rsidRDefault="00734F75" w:rsidP="00CA13DC">
      <w:pPr>
        <w:autoSpaceDE w:val="0"/>
        <w:autoSpaceDN w:val="0"/>
        <w:adjustRightInd w:val="0"/>
        <w:ind w:firstLine="709"/>
        <w:jc w:val="both"/>
      </w:pPr>
      <w:r>
        <w:t xml:space="preserve">1) </w:t>
      </w:r>
      <w:r w:rsidR="00C10BEC">
        <w:t xml:space="preserve">начальник Управления; </w:t>
      </w:r>
    </w:p>
    <w:p w:rsidR="00734F75" w:rsidRDefault="00734F75" w:rsidP="00CA13DC">
      <w:pPr>
        <w:autoSpaceDE w:val="0"/>
        <w:autoSpaceDN w:val="0"/>
        <w:adjustRightInd w:val="0"/>
        <w:ind w:firstLine="709"/>
        <w:jc w:val="both"/>
      </w:pPr>
      <w:r>
        <w:t xml:space="preserve">2) </w:t>
      </w:r>
      <w:r w:rsidR="00C10BEC">
        <w:t xml:space="preserve">заместитель начальника Управления, к компетенции которого относятся вопросы осуществления деятельности по контролю; </w:t>
      </w:r>
    </w:p>
    <w:p w:rsidR="00734F75" w:rsidRDefault="00734F75" w:rsidP="00CA13DC">
      <w:pPr>
        <w:autoSpaceDE w:val="0"/>
        <w:autoSpaceDN w:val="0"/>
        <w:adjustRightInd w:val="0"/>
        <w:ind w:firstLine="709"/>
        <w:jc w:val="both"/>
      </w:pPr>
      <w:r>
        <w:t xml:space="preserve">3) </w:t>
      </w:r>
      <w:r w:rsidR="00C10BEC">
        <w:t>начальник (заместитель начальника) Отдела, ответственные за организацию осуществления контрольных мероприятий;</w:t>
      </w:r>
    </w:p>
    <w:p w:rsidR="00C10BEC" w:rsidRDefault="00734F75" w:rsidP="00CA13DC">
      <w:pPr>
        <w:autoSpaceDE w:val="0"/>
        <w:autoSpaceDN w:val="0"/>
        <w:adjustRightInd w:val="0"/>
        <w:ind w:firstLine="709"/>
        <w:jc w:val="both"/>
      </w:pPr>
      <w:r>
        <w:t>4)</w:t>
      </w:r>
      <w:r w:rsidR="00C10BEC">
        <w:t xml:space="preserve"> иные муниципальные служащие Управления, уполномоченные на участие </w:t>
      </w:r>
      <w:r w:rsidR="00CA13DC">
        <w:t xml:space="preserve">                      </w:t>
      </w:r>
      <w:r w:rsidR="00C10BEC">
        <w:t>в проведении контрольных мероприятий в соответствии с приказом начальника Управления о назначении контрольного мероприятия.</w:t>
      </w:r>
    </w:p>
    <w:p w:rsidR="00C10BEC" w:rsidRDefault="00C10BEC" w:rsidP="00CA13DC">
      <w:pPr>
        <w:autoSpaceDE w:val="0"/>
        <w:autoSpaceDN w:val="0"/>
        <w:adjustRightInd w:val="0"/>
        <w:ind w:firstLine="709"/>
        <w:jc w:val="both"/>
      </w:pPr>
      <w:r>
        <w:t xml:space="preserve">1.14. Должностные лица, указанные в </w:t>
      </w:r>
      <w:r w:rsidR="002B6768">
        <w:t xml:space="preserve">пункте </w:t>
      </w:r>
      <w:r>
        <w:t>1.</w:t>
      </w:r>
      <w:hyperlink r:id="rId11" w:history="1">
        <w:r>
          <w:t>13</w:t>
        </w:r>
      </w:hyperlink>
      <w:r w:rsidR="002B6768">
        <w:t xml:space="preserve"> настоящего</w:t>
      </w:r>
      <w:r>
        <w:t xml:space="preserve"> Порядка, обязаны:</w:t>
      </w:r>
    </w:p>
    <w:p w:rsidR="00C10BEC" w:rsidRDefault="00C10BEC" w:rsidP="00CA13DC">
      <w:pPr>
        <w:autoSpaceDE w:val="0"/>
        <w:autoSpaceDN w:val="0"/>
        <w:adjustRightInd w:val="0"/>
        <w:ind w:firstLine="709"/>
        <w:jc w:val="both"/>
      </w:pPr>
      <w:r>
        <w:t>1) соблюдать требования нормативных правовых актов в установленной сфере деятельности контрольных органов;</w:t>
      </w:r>
    </w:p>
    <w:p w:rsidR="00C10BEC" w:rsidRDefault="00C10BEC" w:rsidP="00CA13DC">
      <w:pPr>
        <w:autoSpaceDE w:val="0"/>
        <w:autoSpaceDN w:val="0"/>
        <w:adjustRightInd w:val="0"/>
        <w:ind w:firstLine="709"/>
        <w:jc w:val="both"/>
      </w:pPr>
      <w:r>
        <w:t>2) проводить контрольные мероприятия в соответствии с приказом начальника Управления;</w:t>
      </w:r>
    </w:p>
    <w:p w:rsidR="00C10BEC" w:rsidRDefault="00C10BEC" w:rsidP="00CA13DC">
      <w:pPr>
        <w:autoSpaceDE w:val="0"/>
        <w:autoSpaceDN w:val="0"/>
        <w:adjustRightInd w:val="0"/>
        <w:ind w:firstLine="709"/>
        <w:jc w:val="both"/>
      </w:pPr>
      <w:proofErr w:type="gramStart"/>
      <w:r>
        <w:t xml:space="preserve">3)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w:t>
      </w:r>
      <w:r w:rsidR="00CA13DC">
        <w:t xml:space="preserve">                      </w:t>
      </w:r>
      <w:r>
        <w:t xml:space="preserve">на осуществление закупок товаров, работ, услуг для обеспечения муниципальных нужд, - с копией приказа начальника Управления о назначении контрольного мероприятия, </w:t>
      </w:r>
      <w:r w:rsidR="00CA13DC">
        <w:t xml:space="preserve">                    </w:t>
      </w:r>
      <w:r>
        <w:t xml:space="preserve">о приостановлении, возобновлении, продлении срока проведения выездной и камеральной проверок, об изменении состава комиссии, а также с результатами выездной </w:t>
      </w:r>
      <w:r w:rsidR="00CA13DC">
        <w:t xml:space="preserve">                         </w:t>
      </w:r>
      <w:r>
        <w:t>и</w:t>
      </w:r>
      <w:proofErr w:type="gramEnd"/>
      <w:r>
        <w:t xml:space="preserve"> камеральной проверки;</w:t>
      </w:r>
    </w:p>
    <w:p w:rsidR="00C10BEC" w:rsidRDefault="00C10BEC" w:rsidP="00CA13DC">
      <w:pPr>
        <w:autoSpaceDE w:val="0"/>
        <w:autoSpaceDN w:val="0"/>
        <w:adjustRightInd w:val="0"/>
        <w:ind w:firstLine="709"/>
        <w:jc w:val="both"/>
      </w:pPr>
      <w:r>
        <w:t xml:space="preserve">4) при выявлении факта совершения действия (бездействия), содержащего признаки состава преступления, направлять в правоохранительные органы информацию </w:t>
      </w:r>
      <w:r w:rsidR="00CA13DC">
        <w:t xml:space="preserve">              </w:t>
      </w:r>
      <w:r>
        <w:t xml:space="preserve">о таком факте и (или) документы и иные материалы, подтверждающие такой факт, </w:t>
      </w:r>
      <w:r w:rsidR="00CA13DC">
        <w:t xml:space="preserve">                        </w:t>
      </w:r>
      <w:r>
        <w:t xml:space="preserve">в течение </w:t>
      </w:r>
      <w:r w:rsidR="00CA13DC">
        <w:t>трех</w:t>
      </w:r>
      <w:r>
        <w:t xml:space="preserve"> рабочих дней </w:t>
      </w:r>
      <w:proofErr w:type="gramStart"/>
      <w:r>
        <w:t>с даты выявления</w:t>
      </w:r>
      <w:proofErr w:type="gramEnd"/>
      <w:r>
        <w:t xml:space="preserve"> такого факта по решению начальника Управления;</w:t>
      </w:r>
    </w:p>
    <w:p w:rsidR="00C10BEC" w:rsidRDefault="00C10BEC" w:rsidP="00CA13DC">
      <w:pPr>
        <w:autoSpaceDE w:val="0"/>
        <w:autoSpaceDN w:val="0"/>
        <w:adjustRightInd w:val="0"/>
        <w:ind w:firstLine="709"/>
        <w:jc w:val="both"/>
      </w:pPr>
      <w:r>
        <w:t xml:space="preserve">5)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w:t>
      </w:r>
      <w:r w:rsidR="00CA13DC">
        <w:t xml:space="preserve">               </w:t>
      </w:r>
      <w:r>
        <w:t xml:space="preserve">в соответствующий орган (должностному лицу) в течение 10 рабочих дней </w:t>
      </w:r>
      <w:proofErr w:type="gramStart"/>
      <w:r>
        <w:t>с даты выявления</w:t>
      </w:r>
      <w:proofErr w:type="gramEnd"/>
      <w:r>
        <w:t xml:space="preserve"> таких обстоятельств и фактов по решению начальника Управления.</w:t>
      </w:r>
    </w:p>
    <w:p w:rsidR="00C10BEC" w:rsidRDefault="00C10BEC" w:rsidP="00CA13DC">
      <w:pPr>
        <w:autoSpaceDE w:val="0"/>
        <w:autoSpaceDN w:val="0"/>
        <w:adjustRightInd w:val="0"/>
        <w:ind w:firstLine="709"/>
        <w:jc w:val="both"/>
      </w:pPr>
      <w:r>
        <w:t xml:space="preserve">1.15. Должностные лица, указанные в </w:t>
      </w:r>
      <w:r w:rsidR="002B6768">
        <w:t xml:space="preserve">пункте </w:t>
      </w:r>
      <w:r>
        <w:t>1.</w:t>
      </w:r>
      <w:hyperlink r:id="rId12" w:history="1">
        <w:r>
          <w:t>13</w:t>
        </w:r>
      </w:hyperlink>
      <w:r w:rsidR="002B6768">
        <w:t xml:space="preserve"> настоящего</w:t>
      </w:r>
      <w:r>
        <w:t xml:space="preserve"> Порядка, </w:t>
      </w:r>
      <w:r w:rsidR="00CA13DC">
        <w:t xml:space="preserve">                             </w:t>
      </w:r>
      <w:r>
        <w:t xml:space="preserve">в соответствии с </w:t>
      </w:r>
      <w:hyperlink r:id="rId13" w:history="1">
        <w:r w:rsidRPr="007E777E">
          <w:t>частью 27 статьи 99</w:t>
        </w:r>
      </w:hyperlink>
      <w:r>
        <w:t xml:space="preserve"> Федерального закона № 44-ФЗ имеют право:</w:t>
      </w:r>
    </w:p>
    <w:p w:rsidR="00C10BEC" w:rsidRDefault="00C10BEC" w:rsidP="00CA13DC">
      <w:pPr>
        <w:autoSpaceDE w:val="0"/>
        <w:autoSpaceDN w:val="0"/>
        <w:adjustRightInd w:val="0"/>
        <w:ind w:firstLine="709"/>
        <w:jc w:val="both"/>
      </w:pPr>
      <w:r>
        <w:t>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C10BEC" w:rsidRDefault="00C10BEC" w:rsidP="00CA13DC">
      <w:pPr>
        <w:autoSpaceDE w:val="0"/>
        <w:autoSpaceDN w:val="0"/>
        <w:adjustRightInd w:val="0"/>
        <w:ind w:firstLine="709"/>
        <w:jc w:val="both"/>
      </w:pPr>
      <w:r>
        <w:t xml:space="preserve">2) при осуществлении контрольных мероприятий беспрепятственно </w:t>
      </w:r>
      <w:r w:rsidR="00CA13DC">
        <w:t xml:space="preserve">                                  </w:t>
      </w:r>
      <w:r>
        <w:t xml:space="preserve">по предъявлении служебных удостоверений и копии приказа начальника Управления </w:t>
      </w:r>
      <w:r w:rsidR="00CA13DC">
        <w:t xml:space="preserve">                  </w:t>
      </w:r>
      <w:r>
        <w:t xml:space="preserve">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w:t>
      </w:r>
      <w:r w:rsidR="00CA13DC">
        <w:t xml:space="preserve">                        </w:t>
      </w:r>
      <w:r>
        <w:t>и другие мероприятия по контролю;</w:t>
      </w:r>
    </w:p>
    <w:p w:rsidR="00A8442C" w:rsidRDefault="00C10BEC" w:rsidP="00CA13DC">
      <w:pPr>
        <w:autoSpaceDE w:val="0"/>
        <w:autoSpaceDN w:val="0"/>
        <w:adjustRightInd w:val="0"/>
        <w:ind w:firstLine="709"/>
        <w:jc w:val="both"/>
        <w:rPr>
          <w:b/>
          <w:bCs/>
        </w:rPr>
      </w:pPr>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w:t>
      </w:r>
      <w:r w:rsidR="00A8442C">
        <w:t xml:space="preserve">закупок, </w:t>
      </w:r>
      <w:r w:rsidR="00A8442C" w:rsidRPr="00450DB9">
        <w:rPr>
          <w:bCs/>
        </w:rPr>
        <w:t>в том числе об аннулировании определения поставщиков (подрядчиков, исполнителей).</w:t>
      </w:r>
      <w:r w:rsidR="00A8442C">
        <w:rPr>
          <w:b/>
          <w:bCs/>
        </w:rPr>
        <w:t xml:space="preserve"> </w:t>
      </w:r>
      <w:r w:rsidR="00A8442C">
        <w:t xml:space="preserve">В рамках осуществления контроля, предусмотренного </w:t>
      </w:r>
      <w:hyperlink r:id="rId14" w:history="1">
        <w:r w:rsidR="00A8442C" w:rsidRPr="00450DB9">
          <w:t>пунктами 1</w:t>
        </w:r>
      </w:hyperlink>
      <w:r w:rsidR="00A8442C" w:rsidRPr="00450DB9">
        <w:t xml:space="preserve"> - </w:t>
      </w:r>
      <w:hyperlink r:id="rId15" w:history="1">
        <w:r w:rsidR="00A8442C" w:rsidRPr="00450DB9">
          <w:t>3 части 8</w:t>
        </w:r>
      </w:hyperlink>
      <w:r w:rsidR="00A8442C">
        <w:t xml:space="preserve"> статьи 99 Федерального закона № 44-ФЗ, указанные предписания выдаются до начала закупки.</w:t>
      </w:r>
    </w:p>
    <w:p w:rsidR="00C10BEC" w:rsidRPr="00A8442C" w:rsidRDefault="00C10BEC" w:rsidP="00CA13DC">
      <w:pPr>
        <w:autoSpaceDE w:val="0"/>
        <w:autoSpaceDN w:val="0"/>
        <w:adjustRightInd w:val="0"/>
        <w:ind w:firstLine="709"/>
        <w:jc w:val="both"/>
        <w:rPr>
          <w:b/>
          <w:bCs/>
        </w:rPr>
      </w:pPr>
      <w:r>
        <w:t xml:space="preserve">4) обращаться в суд, арбитражный суд с исками о признании осуществленных закупок недействительными в соответствии с Гражданским </w:t>
      </w:r>
      <w:hyperlink r:id="rId16" w:history="1">
        <w:r w:rsidRPr="00E42608">
          <w:t>кодексом</w:t>
        </w:r>
      </w:hyperlink>
      <w:r>
        <w:t xml:space="preserve"> Российской Федерации.</w:t>
      </w:r>
    </w:p>
    <w:p w:rsidR="00C10BEC" w:rsidRDefault="00C10BEC" w:rsidP="00CA13DC">
      <w:pPr>
        <w:autoSpaceDE w:val="0"/>
        <w:autoSpaceDN w:val="0"/>
        <w:adjustRightInd w:val="0"/>
        <w:ind w:firstLine="709"/>
        <w:jc w:val="both"/>
      </w:pPr>
      <w:r>
        <w:t>1.16. Все документы, составляемые должностными лицами Управления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C10BEC" w:rsidRDefault="00C10BEC" w:rsidP="00CA13DC">
      <w:pPr>
        <w:autoSpaceDE w:val="0"/>
        <w:autoSpaceDN w:val="0"/>
        <w:adjustRightInd w:val="0"/>
        <w:ind w:firstLine="709"/>
        <w:jc w:val="both"/>
      </w:pPr>
      <w:r>
        <w:t xml:space="preserve">1.17.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либо направляются заказным почтовым отправлением </w:t>
      </w:r>
      <w:r w:rsidR="00CA13DC">
        <w:t xml:space="preserve">                                  </w:t>
      </w:r>
      <w:r>
        <w:t>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C10BEC" w:rsidRDefault="00C10BEC" w:rsidP="00CA13DC">
      <w:pPr>
        <w:autoSpaceDE w:val="0"/>
        <w:autoSpaceDN w:val="0"/>
        <w:adjustRightInd w:val="0"/>
        <w:ind w:firstLine="709"/>
        <w:jc w:val="both"/>
      </w:pPr>
      <w:r>
        <w:t xml:space="preserve">1.18. Срок представления субъектом контроля документов и информации устанавливается в запросе и отсчитывается </w:t>
      </w:r>
      <w:proofErr w:type="gramStart"/>
      <w:r>
        <w:t>с даты получения</w:t>
      </w:r>
      <w:proofErr w:type="gramEnd"/>
      <w:r>
        <w:t xml:space="preserve"> запроса субъектом контроля.</w:t>
      </w:r>
      <w:r w:rsidRPr="007267E5">
        <w:t xml:space="preserve"> </w:t>
      </w:r>
    </w:p>
    <w:p w:rsidR="00C10BEC" w:rsidRDefault="00C10BEC" w:rsidP="00CA13DC">
      <w:pPr>
        <w:autoSpaceDE w:val="0"/>
        <w:autoSpaceDN w:val="0"/>
        <w:adjustRightInd w:val="0"/>
        <w:ind w:firstLine="709"/>
        <w:jc w:val="both"/>
      </w:pPr>
      <w:r>
        <w:t xml:space="preserve">1.19. Субъекты контроля обязаны представлять в Управление </w:t>
      </w:r>
      <w:r w:rsidR="00EE3195">
        <w:t>по требованию</w:t>
      </w:r>
      <w:r w:rsidR="00846B23">
        <w:t xml:space="preserve"> Управления</w:t>
      </w:r>
      <w:r w:rsidR="00EE3195">
        <w:t xml:space="preserve"> </w:t>
      </w:r>
      <w:r>
        <w:t xml:space="preserve">документы, объяснения в письменной форме, информацию о закупках, </w:t>
      </w:r>
      <w:r w:rsidR="00CA13DC">
        <w:t xml:space="preserve">                      </w:t>
      </w:r>
      <w:r>
        <w:t>а также давать в устной форме объяснения.</w:t>
      </w:r>
    </w:p>
    <w:p w:rsidR="00C10BEC" w:rsidRDefault="00EE3195" w:rsidP="00CA13DC">
      <w:pPr>
        <w:autoSpaceDE w:val="0"/>
        <w:autoSpaceDN w:val="0"/>
        <w:adjustRightInd w:val="0"/>
        <w:ind w:firstLine="709"/>
        <w:jc w:val="both"/>
      </w:pPr>
      <w:r>
        <w:t>1.20</w:t>
      </w:r>
      <w:r w:rsidR="00C10BEC">
        <w:t xml:space="preserve">. </w:t>
      </w:r>
      <w:proofErr w:type="gramStart"/>
      <w:r w:rsidR="00C10BEC">
        <w:t xml:space="preserve">Информация о проведении контрольных мероприятий, об их результатах </w:t>
      </w:r>
      <w:r w:rsidR="00CA13DC">
        <w:t xml:space="preserve">                    </w:t>
      </w:r>
      <w:r w:rsidR="00C10BEC">
        <w:t xml:space="preserve">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в соответствии с требованиями правил ведения реестра жалоб, плановых </w:t>
      </w:r>
      <w:r w:rsidR="00CA13DC">
        <w:t xml:space="preserve">                  </w:t>
      </w:r>
      <w:r w:rsidR="00C10BEC">
        <w:t>и внеплановых проверок, принятых по ним решений и выданных предписаний, утвержденных постановлением Правительства Российской Федерации от 27.10.2015             № 1148 «О порядке</w:t>
      </w:r>
      <w:proofErr w:type="gramEnd"/>
      <w:r w:rsidR="00C10BEC">
        <w:t xml:space="preserve"> ведения реестра жалоб, плановых и внеплановых проверок, принятых по ним решений и выданных предписаний».</w:t>
      </w:r>
    </w:p>
    <w:p w:rsidR="00C10BEC" w:rsidRDefault="00EE3195" w:rsidP="00CA13DC">
      <w:pPr>
        <w:autoSpaceDE w:val="0"/>
        <w:autoSpaceDN w:val="0"/>
        <w:adjustRightInd w:val="0"/>
        <w:ind w:firstLine="709"/>
        <w:jc w:val="both"/>
      </w:pPr>
      <w:r>
        <w:t>1.21</w:t>
      </w:r>
      <w:r w:rsidR="00C10BEC">
        <w:t xml:space="preserve">. 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r w:rsidR="002A0D5B">
        <w:t>пунктом 4.</w:t>
      </w:r>
      <w:hyperlink r:id="rId17" w:history="1">
        <w:r w:rsidR="002A0D5B">
          <w:t>14</w:t>
        </w:r>
      </w:hyperlink>
      <w:r w:rsidR="00C10BEC" w:rsidRPr="006C76FE">
        <w:t xml:space="preserve"> </w:t>
      </w:r>
      <w:r>
        <w:t xml:space="preserve">настоящего </w:t>
      </w:r>
      <w:r w:rsidR="00C10BEC" w:rsidRPr="006C76FE">
        <w:t>Порядка,</w:t>
      </w:r>
      <w:r w:rsidR="00C10BEC">
        <w:t xml:space="preserve"> предписание, выданное субъекту контроля в соответствии с подпунктом </w:t>
      </w:r>
      <w:r w:rsidR="00C10BEC" w:rsidRPr="00EF15B4">
        <w:t>1 пункта 4</w:t>
      </w:r>
      <w:r w:rsidR="002A0D5B">
        <w:t>.13</w:t>
      </w:r>
      <w:r>
        <w:t xml:space="preserve"> настоящего</w:t>
      </w:r>
      <w:r w:rsidR="00C10BEC">
        <w:t xml:space="preserve"> Порядка.</w:t>
      </w:r>
    </w:p>
    <w:p w:rsidR="00CA13DC" w:rsidRDefault="00EE3195" w:rsidP="00CA13DC">
      <w:pPr>
        <w:autoSpaceDE w:val="0"/>
        <w:autoSpaceDN w:val="0"/>
        <w:adjustRightInd w:val="0"/>
        <w:ind w:firstLine="709"/>
        <w:jc w:val="both"/>
      </w:pPr>
      <w:r>
        <w:t>1.22</w:t>
      </w:r>
      <w:r w:rsidR="00C10BEC">
        <w:t xml:space="preserve">. Должностные лица, указанные в </w:t>
      </w:r>
      <w:r>
        <w:t xml:space="preserve">пункте </w:t>
      </w:r>
      <w:r w:rsidR="00C10BEC">
        <w:t>1.</w:t>
      </w:r>
      <w:hyperlink r:id="rId18" w:history="1">
        <w:r w:rsidR="00C10BEC">
          <w:t>13</w:t>
        </w:r>
      </w:hyperlink>
      <w:r>
        <w:t xml:space="preserve"> настоящего</w:t>
      </w:r>
      <w:r w:rsidR="00C10BEC">
        <w:t xml:space="preserve"> Порядка  несут ответственность за решения и действия (бездействие), принимаемые (осуществляемые) </w:t>
      </w:r>
      <w:r w:rsidR="00CA13DC">
        <w:t xml:space="preserve">                </w:t>
      </w:r>
      <w:r w:rsidR="00C10BEC">
        <w:t xml:space="preserve">в </w:t>
      </w:r>
      <w:r w:rsidR="00CA13DC">
        <w:t xml:space="preserve">     </w:t>
      </w:r>
      <w:r w:rsidR="00C10BEC">
        <w:t>процессе</w:t>
      </w:r>
      <w:r w:rsidR="00CA13DC">
        <w:t xml:space="preserve">   </w:t>
      </w:r>
      <w:r w:rsidR="00C10BEC">
        <w:t xml:space="preserve"> </w:t>
      </w:r>
      <w:r w:rsidR="00CA13DC">
        <w:t xml:space="preserve">  </w:t>
      </w:r>
      <w:r w:rsidR="00C10BEC">
        <w:t xml:space="preserve">осуществления </w:t>
      </w:r>
      <w:r w:rsidR="00CA13DC">
        <w:t xml:space="preserve">     </w:t>
      </w:r>
      <w:r w:rsidR="00C10BEC">
        <w:t>контрольных</w:t>
      </w:r>
      <w:r w:rsidR="00CA13DC">
        <w:t xml:space="preserve">   </w:t>
      </w:r>
      <w:r w:rsidR="00C10BEC">
        <w:t xml:space="preserve"> </w:t>
      </w:r>
      <w:r w:rsidR="00CA13DC">
        <w:t xml:space="preserve">  </w:t>
      </w:r>
      <w:r w:rsidR="00C10BEC">
        <w:t>мероприятий,</w:t>
      </w:r>
      <w:r w:rsidR="00CA13DC">
        <w:t xml:space="preserve"> </w:t>
      </w:r>
      <w:r w:rsidR="00C10BEC">
        <w:t xml:space="preserve"> </w:t>
      </w:r>
      <w:r w:rsidR="00CA13DC">
        <w:t xml:space="preserve">    </w:t>
      </w:r>
      <w:r w:rsidR="00C10BEC">
        <w:t>в</w:t>
      </w:r>
      <w:r w:rsidR="00CA13DC">
        <w:t xml:space="preserve">  </w:t>
      </w:r>
      <w:r w:rsidR="00C10BEC">
        <w:t xml:space="preserve"> </w:t>
      </w:r>
      <w:r w:rsidR="00CA13DC">
        <w:t xml:space="preserve">  </w:t>
      </w:r>
      <w:r w:rsidR="00C10BEC">
        <w:t>соответствии</w:t>
      </w:r>
      <w:r w:rsidR="00CA13DC">
        <w:t xml:space="preserve">     </w:t>
      </w:r>
      <w:proofErr w:type="gramStart"/>
      <w:r w:rsidR="00C10BEC">
        <w:t>с</w:t>
      </w:r>
      <w:proofErr w:type="gramEnd"/>
      <w:r w:rsidR="00C10BEC">
        <w:t xml:space="preserve"> </w:t>
      </w:r>
    </w:p>
    <w:p w:rsidR="00C10BEC" w:rsidRDefault="00C10BEC" w:rsidP="00CA13DC">
      <w:pPr>
        <w:autoSpaceDE w:val="0"/>
        <w:autoSpaceDN w:val="0"/>
        <w:adjustRightInd w:val="0"/>
        <w:jc w:val="both"/>
      </w:pPr>
      <w:r>
        <w:t xml:space="preserve">законодательством Российской Федерации. </w:t>
      </w:r>
    </w:p>
    <w:p w:rsidR="00C10BEC" w:rsidRDefault="00EE3195" w:rsidP="00CA13DC">
      <w:pPr>
        <w:autoSpaceDE w:val="0"/>
        <w:autoSpaceDN w:val="0"/>
        <w:adjustRightInd w:val="0"/>
        <w:ind w:firstLine="709"/>
        <w:jc w:val="both"/>
      </w:pPr>
      <w:r>
        <w:t>1.23</w:t>
      </w:r>
      <w:r w:rsidR="002A0609">
        <w:t xml:space="preserve">. </w:t>
      </w:r>
      <w:r w:rsidR="00C10BEC">
        <w:t xml:space="preserve">К процедурам осуществления контрольного мероприятия относятся назначение контрольного мероприятия, проведение контрольного мероприятия </w:t>
      </w:r>
      <w:r w:rsidR="00400E5F">
        <w:t xml:space="preserve">                        </w:t>
      </w:r>
      <w:r w:rsidR="00C10BEC">
        <w:t>и реализация результатов проведения контрольного мероприятия.</w:t>
      </w:r>
      <w:r w:rsidR="00C10BEC" w:rsidRPr="001B6B64">
        <w:t xml:space="preserve"> </w:t>
      </w:r>
    </w:p>
    <w:p w:rsidR="00C10BEC" w:rsidRDefault="00C10BEC" w:rsidP="00C10BEC">
      <w:pPr>
        <w:tabs>
          <w:tab w:val="left" w:pos="567"/>
        </w:tabs>
        <w:autoSpaceDE w:val="0"/>
        <w:autoSpaceDN w:val="0"/>
        <w:adjustRightInd w:val="0"/>
        <w:ind w:firstLine="567"/>
        <w:jc w:val="both"/>
      </w:pPr>
    </w:p>
    <w:p w:rsidR="00C10BEC" w:rsidRPr="00400E5F" w:rsidRDefault="00C10BEC" w:rsidP="00C10BEC">
      <w:pPr>
        <w:tabs>
          <w:tab w:val="left" w:pos="567"/>
        </w:tabs>
        <w:autoSpaceDE w:val="0"/>
        <w:autoSpaceDN w:val="0"/>
        <w:adjustRightInd w:val="0"/>
        <w:jc w:val="center"/>
      </w:pPr>
      <w:r w:rsidRPr="00400E5F">
        <w:t>2. Назначение контрольных мероприятий</w:t>
      </w:r>
    </w:p>
    <w:p w:rsidR="00C10BEC" w:rsidRDefault="00C10BEC" w:rsidP="00C10BEC">
      <w:pPr>
        <w:tabs>
          <w:tab w:val="left" w:pos="567"/>
        </w:tabs>
        <w:autoSpaceDE w:val="0"/>
        <w:autoSpaceDN w:val="0"/>
        <w:adjustRightInd w:val="0"/>
        <w:ind w:firstLine="567"/>
        <w:jc w:val="both"/>
      </w:pPr>
    </w:p>
    <w:p w:rsidR="00C10BEC" w:rsidRPr="00400E5F" w:rsidRDefault="00C10BEC" w:rsidP="00400E5F">
      <w:pPr>
        <w:tabs>
          <w:tab w:val="left" w:pos="567"/>
        </w:tabs>
        <w:autoSpaceDE w:val="0"/>
        <w:autoSpaceDN w:val="0"/>
        <w:adjustRightInd w:val="0"/>
        <w:ind w:firstLine="709"/>
        <w:jc w:val="both"/>
      </w:pPr>
      <w:r w:rsidRPr="00400E5F">
        <w:t>2.1. Контрольное мероприятие проводится должностным лицом (должностными лицами) Управления на основании приказа начальника Управления о назначении контрольного мероприятия.</w:t>
      </w:r>
    </w:p>
    <w:p w:rsidR="00C10BEC" w:rsidRPr="00400E5F" w:rsidRDefault="00C10BEC" w:rsidP="00400E5F">
      <w:pPr>
        <w:tabs>
          <w:tab w:val="left" w:pos="567"/>
        </w:tabs>
        <w:autoSpaceDE w:val="0"/>
        <w:autoSpaceDN w:val="0"/>
        <w:adjustRightInd w:val="0"/>
        <w:ind w:firstLine="709"/>
        <w:jc w:val="both"/>
      </w:pPr>
      <w:r w:rsidRPr="00400E5F">
        <w:t>2.2. Приказ начальника Управления о назначении контрольного мероприятия должен содержать следующие сведения:</w:t>
      </w:r>
    </w:p>
    <w:p w:rsidR="00C10BEC" w:rsidRPr="00400E5F" w:rsidRDefault="00C10BEC" w:rsidP="00400E5F">
      <w:pPr>
        <w:tabs>
          <w:tab w:val="left" w:pos="567"/>
        </w:tabs>
        <w:autoSpaceDE w:val="0"/>
        <w:autoSpaceDN w:val="0"/>
        <w:adjustRightInd w:val="0"/>
        <w:ind w:firstLine="709"/>
        <w:jc w:val="both"/>
      </w:pPr>
      <w:r w:rsidRPr="00400E5F">
        <w:t>1) наименование субъекта контроля;</w:t>
      </w:r>
    </w:p>
    <w:p w:rsidR="00C10BEC" w:rsidRPr="00400E5F" w:rsidRDefault="00C10BEC" w:rsidP="00400E5F">
      <w:pPr>
        <w:tabs>
          <w:tab w:val="left" w:pos="567"/>
        </w:tabs>
        <w:autoSpaceDE w:val="0"/>
        <w:autoSpaceDN w:val="0"/>
        <w:adjustRightInd w:val="0"/>
        <w:ind w:firstLine="709"/>
        <w:jc w:val="both"/>
      </w:pPr>
      <w:r w:rsidRPr="00400E5F">
        <w:t>2) место нахождения субъекта контроля;</w:t>
      </w:r>
    </w:p>
    <w:p w:rsidR="00C10BEC" w:rsidRPr="00400E5F" w:rsidRDefault="00C10BEC" w:rsidP="00400E5F">
      <w:pPr>
        <w:tabs>
          <w:tab w:val="left" w:pos="567"/>
        </w:tabs>
        <w:autoSpaceDE w:val="0"/>
        <w:autoSpaceDN w:val="0"/>
        <w:adjustRightInd w:val="0"/>
        <w:ind w:firstLine="709"/>
        <w:jc w:val="both"/>
      </w:pPr>
      <w:r w:rsidRPr="00400E5F">
        <w:t>3) место фактического осуществления деятельности субъекта контроля;</w:t>
      </w:r>
    </w:p>
    <w:p w:rsidR="00C10BEC" w:rsidRPr="00400E5F" w:rsidRDefault="00C10BEC" w:rsidP="00400E5F">
      <w:pPr>
        <w:tabs>
          <w:tab w:val="left" w:pos="567"/>
        </w:tabs>
        <w:autoSpaceDE w:val="0"/>
        <w:autoSpaceDN w:val="0"/>
        <w:adjustRightInd w:val="0"/>
        <w:ind w:firstLine="709"/>
        <w:jc w:val="both"/>
      </w:pPr>
      <w:r w:rsidRPr="00400E5F">
        <w:t>4) предмет проверки;</w:t>
      </w:r>
    </w:p>
    <w:p w:rsidR="00C10BEC" w:rsidRPr="00400E5F" w:rsidRDefault="00C10BEC" w:rsidP="00400E5F">
      <w:pPr>
        <w:tabs>
          <w:tab w:val="left" w:pos="567"/>
        </w:tabs>
        <w:autoSpaceDE w:val="0"/>
        <w:autoSpaceDN w:val="0"/>
        <w:adjustRightInd w:val="0"/>
        <w:ind w:firstLine="709"/>
        <w:jc w:val="both"/>
      </w:pPr>
      <w:r w:rsidRPr="00400E5F">
        <w:t>5) цель и основание проведения проверки;</w:t>
      </w:r>
    </w:p>
    <w:p w:rsidR="00C10BEC" w:rsidRPr="00400E5F" w:rsidRDefault="00C10BEC" w:rsidP="00400E5F">
      <w:pPr>
        <w:tabs>
          <w:tab w:val="left" w:pos="567"/>
        </w:tabs>
        <w:autoSpaceDE w:val="0"/>
        <w:autoSpaceDN w:val="0"/>
        <w:adjustRightInd w:val="0"/>
        <w:ind w:firstLine="709"/>
        <w:jc w:val="both"/>
      </w:pPr>
      <w:r w:rsidRPr="00400E5F">
        <w:t>6) проверяемый период;</w:t>
      </w:r>
    </w:p>
    <w:p w:rsidR="00C10BEC" w:rsidRPr="00400E5F" w:rsidRDefault="00C10BEC" w:rsidP="00400E5F">
      <w:pPr>
        <w:tabs>
          <w:tab w:val="left" w:pos="567"/>
        </w:tabs>
        <w:autoSpaceDE w:val="0"/>
        <w:autoSpaceDN w:val="0"/>
        <w:adjustRightInd w:val="0"/>
        <w:ind w:firstLine="709"/>
        <w:jc w:val="both"/>
      </w:pPr>
      <w:r w:rsidRPr="00400E5F">
        <w:t xml:space="preserve">7) тему контрольного мероприятия; </w:t>
      </w:r>
    </w:p>
    <w:p w:rsidR="00C10BEC" w:rsidRPr="00400E5F" w:rsidRDefault="002A0609" w:rsidP="00400E5F">
      <w:pPr>
        <w:tabs>
          <w:tab w:val="left" w:pos="567"/>
        </w:tabs>
        <w:autoSpaceDE w:val="0"/>
        <w:autoSpaceDN w:val="0"/>
        <w:adjustRightInd w:val="0"/>
        <w:ind w:firstLine="709"/>
        <w:jc w:val="both"/>
      </w:pPr>
      <w:r w:rsidRPr="00400E5F">
        <w:t>8) фамилии, имена, отчества</w:t>
      </w:r>
      <w:r w:rsidR="00C10BEC" w:rsidRPr="00400E5F">
        <w:t xml:space="preserve"> </w:t>
      </w:r>
      <w:r w:rsidRPr="00400E5F">
        <w:t xml:space="preserve">(последнее - при наличии) </w:t>
      </w:r>
      <w:r w:rsidR="00C10BEC" w:rsidRPr="00400E5F">
        <w:t>должностного лица</w:t>
      </w:r>
      <w:r w:rsidRPr="00400E5F">
        <w:t xml:space="preserve"> Управления (при проведении камеральной проверки одним должностным лицом), членов комиссии, руководителя проверки (при проведении контрольного мероприятия комиссией), уполномоченных на проведение контрольного мероприятия,</w:t>
      </w:r>
      <w:r w:rsidR="00C10BEC" w:rsidRPr="00400E5F">
        <w:t xml:space="preserve"> а также экспертов, представителей экспертных организаций, привлекаемых к проведению контрольного мероприятия;</w:t>
      </w:r>
    </w:p>
    <w:p w:rsidR="00C10BEC" w:rsidRPr="00400E5F" w:rsidRDefault="002A0609" w:rsidP="00400E5F">
      <w:pPr>
        <w:tabs>
          <w:tab w:val="left" w:pos="567"/>
        </w:tabs>
        <w:autoSpaceDE w:val="0"/>
        <w:autoSpaceDN w:val="0"/>
        <w:adjustRightInd w:val="0"/>
        <w:ind w:firstLine="709"/>
        <w:jc w:val="both"/>
      </w:pPr>
      <w:r w:rsidRPr="00400E5F">
        <w:t>9</w:t>
      </w:r>
      <w:r w:rsidR="00C10BEC" w:rsidRPr="00400E5F">
        <w:t>)  срок проведения контрольного мероприятия;</w:t>
      </w:r>
    </w:p>
    <w:p w:rsidR="00C10BEC" w:rsidRPr="00400E5F" w:rsidRDefault="002A0609" w:rsidP="00400E5F">
      <w:pPr>
        <w:tabs>
          <w:tab w:val="left" w:pos="567"/>
        </w:tabs>
        <w:autoSpaceDE w:val="0"/>
        <w:autoSpaceDN w:val="0"/>
        <w:adjustRightInd w:val="0"/>
        <w:ind w:firstLine="709"/>
        <w:jc w:val="both"/>
      </w:pPr>
      <w:r w:rsidRPr="00400E5F">
        <w:t>10</w:t>
      </w:r>
      <w:r w:rsidR="00C10BEC" w:rsidRPr="00400E5F">
        <w:t>) сроки, в течение которых составляется акт проверки по результатам проведения контрольного мероприятия;</w:t>
      </w:r>
    </w:p>
    <w:p w:rsidR="00C10BEC" w:rsidRPr="00400E5F" w:rsidRDefault="00C10BEC" w:rsidP="00400E5F">
      <w:pPr>
        <w:tabs>
          <w:tab w:val="left" w:pos="567"/>
        </w:tabs>
        <w:autoSpaceDE w:val="0"/>
        <w:autoSpaceDN w:val="0"/>
        <w:adjustRightInd w:val="0"/>
        <w:ind w:firstLine="709"/>
        <w:jc w:val="both"/>
      </w:pPr>
      <w:r w:rsidRPr="00400E5F">
        <w:t>12) перечень основных вопросов, подлежащих изучению в ходе проведения контрольного мероприятия.</w:t>
      </w:r>
    </w:p>
    <w:p w:rsidR="00C10BEC" w:rsidRPr="00400E5F" w:rsidRDefault="00C10BEC" w:rsidP="00400E5F">
      <w:pPr>
        <w:tabs>
          <w:tab w:val="left" w:pos="567"/>
        </w:tabs>
        <w:autoSpaceDE w:val="0"/>
        <w:autoSpaceDN w:val="0"/>
        <w:adjustRightInd w:val="0"/>
        <w:ind w:firstLine="709"/>
        <w:jc w:val="both"/>
      </w:pPr>
      <w:r w:rsidRPr="00400E5F">
        <w:t>2.3. Изменение состава должностных лиц комиссии Управления, а также замена должностного лица (при проведении камеральной проверки одним должностным лицом), уполномоченных на проведение контрольного мероприятия, оформляется приказом начальника Управления.</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 xml:space="preserve">2.4. </w:t>
      </w:r>
      <w:r w:rsidR="00A80986" w:rsidRPr="00400E5F">
        <w:rPr>
          <w:rFonts w:ascii="Times New Roman" w:hAnsi="Times New Roman" w:cs="Times New Roman"/>
          <w:sz w:val="24"/>
          <w:szCs w:val="24"/>
        </w:rPr>
        <w:t>Плановые проверки проводятся</w:t>
      </w:r>
      <w:r w:rsidRPr="00400E5F">
        <w:rPr>
          <w:rFonts w:ascii="Times New Roman" w:hAnsi="Times New Roman" w:cs="Times New Roman"/>
          <w:sz w:val="24"/>
          <w:szCs w:val="24"/>
        </w:rPr>
        <w:t xml:space="preserve"> на основании плана проверок, утверждаемого начальником Управления.</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2.5.  План проверок должен содержать следующие сведения:</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1)  наименование органа, осуществляющего проверку;</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 наименование, ИНН, адрес местонахождения субъекта контроля, в отношении которого принято решение о проведении проверки;</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3)  цель и основания проведения проверки;</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4)  месяц начала проведения проверки.</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2.6. План проверок утверждается на шесть месяцев.</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2.7. При подготовке Плана проверок учитываются следующие принципы:</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1)  законность, своевременность и периодичность проведения проверок;</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  степень обеспеченности ресурсами (трудовыми, техническими);</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3)  равномерность распределения нагрузки по временным и трудовым ресурсам;</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4) реальность сроков выполнения, определяемая с учетом всех возможных временных затрат;</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5)  наличие резерва времени для выполнения внеплановых проверок;</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6) проведение проверок другими контрольными органами в отношении субъекта контроля.</w:t>
      </w:r>
    </w:p>
    <w:p w:rsid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2.8.</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 xml:space="preserve"> Внесение</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 xml:space="preserve"> изменений</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 xml:space="preserve"> в</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 xml:space="preserve"> план </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 xml:space="preserve">проверок </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допускается</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 xml:space="preserve"> не</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 xml:space="preserve"> позднее, </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чем</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 xml:space="preserve"> за </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 xml:space="preserve">два </w:t>
      </w:r>
    </w:p>
    <w:p w:rsidR="00C10BEC" w:rsidRPr="00400E5F" w:rsidRDefault="00C10BEC" w:rsidP="00400E5F">
      <w:pPr>
        <w:pStyle w:val="ConsPlusNormal"/>
        <w:jc w:val="both"/>
        <w:rPr>
          <w:rFonts w:ascii="Times New Roman" w:hAnsi="Times New Roman" w:cs="Times New Roman"/>
          <w:sz w:val="24"/>
          <w:szCs w:val="24"/>
        </w:rPr>
      </w:pPr>
      <w:r w:rsidRPr="00400E5F">
        <w:rPr>
          <w:rFonts w:ascii="Times New Roman" w:hAnsi="Times New Roman" w:cs="Times New Roman"/>
          <w:sz w:val="24"/>
          <w:szCs w:val="24"/>
        </w:rPr>
        <w:t>месяца до начала проведения проверки, в отношении которой вносятся такие изменения.</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2.9. План проверок, а также вносимые в него изменения должны быть</w:t>
      </w:r>
      <w:r w:rsidR="005D21CD">
        <w:rPr>
          <w:rFonts w:ascii="Times New Roman" w:hAnsi="Times New Roman" w:cs="Times New Roman"/>
          <w:sz w:val="24"/>
          <w:szCs w:val="24"/>
        </w:rPr>
        <w:t xml:space="preserve"> размещены не позднее пяти</w:t>
      </w:r>
      <w:r w:rsidRPr="00400E5F">
        <w:rPr>
          <w:rFonts w:ascii="Times New Roman" w:hAnsi="Times New Roman" w:cs="Times New Roman"/>
          <w:sz w:val="24"/>
          <w:szCs w:val="24"/>
        </w:rPr>
        <w:t xml:space="preserve"> рабочих дней со дня их утверждения на сайте </w:t>
      </w:r>
      <w:proofErr w:type="spellStart"/>
      <w:r w:rsidRPr="00400E5F">
        <w:rPr>
          <w:rFonts w:ascii="Times New Roman" w:hAnsi="Times New Roman" w:cs="Times New Roman"/>
          <w:sz w:val="24"/>
          <w:szCs w:val="24"/>
          <w:lang w:val="en-US"/>
        </w:rPr>
        <w:t>ivbudget</w:t>
      </w:r>
      <w:proofErr w:type="spellEnd"/>
      <w:r w:rsidRPr="00400E5F">
        <w:rPr>
          <w:rFonts w:ascii="Times New Roman" w:hAnsi="Times New Roman" w:cs="Times New Roman"/>
          <w:sz w:val="24"/>
          <w:szCs w:val="24"/>
        </w:rPr>
        <w:t>.</w:t>
      </w:r>
      <w:proofErr w:type="spellStart"/>
      <w:r w:rsidRPr="00400E5F">
        <w:rPr>
          <w:rFonts w:ascii="Times New Roman" w:hAnsi="Times New Roman" w:cs="Times New Roman"/>
          <w:sz w:val="24"/>
          <w:szCs w:val="24"/>
          <w:lang w:val="en-US"/>
        </w:rPr>
        <w:t>ru</w:t>
      </w:r>
      <w:proofErr w:type="spellEnd"/>
      <w:r w:rsidR="005D21CD">
        <w:rPr>
          <w:rFonts w:ascii="Times New Roman" w:hAnsi="Times New Roman" w:cs="Times New Roman"/>
          <w:sz w:val="24"/>
          <w:szCs w:val="24"/>
        </w:rPr>
        <w:t xml:space="preserve"> в сети Интернет</w:t>
      </w:r>
      <w:r w:rsidRPr="00400E5F">
        <w:rPr>
          <w:rFonts w:ascii="Times New Roman" w:hAnsi="Times New Roman" w:cs="Times New Roman"/>
          <w:sz w:val="24"/>
          <w:szCs w:val="24"/>
        </w:rPr>
        <w:t>, а также в единой информационной системе в сфере закупок.</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2.10. Перед плановой проверкой должностным лицам Управления необходимо подготовить следующие документы:</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1)  приказ начальника Управления о проведении плановой проверки;</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  уведомление о проведении  плановой проверки.</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2.11. Приказ о проведении плановой проверки должен содержать сведения, указанные в пункте 2.2 Порядка.</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2.12. Уведомление о проведении</w:t>
      </w:r>
      <w:r w:rsidR="00A80986" w:rsidRPr="00400E5F">
        <w:rPr>
          <w:rFonts w:ascii="Times New Roman" w:hAnsi="Times New Roman" w:cs="Times New Roman"/>
          <w:sz w:val="24"/>
          <w:szCs w:val="24"/>
        </w:rPr>
        <w:t xml:space="preserve"> плановой</w:t>
      </w:r>
      <w:r w:rsidRPr="00400E5F">
        <w:rPr>
          <w:rFonts w:ascii="Times New Roman" w:hAnsi="Times New Roman" w:cs="Times New Roman"/>
          <w:sz w:val="24"/>
          <w:szCs w:val="24"/>
        </w:rPr>
        <w:t xml:space="preserve"> проверки должно содержать следующие сведения:</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1)  предмет проверки;</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  цель и основания проведения проверки;</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3)  дату начала и дату окончания проведения проверки;</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4)  проверяемый период;</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5)  документы и сведения, необходимые для осуществления проверки, с указанием срока их предоставления субъектами плановой проверки;</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 xml:space="preserve">6) информацию о необходимости уведомления субъектом контроля лиц, осуществляющих функции по осуществлению закупок для данного субъекта </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в проверяемый период;</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7)  информацию о необходимости обеспечения условий для работы комиссии Управления, в том числе предоставления помещения для работы, оргтехники, сре</w:t>
      </w:r>
      <w:proofErr w:type="gramStart"/>
      <w:r w:rsidRPr="00400E5F">
        <w:rPr>
          <w:rFonts w:ascii="Times New Roman" w:hAnsi="Times New Roman" w:cs="Times New Roman"/>
          <w:sz w:val="24"/>
          <w:szCs w:val="24"/>
        </w:rPr>
        <w:t>дств св</w:t>
      </w:r>
      <w:proofErr w:type="gramEnd"/>
      <w:r w:rsidRPr="00400E5F">
        <w:rPr>
          <w:rFonts w:ascii="Times New Roman" w:hAnsi="Times New Roman" w:cs="Times New Roman"/>
          <w:sz w:val="24"/>
          <w:szCs w:val="24"/>
        </w:rPr>
        <w:t>язи (за исключением мобильной связи) и иных необходимых средств и оборудования для проведения проверки.</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2.13</w:t>
      </w:r>
      <w:r w:rsidR="00A80986" w:rsidRPr="00400E5F">
        <w:rPr>
          <w:rFonts w:ascii="Times New Roman" w:hAnsi="Times New Roman" w:cs="Times New Roman"/>
          <w:sz w:val="24"/>
          <w:szCs w:val="24"/>
        </w:rPr>
        <w:t xml:space="preserve">. Уведомление о </w:t>
      </w:r>
      <w:r w:rsidRPr="00400E5F">
        <w:rPr>
          <w:rFonts w:ascii="Times New Roman" w:hAnsi="Times New Roman" w:cs="Times New Roman"/>
          <w:sz w:val="24"/>
          <w:szCs w:val="24"/>
        </w:rPr>
        <w:t>проведении плановой проверки направляется почтовым отправлением с уведомлением о вручении, либо нарочно с отметкой о получении, либо любым иным способом, позволяющим доставить уведомл</w:t>
      </w:r>
      <w:r w:rsidR="005D21CD">
        <w:rPr>
          <w:rFonts w:ascii="Times New Roman" w:hAnsi="Times New Roman" w:cs="Times New Roman"/>
          <w:sz w:val="24"/>
          <w:szCs w:val="24"/>
        </w:rPr>
        <w:t>ение в срок не позднее, чем за семь</w:t>
      </w:r>
      <w:r w:rsidRPr="00400E5F">
        <w:rPr>
          <w:rFonts w:ascii="Times New Roman" w:hAnsi="Times New Roman" w:cs="Times New Roman"/>
          <w:sz w:val="24"/>
          <w:szCs w:val="24"/>
        </w:rPr>
        <w:t xml:space="preserve"> рабочих дней до даты проведения проверки.</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 xml:space="preserve">2.14. Проведение плановой проверки осуществляется комиссией, включающей </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в себя должностных лиц Упр</w:t>
      </w:r>
      <w:r w:rsidR="00A80986" w:rsidRPr="00400E5F">
        <w:rPr>
          <w:rFonts w:ascii="Times New Roman" w:hAnsi="Times New Roman" w:cs="Times New Roman"/>
          <w:sz w:val="24"/>
          <w:szCs w:val="24"/>
        </w:rPr>
        <w:t>авления в соответствии с пунктами</w:t>
      </w:r>
      <w:r w:rsidRPr="00400E5F">
        <w:rPr>
          <w:rFonts w:ascii="Times New Roman" w:hAnsi="Times New Roman" w:cs="Times New Roman"/>
          <w:sz w:val="24"/>
          <w:szCs w:val="24"/>
        </w:rPr>
        <w:t xml:space="preserve"> 3.1, 3.2</w:t>
      </w:r>
      <w:r w:rsidR="00A80986" w:rsidRPr="00400E5F">
        <w:rPr>
          <w:rFonts w:ascii="Times New Roman" w:hAnsi="Times New Roman" w:cs="Times New Roman"/>
          <w:sz w:val="24"/>
          <w:szCs w:val="24"/>
        </w:rPr>
        <w:t xml:space="preserve"> настоящего</w:t>
      </w:r>
      <w:r w:rsidRPr="00400E5F">
        <w:rPr>
          <w:rFonts w:ascii="Times New Roman" w:hAnsi="Times New Roman" w:cs="Times New Roman"/>
          <w:sz w:val="24"/>
          <w:szCs w:val="24"/>
        </w:rPr>
        <w:t xml:space="preserve"> Порядка. </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 xml:space="preserve">2.15. Управление в случае необходимости вправе обратиться в органы прокуратуры, правоохранительные и иные органы власти с предложением о включении </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в состав комиссии должностных лиц таких органов.</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2.16. Вне</w:t>
      </w:r>
      <w:r w:rsidR="00A80986" w:rsidRPr="00400E5F">
        <w:rPr>
          <w:rFonts w:ascii="Times New Roman" w:hAnsi="Times New Roman" w:cs="Times New Roman"/>
          <w:sz w:val="24"/>
          <w:szCs w:val="24"/>
        </w:rPr>
        <w:t>плановые проверки проводятся</w:t>
      </w:r>
      <w:r w:rsidRPr="00400E5F">
        <w:rPr>
          <w:rFonts w:ascii="Times New Roman" w:hAnsi="Times New Roman" w:cs="Times New Roman"/>
          <w:sz w:val="24"/>
          <w:szCs w:val="24"/>
        </w:rPr>
        <w:t xml:space="preserve"> в соответствии с приказом начальника Управления по следующим основаниям:</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3)  истечение срока исполнения ранее выданного, обязательного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 xml:space="preserve">4) в случае, принятия решения начальника Управления о проведении внеплановой выездной </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проверки</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 xml:space="preserve"> </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по</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 xml:space="preserve"> </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результатам</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 xml:space="preserve"> рассмотрения</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 xml:space="preserve"> </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акта</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 xml:space="preserve"> </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выездной</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 xml:space="preserve"> </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 xml:space="preserve">или </w:t>
      </w:r>
      <w:r w:rsidR="00400E5F">
        <w:rPr>
          <w:rFonts w:ascii="Times New Roman" w:hAnsi="Times New Roman" w:cs="Times New Roman"/>
          <w:sz w:val="24"/>
          <w:szCs w:val="24"/>
        </w:rPr>
        <w:t xml:space="preserve"> </w:t>
      </w:r>
      <w:r w:rsidRPr="00400E5F">
        <w:rPr>
          <w:rFonts w:ascii="Times New Roman" w:hAnsi="Times New Roman" w:cs="Times New Roman"/>
          <w:sz w:val="24"/>
          <w:szCs w:val="24"/>
        </w:rPr>
        <w:t xml:space="preserve">камеральной </w:t>
      </w:r>
    </w:p>
    <w:p w:rsidR="00C10BEC" w:rsidRPr="00400E5F" w:rsidRDefault="00C10BEC" w:rsidP="00400E5F">
      <w:pPr>
        <w:pStyle w:val="ConsPlusNormal"/>
        <w:jc w:val="both"/>
        <w:rPr>
          <w:rFonts w:ascii="Times New Roman" w:hAnsi="Times New Roman" w:cs="Times New Roman"/>
          <w:b/>
          <w:sz w:val="24"/>
          <w:szCs w:val="24"/>
        </w:rPr>
      </w:pPr>
      <w:r w:rsidRPr="00400E5F">
        <w:rPr>
          <w:rFonts w:ascii="Times New Roman" w:hAnsi="Times New Roman" w:cs="Times New Roman"/>
          <w:sz w:val="24"/>
          <w:szCs w:val="24"/>
        </w:rPr>
        <w:t>проверки с учетом возражений субъекта контроля (при их наличии).</w:t>
      </w:r>
      <w:r w:rsidRPr="00400E5F">
        <w:rPr>
          <w:rFonts w:ascii="Times New Roman" w:hAnsi="Times New Roman" w:cs="Times New Roman"/>
          <w:b/>
          <w:sz w:val="24"/>
          <w:szCs w:val="24"/>
        </w:rPr>
        <w:t xml:space="preserve"> </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2.17. Проведение внеплановой проверки осуществляется должностным лицом Управления или комиссией, включающей в себя должностных лиц Управления, определенной в соответствии с приказом начальника Управления с учетом объема предстоящей работы, вытекающего из конкретных задач проверки и особенностей субъекта контроля.</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 xml:space="preserve">2.18. Перед </w:t>
      </w:r>
      <w:r w:rsidR="00A80986" w:rsidRPr="00400E5F">
        <w:rPr>
          <w:rFonts w:ascii="Times New Roman" w:hAnsi="Times New Roman" w:cs="Times New Roman"/>
          <w:sz w:val="24"/>
          <w:szCs w:val="24"/>
        </w:rPr>
        <w:t xml:space="preserve">внеплановой </w:t>
      </w:r>
      <w:r w:rsidRPr="00400E5F">
        <w:rPr>
          <w:rFonts w:ascii="Times New Roman" w:hAnsi="Times New Roman" w:cs="Times New Roman"/>
          <w:sz w:val="24"/>
          <w:szCs w:val="24"/>
        </w:rPr>
        <w:t>проверкой должностным лицам Управления необходимо подготовить следующие документы:</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1)  приказ начальника Управления о проведении внеплановой проверки;</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  уведомление о проведении внеплановой проверки.</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2.19.  Приказ о проведении внеплановой проверки должен содержать сведения, указанные в пункте 2.2</w:t>
      </w:r>
      <w:r w:rsidR="00A80986" w:rsidRPr="00400E5F">
        <w:rPr>
          <w:rFonts w:ascii="Times New Roman" w:hAnsi="Times New Roman" w:cs="Times New Roman"/>
          <w:sz w:val="24"/>
          <w:szCs w:val="24"/>
        </w:rPr>
        <w:t xml:space="preserve"> настоящего</w:t>
      </w:r>
      <w:r w:rsidRPr="00400E5F">
        <w:rPr>
          <w:rFonts w:ascii="Times New Roman" w:hAnsi="Times New Roman" w:cs="Times New Roman"/>
          <w:sz w:val="24"/>
          <w:szCs w:val="24"/>
        </w:rPr>
        <w:t xml:space="preserve"> Порядка:</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2.20.  Уведомление о проведении внеплановой проверки должно содержать  сведения, указанные в пункте 2.12</w:t>
      </w:r>
      <w:r w:rsidR="002B65BB" w:rsidRPr="00400E5F">
        <w:rPr>
          <w:rFonts w:ascii="Times New Roman" w:hAnsi="Times New Roman" w:cs="Times New Roman"/>
          <w:sz w:val="24"/>
          <w:szCs w:val="24"/>
        </w:rPr>
        <w:t xml:space="preserve"> настоящего</w:t>
      </w:r>
      <w:r w:rsidRPr="00400E5F">
        <w:rPr>
          <w:rFonts w:ascii="Times New Roman" w:hAnsi="Times New Roman" w:cs="Times New Roman"/>
          <w:sz w:val="24"/>
          <w:szCs w:val="24"/>
        </w:rPr>
        <w:t xml:space="preserve"> Порядка.</w:t>
      </w:r>
    </w:p>
    <w:p w:rsidR="00C10BEC" w:rsidRPr="00400E5F" w:rsidRDefault="00C10BEC" w:rsidP="00400E5F">
      <w:pPr>
        <w:pStyle w:val="ConsPlusNormal"/>
        <w:ind w:firstLine="709"/>
        <w:jc w:val="both"/>
        <w:rPr>
          <w:rFonts w:ascii="Times New Roman" w:hAnsi="Times New Roman" w:cs="Times New Roman"/>
          <w:sz w:val="24"/>
          <w:szCs w:val="24"/>
        </w:rPr>
      </w:pPr>
      <w:r w:rsidRPr="00400E5F">
        <w:rPr>
          <w:rFonts w:ascii="Times New Roman" w:hAnsi="Times New Roman" w:cs="Times New Roman"/>
          <w:sz w:val="24"/>
          <w:szCs w:val="24"/>
        </w:rPr>
        <w:t>2.21.  Уведомление о проведении внеплановой проверки направляется почтовым отправлением с уведомлением о вручении, либо нарочно с отметкой о получении, либо любым иным способом, позволяющим доставить уведомл</w:t>
      </w:r>
      <w:r w:rsidR="005D21CD">
        <w:rPr>
          <w:rFonts w:ascii="Times New Roman" w:hAnsi="Times New Roman" w:cs="Times New Roman"/>
          <w:sz w:val="24"/>
          <w:szCs w:val="24"/>
        </w:rPr>
        <w:t>ение в срок не позднее, чем за один</w:t>
      </w:r>
      <w:r w:rsidRPr="00400E5F">
        <w:rPr>
          <w:rFonts w:ascii="Times New Roman" w:hAnsi="Times New Roman" w:cs="Times New Roman"/>
          <w:sz w:val="24"/>
          <w:szCs w:val="24"/>
        </w:rPr>
        <w:t xml:space="preserve"> рабочий день до даты проведения проверки.</w:t>
      </w:r>
    </w:p>
    <w:p w:rsidR="00C10BEC" w:rsidRDefault="00C10BEC" w:rsidP="00C10BEC">
      <w:pPr>
        <w:autoSpaceDE w:val="0"/>
        <w:autoSpaceDN w:val="0"/>
        <w:adjustRightInd w:val="0"/>
        <w:jc w:val="center"/>
        <w:outlineLvl w:val="0"/>
        <w:rPr>
          <w:b/>
          <w:bCs/>
        </w:rPr>
      </w:pPr>
    </w:p>
    <w:p w:rsidR="00C10BEC" w:rsidRPr="00400E5F" w:rsidRDefault="00C10BEC" w:rsidP="00C10BEC">
      <w:pPr>
        <w:autoSpaceDE w:val="0"/>
        <w:autoSpaceDN w:val="0"/>
        <w:adjustRightInd w:val="0"/>
        <w:jc w:val="center"/>
        <w:outlineLvl w:val="0"/>
        <w:rPr>
          <w:bCs/>
        </w:rPr>
      </w:pPr>
      <w:r w:rsidRPr="00400E5F">
        <w:rPr>
          <w:bCs/>
        </w:rPr>
        <w:t>3. Проведение контрольных мероприятий</w:t>
      </w:r>
    </w:p>
    <w:p w:rsidR="00C10BEC" w:rsidRDefault="00C10BEC" w:rsidP="00C10BEC">
      <w:pPr>
        <w:autoSpaceDE w:val="0"/>
        <w:autoSpaceDN w:val="0"/>
        <w:adjustRightInd w:val="0"/>
        <w:jc w:val="both"/>
      </w:pPr>
    </w:p>
    <w:p w:rsidR="00C10BEC" w:rsidRDefault="00C10BEC" w:rsidP="00400E5F">
      <w:pPr>
        <w:autoSpaceDE w:val="0"/>
        <w:autoSpaceDN w:val="0"/>
        <w:adjustRightInd w:val="0"/>
        <w:ind w:firstLine="709"/>
        <w:jc w:val="both"/>
      </w:pPr>
      <w:bookmarkStart w:id="1" w:name="Par2"/>
      <w:bookmarkEnd w:id="1"/>
      <w:r>
        <w:t>3.1. Камеральная проверка может проводиться одним должностным лицом или комиссией Управления.</w:t>
      </w:r>
    </w:p>
    <w:p w:rsidR="00C10BEC" w:rsidRPr="00532FC2" w:rsidRDefault="00C10BE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3.2. Выездная проверка проводится комиссией в составе </w:t>
      </w:r>
      <w:r w:rsidRPr="00BC53F9">
        <w:rPr>
          <w:rFonts w:ascii="Times New Roman" w:hAnsi="Times New Roman" w:cs="Times New Roman"/>
          <w:sz w:val="24"/>
          <w:szCs w:val="24"/>
        </w:rPr>
        <w:t xml:space="preserve">не менее </w:t>
      </w:r>
      <w:r>
        <w:rPr>
          <w:rFonts w:ascii="Times New Roman" w:hAnsi="Times New Roman" w:cs="Times New Roman"/>
          <w:sz w:val="24"/>
          <w:szCs w:val="24"/>
        </w:rPr>
        <w:t>трех  должностных лиц Управления.</w:t>
      </w:r>
      <w:bookmarkStart w:id="2" w:name="Par6"/>
      <w:bookmarkEnd w:id="2"/>
      <w:r w:rsidRPr="009C609B">
        <w:rPr>
          <w:rFonts w:ascii="Times New Roman" w:hAnsi="Times New Roman" w:cs="Times New Roman"/>
          <w:sz w:val="24"/>
          <w:szCs w:val="24"/>
        </w:rPr>
        <w:t xml:space="preserve"> </w:t>
      </w:r>
      <w:r>
        <w:rPr>
          <w:rFonts w:ascii="Times New Roman" w:hAnsi="Times New Roman" w:cs="Times New Roman"/>
          <w:sz w:val="24"/>
          <w:szCs w:val="24"/>
        </w:rPr>
        <w:t>Комиссию</w:t>
      </w:r>
      <w:r w:rsidRPr="00532FC2">
        <w:rPr>
          <w:rFonts w:ascii="Times New Roman" w:hAnsi="Times New Roman" w:cs="Times New Roman"/>
          <w:sz w:val="24"/>
          <w:szCs w:val="24"/>
        </w:rPr>
        <w:t xml:space="preserve"> во</w:t>
      </w:r>
      <w:r>
        <w:rPr>
          <w:rFonts w:ascii="Times New Roman" w:hAnsi="Times New Roman" w:cs="Times New Roman"/>
          <w:sz w:val="24"/>
          <w:szCs w:val="24"/>
        </w:rPr>
        <w:t>зглавляет руководитель проверки</w:t>
      </w:r>
      <w:r w:rsidRPr="00532FC2">
        <w:rPr>
          <w:rFonts w:ascii="Times New Roman" w:hAnsi="Times New Roman" w:cs="Times New Roman"/>
          <w:sz w:val="24"/>
          <w:szCs w:val="24"/>
        </w:rPr>
        <w:t>.</w:t>
      </w:r>
    </w:p>
    <w:p w:rsidR="00C10BEC" w:rsidRDefault="00C10BEC" w:rsidP="00400E5F">
      <w:pPr>
        <w:autoSpaceDE w:val="0"/>
        <w:autoSpaceDN w:val="0"/>
        <w:adjustRightInd w:val="0"/>
        <w:ind w:firstLine="709"/>
        <w:jc w:val="both"/>
      </w:pPr>
      <w:r>
        <w:t>3.3. Камеральная проверка проводится по месту нахождения Управления на основании документов и информации, представленных субъектом контроля по запросу Управления, а также документов и информации, полученных в результате анализа данных единой информационной системы в сфере закупок.</w:t>
      </w:r>
    </w:p>
    <w:p w:rsidR="00C10BEC" w:rsidRDefault="00C10BEC" w:rsidP="00400E5F">
      <w:pPr>
        <w:autoSpaceDE w:val="0"/>
        <w:autoSpaceDN w:val="0"/>
        <w:adjustRightInd w:val="0"/>
        <w:ind w:firstLine="709"/>
        <w:jc w:val="both"/>
      </w:pPr>
      <w:r>
        <w:t>3.4.  Срок проведения камеральной проверки не может превышать 20 рабочих дней со дня получения от субъекта контроля документов и информации по запросу Управления.</w:t>
      </w:r>
      <w:bookmarkStart w:id="3" w:name="Par8"/>
      <w:bookmarkEnd w:id="3"/>
    </w:p>
    <w:p w:rsidR="00C10BEC" w:rsidRDefault="00C10BEC" w:rsidP="00400E5F">
      <w:pPr>
        <w:autoSpaceDE w:val="0"/>
        <w:autoSpaceDN w:val="0"/>
        <w:adjustRightInd w:val="0"/>
        <w:ind w:firstLine="709"/>
        <w:jc w:val="both"/>
      </w:pPr>
      <w:r>
        <w:t>3.5.  При проведении камеральной проверки должностным лицом Управления (при проведении камеральной проверки одним должностным лицом) либо комиссией</w:t>
      </w:r>
      <w:r w:rsidR="00A80986">
        <w:t xml:space="preserve"> Управления</w:t>
      </w:r>
      <w:r>
        <w:t xml:space="preserve"> проводится проверка полноты представленных субъектом контроля документов и информации по запросу Управления в течение </w:t>
      </w:r>
      <w:r w:rsidR="00400E5F">
        <w:t>трех</w:t>
      </w:r>
      <w:r>
        <w:t xml:space="preserve"> рабочих дней со дня получении от субъекта контроля таких документов и информации.</w:t>
      </w:r>
      <w:bookmarkStart w:id="4" w:name="Par9"/>
      <w:bookmarkEnd w:id="4"/>
    </w:p>
    <w:p w:rsidR="00C10BEC" w:rsidRDefault="00C10BEC" w:rsidP="00400E5F">
      <w:pPr>
        <w:autoSpaceDE w:val="0"/>
        <w:autoSpaceDN w:val="0"/>
        <w:adjustRightInd w:val="0"/>
        <w:ind w:firstLine="709"/>
        <w:jc w:val="both"/>
      </w:pPr>
      <w:r>
        <w:t xml:space="preserve">3.6. </w:t>
      </w:r>
      <w:proofErr w:type="gramStart"/>
      <w:r>
        <w:t>В случае если по результатам проверки полноты представленных субъектом контроля документов и информации в соответствии с пунктом 3.5</w:t>
      </w:r>
      <w:r w:rsidR="00A80986">
        <w:t xml:space="preserve"> настоящего</w:t>
      </w:r>
      <w:r>
        <w:t xml:space="preserve">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w:t>
      </w:r>
      <w:r w:rsidR="00400E5F">
        <w:t xml:space="preserve">                     </w:t>
      </w:r>
      <w:r>
        <w:t xml:space="preserve">в соответствии с </w:t>
      </w:r>
      <w:hyperlink w:anchor="Par29" w:history="1">
        <w:r>
          <w:t xml:space="preserve">подпунктом </w:t>
        </w:r>
        <w:r w:rsidRPr="003535C6">
          <w:t>4 пункта 3.2</w:t>
        </w:r>
      </w:hyperlink>
      <w:r>
        <w:t>2</w:t>
      </w:r>
      <w:r w:rsidR="00A80986">
        <w:t xml:space="preserve"> настоящего</w:t>
      </w:r>
      <w:r w:rsidRPr="003535C6">
        <w:t xml:space="preserve"> Порядка</w:t>
      </w:r>
      <w:r>
        <w:t xml:space="preserve"> со дня окончания проверки полноты представленных субъектом контроля документов и информации. </w:t>
      </w:r>
      <w:proofErr w:type="gramEnd"/>
    </w:p>
    <w:p w:rsidR="00C10BEC" w:rsidRDefault="00C10BEC" w:rsidP="00400E5F">
      <w:pPr>
        <w:autoSpaceDE w:val="0"/>
        <w:autoSpaceDN w:val="0"/>
        <w:adjustRightInd w:val="0"/>
        <w:ind w:firstLine="709"/>
        <w:jc w:val="both"/>
      </w:pPr>
      <w:r>
        <w:t xml:space="preserve">3.7. Одновременно с направлением копии решения о приостановлении камеральной проверки в соответствии с </w:t>
      </w:r>
      <w:hyperlink w:anchor="Par35" w:history="1">
        <w:r>
          <w:t>пунктами</w:t>
        </w:r>
        <w:r w:rsidRPr="003535C6">
          <w:t xml:space="preserve"> 3.24</w:t>
        </w:r>
      </w:hyperlink>
      <w:r>
        <w:t>, 3.25</w:t>
      </w:r>
      <w:r w:rsidRPr="003535C6">
        <w:t xml:space="preserve"> </w:t>
      </w:r>
      <w:r w:rsidR="00A80986">
        <w:t xml:space="preserve">настоящего </w:t>
      </w:r>
      <w:r w:rsidRPr="003535C6">
        <w:t>Порядка</w:t>
      </w:r>
      <w:r>
        <w:t xml:space="preserve"> в адрес субъекта контроля направляется повторный запрос о представлении недостающих документов </w:t>
      </w:r>
      <w:r w:rsidR="00400E5F">
        <w:t xml:space="preserve">                  </w:t>
      </w:r>
      <w:r>
        <w:t>и информации, необходимых для проведения проверки.</w:t>
      </w:r>
    </w:p>
    <w:p w:rsidR="00C10BEC" w:rsidRDefault="00C10BEC" w:rsidP="00400E5F">
      <w:pPr>
        <w:autoSpaceDE w:val="0"/>
        <w:autoSpaceDN w:val="0"/>
        <w:adjustRightInd w:val="0"/>
        <w:ind w:firstLine="709"/>
        <w:jc w:val="both"/>
      </w:pPr>
      <w:r>
        <w:t xml:space="preserve">3.8. В случае непредставления субъектом контроля документов и информации по повторному запросу Управления по истечении срока приостановления проверки </w:t>
      </w:r>
      <w:r w:rsidR="00400E5F">
        <w:t xml:space="preserve">                         </w:t>
      </w:r>
      <w:r>
        <w:t xml:space="preserve">в соответствии  </w:t>
      </w:r>
      <w:hyperlink w:anchor="Par29" w:history="1">
        <w:r>
          <w:t xml:space="preserve">подпунктом </w:t>
        </w:r>
        <w:r w:rsidRPr="003535C6">
          <w:t>4 пункта 3.2</w:t>
        </w:r>
      </w:hyperlink>
      <w:r w:rsidR="00A80986">
        <w:t xml:space="preserve">2 настоящего </w:t>
      </w:r>
      <w:r w:rsidRPr="003535C6">
        <w:t>Порядка</w:t>
      </w:r>
      <w:r>
        <w:t xml:space="preserve"> проверка возобновляется. </w:t>
      </w:r>
    </w:p>
    <w:p w:rsidR="00C10BEC" w:rsidRDefault="00C10BEC" w:rsidP="00400E5F">
      <w:pPr>
        <w:autoSpaceDE w:val="0"/>
        <w:autoSpaceDN w:val="0"/>
        <w:adjustRightInd w:val="0"/>
        <w:ind w:firstLine="709"/>
        <w:jc w:val="both"/>
      </w:pPr>
      <w:r>
        <w:t>3.9. Факт непредставления субъектом контроля документов и информации фиксируется в акте, который оформляется по результатам проверки.</w:t>
      </w:r>
      <w:bookmarkStart w:id="5" w:name="Par13"/>
      <w:bookmarkEnd w:id="5"/>
    </w:p>
    <w:p w:rsidR="00400E5F" w:rsidRDefault="00C10BEC" w:rsidP="00400E5F">
      <w:pPr>
        <w:autoSpaceDE w:val="0"/>
        <w:autoSpaceDN w:val="0"/>
        <w:adjustRightInd w:val="0"/>
        <w:ind w:firstLine="709"/>
        <w:jc w:val="both"/>
      </w:pPr>
      <w:r>
        <w:t xml:space="preserve">3.10. </w:t>
      </w:r>
      <w:r w:rsidR="00400E5F">
        <w:t xml:space="preserve">     Выездная </w:t>
      </w:r>
      <w:r>
        <w:t>проверка проводится по месту нахождения и месту фактического</w:t>
      </w:r>
    </w:p>
    <w:p w:rsidR="00C10BEC" w:rsidRDefault="00C10BEC" w:rsidP="00400E5F">
      <w:pPr>
        <w:autoSpaceDE w:val="0"/>
        <w:autoSpaceDN w:val="0"/>
        <w:adjustRightInd w:val="0"/>
        <w:jc w:val="both"/>
      </w:pPr>
      <w:r>
        <w:t>осуществления деятельности субъекта контроля.</w:t>
      </w:r>
    </w:p>
    <w:p w:rsidR="00C10BEC" w:rsidRDefault="00C10BEC" w:rsidP="00400E5F">
      <w:pPr>
        <w:autoSpaceDE w:val="0"/>
        <w:autoSpaceDN w:val="0"/>
        <w:adjustRightInd w:val="0"/>
        <w:ind w:firstLine="709"/>
        <w:jc w:val="both"/>
      </w:pPr>
      <w:r>
        <w:t>3.11. Срок проведения выездной проверки не может превышать 30 рабочих дней</w:t>
      </w:r>
      <w:bookmarkStart w:id="6" w:name="Par15"/>
      <w:bookmarkEnd w:id="6"/>
      <w:r>
        <w:t xml:space="preserve">. </w:t>
      </w:r>
    </w:p>
    <w:p w:rsidR="00C10BEC" w:rsidRDefault="00C10BEC" w:rsidP="00400E5F">
      <w:pPr>
        <w:autoSpaceDE w:val="0"/>
        <w:autoSpaceDN w:val="0"/>
        <w:adjustRightInd w:val="0"/>
        <w:ind w:firstLine="709"/>
        <w:jc w:val="both"/>
      </w:pPr>
      <w:r>
        <w:t xml:space="preserve">3.12. В ходе выездной проверки проводятся контрольные действия </w:t>
      </w:r>
      <w:r w:rsidR="00400E5F">
        <w:t xml:space="preserve">                                    </w:t>
      </w:r>
      <w:r>
        <w:t xml:space="preserve">по документальному и фактическому изучению деятельности субъекта контроля. </w:t>
      </w:r>
    </w:p>
    <w:p w:rsidR="00C10BEC" w:rsidRDefault="00C10BEC" w:rsidP="00400E5F">
      <w:pPr>
        <w:autoSpaceDE w:val="0"/>
        <w:autoSpaceDN w:val="0"/>
        <w:adjustRightInd w:val="0"/>
        <w:ind w:firstLine="709"/>
        <w:jc w:val="both"/>
      </w:pPr>
      <w:r>
        <w:t xml:space="preserve">3.13. Контрольные действия по документальному изучению проводятся путем анализа финансовых, бухгалтерских, отчетных документов, документов о планировании </w:t>
      </w:r>
      <w:r w:rsidR="00400E5F">
        <w:t xml:space="preserve">             </w:t>
      </w:r>
      <w:r>
        <w:t xml:space="preserve">и осуществлении закупок и иных документов субъекта контроля с учетом устных </w:t>
      </w:r>
      <w:r w:rsidR="00400E5F">
        <w:t xml:space="preserve">                        </w:t>
      </w:r>
      <w:r>
        <w:t>и письменных объяснений должностных, материально ответственных лиц субъекта контроля и осуществления других действий по контролю.</w:t>
      </w:r>
    </w:p>
    <w:p w:rsidR="00C10BEC" w:rsidRDefault="00C10BEC" w:rsidP="00400E5F">
      <w:pPr>
        <w:autoSpaceDE w:val="0"/>
        <w:autoSpaceDN w:val="0"/>
        <w:adjustRightInd w:val="0"/>
        <w:ind w:firstLine="709"/>
        <w:jc w:val="both"/>
      </w:pPr>
      <w:r>
        <w:t xml:space="preserve">3.14. Контрольные действия по фактическому изучению проводятся путем осмотра, инвентаризации, наблюдения, пересчета, экспертизы, контрольных замеров </w:t>
      </w:r>
      <w:r w:rsidR="00400E5F">
        <w:t xml:space="preserve">                            </w:t>
      </w:r>
      <w:r>
        <w:t>и осуществления других действий по контролю.</w:t>
      </w:r>
    </w:p>
    <w:p w:rsidR="00C10BEC" w:rsidRDefault="00C10BEC" w:rsidP="00400E5F">
      <w:pPr>
        <w:autoSpaceDE w:val="0"/>
        <w:autoSpaceDN w:val="0"/>
        <w:adjustRightInd w:val="0"/>
        <w:ind w:firstLine="709"/>
        <w:jc w:val="both"/>
      </w:pPr>
      <w:r>
        <w:t>3.15. Срок проведения выездной или камеральной проверки может быть продлен не более чем на 10 рабочих дней по решению начальника Управления.</w:t>
      </w:r>
    </w:p>
    <w:p w:rsidR="00C10BEC" w:rsidRDefault="00C10BEC" w:rsidP="00400E5F">
      <w:pPr>
        <w:autoSpaceDE w:val="0"/>
        <w:autoSpaceDN w:val="0"/>
        <w:adjustRightInd w:val="0"/>
        <w:ind w:firstLine="709"/>
        <w:jc w:val="both"/>
      </w:pPr>
      <w:r>
        <w:t>3.16. Решение о продлении срока контрольного мероприятия принимается на основании мотивированного обращения должностного лица Управления (при проведении камеральной проверки одним должностным лицом) либо руководителя проверки.</w:t>
      </w:r>
    </w:p>
    <w:p w:rsidR="00C10BEC" w:rsidRDefault="00C10BEC" w:rsidP="00400E5F">
      <w:pPr>
        <w:autoSpaceDE w:val="0"/>
        <w:autoSpaceDN w:val="0"/>
        <w:adjustRightInd w:val="0"/>
        <w:ind w:firstLine="709"/>
        <w:jc w:val="both"/>
      </w:pPr>
      <w:r>
        <w:t xml:space="preserve">3.17. 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t>субъекта контроля нарушений законодательства Российской Федерации</w:t>
      </w:r>
      <w:proofErr w:type="gramEnd"/>
      <w: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w:t>
      </w:r>
      <w:r w:rsidR="00A80986">
        <w:t xml:space="preserve"> (правовых)</w:t>
      </w:r>
      <w:r>
        <w:t xml:space="preserve"> актов, требующей дополнительного изучения.</w:t>
      </w:r>
    </w:p>
    <w:p w:rsidR="00C10BEC" w:rsidRDefault="00C10BEC" w:rsidP="00400E5F">
      <w:pPr>
        <w:autoSpaceDE w:val="0"/>
        <w:autoSpaceDN w:val="0"/>
        <w:adjustRightInd w:val="0"/>
        <w:ind w:firstLine="709"/>
        <w:jc w:val="both"/>
      </w:pPr>
      <w:r>
        <w:t>3.18.  В рамках выездной или камеральной проверки проводится встречная проверка по решению начальника Управления, принятого на основании мотивированного обращения должностного лица Управления (при проведении камеральной проверки одним должностным</w:t>
      </w:r>
      <w:r w:rsidR="00A80986">
        <w:t xml:space="preserve"> лицом) либо руководителя</w:t>
      </w:r>
      <w:r>
        <w:t xml:space="preserve"> проверки.</w:t>
      </w:r>
    </w:p>
    <w:p w:rsidR="00C10BEC" w:rsidRDefault="00C10BEC" w:rsidP="00400E5F">
      <w:pPr>
        <w:autoSpaceDE w:val="0"/>
        <w:autoSpaceDN w:val="0"/>
        <w:adjustRightInd w:val="0"/>
        <w:ind w:firstLine="709"/>
        <w:jc w:val="both"/>
      </w:pPr>
      <w:r>
        <w:t xml:space="preserve">3.19. При проведении встречной проверки проводятся контрольные действия </w:t>
      </w:r>
      <w:r w:rsidR="006C4C48">
        <w:t xml:space="preserve">                    </w:t>
      </w:r>
      <w:r>
        <w:t xml:space="preserve">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w:t>
      </w:r>
      <w:r w:rsidR="006C4C48">
        <w:t xml:space="preserve">                    </w:t>
      </w:r>
      <w:r>
        <w:t>в соответствии с ним нормативных правовых</w:t>
      </w:r>
      <w:r w:rsidR="00F36EFF">
        <w:t xml:space="preserve"> (правовых)</w:t>
      </w:r>
      <w:r>
        <w:t xml:space="preserve"> актов.</w:t>
      </w:r>
    </w:p>
    <w:p w:rsidR="00C10BEC" w:rsidRDefault="00C10BEC" w:rsidP="00400E5F">
      <w:pPr>
        <w:autoSpaceDE w:val="0"/>
        <w:autoSpaceDN w:val="0"/>
        <w:adjustRightInd w:val="0"/>
        <w:ind w:firstLine="709"/>
        <w:jc w:val="both"/>
      </w:pPr>
      <w:r>
        <w:t xml:space="preserve">3.20. Встречная проверка проводится в порядке, установленном для выездных и камеральных проверок в соответствии с пунктами 3.1, 3.2, 3.3, 3.10, 3.12, 3.13, 3.14 </w:t>
      </w:r>
      <w:r w:rsidR="00F36EFF">
        <w:t xml:space="preserve">настоящего </w:t>
      </w:r>
      <w:r>
        <w:t>Порядка.</w:t>
      </w:r>
    </w:p>
    <w:p w:rsidR="00C10BEC" w:rsidRDefault="00C10BEC" w:rsidP="00400E5F">
      <w:pPr>
        <w:autoSpaceDE w:val="0"/>
        <w:autoSpaceDN w:val="0"/>
        <w:adjustRightInd w:val="0"/>
        <w:ind w:firstLine="709"/>
        <w:jc w:val="both"/>
      </w:pPr>
      <w:r>
        <w:t>3.21. Срок проведения встречной проверки не может превышать 20 рабочих дней.</w:t>
      </w:r>
    </w:p>
    <w:p w:rsidR="00C10BEC" w:rsidRDefault="00C10BEC" w:rsidP="00400E5F">
      <w:pPr>
        <w:autoSpaceDE w:val="0"/>
        <w:autoSpaceDN w:val="0"/>
        <w:adjustRightInd w:val="0"/>
        <w:ind w:firstLine="709"/>
        <w:jc w:val="both"/>
      </w:pPr>
      <w:r>
        <w:t xml:space="preserve">3.22. Проведение выездной или камеральной проверки по решению начальника Управления, принятого на основании мотивированного обращения должностного лица Управления (при проведении камеральной проверки одним должностным лицом) либо руководителя проверки, приостанавливается на общий срок не более 30 рабочих дней </w:t>
      </w:r>
      <w:r w:rsidR="00400E5F">
        <w:t xml:space="preserve">                               </w:t>
      </w:r>
      <w:r>
        <w:t>в следующих случаях:</w:t>
      </w:r>
      <w:bookmarkStart w:id="7" w:name="Par26"/>
      <w:bookmarkEnd w:id="7"/>
    </w:p>
    <w:p w:rsidR="00C10BEC" w:rsidRDefault="00C10BEC" w:rsidP="00400E5F">
      <w:pPr>
        <w:autoSpaceDE w:val="0"/>
        <w:autoSpaceDN w:val="0"/>
        <w:adjustRightInd w:val="0"/>
        <w:ind w:firstLine="709"/>
        <w:jc w:val="both"/>
      </w:pPr>
      <w:r>
        <w:t>1) на период проведения встречной проверки, но не более чем на 20 рабочих дней;</w:t>
      </w:r>
    </w:p>
    <w:p w:rsidR="00C10BEC" w:rsidRDefault="00C10BEC" w:rsidP="00400E5F">
      <w:pPr>
        <w:autoSpaceDE w:val="0"/>
        <w:autoSpaceDN w:val="0"/>
        <w:adjustRightInd w:val="0"/>
        <w:ind w:firstLine="709"/>
        <w:jc w:val="both"/>
      </w:pPr>
      <w:bookmarkStart w:id="8" w:name="Par27"/>
      <w:bookmarkEnd w:id="8"/>
      <w:r>
        <w:t>2) на период организации и проведения экспертиз, но не более чем на 20 рабочих дней;</w:t>
      </w:r>
    </w:p>
    <w:p w:rsidR="00C10BEC" w:rsidRDefault="00C10BEC" w:rsidP="00400E5F">
      <w:pPr>
        <w:autoSpaceDE w:val="0"/>
        <w:autoSpaceDN w:val="0"/>
        <w:adjustRightInd w:val="0"/>
        <w:ind w:firstLine="709"/>
        <w:jc w:val="both"/>
      </w:pPr>
      <w:bookmarkStart w:id="9" w:name="Par28"/>
      <w:bookmarkEnd w:id="9"/>
      <w:r>
        <w:t>3)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C10BEC" w:rsidRDefault="00C10BEC" w:rsidP="00400E5F">
      <w:pPr>
        <w:autoSpaceDE w:val="0"/>
        <w:autoSpaceDN w:val="0"/>
        <w:adjustRightInd w:val="0"/>
        <w:ind w:firstLine="709"/>
        <w:jc w:val="both"/>
      </w:pPr>
      <w:bookmarkStart w:id="10" w:name="Par29"/>
      <w:bookmarkEnd w:id="10"/>
      <w:r>
        <w:t xml:space="preserve">4) на период, необходимый для представления субъектом контроля документов </w:t>
      </w:r>
      <w:r w:rsidR="00400E5F">
        <w:t xml:space="preserve">                   </w:t>
      </w:r>
      <w:r>
        <w:t>и информации по повторному запросу Управления в соответствии с пунктами 3.6</w:t>
      </w:r>
      <w:r w:rsidRPr="00F02512">
        <w:t>,</w:t>
      </w:r>
      <w:r>
        <w:t xml:space="preserve"> 3.7</w:t>
      </w:r>
      <w:r w:rsidRPr="00F02512">
        <w:t>,</w:t>
      </w:r>
      <w:r>
        <w:t xml:space="preserve"> 3.8</w:t>
      </w:r>
      <w:r w:rsidRPr="00F02512">
        <w:t>,</w:t>
      </w:r>
      <w:r>
        <w:t xml:space="preserve">  </w:t>
      </w:r>
      <w:r w:rsidR="008044F1">
        <w:t>3.9 настоящего</w:t>
      </w:r>
      <w:r>
        <w:t xml:space="preserve"> Порядка</w:t>
      </w:r>
      <w:r w:rsidR="00781BF7">
        <w:t>,</w:t>
      </w:r>
      <w:r>
        <w:t xml:space="preserve"> но не более чем на 10 рабочих дней;</w:t>
      </w:r>
    </w:p>
    <w:p w:rsidR="00400E5F" w:rsidRDefault="00C10BEC" w:rsidP="00400E5F">
      <w:pPr>
        <w:autoSpaceDE w:val="0"/>
        <w:autoSpaceDN w:val="0"/>
        <w:adjustRightInd w:val="0"/>
        <w:ind w:firstLine="709"/>
        <w:jc w:val="both"/>
      </w:pPr>
      <w:bookmarkStart w:id="11" w:name="Par30"/>
      <w:bookmarkEnd w:id="11"/>
      <w:r>
        <w:t xml:space="preserve">5)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Управления (при проведении камеральной проверки одним </w:t>
      </w:r>
      <w:r w:rsidR="00400E5F">
        <w:t xml:space="preserve">   </w:t>
      </w:r>
      <w:r>
        <w:t>должностным</w:t>
      </w:r>
      <w:r w:rsidR="00400E5F">
        <w:t xml:space="preserve">   </w:t>
      </w:r>
      <w:r>
        <w:t xml:space="preserve"> лицом) </w:t>
      </w:r>
      <w:r w:rsidR="00400E5F">
        <w:t xml:space="preserve">   </w:t>
      </w:r>
      <w:r>
        <w:t xml:space="preserve">либо </w:t>
      </w:r>
      <w:r w:rsidR="00400E5F">
        <w:t xml:space="preserve">  </w:t>
      </w:r>
      <w:r>
        <w:t>комиссией</w:t>
      </w:r>
      <w:r w:rsidR="00400E5F">
        <w:t xml:space="preserve"> </w:t>
      </w:r>
      <w:r w:rsidR="008044F1">
        <w:t xml:space="preserve"> </w:t>
      </w:r>
      <w:r w:rsidR="00400E5F">
        <w:t xml:space="preserve">  </w:t>
      </w:r>
      <w:r w:rsidR="008044F1">
        <w:t>Управления</w:t>
      </w:r>
      <w:r>
        <w:t xml:space="preserve">, </w:t>
      </w:r>
      <w:r w:rsidR="00400E5F">
        <w:t xml:space="preserve">  </w:t>
      </w:r>
      <w:r>
        <w:t>включая</w:t>
      </w:r>
      <w:r w:rsidR="00400E5F">
        <w:t xml:space="preserve">  </w:t>
      </w:r>
      <w:r>
        <w:t xml:space="preserve"> наступление </w:t>
      </w:r>
    </w:p>
    <w:p w:rsidR="00C10BEC" w:rsidRDefault="00C10BEC" w:rsidP="00400E5F">
      <w:pPr>
        <w:autoSpaceDE w:val="0"/>
        <w:autoSpaceDN w:val="0"/>
        <w:adjustRightInd w:val="0"/>
        <w:jc w:val="both"/>
      </w:pPr>
      <w:r>
        <w:t>обстоятельств непреодолимой силы.</w:t>
      </w:r>
    </w:p>
    <w:p w:rsidR="00C10BEC" w:rsidRDefault="00C10BEC" w:rsidP="00400E5F">
      <w:pPr>
        <w:autoSpaceDE w:val="0"/>
        <w:autoSpaceDN w:val="0"/>
        <w:adjustRightInd w:val="0"/>
        <w:ind w:firstLine="709"/>
        <w:jc w:val="both"/>
      </w:pPr>
      <w:r>
        <w:t>3.23. Решение о возобновлении проведения выездной или камеральной провер</w:t>
      </w:r>
      <w:r w:rsidR="005D21CD">
        <w:t>ки принимается в срок не более двух</w:t>
      </w:r>
      <w:r>
        <w:t xml:space="preserve"> рабочих дней. </w:t>
      </w:r>
    </w:p>
    <w:p w:rsidR="00C10BEC" w:rsidRDefault="00C10BEC" w:rsidP="00400E5F">
      <w:pPr>
        <w:autoSpaceDE w:val="0"/>
        <w:autoSpaceDN w:val="0"/>
        <w:adjustRightInd w:val="0"/>
        <w:ind w:firstLine="709"/>
        <w:jc w:val="both"/>
      </w:pPr>
      <w:r>
        <w:t>1) после завершения проведения встречной проверки и (или) экспертизы согласно подпунктам 1, 2 пункта 3.22</w:t>
      </w:r>
      <w:r w:rsidR="008044F1">
        <w:t xml:space="preserve"> настоящего</w:t>
      </w:r>
      <w:r w:rsidRPr="00F02512">
        <w:t xml:space="preserve"> Порядка</w:t>
      </w:r>
      <w:r>
        <w:t>;</w:t>
      </w:r>
    </w:p>
    <w:p w:rsidR="00C10BEC" w:rsidRDefault="00C10BEC" w:rsidP="00400E5F">
      <w:pPr>
        <w:autoSpaceDE w:val="0"/>
        <w:autoSpaceDN w:val="0"/>
        <w:adjustRightInd w:val="0"/>
        <w:ind w:firstLine="709"/>
        <w:jc w:val="both"/>
      </w:pPr>
      <w:r>
        <w:t xml:space="preserve">2) после устранения причин приостановления проведения проверки, указанных </w:t>
      </w:r>
      <w:r w:rsidR="00400E5F">
        <w:t xml:space="preserve">                    </w:t>
      </w:r>
      <w:r>
        <w:t xml:space="preserve">в </w:t>
      </w:r>
      <w:r w:rsidRPr="00F02512">
        <w:t>подпунктах 2 - 5 пункта 3</w:t>
      </w:r>
      <w:r w:rsidR="008044F1">
        <w:t>.</w:t>
      </w:r>
      <w:r w:rsidRPr="00F02512">
        <w:t>2</w:t>
      </w:r>
      <w:r w:rsidR="008044F1">
        <w:t>2 настоящего</w:t>
      </w:r>
      <w:r w:rsidRPr="00F02512">
        <w:t xml:space="preserve"> Порядка;</w:t>
      </w:r>
    </w:p>
    <w:p w:rsidR="00C10BEC" w:rsidRDefault="00C10BEC" w:rsidP="00400E5F">
      <w:pPr>
        <w:autoSpaceDE w:val="0"/>
        <w:autoSpaceDN w:val="0"/>
        <w:adjustRightInd w:val="0"/>
        <w:ind w:firstLine="709"/>
        <w:jc w:val="both"/>
      </w:pPr>
      <w:r>
        <w:t xml:space="preserve">3) после истечения </w:t>
      </w:r>
      <w:r w:rsidRPr="00F02512">
        <w:t>срока приостановления проверки в соответств</w:t>
      </w:r>
      <w:bookmarkStart w:id="12" w:name="Par35"/>
      <w:bookmarkEnd w:id="12"/>
      <w:r>
        <w:t>ии с подпунктами     3 - 5 пункта 3</w:t>
      </w:r>
      <w:r w:rsidR="008044F1">
        <w:t>.</w:t>
      </w:r>
      <w:r>
        <w:t>2</w:t>
      </w:r>
      <w:r w:rsidR="008044F1">
        <w:t>2 настоящего</w:t>
      </w:r>
      <w:r>
        <w:t xml:space="preserve"> Порядка.</w:t>
      </w:r>
    </w:p>
    <w:p w:rsidR="00C10BEC" w:rsidRDefault="00C10BEC" w:rsidP="00400E5F">
      <w:pPr>
        <w:autoSpaceDE w:val="0"/>
        <w:autoSpaceDN w:val="0"/>
        <w:adjustRightInd w:val="0"/>
        <w:ind w:firstLine="709"/>
        <w:jc w:val="both"/>
      </w:pPr>
      <w:r>
        <w:t>3.24.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приказом начальника Управления, в котором указываются основания продления срока проведения проверки, приостановления, возобновления проведения проверки.</w:t>
      </w:r>
    </w:p>
    <w:p w:rsidR="00C10BEC" w:rsidRDefault="00C10BEC" w:rsidP="00400E5F">
      <w:pPr>
        <w:autoSpaceDE w:val="0"/>
        <w:autoSpaceDN w:val="0"/>
        <w:adjustRightInd w:val="0"/>
        <w:ind w:firstLine="709"/>
        <w:jc w:val="both"/>
      </w:pPr>
      <w:r>
        <w:t>3.25. Копия приказа начальника Управления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w:t>
      </w:r>
      <w:r w:rsidR="005D21CD">
        <w:t>ъекту контроля в срок не более трех</w:t>
      </w:r>
      <w:r>
        <w:t xml:space="preserve"> рабочих дней со дня издания приказа.</w:t>
      </w:r>
    </w:p>
    <w:p w:rsidR="00C10BEC" w:rsidRDefault="00C10BEC" w:rsidP="00400E5F">
      <w:pPr>
        <w:autoSpaceDE w:val="0"/>
        <w:autoSpaceDN w:val="0"/>
        <w:adjustRightInd w:val="0"/>
        <w:ind w:firstLine="709"/>
        <w:jc w:val="both"/>
      </w:pPr>
      <w:r>
        <w:t>3.26. В случае непредставления или несвоевременного представления документов и информации по запросу Управления в соответствии с подпунктом 1 пункта 1.15</w:t>
      </w:r>
      <w:r w:rsidR="008044F1">
        <w:t xml:space="preserve"> настоящего</w:t>
      </w:r>
      <w:r>
        <w:t xml:space="preserve"> Порядка либо представления заведомо недостоверных документов и информации к субъекту контроля применяются меры ответственности в соответствии </w:t>
      </w:r>
      <w:r w:rsidR="00400E5F">
        <w:t xml:space="preserve">                    </w:t>
      </w:r>
      <w:r>
        <w:t>с законодательством Российской Федерации об административных правонарушениях.</w:t>
      </w:r>
    </w:p>
    <w:p w:rsidR="00C10BEC" w:rsidRPr="00400E5F" w:rsidRDefault="00C10BEC" w:rsidP="00C10BEC">
      <w:pPr>
        <w:pStyle w:val="ConsPlusNormal"/>
        <w:jc w:val="center"/>
        <w:rPr>
          <w:rFonts w:ascii="Times New Roman" w:hAnsi="Times New Roman" w:cs="Times New Roman"/>
          <w:sz w:val="24"/>
          <w:szCs w:val="24"/>
        </w:rPr>
      </w:pPr>
    </w:p>
    <w:p w:rsidR="00C10BEC" w:rsidRPr="00400E5F" w:rsidRDefault="00C10BEC" w:rsidP="00C10BEC">
      <w:pPr>
        <w:pStyle w:val="ConsPlusNormal"/>
        <w:jc w:val="center"/>
        <w:rPr>
          <w:rFonts w:ascii="Times New Roman" w:hAnsi="Times New Roman" w:cs="Times New Roman"/>
          <w:sz w:val="24"/>
          <w:szCs w:val="24"/>
        </w:rPr>
      </w:pPr>
      <w:r w:rsidRPr="00400E5F">
        <w:rPr>
          <w:rFonts w:ascii="Times New Roman" w:hAnsi="Times New Roman" w:cs="Times New Roman"/>
          <w:sz w:val="24"/>
          <w:szCs w:val="24"/>
        </w:rPr>
        <w:t xml:space="preserve">4. Оформление и реализация результатов контрольных мероприятий </w:t>
      </w:r>
    </w:p>
    <w:p w:rsidR="00C10BEC" w:rsidRPr="00532FC2" w:rsidRDefault="00C10BEC" w:rsidP="00C10BEC">
      <w:pPr>
        <w:pStyle w:val="ConsPlusNormal"/>
        <w:ind w:firstLine="540"/>
        <w:jc w:val="both"/>
        <w:rPr>
          <w:rFonts w:ascii="Times New Roman" w:hAnsi="Times New Roman" w:cs="Times New Roman"/>
          <w:sz w:val="24"/>
          <w:szCs w:val="24"/>
        </w:rPr>
      </w:pPr>
    </w:p>
    <w:p w:rsidR="00C10BEC" w:rsidRDefault="0008114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00C10BEC">
        <w:rPr>
          <w:rFonts w:ascii="Times New Roman" w:hAnsi="Times New Roman" w:cs="Times New Roman"/>
          <w:sz w:val="24"/>
          <w:szCs w:val="24"/>
        </w:rPr>
        <w:t xml:space="preserve">Результаты встречной проверки оформляются актом проверки, который подписывается должностным лицом Управления (при проведении камеральной проверки одним должностным лицом) либо всеми членами комиссии </w:t>
      </w:r>
      <w:r w:rsidR="008044F1">
        <w:rPr>
          <w:rFonts w:ascii="Times New Roman" w:hAnsi="Times New Roman" w:cs="Times New Roman"/>
          <w:sz w:val="24"/>
          <w:szCs w:val="24"/>
        </w:rPr>
        <w:t xml:space="preserve">Управления </w:t>
      </w:r>
      <w:r w:rsidR="00C10BEC">
        <w:rPr>
          <w:rFonts w:ascii="Times New Roman" w:hAnsi="Times New Roman" w:cs="Times New Roman"/>
          <w:sz w:val="24"/>
          <w:szCs w:val="24"/>
        </w:rPr>
        <w:t xml:space="preserve">(при проведении проверки комиссией) в последний день проведения проверки и приобщается к материалам выездной или камеральной проверки соответственно. </w:t>
      </w:r>
    </w:p>
    <w:p w:rsidR="00C10BEC" w:rsidRDefault="0008114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w:t>
      </w:r>
      <w:r w:rsidR="00C10BEC">
        <w:rPr>
          <w:rFonts w:ascii="Times New Roman" w:hAnsi="Times New Roman" w:cs="Times New Roman"/>
          <w:sz w:val="24"/>
          <w:szCs w:val="24"/>
        </w:rPr>
        <w:t>. По результатам встречной проверки предписания субъекту контроля не выдаются.</w:t>
      </w:r>
    </w:p>
    <w:p w:rsidR="00C10BEC" w:rsidRDefault="0008114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00C10BEC">
        <w:rPr>
          <w:rFonts w:ascii="Times New Roman" w:hAnsi="Times New Roman" w:cs="Times New Roman"/>
          <w:sz w:val="24"/>
          <w:szCs w:val="24"/>
        </w:rPr>
        <w:t xml:space="preserve">. По результатам выездной или камеральной проверки в срок не более </w:t>
      </w:r>
      <w:r w:rsidR="00400E5F">
        <w:rPr>
          <w:rFonts w:ascii="Times New Roman" w:hAnsi="Times New Roman" w:cs="Times New Roman"/>
          <w:sz w:val="24"/>
          <w:szCs w:val="24"/>
        </w:rPr>
        <w:t>трех</w:t>
      </w:r>
      <w:r w:rsidR="00C10BEC">
        <w:rPr>
          <w:rFonts w:ascii="Times New Roman" w:hAnsi="Times New Roman" w:cs="Times New Roman"/>
          <w:sz w:val="24"/>
          <w:szCs w:val="24"/>
        </w:rPr>
        <w:t xml:space="preserve"> рабочих дней, исчисляемых со дня, следующего за днем окончания срока проведения контрольного мероприятия, оформляется акт проверки, который подписывается должностным лицом Управления (при проведении камеральной проверки одним должностным лицом) либо всеми членами комиссии</w:t>
      </w:r>
      <w:r w:rsidR="008044F1">
        <w:rPr>
          <w:rFonts w:ascii="Times New Roman" w:hAnsi="Times New Roman" w:cs="Times New Roman"/>
          <w:sz w:val="24"/>
          <w:szCs w:val="24"/>
        </w:rPr>
        <w:t xml:space="preserve"> Управления</w:t>
      </w:r>
      <w:r w:rsidR="00C10BEC">
        <w:rPr>
          <w:rFonts w:ascii="Times New Roman" w:hAnsi="Times New Roman" w:cs="Times New Roman"/>
          <w:sz w:val="24"/>
          <w:szCs w:val="24"/>
        </w:rPr>
        <w:t xml:space="preserve"> (при проведении проверки комиссией).</w:t>
      </w:r>
    </w:p>
    <w:p w:rsidR="00846B23" w:rsidRDefault="00846B23"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 К акту проверки, оформленному по результатам выездной или камеральной проверки, прилагаются результаты экспертиз, фото-, видео- и аудиоматериалы, а</w:t>
      </w:r>
      <w:proofErr w:type="gramStart"/>
      <w:r>
        <w:rPr>
          <w:rFonts w:ascii="Times New Roman" w:hAnsi="Times New Roman" w:cs="Times New Roman"/>
          <w:sz w:val="24"/>
          <w:szCs w:val="24"/>
        </w:rPr>
        <w:t>кт встр</w:t>
      </w:r>
      <w:proofErr w:type="gramEnd"/>
      <w:r>
        <w:rPr>
          <w:rFonts w:ascii="Times New Roman" w:hAnsi="Times New Roman" w:cs="Times New Roman"/>
          <w:sz w:val="24"/>
          <w:szCs w:val="24"/>
        </w:rPr>
        <w:t>ечной проверки (в случае ее проведения), а также иные материалы, полученные в ходе проведения контрольных мероприятий.</w:t>
      </w:r>
    </w:p>
    <w:p w:rsidR="00C10BEC" w:rsidRPr="00532FC2" w:rsidRDefault="0008114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w:t>
      </w:r>
      <w:r w:rsidR="00C10BEC">
        <w:rPr>
          <w:rFonts w:ascii="Times New Roman" w:hAnsi="Times New Roman" w:cs="Times New Roman"/>
          <w:sz w:val="24"/>
          <w:szCs w:val="24"/>
        </w:rPr>
        <w:t>.</w:t>
      </w:r>
      <w:r w:rsidR="00C10BEC" w:rsidRPr="00532FC2">
        <w:rPr>
          <w:rFonts w:ascii="Times New Roman" w:hAnsi="Times New Roman" w:cs="Times New Roman"/>
          <w:sz w:val="24"/>
          <w:szCs w:val="24"/>
        </w:rPr>
        <w:t xml:space="preserve"> </w:t>
      </w:r>
      <w:proofErr w:type="gramStart"/>
      <w:r w:rsidR="00C10BEC" w:rsidRPr="00532FC2">
        <w:rPr>
          <w:rFonts w:ascii="Times New Roman" w:hAnsi="Times New Roman" w:cs="Times New Roman"/>
          <w:sz w:val="24"/>
          <w:szCs w:val="24"/>
        </w:rPr>
        <w:t>Акт проверки состоит из вводной, мотивировочной и резолютивной частей.</w:t>
      </w:r>
      <w:proofErr w:type="gramEnd"/>
    </w:p>
    <w:p w:rsidR="00C10BEC" w:rsidRPr="00532FC2" w:rsidRDefault="0008114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4.5</w:t>
      </w:r>
      <w:r w:rsidR="00C10BEC">
        <w:rPr>
          <w:rFonts w:ascii="Times New Roman" w:hAnsi="Times New Roman" w:cs="Times New Roman"/>
          <w:sz w:val="24"/>
          <w:szCs w:val="24"/>
        </w:rPr>
        <w:t xml:space="preserve">. </w:t>
      </w:r>
      <w:r w:rsidR="00C10BEC" w:rsidRPr="00532FC2">
        <w:rPr>
          <w:rFonts w:ascii="Times New Roman" w:hAnsi="Times New Roman" w:cs="Times New Roman"/>
          <w:sz w:val="24"/>
          <w:szCs w:val="24"/>
        </w:rPr>
        <w:t>Вводная часть акта проверки должна содержать:</w:t>
      </w:r>
    </w:p>
    <w:p w:rsidR="00C10BEC" w:rsidRPr="00532FC2" w:rsidRDefault="00C10BE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Управления</w:t>
      </w:r>
      <w:r w:rsidRPr="00532FC2">
        <w:rPr>
          <w:rFonts w:ascii="Times New Roman" w:hAnsi="Times New Roman" w:cs="Times New Roman"/>
          <w:sz w:val="24"/>
          <w:szCs w:val="24"/>
        </w:rPr>
        <w:t>;</w:t>
      </w:r>
    </w:p>
    <w:p w:rsidR="00C10BEC" w:rsidRPr="00532FC2" w:rsidRDefault="00C10BE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32FC2">
        <w:rPr>
          <w:rFonts w:ascii="Times New Roman" w:hAnsi="Times New Roman" w:cs="Times New Roman"/>
          <w:sz w:val="24"/>
          <w:szCs w:val="24"/>
        </w:rPr>
        <w:t>номер, дату и место составления акта;</w:t>
      </w:r>
    </w:p>
    <w:p w:rsidR="00C10BEC" w:rsidRPr="00532FC2" w:rsidRDefault="00C10BE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32FC2">
        <w:rPr>
          <w:rFonts w:ascii="Times New Roman" w:hAnsi="Times New Roman" w:cs="Times New Roman"/>
          <w:sz w:val="24"/>
          <w:szCs w:val="24"/>
        </w:rPr>
        <w:t>дату и номер приказа о проведении проверки;</w:t>
      </w:r>
    </w:p>
    <w:p w:rsidR="00C10BEC" w:rsidRPr="00532FC2" w:rsidRDefault="00C10BE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32FC2">
        <w:rPr>
          <w:rFonts w:ascii="Times New Roman" w:hAnsi="Times New Roman" w:cs="Times New Roman"/>
          <w:sz w:val="24"/>
          <w:szCs w:val="24"/>
        </w:rPr>
        <w:t>основания, цели и сроки осуществления проверки;</w:t>
      </w:r>
    </w:p>
    <w:p w:rsidR="00C10BEC" w:rsidRPr="00532FC2" w:rsidRDefault="00C10BE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32FC2">
        <w:rPr>
          <w:rFonts w:ascii="Times New Roman" w:hAnsi="Times New Roman" w:cs="Times New Roman"/>
          <w:sz w:val="24"/>
          <w:szCs w:val="24"/>
        </w:rPr>
        <w:t>период проведения проверки;</w:t>
      </w:r>
    </w:p>
    <w:p w:rsidR="00C10BEC" w:rsidRPr="00532FC2" w:rsidRDefault="00C10BE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32FC2">
        <w:rPr>
          <w:rFonts w:ascii="Times New Roman" w:hAnsi="Times New Roman" w:cs="Times New Roman"/>
          <w:sz w:val="24"/>
          <w:szCs w:val="24"/>
        </w:rPr>
        <w:t>предмет проверки;</w:t>
      </w:r>
    </w:p>
    <w:p w:rsidR="00C10BEC" w:rsidRPr="00532FC2" w:rsidRDefault="00C10BE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фамилию, имя, отчеств</w:t>
      </w:r>
      <w:r w:rsidR="0083214B">
        <w:rPr>
          <w:rFonts w:ascii="Times New Roman" w:hAnsi="Times New Roman" w:cs="Times New Roman"/>
          <w:sz w:val="24"/>
          <w:szCs w:val="24"/>
        </w:rPr>
        <w:t xml:space="preserve">о должностного лица или членов </w:t>
      </w:r>
      <w:r>
        <w:rPr>
          <w:rFonts w:ascii="Times New Roman" w:hAnsi="Times New Roman" w:cs="Times New Roman"/>
          <w:sz w:val="24"/>
          <w:szCs w:val="24"/>
        </w:rPr>
        <w:t>комиссии с указанием должности каждого члена комиссии</w:t>
      </w:r>
      <w:r w:rsidR="008044F1">
        <w:rPr>
          <w:rFonts w:ascii="Times New Roman" w:hAnsi="Times New Roman" w:cs="Times New Roman"/>
          <w:sz w:val="24"/>
          <w:szCs w:val="24"/>
        </w:rPr>
        <w:t>,</w:t>
      </w:r>
      <w:r w:rsidRPr="007C319A">
        <w:rPr>
          <w:rFonts w:ascii="Times New Roman" w:hAnsi="Times New Roman" w:cs="Times New Roman"/>
          <w:sz w:val="24"/>
          <w:szCs w:val="24"/>
        </w:rPr>
        <w:t xml:space="preserve"> </w:t>
      </w:r>
      <w:r w:rsidRPr="00532FC2">
        <w:rPr>
          <w:rFonts w:ascii="Times New Roman" w:hAnsi="Times New Roman" w:cs="Times New Roman"/>
          <w:sz w:val="24"/>
          <w:szCs w:val="24"/>
        </w:rPr>
        <w:t>проводивших проверку;</w:t>
      </w:r>
    </w:p>
    <w:p w:rsidR="00C10BEC" w:rsidRPr="00532FC2" w:rsidRDefault="00C10BE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532FC2">
        <w:rPr>
          <w:rFonts w:ascii="Times New Roman" w:hAnsi="Times New Roman" w:cs="Times New Roman"/>
          <w:sz w:val="24"/>
          <w:szCs w:val="24"/>
        </w:rPr>
        <w:t xml:space="preserve"> наименование, адрес местонахождения</w:t>
      </w:r>
      <w:r>
        <w:rPr>
          <w:rFonts w:ascii="Times New Roman" w:hAnsi="Times New Roman" w:cs="Times New Roman"/>
          <w:sz w:val="24"/>
          <w:szCs w:val="24"/>
        </w:rPr>
        <w:t xml:space="preserve"> субъекта проверки</w:t>
      </w:r>
      <w:r w:rsidRPr="00532FC2">
        <w:rPr>
          <w:rFonts w:ascii="Times New Roman" w:hAnsi="Times New Roman" w:cs="Times New Roman"/>
          <w:sz w:val="24"/>
          <w:szCs w:val="24"/>
        </w:rPr>
        <w:t xml:space="preserve">, в отношении закупок которого принято решение о проведении проверки, или наименование, адрес местонахождения лиц, осуществляющих функцию по осуществлению закупок для нужд заказчика и (или) уполномоченного органа в соответствии с законодательством Российской Федерации в сфере закупок товаров, работ, </w:t>
      </w:r>
      <w:r>
        <w:rPr>
          <w:rFonts w:ascii="Times New Roman" w:hAnsi="Times New Roman" w:cs="Times New Roman"/>
          <w:sz w:val="24"/>
          <w:szCs w:val="24"/>
        </w:rPr>
        <w:t>услуг</w:t>
      </w:r>
      <w:r w:rsidRPr="00532FC2">
        <w:rPr>
          <w:rFonts w:ascii="Times New Roman" w:hAnsi="Times New Roman" w:cs="Times New Roman"/>
          <w:sz w:val="24"/>
          <w:szCs w:val="24"/>
        </w:rPr>
        <w:t>.</w:t>
      </w:r>
    </w:p>
    <w:p w:rsidR="00C10BEC" w:rsidRPr="00532FC2" w:rsidRDefault="0008114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4.6</w:t>
      </w:r>
      <w:r w:rsidR="00C10BEC">
        <w:rPr>
          <w:rFonts w:ascii="Times New Roman" w:hAnsi="Times New Roman" w:cs="Times New Roman"/>
          <w:sz w:val="24"/>
          <w:szCs w:val="24"/>
        </w:rPr>
        <w:t xml:space="preserve">. </w:t>
      </w:r>
      <w:r w:rsidR="00C10BEC" w:rsidRPr="00532FC2">
        <w:rPr>
          <w:rFonts w:ascii="Times New Roman" w:hAnsi="Times New Roman" w:cs="Times New Roman"/>
          <w:sz w:val="24"/>
          <w:szCs w:val="24"/>
        </w:rPr>
        <w:t>В мотивировочной части акта проверки должны быть указаны:</w:t>
      </w:r>
    </w:p>
    <w:p w:rsidR="00C10BEC" w:rsidRPr="00532FC2" w:rsidRDefault="00C10BE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32FC2">
        <w:rPr>
          <w:rFonts w:ascii="Times New Roman" w:hAnsi="Times New Roman" w:cs="Times New Roman"/>
          <w:sz w:val="24"/>
          <w:szCs w:val="24"/>
        </w:rPr>
        <w:t>обстоятельства, установленные при проведении</w:t>
      </w:r>
      <w:r>
        <w:rPr>
          <w:rFonts w:ascii="Times New Roman" w:hAnsi="Times New Roman" w:cs="Times New Roman"/>
          <w:sz w:val="24"/>
          <w:szCs w:val="24"/>
        </w:rPr>
        <w:t xml:space="preserve"> контрольного мероприятия</w:t>
      </w:r>
      <w:r w:rsidRPr="00532FC2">
        <w:rPr>
          <w:rFonts w:ascii="Times New Roman" w:hAnsi="Times New Roman" w:cs="Times New Roman"/>
          <w:sz w:val="24"/>
          <w:szCs w:val="24"/>
        </w:rPr>
        <w:t xml:space="preserve"> и</w:t>
      </w:r>
      <w:r>
        <w:rPr>
          <w:rFonts w:ascii="Times New Roman" w:hAnsi="Times New Roman" w:cs="Times New Roman"/>
          <w:sz w:val="24"/>
          <w:szCs w:val="24"/>
        </w:rPr>
        <w:t xml:space="preserve"> обосновывающие выводы комиссии</w:t>
      </w:r>
      <w:r w:rsidRPr="00532FC2">
        <w:rPr>
          <w:rFonts w:ascii="Times New Roman" w:hAnsi="Times New Roman" w:cs="Times New Roman"/>
          <w:sz w:val="24"/>
          <w:szCs w:val="24"/>
        </w:rPr>
        <w:t xml:space="preserve"> (или должностного лица);</w:t>
      </w:r>
    </w:p>
    <w:p w:rsidR="00C10BEC" w:rsidRPr="00532FC2" w:rsidRDefault="00C10BE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32FC2">
        <w:rPr>
          <w:rFonts w:ascii="Times New Roman" w:hAnsi="Times New Roman" w:cs="Times New Roman"/>
          <w:sz w:val="24"/>
          <w:szCs w:val="24"/>
        </w:rPr>
        <w:t>нормы законодательства, кото</w:t>
      </w:r>
      <w:r>
        <w:rPr>
          <w:rFonts w:ascii="Times New Roman" w:hAnsi="Times New Roman" w:cs="Times New Roman"/>
          <w:sz w:val="24"/>
          <w:szCs w:val="24"/>
        </w:rPr>
        <w:t>рыми руководствовалась комиссия</w:t>
      </w:r>
      <w:r w:rsidRPr="00532FC2">
        <w:rPr>
          <w:rFonts w:ascii="Times New Roman" w:hAnsi="Times New Roman" w:cs="Times New Roman"/>
          <w:sz w:val="24"/>
          <w:szCs w:val="24"/>
        </w:rPr>
        <w:t xml:space="preserve"> (или должностное лицо) при принятии решения;</w:t>
      </w:r>
    </w:p>
    <w:p w:rsidR="00C10BEC" w:rsidRPr="00532FC2" w:rsidRDefault="00C10BE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32FC2">
        <w:rPr>
          <w:rFonts w:ascii="Times New Roman" w:hAnsi="Times New Roman" w:cs="Times New Roman"/>
          <w:sz w:val="24"/>
          <w:szCs w:val="24"/>
        </w:rPr>
        <w:t>сведения о нарушении требований законодательства в сфере закупок товаров, работ, услуг, оценка этих нарушений.</w:t>
      </w:r>
    </w:p>
    <w:p w:rsidR="00C10BEC" w:rsidRPr="00532FC2" w:rsidRDefault="0008114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4.7</w:t>
      </w:r>
      <w:r w:rsidR="00C10BEC">
        <w:rPr>
          <w:rFonts w:ascii="Times New Roman" w:hAnsi="Times New Roman" w:cs="Times New Roman"/>
          <w:sz w:val="24"/>
          <w:szCs w:val="24"/>
        </w:rPr>
        <w:t xml:space="preserve">. </w:t>
      </w:r>
      <w:r w:rsidR="00C10BEC" w:rsidRPr="00532FC2">
        <w:rPr>
          <w:rFonts w:ascii="Times New Roman" w:hAnsi="Times New Roman" w:cs="Times New Roman"/>
          <w:sz w:val="24"/>
          <w:szCs w:val="24"/>
        </w:rPr>
        <w:t>Резолютивная часть</w:t>
      </w:r>
      <w:r w:rsidR="00C10BEC">
        <w:rPr>
          <w:rFonts w:ascii="Times New Roman" w:hAnsi="Times New Roman" w:cs="Times New Roman"/>
          <w:sz w:val="24"/>
          <w:szCs w:val="24"/>
        </w:rPr>
        <w:t xml:space="preserve"> акта проверки должна содержать выводы комиссии</w:t>
      </w:r>
      <w:r w:rsidR="00C10BEC" w:rsidRPr="00532FC2">
        <w:rPr>
          <w:rFonts w:ascii="Times New Roman" w:hAnsi="Times New Roman" w:cs="Times New Roman"/>
          <w:sz w:val="24"/>
          <w:szCs w:val="24"/>
        </w:rPr>
        <w:t xml:space="preserve"> (или должностного лица) о наличии (отсутствии) со стороны лиц, действия (бездействие) которых проверяются, нарушений законодательства в сфере закупок товаров, р</w:t>
      </w:r>
      <w:r w:rsidR="00C10BEC">
        <w:rPr>
          <w:rFonts w:ascii="Times New Roman" w:hAnsi="Times New Roman" w:cs="Times New Roman"/>
          <w:sz w:val="24"/>
          <w:szCs w:val="24"/>
        </w:rPr>
        <w:t xml:space="preserve">абот, услуг </w:t>
      </w:r>
      <w:proofErr w:type="gramStart"/>
      <w:r w:rsidR="00C10BEC">
        <w:rPr>
          <w:rFonts w:ascii="Times New Roman" w:hAnsi="Times New Roman" w:cs="Times New Roman"/>
          <w:sz w:val="24"/>
          <w:szCs w:val="24"/>
        </w:rPr>
        <w:t>с</w:t>
      </w:r>
      <w:proofErr w:type="gramEnd"/>
      <w:r w:rsidR="00C10BEC" w:rsidRPr="00532FC2">
        <w:rPr>
          <w:rFonts w:ascii="Times New Roman" w:hAnsi="Times New Roman" w:cs="Times New Roman"/>
          <w:sz w:val="24"/>
          <w:szCs w:val="24"/>
        </w:rPr>
        <w:t xml:space="preserve"> ссылками на конкретные нормы законодательства в сфере закупок товаров, р</w:t>
      </w:r>
      <w:r w:rsidR="00C10BEC">
        <w:rPr>
          <w:rFonts w:ascii="Times New Roman" w:hAnsi="Times New Roman" w:cs="Times New Roman"/>
          <w:sz w:val="24"/>
          <w:szCs w:val="24"/>
        </w:rPr>
        <w:t>абот, услуг</w:t>
      </w:r>
      <w:r w:rsidR="00C10BEC" w:rsidRPr="00532FC2">
        <w:rPr>
          <w:rFonts w:ascii="Times New Roman" w:hAnsi="Times New Roman" w:cs="Times New Roman"/>
          <w:sz w:val="24"/>
          <w:szCs w:val="24"/>
        </w:rPr>
        <w:t>, нарушение которых было установлено в результате проведения проверки.</w:t>
      </w:r>
    </w:p>
    <w:p w:rsidR="00C10BEC" w:rsidRPr="00532FC2" w:rsidRDefault="0008114C"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w:t>
      </w:r>
      <w:r w:rsidR="00C10BEC">
        <w:rPr>
          <w:rFonts w:ascii="Times New Roman" w:hAnsi="Times New Roman" w:cs="Times New Roman"/>
          <w:sz w:val="24"/>
          <w:szCs w:val="24"/>
        </w:rPr>
        <w:t>.</w:t>
      </w:r>
      <w:r w:rsidR="00C10BEC" w:rsidRPr="00532FC2">
        <w:rPr>
          <w:rFonts w:ascii="Times New Roman" w:hAnsi="Times New Roman" w:cs="Times New Roman"/>
          <w:sz w:val="24"/>
          <w:szCs w:val="24"/>
        </w:rPr>
        <w:t xml:space="preserve"> Акт проверки размещается в единой информационной системе в сфер</w:t>
      </w:r>
      <w:r w:rsidR="00C10BEC">
        <w:rPr>
          <w:rFonts w:ascii="Times New Roman" w:hAnsi="Times New Roman" w:cs="Times New Roman"/>
          <w:sz w:val="24"/>
          <w:szCs w:val="24"/>
        </w:rPr>
        <w:t xml:space="preserve">е закупок в срок не позднее </w:t>
      </w:r>
      <w:r w:rsidR="00400E5F">
        <w:rPr>
          <w:rFonts w:ascii="Times New Roman" w:hAnsi="Times New Roman" w:cs="Times New Roman"/>
          <w:sz w:val="24"/>
          <w:szCs w:val="24"/>
        </w:rPr>
        <w:t>трех</w:t>
      </w:r>
      <w:r w:rsidR="00C10BEC" w:rsidRPr="00532FC2">
        <w:rPr>
          <w:rFonts w:ascii="Times New Roman" w:hAnsi="Times New Roman" w:cs="Times New Roman"/>
          <w:sz w:val="24"/>
          <w:szCs w:val="24"/>
        </w:rPr>
        <w:t xml:space="preserve"> рабочих дней со дня его подписания.</w:t>
      </w:r>
    </w:p>
    <w:p w:rsidR="00C10BEC" w:rsidRDefault="0083214B" w:rsidP="00400E5F">
      <w:pPr>
        <w:autoSpaceDE w:val="0"/>
        <w:autoSpaceDN w:val="0"/>
        <w:adjustRightInd w:val="0"/>
        <w:ind w:firstLine="709"/>
        <w:jc w:val="both"/>
      </w:pPr>
      <w:r>
        <w:t>4.9</w:t>
      </w:r>
      <w:r w:rsidR="00C10BEC">
        <w:t>. Акт проверки, оформленный по результатам выездной или камерал</w:t>
      </w:r>
      <w:r w:rsidR="005D21CD">
        <w:t>ьной проверки, в срок не более трех</w:t>
      </w:r>
      <w:r w:rsidR="00C10BEC">
        <w:t xml:space="preserve"> рабочих дней со дня его подписания должен быть вручен (направлен) представителю субъекта контроля </w:t>
      </w:r>
      <w:r w:rsidR="00C10BEC" w:rsidRPr="00532FC2">
        <w:t>сопроводительным письмом за</w:t>
      </w:r>
      <w:r w:rsidR="0032054A">
        <w:t xml:space="preserve"> подписью начальника</w:t>
      </w:r>
      <w:r w:rsidR="00C10BEC">
        <w:t xml:space="preserve"> Управления</w:t>
      </w:r>
      <w:r w:rsidR="00C10BEC" w:rsidRPr="00532FC2">
        <w:t>.</w:t>
      </w:r>
    </w:p>
    <w:p w:rsidR="00C10BEC" w:rsidRDefault="0083214B" w:rsidP="00400E5F">
      <w:pPr>
        <w:autoSpaceDE w:val="0"/>
        <w:autoSpaceDN w:val="0"/>
        <w:adjustRightInd w:val="0"/>
        <w:ind w:firstLine="709"/>
        <w:jc w:val="both"/>
      </w:pPr>
      <w:r>
        <w:t>4.10</w:t>
      </w:r>
      <w:r w:rsidR="00C10BEC">
        <w:t xml:space="preserve">. Субъект контроля вправе представить письменные возражения на акт проверки, оформленный по результатам выездной или камеральной проверки, в срок </w:t>
      </w:r>
      <w:r w:rsidR="00400E5F">
        <w:t xml:space="preserve">                     </w:t>
      </w:r>
      <w:r w:rsidR="00C10BEC">
        <w:t>не более 10 рабочих дней со дня получения такого акта.</w:t>
      </w:r>
    </w:p>
    <w:p w:rsidR="00C10BEC" w:rsidRDefault="0083214B" w:rsidP="00400E5F">
      <w:pPr>
        <w:autoSpaceDE w:val="0"/>
        <w:autoSpaceDN w:val="0"/>
        <w:adjustRightInd w:val="0"/>
        <w:ind w:firstLine="709"/>
        <w:jc w:val="both"/>
      </w:pPr>
      <w:r>
        <w:t>4.11</w:t>
      </w:r>
      <w:r w:rsidR="00C10BEC">
        <w:t>. Письменные возражения субъекта контроля приобщаются к материалам проверки.</w:t>
      </w:r>
    </w:p>
    <w:p w:rsidR="00C10BEC" w:rsidRDefault="0083214B" w:rsidP="00400E5F">
      <w:pPr>
        <w:autoSpaceDE w:val="0"/>
        <w:autoSpaceDN w:val="0"/>
        <w:adjustRightInd w:val="0"/>
        <w:ind w:firstLine="709"/>
        <w:jc w:val="both"/>
      </w:pPr>
      <w:r>
        <w:t>4.12</w:t>
      </w:r>
      <w:r w:rsidR="00C10BEC">
        <w:t>. Акт проверки,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начальником Управления.</w:t>
      </w:r>
    </w:p>
    <w:p w:rsidR="00C10BEC" w:rsidRDefault="0083214B" w:rsidP="00400E5F">
      <w:pPr>
        <w:autoSpaceDE w:val="0"/>
        <w:autoSpaceDN w:val="0"/>
        <w:adjustRightInd w:val="0"/>
        <w:ind w:firstLine="709"/>
        <w:jc w:val="both"/>
      </w:pPr>
      <w:r>
        <w:t>4.13</w:t>
      </w:r>
      <w:r w:rsidR="00C10BEC">
        <w:t>. По результатам рассмотрения акта проверки,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начальник  Управления принимает решение, которое оформляется приказом начальника Управления в срок не более 30 рабочих дней со дня подписания акта:</w:t>
      </w:r>
    </w:p>
    <w:p w:rsidR="00C10BEC" w:rsidRDefault="00C10BEC" w:rsidP="00400E5F">
      <w:pPr>
        <w:autoSpaceDE w:val="0"/>
        <w:autoSpaceDN w:val="0"/>
        <w:adjustRightInd w:val="0"/>
        <w:ind w:firstLine="709"/>
        <w:jc w:val="both"/>
      </w:pPr>
      <w:r>
        <w:t xml:space="preserve">1) о выдаче обязательного для исполнения предписания в случаях, установленных Федеральным </w:t>
      </w:r>
      <w:hyperlink r:id="rId19" w:history="1">
        <w:r w:rsidRPr="00481610">
          <w:t>законом</w:t>
        </w:r>
      </w:hyperlink>
      <w:r>
        <w:t xml:space="preserve"> № 44-ФЗ;</w:t>
      </w:r>
    </w:p>
    <w:p w:rsidR="00C10BEC" w:rsidRDefault="00C10BEC" w:rsidP="00400E5F">
      <w:pPr>
        <w:autoSpaceDE w:val="0"/>
        <w:autoSpaceDN w:val="0"/>
        <w:adjustRightInd w:val="0"/>
        <w:ind w:firstLine="709"/>
        <w:jc w:val="both"/>
      </w:pPr>
      <w:r>
        <w:t>2) об отсутствии оснований для выдачи предписания;</w:t>
      </w:r>
    </w:p>
    <w:p w:rsidR="00C10BEC" w:rsidRDefault="00C10BEC" w:rsidP="00400E5F">
      <w:pPr>
        <w:autoSpaceDE w:val="0"/>
        <w:autoSpaceDN w:val="0"/>
        <w:adjustRightInd w:val="0"/>
        <w:ind w:firstLine="709"/>
        <w:jc w:val="both"/>
      </w:pPr>
      <w:r>
        <w:t>3) о проведении внеплановой выездной проверки.</w:t>
      </w:r>
    </w:p>
    <w:p w:rsidR="00C10BEC" w:rsidRDefault="0083214B" w:rsidP="00400E5F">
      <w:pPr>
        <w:autoSpaceDE w:val="0"/>
        <w:autoSpaceDN w:val="0"/>
        <w:adjustRightInd w:val="0"/>
        <w:ind w:firstLine="709"/>
        <w:jc w:val="both"/>
      </w:pPr>
      <w:r>
        <w:t>4.14</w:t>
      </w:r>
      <w:r w:rsidR="00C10BEC">
        <w:t xml:space="preserve">. Одновременно с подписанием приказа начальника Управления, начальником Управления утверждается отчет о результатах выездной или камеральной проверки, </w:t>
      </w:r>
      <w:r w:rsidR="00400E5F">
        <w:t xml:space="preserve">           </w:t>
      </w:r>
      <w:r w:rsidR="00C10BEC">
        <w:t xml:space="preserve">в который включаются все отраженные в акте проверки нарушения, выявленные при проведении проверки, и подтвержденные после рассмотрения возражений субъекта контроля (при их наличии). </w:t>
      </w:r>
    </w:p>
    <w:p w:rsidR="00C10BEC" w:rsidRDefault="0083214B" w:rsidP="00400E5F">
      <w:pPr>
        <w:autoSpaceDE w:val="0"/>
        <w:autoSpaceDN w:val="0"/>
        <w:adjustRightInd w:val="0"/>
        <w:ind w:firstLine="709"/>
        <w:jc w:val="both"/>
      </w:pPr>
      <w:r>
        <w:t>4.15</w:t>
      </w:r>
      <w:r w:rsidR="00C10BEC">
        <w:t>. Отчет о результатах выездной или камеральной проверки подписывается должностным лицом Управления (при проведении камеральной проверки одним должностным лицом) либо руководителем проверки.</w:t>
      </w:r>
    </w:p>
    <w:p w:rsidR="00C10BEC" w:rsidRDefault="0083214B" w:rsidP="00400E5F">
      <w:pPr>
        <w:autoSpaceDE w:val="0"/>
        <w:autoSpaceDN w:val="0"/>
        <w:adjustRightInd w:val="0"/>
        <w:ind w:firstLine="709"/>
        <w:jc w:val="both"/>
      </w:pPr>
      <w:r>
        <w:t>4.16</w:t>
      </w:r>
      <w:r w:rsidR="00C10BEC">
        <w:t xml:space="preserve">. Отчет о результатах выездной или камеральной проверки приобщается </w:t>
      </w:r>
      <w:r w:rsidR="00400E5F">
        <w:t xml:space="preserve">                        </w:t>
      </w:r>
      <w:r w:rsidR="00C10BEC">
        <w:t>к материалам проверки.</w:t>
      </w:r>
    </w:p>
    <w:p w:rsidR="00400E5F" w:rsidRDefault="0083214B" w:rsidP="00400E5F">
      <w:pPr>
        <w:autoSpaceDE w:val="0"/>
        <w:autoSpaceDN w:val="0"/>
        <w:adjustRightInd w:val="0"/>
        <w:ind w:firstLine="709"/>
        <w:jc w:val="both"/>
      </w:pPr>
      <w:r>
        <w:t>4.17</w:t>
      </w:r>
      <w:r w:rsidR="00846B23">
        <w:t xml:space="preserve">. </w:t>
      </w:r>
      <w:r w:rsidR="00400E5F">
        <w:t xml:space="preserve">  </w:t>
      </w:r>
      <w:r w:rsidR="00846B23" w:rsidRPr="00532FC2">
        <w:t>В</w:t>
      </w:r>
      <w:r w:rsidR="00400E5F">
        <w:t xml:space="preserve"> </w:t>
      </w:r>
      <w:r w:rsidR="00846B23" w:rsidRPr="00532FC2">
        <w:t xml:space="preserve"> случаях,</w:t>
      </w:r>
      <w:r w:rsidR="00846B23">
        <w:t xml:space="preserve"> </w:t>
      </w:r>
      <w:r w:rsidR="00400E5F">
        <w:t xml:space="preserve"> </w:t>
      </w:r>
      <w:r w:rsidR="00846B23">
        <w:t xml:space="preserve">если </w:t>
      </w:r>
      <w:r w:rsidR="00400E5F">
        <w:t xml:space="preserve"> </w:t>
      </w:r>
      <w:r w:rsidR="00846B23">
        <w:t xml:space="preserve">в </w:t>
      </w:r>
      <w:r w:rsidR="00400E5F">
        <w:t xml:space="preserve"> </w:t>
      </w:r>
      <w:r w:rsidR="00846B23">
        <w:t>ходе</w:t>
      </w:r>
      <w:r w:rsidR="00400E5F">
        <w:t xml:space="preserve"> </w:t>
      </w:r>
      <w:r w:rsidR="00846B23">
        <w:t xml:space="preserve"> проведения </w:t>
      </w:r>
      <w:r w:rsidR="00400E5F">
        <w:t xml:space="preserve"> </w:t>
      </w:r>
      <w:r w:rsidR="00846B23">
        <w:t>контрольного</w:t>
      </w:r>
      <w:r w:rsidR="00400E5F">
        <w:t xml:space="preserve"> </w:t>
      </w:r>
      <w:r w:rsidR="00846B23">
        <w:t xml:space="preserve"> мероприятия </w:t>
      </w:r>
      <w:r w:rsidR="00400E5F">
        <w:t xml:space="preserve"> </w:t>
      </w:r>
      <w:r w:rsidR="00846B23" w:rsidRPr="00532FC2">
        <w:t xml:space="preserve">выявлены </w:t>
      </w:r>
    </w:p>
    <w:p w:rsidR="00400E5F" w:rsidRDefault="00846B23" w:rsidP="00400E5F">
      <w:pPr>
        <w:autoSpaceDE w:val="0"/>
        <w:autoSpaceDN w:val="0"/>
        <w:adjustRightInd w:val="0"/>
        <w:jc w:val="both"/>
      </w:pPr>
      <w:proofErr w:type="gramStart"/>
      <w:r w:rsidRPr="00532FC2">
        <w:t>нарушения законодательства в сфере закупок товаров, работ, услуг дл</w:t>
      </w:r>
      <w:r>
        <w:t xml:space="preserve">я обеспечения </w:t>
      </w:r>
      <w:r w:rsidRPr="00532FC2">
        <w:t>муниц</w:t>
      </w:r>
      <w:r>
        <w:t xml:space="preserve">ипальных </w:t>
      </w:r>
      <w:r w:rsidR="00400E5F">
        <w:t xml:space="preserve">  </w:t>
      </w:r>
      <w:r>
        <w:t xml:space="preserve">нужд, </w:t>
      </w:r>
      <w:r w:rsidR="00400E5F">
        <w:t xml:space="preserve">  </w:t>
      </w:r>
      <w:r>
        <w:t xml:space="preserve">должностное </w:t>
      </w:r>
      <w:r w:rsidR="00400E5F">
        <w:t xml:space="preserve">  </w:t>
      </w:r>
      <w:r>
        <w:t>лицо</w:t>
      </w:r>
      <w:r w:rsidR="00400E5F">
        <w:t xml:space="preserve"> </w:t>
      </w:r>
      <w:r>
        <w:t xml:space="preserve"> Управления</w:t>
      </w:r>
      <w:r w:rsidR="00400E5F">
        <w:t xml:space="preserve"> </w:t>
      </w:r>
      <w:r w:rsidR="0083214B">
        <w:t xml:space="preserve"> (при</w:t>
      </w:r>
      <w:r w:rsidR="00400E5F">
        <w:t xml:space="preserve"> </w:t>
      </w:r>
      <w:r w:rsidR="0083214B">
        <w:t xml:space="preserve"> проведении </w:t>
      </w:r>
      <w:r w:rsidR="00400E5F">
        <w:t xml:space="preserve"> </w:t>
      </w:r>
      <w:r w:rsidR="0083214B">
        <w:t xml:space="preserve">камеральной </w:t>
      </w:r>
      <w:proofErr w:type="gramEnd"/>
    </w:p>
    <w:p w:rsidR="00846B23" w:rsidRDefault="0083214B" w:rsidP="00400E5F">
      <w:pPr>
        <w:autoSpaceDE w:val="0"/>
        <w:autoSpaceDN w:val="0"/>
        <w:adjustRightInd w:val="0"/>
        <w:jc w:val="both"/>
      </w:pPr>
      <w:r>
        <w:t>проверки одним должностным лицом) или руководитель проверки (при проведении контрольного мероприятия комиссией)</w:t>
      </w:r>
      <w:r w:rsidR="00846B23">
        <w:t xml:space="preserve"> готовит предписание</w:t>
      </w:r>
      <w:r w:rsidR="00846B23" w:rsidRPr="00532FC2">
        <w:t xml:space="preserve"> об устранении нарушений законодательства в сфере </w:t>
      </w:r>
      <w:r w:rsidR="00846B23">
        <w:t>закупок.</w:t>
      </w:r>
    </w:p>
    <w:p w:rsidR="00846B23" w:rsidRDefault="0083214B" w:rsidP="00400E5F">
      <w:pPr>
        <w:autoSpaceDE w:val="0"/>
        <w:autoSpaceDN w:val="0"/>
        <w:adjustRightInd w:val="0"/>
        <w:ind w:firstLine="709"/>
        <w:jc w:val="both"/>
      </w:pPr>
      <w:r>
        <w:t>4.18</w:t>
      </w:r>
      <w:r w:rsidR="00846B23">
        <w:t>. Предписание об устранении нарушения законодательства в сфере закупок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r w:rsidR="00846B23" w:rsidRPr="0053774A">
        <w:t xml:space="preserve"> </w:t>
      </w:r>
    </w:p>
    <w:p w:rsidR="00846B23" w:rsidRPr="00532FC2" w:rsidRDefault="0083214B" w:rsidP="00400E5F">
      <w:pPr>
        <w:autoSpaceDE w:val="0"/>
        <w:autoSpaceDN w:val="0"/>
        <w:adjustRightInd w:val="0"/>
        <w:ind w:firstLine="709"/>
        <w:jc w:val="both"/>
      </w:pPr>
      <w:r>
        <w:t>4.19</w:t>
      </w:r>
      <w:r w:rsidR="00846B23">
        <w:t>.</w:t>
      </w:r>
      <w:r w:rsidR="00846B23" w:rsidRPr="00532FC2">
        <w:t xml:space="preserve"> В предписании должны быть указаны:</w:t>
      </w:r>
    </w:p>
    <w:p w:rsidR="00846B23" w:rsidRPr="00532FC2" w:rsidRDefault="00846B23"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32FC2">
        <w:rPr>
          <w:rFonts w:ascii="Times New Roman" w:hAnsi="Times New Roman" w:cs="Times New Roman"/>
          <w:sz w:val="24"/>
          <w:szCs w:val="24"/>
        </w:rPr>
        <w:t>дата и место выдачи предписания;</w:t>
      </w:r>
    </w:p>
    <w:p w:rsidR="00846B23" w:rsidRPr="00532FC2" w:rsidRDefault="00846B23"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состав комиссии</w:t>
      </w:r>
      <w:r w:rsidRPr="00532FC2">
        <w:rPr>
          <w:rFonts w:ascii="Times New Roman" w:hAnsi="Times New Roman" w:cs="Times New Roman"/>
          <w:sz w:val="24"/>
          <w:szCs w:val="24"/>
        </w:rPr>
        <w:t xml:space="preserve"> (или должностное лицо);</w:t>
      </w:r>
    </w:p>
    <w:p w:rsidR="00846B23" w:rsidRPr="00532FC2" w:rsidRDefault="00846B23"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основание выдачи предписания</w:t>
      </w:r>
      <w:r w:rsidRPr="00532FC2">
        <w:rPr>
          <w:rFonts w:ascii="Times New Roman" w:hAnsi="Times New Roman" w:cs="Times New Roman"/>
          <w:sz w:val="24"/>
          <w:szCs w:val="24"/>
        </w:rPr>
        <w:t>;</w:t>
      </w:r>
    </w:p>
    <w:p w:rsidR="00846B23" w:rsidRPr="00532FC2" w:rsidRDefault="00846B23"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наименование, адрес субъектов контроля</w:t>
      </w:r>
      <w:r w:rsidRPr="00532FC2">
        <w:rPr>
          <w:rFonts w:ascii="Times New Roman" w:hAnsi="Times New Roman" w:cs="Times New Roman"/>
          <w:sz w:val="24"/>
          <w:szCs w:val="24"/>
        </w:rPr>
        <w:t>, которым выдается предписание;</w:t>
      </w:r>
    </w:p>
    <w:p w:rsidR="00846B23" w:rsidRPr="00532FC2" w:rsidRDefault="00846B23"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32FC2">
        <w:rPr>
          <w:rFonts w:ascii="Times New Roman" w:hAnsi="Times New Roman" w:cs="Times New Roman"/>
          <w:sz w:val="24"/>
          <w:szCs w:val="24"/>
        </w:rPr>
        <w:t xml:space="preserve">требования о совершении </w:t>
      </w:r>
      <w:r>
        <w:rPr>
          <w:rFonts w:ascii="Times New Roman" w:hAnsi="Times New Roman" w:cs="Times New Roman"/>
          <w:sz w:val="24"/>
          <w:szCs w:val="24"/>
        </w:rPr>
        <w:t xml:space="preserve">конкретных </w:t>
      </w:r>
      <w:r w:rsidRPr="00532FC2">
        <w:rPr>
          <w:rFonts w:ascii="Times New Roman" w:hAnsi="Times New Roman" w:cs="Times New Roman"/>
          <w:sz w:val="24"/>
          <w:szCs w:val="24"/>
        </w:rPr>
        <w:t>действий, направленных на устранение нарушений законодательства в сфере закупок товаров, работ, услуг</w:t>
      </w:r>
      <w:r w:rsidR="002A0D5B">
        <w:rPr>
          <w:rFonts w:ascii="Times New Roman" w:hAnsi="Times New Roman" w:cs="Times New Roman"/>
          <w:sz w:val="24"/>
          <w:szCs w:val="24"/>
        </w:rPr>
        <w:t xml:space="preserve"> в соответствии </w:t>
      </w:r>
      <w:r w:rsidR="00400E5F">
        <w:rPr>
          <w:rFonts w:ascii="Times New Roman" w:hAnsi="Times New Roman" w:cs="Times New Roman"/>
          <w:sz w:val="24"/>
          <w:szCs w:val="24"/>
        </w:rPr>
        <w:t xml:space="preserve">                        </w:t>
      </w:r>
      <w:r w:rsidR="002A0D5B">
        <w:rPr>
          <w:rFonts w:ascii="Times New Roman" w:hAnsi="Times New Roman" w:cs="Times New Roman"/>
          <w:sz w:val="24"/>
          <w:szCs w:val="24"/>
        </w:rPr>
        <w:t>с пунктом 4.20</w:t>
      </w:r>
      <w:r>
        <w:rPr>
          <w:rFonts w:ascii="Times New Roman" w:hAnsi="Times New Roman" w:cs="Times New Roman"/>
          <w:sz w:val="24"/>
          <w:szCs w:val="24"/>
        </w:rPr>
        <w:t xml:space="preserve"> настоящего Порядка</w:t>
      </w:r>
      <w:r w:rsidRPr="00532FC2">
        <w:rPr>
          <w:rFonts w:ascii="Times New Roman" w:hAnsi="Times New Roman" w:cs="Times New Roman"/>
          <w:sz w:val="24"/>
          <w:szCs w:val="24"/>
        </w:rPr>
        <w:t>;</w:t>
      </w:r>
    </w:p>
    <w:p w:rsidR="00846B23" w:rsidRPr="00532FC2" w:rsidRDefault="00846B23"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32FC2">
        <w:rPr>
          <w:rFonts w:ascii="Times New Roman" w:hAnsi="Times New Roman" w:cs="Times New Roman"/>
          <w:sz w:val="24"/>
          <w:szCs w:val="24"/>
        </w:rPr>
        <w:t>сроки, в течение которых должно быть исполнено предписание;</w:t>
      </w:r>
    </w:p>
    <w:p w:rsidR="00846B23" w:rsidRPr="00532FC2" w:rsidRDefault="00846B23"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32FC2">
        <w:rPr>
          <w:rFonts w:ascii="Times New Roman" w:hAnsi="Times New Roman" w:cs="Times New Roman"/>
          <w:sz w:val="24"/>
          <w:szCs w:val="24"/>
        </w:rPr>
        <w:t>сроки,</w:t>
      </w:r>
      <w:r>
        <w:rPr>
          <w:rFonts w:ascii="Times New Roman" w:hAnsi="Times New Roman" w:cs="Times New Roman"/>
          <w:sz w:val="24"/>
          <w:szCs w:val="24"/>
        </w:rPr>
        <w:t xml:space="preserve"> в течение которых в Управление</w:t>
      </w:r>
      <w:r w:rsidRPr="00532FC2">
        <w:rPr>
          <w:rFonts w:ascii="Times New Roman" w:hAnsi="Times New Roman" w:cs="Times New Roman"/>
          <w:sz w:val="24"/>
          <w:szCs w:val="24"/>
        </w:rPr>
        <w:t xml:space="preserve"> должно поступить подтверждение исполнения предписания.</w:t>
      </w:r>
    </w:p>
    <w:p w:rsidR="00846B23" w:rsidRPr="00532FC2" w:rsidRDefault="00846B23"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532FC2">
        <w:rPr>
          <w:rFonts w:ascii="Times New Roman" w:hAnsi="Times New Roman" w:cs="Times New Roman"/>
          <w:sz w:val="24"/>
          <w:szCs w:val="24"/>
        </w:rPr>
        <w:t>.</w:t>
      </w:r>
      <w:r w:rsidR="0083214B">
        <w:rPr>
          <w:rFonts w:ascii="Times New Roman" w:hAnsi="Times New Roman" w:cs="Times New Roman"/>
          <w:sz w:val="24"/>
          <w:szCs w:val="24"/>
        </w:rPr>
        <w:t>20</w:t>
      </w:r>
      <w:r>
        <w:rPr>
          <w:rFonts w:ascii="Times New Roman" w:hAnsi="Times New Roman" w:cs="Times New Roman"/>
          <w:sz w:val="24"/>
          <w:szCs w:val="24"/>
        </w:rPr>
        <w:t>.</w:t>
      </w:r>
      <w:r w:rsidRPr="00532FC2">
        <w:rPr>
          <w:rFonts w:ascii="Times New Roman" w:hAnsi="Times New Roman" w:cs="Times New Roman"/>
          <w:sz w:val="24"/>
          <w:szCs w:val="24"/>
        </w:rPr>
        <w:t xml:space="preserve"> Под действиями, направленными на устранение нарушений законодательства в сфере </w:t>
      </w:r>
      <w:r>
        <w:rPr>
          <w:rFonts w:ascii="Times New Roman" w:hAnsi="Times New Roman" w:cs="Times New Roman"/>
          <w:sz w:val="24"/>
          <w:szCs w:val="24"/>
        </w:rPr>
        <w:t>закупок товаров, работ, услуг</w:t>
      </w:r>
      <w:r w:rsidRPr="00532FC2">
        <w:rPr>
          <w:rFonts w:ascii="Times New Roman" w:hAnsi="Times New Roman" w:cs="Times New Roman"/>
          <w:sz w:val="24"/>
          <w:szCs w:val="24"/>
        </w:rPr>
        <w:t xml:space="preserve"> понимаются:</w:t>
      </w:r>
    </w:p>
    <w:p w:rsidR="00846B23" w:rsidRPr="00532FC2" w:rsidRDefault="00846B23"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32FC2">
        <w:rPr>
          <w:rFonts w:ascii="Times New Roman" w:hAnsi="Times New Roman" w:cs="Times New Roman"/>
          <w:sz w:val="24"/>
          <w:szCs w:val="24"/>
        </w:rPr>
        <w:t xml:space="preserve">отмена решений комиссий по осуществлению закупок, принятых в ходе проведения процедур осуществления закупок. Предписание об отмене решений комиссий по осуществлению закупок выдается также в том случае, если выдается предписание </w:t>
      </w:r>
      <w:r w:rsidR="00400E5F">
        <w:rPr>
          <w:rFonts w:ascii="Times New Roman" w:hAnsi="Times New Roman" w:cs="Times New Roman"/>
          <w:sz w:val="24"/>
          <w:szCs w:val="24"/>
        </w:rPr>
        <w:t xml:space="preserve">                   </w:t>
      </w:r>
      <w:r w:rsidRPr="00532FC2">
        <w:rPr>
          <w:rFonts w:ascii="Times New Roman" w:hAnsi="Times New Roman" w:cs="Times New Roman"/>
          <w:sz w:val="24"/>
          <w:szCs w:val="24"/>
        </w:rPr>
        <w:t>о внесении изменений в извещение о проведении конкурентных способов определения поставщиков (исполнителей, подрядчиков) и (или) в соответствующую документацию;</w:t>
      </w:r>
    </w:p>
    <w:p w:rsidR="00846B23" w:rsidRPr="00532FC2" w:rsidRDefault="00846B23"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32FC2">
        <w:rPr>
          <w:rFonts w:ascii="Times New Roman" w:hAnsi="Times New Roman" w:cs="Times New Roman"/>
          <w:sz w:val="24"/>
          <w:szCs w:val="24"/>
        </w:rPr>
        <w:t>внесение изменений в документацию</w:t>
      </w:r>
      <w:r>
        <w:rPr>
          <w:rFonts w:ascii="Times New Roman" w:hAnsi="Times New Roman" w:cs="Times New Roman"/>
          <w:sz w:val="24"/>
          <w:szCs w:val="24"/>
        </w:rPr>
        <w:t xml:space="preserve"> о закупках</w:t>
      </w:r>
      <w:r w:rsidRPr="00532FC2">
        <w:rPr>
          <w:rFonts w:ascii="Times New Roman" w:hAnsi="Times New Roman" w:cs="Times New Roman"/>
          <w:sz w:val="24"/>
          <w:szCs w:val="24"/>
        </w:rPr>
        <w:t xml:space="preserve">, извещения о проведении конкурентных способов определения поставщиков (исполнителей, подрядчиков). При этом срок подачи заявок в этих случаях должен быть продлен таким образом, чтобы </w:t>
      </w:r>
      <w:r w:rsidR="00400E5F">
        <w:rPr>
          <w:rFonts w:ascii="Times New Roman" w:hAnsi="Times New Roman" w:cs="Times New Roman"/>
          <w:sz w:val="24"/>
          <w:szCs w:val="24"/>
        </w:rPr>
        <w:t xml:space="preserve">                       </w:t>
      </w:r>
      <w:r w:rsidRPr="00532FC2">
        <w:rPr>
          <w:rFonts w:ascii="Times New Roman" w:hAnsi="Times New Roman" w:cs="Times New Roman"/>
          <w:sz w:val="24"/>
          <w:szCs w:val="24"/>
        </w:rPr>
        <w:t xml:space="preserve">с момента размещения таких изменений он соответствовал срокам, установленным законодательством в сфере закупок товаров, работ, услуг в случае внесения изменений </w:t>
      </w:r>
      <w:r w:rsidR="00400E5F">
        <w:rPr>
          <w:rFonts w:ascii="Times New Roman" w:hAnsi="Times New Roman" w:cs="Times New Roman"/>
          <w:sz w:val="24"/>
          <w:szCs w:val="24"/>
        </w:rPr>
        <w:t xml:space="preserve">                  </w:t>
      </w:r>
      <w:r w:rsidRPr="00532FC2">
        <w:rPr>
          <w:rFonts w:ascii="Times New Roman" w:hAnsi="Times New Roman" w:cs="Times New Roman"/>
          <w:sz w:val="24"/>
          <w:szCs w:val="24"/>
        </w:rPr>
        <w:t>в указанные документы;</w:t>
      </w:r>
    </w:p>
    <w:p w:rsidR="00846B23" w:rsidRPr="00532FC2" w:rsidRDefault="00846B23"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32FC2">
        <w:rPr>
          <w:rFonts w:ascii="Times New Roman" w:hAnsi="Times New Roman" w:cs="Times New Roman"/>
          <w:sz w:val="24"/>
          <w:szCs w:val="24"/>
        </w:rPr>
        <w:t>аннулирование процедур осуществления закупок;</w:t>
      </w:r>
    </w:p>
    <w:p w:rsidR="00846B23" w:rsidRPr="00532FC2" w:rsidRDefault="00846B23"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32FC2">
        <w:rPr>
          <w:rFonts w:ascii="Times New Roman" w:hAnsi="Times New Roman" w:cs="Times New Roman"/>
          <w:sz w:val="24"/>
          <w:szCs w:val="24"/>
        </w:rPr>
        <w:t>проведение процедур осуществления закупок в соответствии с требованиями законодательства в сфер</w:t>
      </w:r>
      <w:r>
        <w:rPr>
          <w:rFonts w:ascii="Times New Roman" w:hAnsi="Times New Roman" w:cs="Times New Roman"/>
          <w:sz w:val="24"/>
          <w:szCs w:val="24"/>
        </w:rPr>
        <w:t xml:space="preserve">е закупок товаров, работ, услуг. </w:t>
      </w:r>
      <w:r w:rsidRPr="00532FC2">
        <w:rPr>
          <w:rFonts w:ascii="Times New Roman" w:hAnsi="Times New Roman" w:cs="Times New Roman"/>
          <w:sz w:val="24"/>
          <w:szCs w:val="24"/>
        </w:rPr>
        <w:t>При этом должны быть указаны конкретные действия, которые необходимо совершить лицу, в отношении которого выдано предписание.</w:t>
      </w:r>
    </w:p>
    <w:p w:rsidR="00846B23" w:rsidRPr="00532FC2" w:rsidRDefault="0083214B" w:rsidP="00400E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4.21</w:t>
      </w:r>
      <w:r w:rsidR="00846B23">
        <w:rPr>
          <w:rFonts w:ascii="Times New Roman" w:hAnsi="Times New Roman" w:cs="Times New Roman"/>
          <w:sz w:val="24"/>
          <w:szCs w:val="24"/>
        </w:rPr>
        <w:t xml:space="preserve">. </w:t>
      </w:r>
      <w:r w:rsidR="00846B23" w:rsidRPr="00532FC2">
        <w:rPr>
          <w:rFonts w:ascii="Times New Roman" w:hAnsi="Times New Roman" w:cs="Times New Roman"/>
          <w:sz w:val="24"/>
          <w:szCs w:val="24"/>
        </w:rPr>
        <w:t>Предписание подлежит исполнению в срок, установленный таким предписанием.</w:t>
      </w:r>
    </w:p>
    <w:p w:rsidR="00846B23" w:rsidRDefault="00846B23" w:rsidP="00400E5F">
      <w:pPr>
        <w:autoSpaceDE w:val="0"/>
        <w:autoSpaceDN w:val="0"/>
        <w:adjustRightInd w:val="0"/>
        <w:ind w:firstLine="709"/>
        <w:jc w:val="both"/>
      </w:pPr>
      <w:r>
        <w:t>4</w:t>
      </w:r>
      <w:r w:rsidRPr="00532FC2">
        <w:t>.</w:t>
      </w:r>
      <w:r w:rsidR="0083214B">
        <w:t>22</w:t>
      </w:r>
      <w:r>
        <w:t>.</w:t>
      </w:r>
      <w:r w:rsidRPr="00532FC2">
        <w:t xml:space="preserve"> Предписание размещается в единой информационной системе в сфере закупок </w:t>
      </w:r>
      <w:r>
        <w:t xml:space="preserve">не позднее </w:t>
      </w:r>
      <w:r w:rsidR="00400E5F">
        <w:t>трех</w:t>
      </w:r>
      <w:r w:rsidRPr="00532FC2">
        <w:t xml:space="preserve"> рабочих дней со дня его под</w:t>
      </w:r>
      <w:r>
        <w:t>писания начальником Управления</w:t>
      </w:r>
      <w:r w:rsidRPr="00532FC2">
        <w:t>.</w:t>
      </w:r>
      <w:r w:rsidRPr="00E72A7F">
        <w:t xml:space="preserve"> </w:t>
      </w:r>
    </w:p>
    <w:p w:rsidR="00BF65DF" w:rsidRDefault="0008114C" w:rsidP="00400E5F">
      <w:pPr>
        <w:autoSpaceDE w:val="0"/>
        <w:autoSpaceDN w:val="0"/>
        <w:adjustRightInd w:val="0"/>
        <w:ind w:firstLine="709"/>
        <w:jc w:val="both"/>
      </w:pPr>
      <w:r>
        <w:t>4.23. П</w:t>
      </w:r>
      <w:r w:rsidR="00BF65DF">
        <w:t xml:space="preserve">редписание направляется (вручается) представителю субъекта контроля </w:t>
      </w:r>
      <w:r w:rsidR="00400E5F">
        <w:t xml:space="preserve">                </w:t>
      </w:r>
      <w:r w:rsidR="00BF65DF">
        <w:t xml:space="preserve">в срок не более </w:t>
      </w:r>
      <w:r w:rsidR="00400E5F">
        <w:t>пяти</w:t>
      </w:r>
      <w:r w:rsidR="00BF65DF">
        <w:t xml:space="preserve"> рабочих дней со дня принятия</w:t>
      </w:r>
      <w:r>
        <w:t xml:space="preserve"> решения о выдаче обязательного для исполнения предписани</w:t>
      </w:r>
      <w:r w:rsidR="00846B23">
        <w:t>я в соответствии с подпунктом 1</w:t>
      </w:r>
      <w:r w:rsidR="0083214B">
        <w:t xml:space="preserve"> пункта 4.13</w:t>
      </w:r>
      <w:r>
        <w:t xml:space="preserve"> настоящего Порядка.</w:t>
      </w:r>
    </w:p>
    <w:p w:rsidR="00400E5F" w:rsidRDefault="0032054A" w:rsidP="006C4C48">
      <w:pPr>
        <w:autoSpaceDE w:val="0"/>
        <w:autoSpaceDN w:val="0"/>
        <w:adjustRightInd w:val="0"/>
        <w:ind w:firstLine="709"/>
        <w:jc w:val="both"/>
        <w:rPr>
          <w:bCs/>
        </w:rPr>
      </w:pPr>
      <w:r>
        <w:t>4.24</w:t>
      </w:r>
      <w:r w:rsidR="00C10BEC">
        <w:t xml:space="preserve">. </w:t>
      </w:r>
      <w:proofErr w:type="gramStart"/>
      <w:r w:rsidR="00C10BEC">
        <w:t>В слу</w:t>
      </w:r>
      <w:r w:rsidR="00BF65DF">
        <w:t>чае установления в ходе проведения контрольных мероприятий</w:t>
      </w:r>
      <w:r w:rsidR="00C10BEC">
        <w:t xml:space="preserve"> нарушений законодательства Российской Федерации о контрактной системе в сфере закупок товаров, работ, иных нормативных правовых актов Российской Федерации, Управление направляет на имя первого заместителя главы Администрации города Иванова, заместителя главы Администрации города Иванова, курирующего объект контроля, информацию, в которой кратко излагаются результаты контрольного мероприятия с указанием сведений об установленных нарушениях, а также</w:t>
      </w:r>
      <w:proofErr w:type="gramEnd"/>
      <w:r w:rsidR="00C10BEC">
        <w:t xml:space="preserve"> о нарушениях</w:t>
      </w:r>
      <w:r w:rsidR="00846B23">
        <w:t>,</w:t>
      </w:r>
      <w:r w:rsidR="00C10BEC">
        <w:t xml:space="preserve"> </w:t>
      </w:r>
      <w:r w:rsidR="00C10BEC" w:rsidRPr="00532FC2">
        <w:t>содержащих признаки административны</w:t>
      </w:r>
      <w:r w:rsidR="00C10BEC">
        <w:t xml:space="preserve">х правонарушений в соответствии с </w:t>
      </w:r>
      <w:r w:rsidR="00C10BEC" w:rsidRPr="009432D1">
        <w:rPr>
          <w:color w:val="000000" w:themeColor="text1"/>
        </w:rPr>
        <w:t>Код</w:t>
      </w:r>
      <w:r>
        <w:rPr>
          <w:color w:val="000000" w:themeColor="text1"/>
        </w:rPr>
        <w:t>ексом Российской Федерации  об а</w:t>
      </w:r>
      <w:r w:rsidR="00C10BEC" w:rsidRPr="009432D1">
        <w:rPr>
          <w:color w:val="000000" w:themeColor="text1"/>
        </w:rPr>
        <w:t>дминистративных правонарушениях</w:t>
      </w:r>
      <w:r w:rsidR="00C10BEC">
        <w:rPr>
          <w:color w:val="000000" w:themeColor="text1"/>
        </w:rPr>
        <w:t>.</w:t>
      </w:r>
      <w:r w:rsidR="00C10BEC" w:rsidRPr="00BD573A">
        <w:rPr>
          <w:bCs/>
        </w:rPr>
        <w:t xml:space="preserve"> </w:t>
      </w:r>
    </w:p>
    <w:p w:rsidR="00400E5F" w:rsidRDefault="00400E5F" w:rsidP="006C4C48">
      <w:pPr>
        <w:autoSpaceDE w:val="0"/>
        <w:autoSpaceDN w:val="0"/>
        <w:adjustRightInd w:val="0"/>
        <w:ind w:firstLine="709"/>
        <w:jc w:val="both"/>
        <w:rPr>
          <w:bCs/>
        </w:rPr>
      </w:pPr>
      <w:r>
        <w:rPr>
          <w:bCs/>
        </w:rPr>
        <w:t xml:space="preserve">4.25.    </w:t>
      </w:r>
      <w:proofErr w:type="gramStart"/>
      <w:r>
        <w:rPr>
          <w:bCs/>
        </w:rPr>
        <w:t>Должностное   лицо   Управления</w:t>
      </w:r>
      <w:r w:rsidRPr="00BD573A">
        <w:rPr>
          <w:bCs/>
        </w:rPr>
        <w:t xml:space="preserve"> </w:t>
      </w:r>
      <w:r>
        <w:rPr>
          <w:bCs/>
        </w:rPr>
        <w:t xml:space="preserve"> </w:t>
      </w:r>
      <w:r w:rsidRPr="00BD573A">
        <w:rPr>
          <w:bCs/>
        </w:rPr>
        <w:t xml:space="preserve">(при </w:t>
      </w:r>
      <w:r>
        <w:rPr>
          <w:bCs/>
        </w:rPr>
        <w:t xml:space="preserve"> </w:t>
      </w:r>
      <w:r w:rsidRPr="00BD573A">
        <w:rPr>
          <w:bCs/>
        </w:rPr>
        <w:t>проведении</w:t>
      </w:r>
      <w:r>
        <w:rPr>
          <w:bCs/>
        </w:rPr>
        <w:t xml:space="preserve"> </w:t>
      </w:r>
      <w:r w:rsidRPr="00BD573A">
        <w:rPr>
          <w:bCs/>
        </w:rPr>
        <w:t xml:space="preserve"> камеральной</w:t>
      </w:r>
      <w:r w:rsidRPr="00400E5F">
        <w:rPr>
          <w:bCs/>
        </w:rPr>
        <w:t xml:space="preserve"> </w:t>
      </w:r>
      <w:r>
        <w:rPr>
          <w:bCs/>
        </w:rPr>
        <w:t xml:space="preserve"> </w:t>
      </w:r>
      <w:r w:rsidRPr="00BD573A">
        <w:rPr>
          <w:bCs/>
        </w:rPr>
        <w:t xml:space="preserve">проверки </w:t>
      </w:r>
      <w:proofErr w:type="gramEnd"/>
    </w:p>
    <w:p w:rsidR="00C10BEC" w:rsidRPr="00400E5F" w:rsidRDefault="00400E5F" w:rsidP="006C4C48">
      <w:pPr>
        <w:autoSpaceDE w:val="0"/>
        <w:autoSpaceDN w:val="0"/>
        <w:adjustRightInd w:val="0"/>
        <w:jc w:val="both"/>
      </w:pPr>
      <w:r w:rsidRPr="00BD573A">
        <w:rPr>
          <w:bCs/>
        </w:rPr>
        <w:t>одним</w:t>
      </w:r>
      <w:r>
        <w:t xml:space="preserve"> </w:t>
      </w:r>
      <w:r w:rsidR="00C10BEC" w:rsidRPr="00BD573A">
        <w:rPr>
          <w:bCs/>
        </w:rPr>
        <w:t>должнос</w:t>
      </w:r>
      <w:r w:rsidR="00C10BEC">
        <w:rPr>
          <w:bCs/>
        </w:rPr>
        <w:t>тным лицом) либо руководитель проверки</w:t>
      </w:r>
      <w:r w:rsidR="00C10BEC" w:rsidRPr="00BD573A">
        <w:rPr>
          <w:bCs/>
        </w:rPr>
        <w:t xml:space="preserve"> обязаны осуществлять </w:t>
      </w:r>
      <w:proofErr w:type="gramStart"/>
      <w:r w:rsidR="00C10BEC" w:rsidRPr="00BD573A">
        <w:rPr>
          <w:bCs/>
        </w:rPr>
        <w:t>контроль за</w:t>
      </w:r>
      <w:proofErr w:type="gramEnd"/>
      <w:r w:rsidR="00C10BEC" w:rsidRPr="00BD573A">
        <w:rPr>
          <w:bCs/>
        </w:rPr>
        <w:t xml:space="preserve"> выполнением </w:t>
      </w:r>
      <w:r w:rsidR="00C10BEC">
        <w:rPr>
          <w:bCs/>
        </w:rPr>
        <w:t>субъектом контроля предписания.</w:t>
      </w:r>
    </w:p>
    <w:p w:rsidR="00C10BEC" w:rsidRPr="00BD573A" w:rsidRDefault="00781BF7" w:rsidP="006C4C48">
      <w:pPr>
        <w:autoSpaceDE w:val="0"/>
        <w:autoSpaceDN w:val="0"/>
        <w:adjustRightInd w:val="0"/>
        <w:ind w:firstLine="709"/>
        <w:jc w:val="both"/>
        <w:rPr>
          <w:bCs/>
        </w:rPr>
      </w:pPr>
      <w:r>
        <w:rPr>
          <w:bCs/>
        </w:rPr>
        <w:t>4.26</w:t>
      </w:r>
      <w:r w:rsidR="00C10BEC">
        <w:rPr>
          <w:bCs/>
        </w:rPr>
        <w:t xml:space="preserve">. </w:t>
      </w:r>
      <w:r w:rsidR="00C10BEC" w:rsidRPr="00BD573A">
        <w:rPr>
          <w:bCs/>
        </w:rPr>
        <w:t xml:space="preserve">В случае неисполнения в установленный </w:t>
      </w:r>
      <w:r w:rsidR="00C10BEC">
        <w:rPr>
          <w:bCs/>
        </w:rPr>
        <w:t>срок предписания</w:t>
      </w:r>
      <w:r w:rsidR="00C10BEC" w:rsidRPr="00BD573A">
        <w:rPr>
          <w:bCs/>
        </w:rPr>
        <w:t xml:space="preserve"> к лицу, </w:t>
      </w:r>
      <w:r w:rsidR="00400E5F">
        <w:rPr>
          <w:bCs/>
        </w:rPr>
        <w:t xml:space="preserve">                             </w:t>
      </w:r>
      <w:r w:rsidR="00C10BEC" w:rsidRPr="00BD573A">
        <w:rPr>
          <w:bCs/>
        </w:rPr>
        <w:t>не исполнившему такое предписание, применяются меры ответственности в соответствии с законодательством Российской Федерации.</w:t>
      </w:r>
    </w:p>
    <w:p w:rsidR="00C10BEC" w:rsidRDefault="00781BF7" w:rsidP="006C4C48">
      <w:pPr>
        <w:autoSpaceDE w:val="0"/>
        <w:autoSpaceDN w:val="0"/>
        <w:adjustRightInd w:val="0"/>
        <w:ind w:firstLine="709"/>
        <w:jc w:val="both"/>
      </w:pPr>
      <w:r>
        <w:t>4.27</w:t>
      </w:r>
      <w:r w:rsidR="00C10BEC">
        <w:t xml:space="preserve">. Материалы проверок в делопроизводстве Управления оформляются </w:t>
      </w:r>
      <w:r w:rsidR="00400E5F">
        <w:t xml:space="preserve">                              </w:t>
      </w:r>
      <w:r w:rsidR="00C10BEC">
        <w:t>в отдельное дело с соответствующим номером, наименованием и количеством страниц этого дела. Документы подлежат учету и хранению в порядке, установленном муниципальными правовыми актами города Иванова.</w:t>
      </w:r>
    </w:p>
    <w:p w:rsidR="00C10BEC" w:rsidRDefault="00C10BEC" w:rsidP="00C10BEC">
      <w:pPr>
        <w:widowControl w:val="0"/>
        <w:autoSpaceDE w:val="0"/>
        <w:autoSpaceDN w:val="0"/>
        <w:adjustRightInd w:val="0"/>
        <w:rPr>
          <w:b/>
        </w:rPr>
      </w:pPr>
    </w:p>
    <w:p w:rsidR="00C10BEC" w:rsidRPr="00400E5F" w:rsidRDefault="00C10BEC" w:rsidP="00C10BEC">
      <w:pPr>
        <w:pStyle w:val="a7"/>
        <w:widowControl w:val="0"/>
        <w:numPr>
          <w:ilvl w:val="0"/>
          <w:numId w:val="2"/>
        </w:numPr>
        <w:autoSpaceDE w:val="0"/>
        <w:autoSpaceDN w:val="0"/>
        <w:adjustRightInd w:val="0"/>
        <w:spacing w:after="0" w:line="240" w:lineRule="auto"/>
        <w:jc w:val="center"/>
        <w:rPr>
          <w:rFonts w:ascii="Times New Roman" w:hAnsi="Times New Roman"/>
          <w:sz w:val="24"/>
          <w:szCs w:val="24"/>
        </w:rPr>
      </w:pPr>
      <w:r w:rsidRPr="00400E5F">
        <w:rPr>
          <w:rFonts w:ascii="Times New Roman" w:hAnsi="Times New Roman"/>
          <w:sz w:val="24"/>
          <w:szCs w:val="24"/>
        </w:rPr>
        <w:t>Порядок составления и представления отчетности</w:t>
      </w:r>
    </w:p>
    <w:p w:rsidR="00C10BEC" w:rsidRPr="00BD573A" w:rsidRDefault="00C10BEC" w:rsidP="00C10BEC">
      <w:pPr>
        <w:pStyle w:val="a7"/>
        <w:widowControl w:val="0"/>
        <w:autoSpaceDE w:val="0"/>
        <w:autoSpaceDN w:val="0"/>
        <w:adjustRightInd w:val="0"/>
        <w:spacing w:after="0" w:line="240" w:lineRule="auto"/>
        <w:rPr>
          <w:rFonts w:ascii="Times New Roman" w:hAnsi="Times New Roman"/>
          <w:b/>
          <w:sz w:val="24"/>
          <w:szCs w:val="24"/>
        </w:rPr>
      </w:pPr>
    </w:p>
    <w:p w:rsidR="00C10BEC" w:rsidRDefault="00C10BEC" w:rsidP="006C4C48">
      <w:pPr>
        <w:pStyle w:val="a7"/>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C60979">
        <w:rPr>
          <w:rFonts w:ascii="Times New Roman" w:hAnsi="Times New Roman" w:cs="Times New Roman"/>
          <w:sz w:val="24"/>
          <w:szCs w:val="24"/>
        </w:rPr>
        <w:t xml:space="preserve">Информация о результатах контрольной деятельности предоставляется Управлением в Службу государственного финансового контроля Ивановской области </w:t>
      </w:r>
      <w:r w:rsidR="006C4C48">
        <w:rPr>
          <w:rFonts w:ascii="Times New Roman" w:hAnsi="Times New Roman" w:cs="Times New Roman"/>
          <w:sz w:val="24"/>
          <w:szCs w:val="24"/>
        </w:rPr>
        <w:t xml:space="preserve">                   </w:t>
      </w:r>
      <w:r w:rsidRPr="00C60979">
        <w:rPr>
          <w:rFonts w:ascii="Times New Roman" w:hAnsi="Times New Roman" w:cs="Times New Roman"/>
          <w:sz w:val="24"/>
          <w:szCs w:val="24"/>
        </w:rPr>
        <w:t>в соответствии с заключенным соглашением о сотрудничестве и взаимодействии службы государственного финансового контроля Ивановской области и Администрации города Иванова по формам согласно приложениям к соглашению.</w:t>
      </w:r>
    </w:p>
    <w:p w:rsidR="00C10BEC" w:rsidRPr="00C60979" w:rsidRDefault="00B26F96" w:rsidP="006C4C48">
      <w:pPr>
        <w:pStyle w:val="a7"/>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00D92921">
        <w:rPr>
          <w:rFonts w:ascii="Times New Roman" w:hAnsi="Times New Roman" w:cs="Times New Roman"/>
          <w:sz w:val="24"/>
          <w:szCs w:val="24"/>
        </w:rPr>
        <w:t>Информация</w:t>
      </w:r>
      <w:r w:rsidR="00C10BEC" w:rsidRPr="00C60979">
        <w:rPr>
          <w:rFonts w:ascii="Times New Roman" w:hAnsi="Times New Roman" w:cs="Times New Roman"/>
          <w:sz w:val="24"/>
          <w:szCs w:val="24"/>
        </w:rPr>
        <w:t xml:space="preserve"> о реализации финансово-казначейским управлением Администрации города И</w:t>
      </w:r>
      <w:r w:rsidR="00C10BEC">
        <w:rPr>
          <w:rFonts w:ascii="Times New Roman" w:hAnsi="Times New Roman" w:cs="Times New Roman"/>
          <w:sz w:val="24"/>
          <w:szCs w:val="24"/>
        </w:rPr>
        <w:t xml:space="preserve">ванова полномочий по контролю </w:t>
      </w:r>
      <w:r w:rsidR="00C10BEC" w:rsidRPr="00C60979">
        <w:rPr>
          <w:rFonts w:ascii="Times New Roman" w:hAnsi="Times New Roman" w:cs="Times New Roman"/>
          <w:sz w:val="24"/>
          <w:szCs w:val="24"/>
        </w:rPr>
        <w:t>в сфере закупок</w:t>
      </w:r>
      <w:r w:rsidR="00C10BEC">
        <w:rPr>
          <w:rFonts w:ascii="Times New Roman" w:hAnsi="Times New Roman" w:cs="Times New Roman"/>
          <w:sz w:val="24"/>
          <w:szCs w:val="24"/>
        </w:rPr>
        <w:t xml:space="preserve"> предоставляется в Административный Департамент Ивановской области. </w:t>
      </w:r>
    </w:p>
    <w:p w:rsidR="00C10BEC" w:rsidRPr="00164678" w:rsidRDefault="00C10BEC" w:rsidP="00C10BEC"/>
    <w:p w:rsidR="00F64A47" w:rsidRPr="005F3657" w:rsidRDefault="00F64A47" w:rsidP="00F64A47"/>
    <w:sectPr w:rsidR="00F64A47" w:rsidRPr="005F3657" w:rsidSect="008C5FA0">
      <w:headerReference w:type="default" r:id="rId20"/>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C1D" w:rsidRDefault="007E2C1D" w:rsidP="00CA13DC">
      <w:r>
        <w:separator/>
      </w:r>
    </w:p>
  </w:endnote>
  <w:endnote w:type="continuationSeparator" w:id="0">
    <w:p w:rsidR="007E2C1D" w:rsidRDefault="007E2C1D" w:rsidP="00CA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C1D" w:rsidRDefault="007E2C1D" w:rsidP="00CA13DC">
      <w:r>
        <w:separator/>
      </w:r>
    </w:p>
  </w:footnote>
  <w:footnote w:type="continuationSeparator" w:id="0">
    <w:p w:rsidR="007E2C1D" w:rsidRDefault="007E2C1D" w:rsidP="00CA1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366353"/>
      <w:docPartObj>
        <w:docPartGallery w:val="Page Numbers (Top of Page)"/>
        <w:docPartUnique/>
      </w:docPartObj>
    </w:sdtPr>
    <w:sdtEndPr/>
    <w:sdtContent>
      <w:p w:rsidR="00CA13DC" w:rsidRDefault="00CA13DC">
        <w:pPr>
          <w:pStyle w:val="ab"/>
          <w:jc w:val="center"/>
        </w:pPr>
        <w:r>
          <w:fldChar w:fldCharType="begin"/>
        </w:r>
        <w:r>
          <w:instrText>PAGE   \* MERGEFORMAT</w:instrText>
        </w:r>
        <w:r>
          <w:fldChar w:fldCharType="separate"/>
        </w:r>
        <w:r w:rsidR="003A6BCB">
          <w:rPr>
            <w:noProof/>
          </w:rPr>
          <w:t>11</w:t>
        </w:r>
        <w:r>
          <w:fldChar w:fldCharType="end"/>
        </w:r>
      </w:p>
    </w:sdtContent>
  </w:sdt>
  <w:p w:rsidR="00CA13DC" w:rsidRDefault="00CA13D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16E39"/>
    <w:multiLevelType w:val="hybridMultilevel"/>
    <w:tmpl w:val="6BC83A14"/>
    <w:lvl w:ilvl="0" w:tplc="63FE6F0A">
      <w:start w:val="1"/>
      <w:numFmt w:val="decimal"/>
      <w:lvlText w:val="%1."/>
      <w:lvlJc w:val="left"/>
      <w:pPr>
        <w:ind w:left="1425" w:hanging="88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B724598"/>
    <w:multiLevelType w:val="hybridMultilevel"/>
    <w:tmpl w:val="3A367B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47"/>
    <w:rsid w:val="0008114C"/>
    <w:rsid w:val="0008536A"/>
    <w:rsid w:val="000B023C"/>
    <w:rsid w:val="00254C07"/>
    <w:rsid w:val="002A0609"/>
    <w:rsid w:val="002A0D5B"/>
    <w:rsid w:val="002B65BB"/>
    <w:rsid w:val="002B6768"/>
    <w:rsid w:val="00300469"/>
    <w:rsid w:val="0032054A"/>
    <w:rsid w:val="003A6BCB"/>
    <w:rsid w:val="00400E5F"/>
    <w:rsid w:val="005A05C6"/>
    <w:rsid w:val="005D21CD"/>
    <w:rsid w:val="006C4C48"/>
    <w:rsid w:val="006C657A"/>
    <w:rsid w:val="00734F75"/>
    <w:rsid w:val="00737463"/>
    <w:rsid w:val="007615A6"/>
    <w:rsid w:val="00781BF7"/>
    <w:rsid w:val="007E2C1D"/>
    <w:rsid w:val="008044F1"/>
    <w:rsid w:val="0083214B"/>
    <w:rsid w:val="00846B23"/>
    <w:rsid w:val="008516BE"/>
    <w:rsid w:val="008C5FA0"/>
    <w:rsid w:val="00A80986"/>
    <w:rsid w:val="00A8123C"/>
    <w:rsid w:val="00A8442C"/>
    <w:rsid w:val="00AA3422"/>
    <w:rsid w:val="00AA5AB9"/>
    <w:rsid w:val="00B26F96"/>
    <w:rsid w:val="00B57C7A"/>
    <w:rsid w:val="00BF65DF"/>
    <w:rsid w:val="00C10BEC"/>
    <w:rsid w:val="00CA13DC"/>
    <w:rsid w:val="00CF6C94"/>
    <w:rsid w:val="00D92921"/>
    <w:rsid w:val="00DB2614"/>
    <w:rsid w:val="00EE3195"/>
    <w:rsid w:val="00F36EFF"/>
    <w:rsid w:val="00F6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A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4A47"/>
    <w:rPr>
      <w:sz w:val="44"/>
      <w:szCs w:val="20"/>
    </w:rPr>
  </w:style>
  <w:style w:type="character" w:customStyle="1" w:styleId="a4">
    <w:name w:val="Основной текст Знак"/>
    <w:basedOn w:val="a0"/>
    <w:link w:val="a3"/>
    <w:rsid w:val="00F64A47"/>
    <w:rPr>
      <w:rFonts w:ascii="Times New Roman" w:eastAsia="Times New Roman" w:hAnsi="Times New Roman" w:cs="Times New Roman"/>
      <w:sz w:val="44"/>
      <w:szCs w:val="20"/>
      <w:lang w:eastAsia="ru-RU"/>
    </w:rPr>
  </w:style>
  <w:style w:type="paragraph" w:styleId="a5">
    <w:name w:val="Body Text Indent"/>
    <w:basedOn w:val="a"/>
    <w:link w:val="a6"/>
    <w:rsid w:val="00F64A47"/>
    <w:pPr>
      <w:ind w:firstLine="720"/>
      <w:jc w:val="both"/>
    </w:pPr>
    <w:rPr>
      <w:sz w:val="28"/>
      <w:szCs w:val="20"/>
    </w:rPr>
  </w:style>
  <w:style w:type="character" w:customStyle="1" w:styleId="a6">
    <w:name w:val="Основной текст с отступом Знак"/>
    <w:basedOn w:val="a0"/>
    <w:link w:val="a5"/>
    <w:rsid w:val="00F64A47"/>
    <w:rPr>
      <w:rFonts w:ascii="Times New Roman" w:eastAsia="Times New Roman" w:hAnsi="Times New Roman" w:cs="Times New Roman"/>
      <w:sz w:val="28"/>
      <w:szCs w:val="20"/>
      <w:lang w:eastAsia="ru-RU"/>
    </w:rPr>
  </w:style>
  <w:style w:type="paragraph" w:styleId="a7">
    <w:name w:val="List Paragraph"/>
    <w:basedOn w:val="a"/>
    <w:uiPriority w:val="34"/>
    <w:qFormat/>
    <w:rsid w:val="00F64A47"/>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 Spacing"/>
    <w:uiPriority w:val="1"/>
    <w:qFormat/>
    <w:rsid w:val="00F64A47"/>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A5AB9"/>
    <w:rPr>
      <w:rFonts w:ascii="Tahoma" w:hAnsi="Tahoma" w:cs="Tahoma"/>
      <w:sz w:val="16"/>
      <w:szCs w:val="16"/>
    </w:rPr>
  </w:style>
  <w:style w:type="character" w:customStyle="1" w:styleId="aa">
    <w:name w:val="Текст выноски Знак"/>
    <w:basedOn w:val="a0"/>
    <w:link w:val="a9"/>
    <w:uiPriority w:val="99"/>
    <w:semiHidden/>
    <w:rsid w:val="00AA5AB9"/>
    <w:rPr>
      <w:rFonts w:ascii="Tahoma" w:eastAsia="Times New Roman" w:hAnsi="Tahoma" w:cs="Tahoma"/>
      <w:sz w:val="16"/>
      <w:szCs w:val="16"/>
      <w:lang w:eastAsia="ru-RU"/>
    </w:rPr>
  </w:style>
  <w:style w:type="paragraph" w:customStyle="1" w:styleId="ConsPlusNormal">
    <w:name w:val="ConsPlusNormal"/>
    <w:rsid w:val="00C10B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0BEC"/>
    <w:pPr>
      <w:widowControl w:val="0"/>
      <w:autoSpaceDE w:val="0"/>
      <w:autoSpaceDN w:val="0"/>
      <w:spacing w:after="0" w:line="240" w:lineRule="auto"/>
    </w:pPr>
    <w:rPr>
      <w:rFonts w:ascii="Calibri" w:eastAsia="Times New Roman" w:hAnsi="Calibri" w:cs="Calibri"/>
      <w:b/>
      <w:szCs w:val="20"/>
      <w:lang w:eastAsia="ru-RU"/>
    </w:rPr>
  </w:style>
  <w:style w:type="paragraph" w:styleId="ab">
    <w:name w:val="header"/>
    <w:basedOn w:val="a"/>
    <w:link w:val="ac"/>
    <w:uiPriority w:val="99"/>
    <w:unhideWhenUsed/>
    <w:rsid w:val="00CA13DC"/>
    <w:pPr>
      <w:tabs>
        <w:tab w:val="center" w:pos="4677"/>
        <w:tab w:val="right" w:pos="9355"/>
      </w:tabs>
    </w:pPr>
  </w:style>
  <w:style w:type="character" w:customStyle="1" w:styleId="ac">
    <w:name w:val="Верхний колонтитул Знак"/>
    <w:basedOn w:val="a0"/>
    <w:link w:val="ab"/>
    <w:uiPriority w:val="99"/>
    <w:rsid w:val="00CA13D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A13DC"/>
    <w:pPr>
      <w:tabs>
        <w:tab w:val="center" w:pos="4677"/>
        <w:tab w:val="right" w:pos="9355"/>
      </w:tabs>
    </w:pPr>
  </w:style>
  <w:style w:type="character" w:customStyle="1" w:styleId="ae">
    <w:name w:val="Нижний колонтитул Знак"/>
    <w:basedOn w:val="a0"/>
    <w:link w:val="ad"/>
    <w:uiPriority w:val="99"/>
    <w:rsid w:val="00CA13D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A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4A47"/>
    <w:rPr>
      <w:sz w:val="44"/>
      <w:szCs w:val="20"/>
    </w:rPr>
  </w:style>
  <w:style w:type="character" w:customStyle="1" w:styleId="a4">
    <w:name w:val="Основной текст Знак"/>
    <w:basedOn w:val="a0"/>
    <w:link w:val="a3"/>
    <w:rsid w:val="00F64A47"/>
    <w:rPr>
      <w:rFonts w:ascii="Times New Roman" w:eastAsia="Times New Roman" w:hAnsi="Times New Roman" w:cs="Times New Roman"/>
      <w:sz w:val="44"/>
      <w:szCs w:val="20"/>
      <w:lang w:eastAsia="ru-RU"/>
    </w:rPr>
  </w:style>
  <w:style w:type="paragraph" w:styleId="a5">
    <w:name w:val="Body Text Indent"/>
    <w:basedOn w:val="a"/>
    <w:link w:val="a6"/>
    <w:rsid w:val="00F64A47"/>
    <w:pPr>
      <w:ind w:firstLine="720"/>
      <w:jc w:val="both"/>
    </w:pPr>
    <w:rPr>
      <w:sz w:val="28"/>
      <w:szCs w:val="20"/>
    </w:rPr>
  </w:style>
  <w:style w:type="character" w:customStyle="1" w:styleId="a6">
    <w:name w:val="Основной текст с отступом Знак"/>
    <w:basedOn w:val="a0"/>
    <w:link w:val="a5"/>
    <w:rsid w:val="00F64A47"/>
    <w:rPr>
      <w:rFonts w:ascii="Times New Roman" w:eastAsia="Times New Roman" w:hAnsi="Times New Roman" w:cs="Times New Roman"/>
      <w:sz w:val="28"/>
      <w:szCs w:val="20"/>
      <w:lang w:eastAsia="ru-RU"/>
    </w:rPr>
  </w:style>
  <w:style w:type="paragraph" w:styleId="a7">
    <w:name w:val="List Paragraph"/>
    <w:basedOn w:val="a"/>
    <w:uiPriority w:val="34"/>
    <w:qFormat/>
    <w:rsid w:val="00F64A47"/>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 Spacing"/>
    <w:uiPriority w:val="1"/>
    <w:qFormat/>
    <w:rsid w:val="00F64A47"/>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A5AB9"/>
    <w:rPr>
      <w:rFonts w:ascii="Tahoma" w:hAnsi="Tahoma" w:cs="Tahoma"/>
      <w:sz w:val="16"/>
      <w:szCs w:val="16"/>
    </w:rPr>
  </w:style>
  <w:style w:type="character" w:customStyle="1" w:styleId="aa">
    <w:name w:val="Текст выноски Знак"/>
    <w:basedOn w:val="a0"/>
    <w:link w:val="a9"/>
    <w:uiPriority w:val="99"/>
    <w:semiHidden/>
    <w:rsid w:val="00AA5AB9"/>
    <w:rPr>
      <w:rFonts w:ascii="Tahoma" w:eastAsia="Times New Roman" w:hAnsi="Tahoma" w:cs="Tahoma"/>
      <w:sz w:val="16"/>
      <w:szCs w:val="16"/>
      <w:lang w:eastAsia="ru-RU"/>
    </w:rPr>
  </w:style>
  <w:style w:type="paragraph" w:customStyle="1" w:styleId="ConsPlusNormal">
    <w:name w:val="ConsPlusNormal"/>
    <w:rsid w:val="00C10B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0BEC"/>
    <w:pPr>
      <w:widowControl w:val="0"/>
      <w:autoSpaceDE w:val="0"/>
      <w:autoSpaceDN w:val="0"/>
      <w:spacing w:after="0" w:line="240" w:lineRule="auto"/>
    </w:pPr>
    <w:rPr>
      <w:rFonts w:ascii="Calibri" w:eastAsia="Times New Roman" w:hAnsi="Calibri" w:cs="Calibri"/>
      <w:b/>
      <w:szCs w:val="20"/>
      <w:lang w:eastAsia="ru-RU"/>
    </w:rPr>
  </w:style>
  <w:style w:type="paragraph" w:styleId="ab">
    <w:name w:val="header"/>
    <w:basedOn w:val="a"/>
    <w:link w:val="ac"/>
    <w:uiPriority w:val="99"/>
    <w:unhideWhenUsed/>
    <w:rsid w:val="00CA13DC"/>
    <w:pPr>
      <w:tabs>
        <w:tab w:val="center" w:pos="4677"/>
        <w:tab w:val="right" w:pos="9355"/>
      </w:tabs>
    </w:pPr>
  </w:style>
  <w:style w:type="character" w:customStyle="1" w:styleId="ac">
    <w:name w:val="Верхний колонтитул Знак"/>
    <w:basedOn w:val="a0"/>
    <w:link w:val="ab"/>
    <w:uiPriority w:val="99"/>
    <w:rsid w:val="00CA13D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A13DC"/>
    <w:pPr>
      <w:tabs>
        <w:tab w:val="center" w:pos="4677"/>
        <w:tab w:val="right" w:pos="9355"/>
      </w:tabs>
    </w:pPr>
  </w:style>
  <w:style w:type="character" w:customStyle="1" w:styleId="ae">
    <w:name w:val="Нижний колонтитул Знак"/>
    <w:basedOn w:val="a0"/>
    <w:link w:val="ad"/>
    <w:uiPriority w:val="99"/>
    <w:rsid w:val="00CA13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21FCD80995ED347579D3616AFF2BAC2133C532E0F9326B4C4DB1AC46B78830965B7180669ADE3B7IDIDK" TargetMode="External"/><Relationship Id="rId18" Type="http://schemas.openxmlformats.org/officeDocument/2006/relationships/hyperlink" Target="consultantplus://offline/ref=6534330A8D4E7380475F37A84A63FB901D99EE9E2E838251559A3AF4FF383E87A803420ABCE5E062i1P3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21FCD80995ED347579D3616AFF2BAC2133C512E039A26B4C4DB1AC46B78830965B7180669ACE7B2IDI0K" TargetMode="External"/><Relationship Id="rId17" Type="http://schemas.openxmlformats.org/officeDocument/2006/relationships/hyperlink" Target="consultantplus://offline/ref=6534330A8D4E7380475F37A84A63FB901D99EE9E2E838251559A3AF4FF383E87A803420ABCE5E163i1P2K" TargetMode="External"/><Relationship Id="rId2" Type="http://schemas.openxmlformats.org/officeDocument/2006/relationships/numbering" Target="numbering.xml"/><Relationship Id="rId16" Type="http://schemas.openxmlformats.org/officeDocument/2006/relationships/hyperlink" Target="consultantplus://offline/ref=FF8F1A30DDB0F4ACCEE6372933F090FDCC18E16452E4D4A6861660E1BBxFC2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2C633340E6565417A19B8216FECC8C08D9B36E96BE8106E54164F2927B850E5C8EBD9299BA8157MDw2H" TargetMode="External"/><Relationship Id="rId5" Type="http://schemas.openxmlformats.org/officeDocument/2006/relationships/settings" Target="settings.xml"/><Relationship Id="rId15" Type="http://schemas.openxmlformats.org/officeDocument/2006/relationships/hyperlink" Target="consultantplus://offline/ref=CDAB923F22C46AB7FB09EA14AF25FCCB8A9F663FDD9F0718BFA7A005B8A23491A6AABD84587B54A2hDp4L" TargetMode="External"/><Relationship Id="rId10" Type="http://schemas.openxmlformats.org/officeDocument/2006/relationships/hyperlink" Target="consultantplus://offline/ref=F6828B85E7B6289E6D27BDBE29854A631B969F40DC1142F15763960D8532BD2906EA2C6CE2C2C15FX3e9L" TargetMode="External"/><Relationship Id="rId19" Type="http://schemas.openxmlformats.org/officeDocument/2006/relationships/hyperlink" Target="consultantplus://offline/ref=BB6298ECF6149D2505EC190CB27CB8FE01D4939CA8A7ACA5085193C574n4v1J" TargetMode="External"/><Relationship Id="rId4" Type="http://schemas.microsoft.com/office/2007/relationships/stylesWithEffects" Target="stylesWithEffects.xml"/><Relationship Id="rId9" Type="http://schemas.openxmlformats.org/officeDocument/2006/relationships/hyperlink" Target="consultantplus://offline/ref=F6828B85E7B6289E6D27BDBE29854A631B969F40DC1142F15763960D8532BD2906EA2C6CE2C2C15FX3eAL" TargetMode="External"/><Relationship Id="rId14" Type="http://schemas.openxmlformats.org/officeDocument/2006/relationships/hyperlink" Target="consultantplus://offline/ref=CDAB923F22C46AB7FB09EA14AF25FCCB8A9F663FDD9F0718BFA7A005B8A23491A6AABD84587B5BABhDpC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3D9F-ECC3-4730-B6BC-37956E15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5585</Words>
  <Characters>31837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dc:creator>
  <cp:lastModifiedBy>Инна Александровна Ужастина</cp:lastModifiedBy>
  <cp:revision>3</cp:revision>
  <cp:lastPrinted>2018-07-25T13:46:00Z</cp:lastPrinted>
  <dcterms:created xsi:type="dcterms:W3CDTF">2018-07-30T07:52:00Z</dcterms:created>
  <dcterms:modified xsi:type="dcterms:W3CDTF">2018-07-30T12:41:00Z</dcterms:modified>
</cp:coreProperties>
</file>