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15B" w:rsidRDefault="0048315B" w:rsidP="0048315B">
      <w:pPr>
        <w:jc w:val="right"/>
        <w:rPr>
          <w:sz w:val="20"/>
          <w:szCs w:val="20"/>
        </w:rPr>
      </w:pPr>
      <w:bookmarkStart w:id="0" w:name="_GoBack"/>
      <w:bookmarkEnd w:id="0"/>
    </w:p>
    <w:p w:rsidR="0048315B" w:rsidRPr="0048315B" w:rsidRDefault="0048315B" w:rsidP="0048315B">
      <w:pPr>
        <w:ind w:left="5954"/>
        <w:rPr>
          <w:szCs w:val="20"/>
        </w:rPr>
      </w:pPr>
      <w:r w:rsidRPr="0048315B">
        <w:rPr>
          <w:szCs w:val="20"/>
        </w:rPr>
        <w:t>Приложение</w:t>
      </w:r>
    </w:p>
    <w:p w:rsidR="0048315B" w:rsidRPr="0048315B" w:rsidRDefault="0048315B" w:rsidP="0048315B">
      <w:pPr>
        <w:ind w:left="5954"/>
        <w:rPr>
          <w:szCs w:val="20"/>
        </w:rPr>
      </w:pPr>
      <w:r w:rsidRPr="0048315B">
        <w:rPr>
          <w:szCs w:val="20"/>
        </w:rPr>
        <w:t>к постановлению</w:t>
      </w:r>
    </w:p>
    <w:p w:rsidR="0048315B" w:rsidRPr="0048315B" w:rsidRDefault="0048315B" w:rsidP="0048315B">
      <w:pPr>
        <w:ind w:left="5954"/>
        <w:rPr>
          <w:szCs w:val="20"/>
        </w:rPr>
      </w:pPr>
      <w:r>
        <w:rPr>
          <w:szCs w:val="20"/>
        </w:rPr>
        <w:t xml:space="preserve">Администрации города Иванова </w:t>
      </w:r>
    </w:p>
    <w:p w:rsidR="0048315B" w:rsidRPr="0048315B" w:rsidRDefault="0048315B" w:rsidP="0048315B">
      <w:pPr>
        <w:ind w:left="5954"/>
        <w:rPr>
          <w:szCs w:val="20"/>
        </w:rPr>
      </w:pPr>
      <w:r>
        <w:rPr>
          <w:szCs w:val="20"/>
        </w:rPr>
        <w:t xml:space="preserve">от </w:t>
      </w:r>
      <w:r w:rsidR="00CE3F03">
        <w:rPr>
          <w:szCs w:val="20"/>
          <w:lang w:val="en-US"/>
        </w:rPr>
        <w:t>29.11.2019</w:t>
      </w:r>
      <w:r>
        <w:rPr>
          <w:szCs w:val="20"/>
        </w:rPr>
        <w:t xml:space="preserve"> № </w:t>
      </w:r>
      <w:r w:rsidR="00CE3F03">
        <w:rPr>
          <w:szCs w:val="20"/>
          <w:lang w:val="en-US"/>
        </w:rPr>
        <w:t>1879</w:t>
      </w:r>
      <w:r w:rsidRPr="0048315B">
        <w:rPr>
          <w:szCs w:val="20"/>
        </w:rPr>
        <w:t xml:space="preserve"> </w:t>
      </w:r>
    </w:p>
    <w:p w:rsidR="0048315B" w:rsidRPr="0048315B" w:rsidRDefault="0048315B" w:rsidP="0048315B">
      <w:pPr>
        <w:ind w:left="5954"/>
        <w:rPr>
          <w:szCs w:val="20"/>
        </w:rPr>
      </w:pPr>
    </w:p>
    <w:p w:rsidR="0048315B" w:rsidRPr="0048315B" w:rsidRDefault="0048315B" w:rsidP="0048315B">
      <w:pPr>
        <w:ind w:left="5954"/>
        <w:rPr>
          <w:szCs w:val="20"/>
        </w:rPr>
      </w:pPr>
      <w:r w:rsidRPr="0048315B">
        <w:rPr>
          <w:szCs w:val="20"/>
        </w:rPr>
        <w:t>«Приложение № 2</w:t>
      </w:r>
    </w:p>
    <w:p w:rsidR="0048315B" w:rsidRPr="0048315B" w:rsidRDefault="0048315B" w:rsidP="0048315B">
      <w:pPr>
        <w:ind w:left="5954"/>
        <w:rPr>
          <w:szCs w:val="20"/>
        </w:rPr>
      </w:pPr>
      <w:r w:rsidRPr="0048315B">
        <w:rPr>
          <w:szCs w:val="20"/>
        </w:rPr>
        <w:t>к постановлению</w:t>
      </w:r>
    </w:p>
    <w:p w:rsidR="0048315B" w:rsidRPr="0048315B" w:rsidRDefault="0048315B" w:rsidP="0048315B">
      <w:pPr>
        <w:ind w:left="5954"/>
        <w:rPr>
          <w:szCs w:val="20"/>
        </w:rPr>
      </w:pPr>
      <w:r>
        <w:rPr>
          <w:szCs w:val="20"/>
        </w:rPr>
        <w:t xml:space="preserve">Администрации города Иванова </w:t>
      </w:r>
    </w:p>
    <w:p w:rsidR="0048315B" w:rsidRPr="0048315B" w:rsidRDefault="0048315B" w:rsidP="0048315B">
      <w:pPr>
        <w:ind w:left="5954"/>
        <w:rPr>
          <w:szCs w:val="20"/>
        </w:rPr>
      </w:pPr>
      <w:r w:rsidRPr="0048315B">
        <w:rPr>
          <w:szCs w:val="20"/>
        </w:rPr>
        <w:t>№ 1259 от 22.08.2019</w:t>
      </w:r>
    </w:p>
    <w:p w:rsidR="0048315B" w:rsidRPr="00814FB3" w:rsidRDefault="0048315B" w:rsidP="009270A0">
      <w:pPr>
        <w:widowControl w:val="0"/>
        <w:rPr>
          <w:kern w:val="36"/>
          <w:sz w:val="20"/>
          <w:szCs w:val="20"/>
        </w:rPr>
      </w:pPr>
    </w:p>
    <w:p w:rsidR="0048315B" w:rsidRPr="00814FB3" w:rsidRDefault="0048315B" w:rsidP="0048315B">
      <w:pPr>
        <w:widowControl w:val="0"/>
        <w:jc w:val="center"/>
        <w:rPr>
          <w:kern w:val="36"/>
        </w:rPr>
      </w:pPr>
      <w:r w:rsidRPr="00814FB3">
        <w:rPr>
          <w:kern w:val="36"/>
        </w:rPr>
        <w:t xml:space="preserve">Состав </w:t>
      </w:r>
      <w:r>
        <w:rPr>
          <w:kern w:val="36"/>
        </w:rPr>
        <w:t xml:space="preserve">согласительной </w:t>
      </w:r>
      <w:r w:rsidRPr="00814FB3">
        <w:rPr>
          <w:kern w:val="36"/>
        </w:rPr>
        <w:t>комиссии по согласованию местоположения границ</w:t>
      </w:r>
    </w:p>
    <w:p w:rsidR="0048315B" w:rsidRDefault="0048315B" w:rsidP="0048315B">
      <w:pPr>
        <w:widowControl w:val="0"/>
        <w:jc w:val="center"/>
        <w:rPr>
          <w:kern w:val="36"/>
        </w:rPr>
      </w:pPr>
      <w:r w:rsidRPr="00814FB3">
        <w:rPr>
          <w:kern w:val="36"/>
        </w:rPr>
        <w:t>земельных участков при выполнении комплексных</w:t>
      </w:r>
      <w:r>
        <w:rPr>
          <w:kern w:val="36"/>
        </w:rPr>
        <w:t xml:space="preserve"> </w:t>
      </w:r>
      <w:r w:rsidRPr="00814FB3">
        <w:rPr>
          <w:kern w:val="36"/>
        </w:rPr>
        <w:t xml:space="preserve">кадастровых работ </w:t>
      </w:r>
    </w:p>
    <w:p w:rsidR="0048315B" w:rsidRPr="00814FB3" w:rsidRDefault="0048315B" w:rsidP="0048315B">
      <w:pPr>
        <w:widowControl w:val="0"/>
        <w:jc w:val="center"/>
        <w:rPr>
          <w:kern w:val="36"/>
        </w:rPr>
      </w:pPr>
      <w:r w:rsidRPr="00814FB3">
        <w:rPr>
          <w:kern w:val="36"/>
        </w:rPr>
        <w:t>на территории городского округа Иваново</w:t>
      </w:r>
    </w:p>
    <w:p w:rsidR="0048315B" w:rsidRDefault="0048315B" w:rsidP="0048315B">
      <w:pPr>
        <w:jc w:val="both"/>
        <w:rPr>
          <w:color w:val="FF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48315B" w:rsidRPr="00814FB3" w:rsidTr="0048315B">
        <w:trPr>
          <w:trHeight w:val="717"/>
        </w:trPr>
        <w:tc>
          <w:tcPr>
            <w:tcW w:w="2977" w:type="dxa"/>
            <w:vAlign w:val="center"/>
          </w:tcPr>
          <w:p w:rsidR="0048315B" w:rsidRPr="00814FB3" w:rsidRDefault="0048315B" w:rsidP="0048315B">
            <w:pPr>
              <w:rPr>
                <w:color w:val="000000"/>
              </w:rPr>
            </w:pPr>
            <w:r>
              <w:rPr>
                <w:color w:val="000000"/>
              </w:rPr>
              <w:t>Шилов</w:t>
            </w:r>
            <w:r>
              <w:rPr>
                <w:color w:val="000000"/>
              </w:rPr>
              <w:br/>
              <w:t>Александр Владимирович</w:t>
            </w:r>
          </w:p>
        </w:tc>
        <w:tc>
          <w:tcPr>
            <w:tcW w:w="6379" w:type="dxa"/>
            <w:vAlign w:val="center"/>
          </w:tcPr>
          <w:p w:rsidR="0048315B" w:rsidRPr="00814FB3" w:rsidRDefault="0048315B" w:rsidP="0048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14FB3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>г</w:t>
            </w:r>
            <w:r w:rsidRPr="00814FB3">
              <w:rPr>
                <w:color w:val="000000"/>
              </w:rPr>
              <w:t>лавы</w:t>
            </w:r>
            <w:r>
              <w:rPr>
                <w:color w:val="000000"/>
              </w:rPr>
              <w:t xml:space="preserve"> Администрации города Иванова,</w:t>
            </w:r>
            <w:r>
              <w:rPr>
                <w:color w:val="000000"/>
              </w:rPr>
              <w:br/>
              <w:t>пр</w:t>
            </w:r>
            <w:r w:rsidRPr="00814FB3">
              <w:rPr>
                <w:color w:val="000000"/>
              </w:rPr>
              <w:t>едседатель комиссии</w:t>
            </w:r>
          </w:p>
        </w:tc>
      </w:tr>
      <w:tr w:rsidR="0048315B" w:rsidRPr="00814FB3" w:rsidTr="009270A0">
        <w:trPr>
          <w:trHeight w:val="723"/>
        </w:trPr>
        <w:tc>
          <w:tcPr>
            <w:tcW w:w="2977" w:type="dxa"/>
            <w:vAlign w:val="center"/>
          </w:tcPr>
          <w:p w:rsidR="0048315B" w:rsidRPr="00814FB3" w:rsidRDefault="0048315B" w:rsidP="0048315B">
            <w:pPr>
              <w:rPr>
                <w:color w:val="000000"/>
              </w:rPr>
            </w:pPr>
            <w:r w:rsidRPr="00814FB3">
              <w:rPr>
                <w:color w:val="000000"/>
              </w:rPr>
              <w:t>Хитрич</w:t>
            </w:r>
            <w:r>
              <w:rPr>
                <w:color w:val="000000"/>
              </w:rPr>
              <w:br/>
            </w:r>
            <w:r w:rsidRPr="00814FB3">
              <w:rPr>
                <w:color w:val="000000"/>
              </w:rPr>
              <w:t>О</w:t>
            </w:r>
            <w:r>
              <w:rPr>
                <w:color w:val="000000"/>
              </w:rPr>
              <w:t>ксана Николаевна</w:t>
            </w:r>
          </w:p>
        </w:tc>
        <w:tc>
          <w:tcPr>
            <w:tcW w:w="6379" w:type="dxa"/>
            <w:vAlign w:val="center"/>
          </w:tcPr>
          <w:p w:rsidR="0048315B" w:rsidRPr="00814FB3" w:rsidRDefault="0048315B" w:rsidP="0048315B">
            <w:pPr>
              <w:jc w:val="both"/>
              <w:rPr>
                <w:color w:val="000000"/>
              </w:rPr>
            </w:pPr>
            <w:r w:rsidRPr="00814FB3">
              <w:rPr>
                <w:color w:val="000000"/>
              </w:rPr>
              <w:t xml:space="preserve">председатель </w:t>
            </w:r>
            <w:r>
              <w:rPr>
                <w:color w:val="000000"/>
              </w:rPr>
              <w:t xml:space="preserve">Ивановского городского комитета </w:t>
            </w:r>
            <w:r w:rsidRPr="00814FB3">
              <w:rPr>
                <w:color w:val="000000"/>
              </w:rPr>
              <w:t>по управлению имуществом</w:t>
            </w:r>
            <w:r>
              <w:rPr>
                <w:color w:val="000000"/>
              </w:rPr>
              <w:t>, заместитель</w:t>
            </w:r>
            <w:r w:rsidRPr="00814FB3">
              <w:rPr>
                <w:color w:val="000000"/>
              </w:rPr>
              <w:t xml:space="preserve"> председателя комиссии</w:t>
            </w:r>
          </w:p>
        </w:tc>
      </w:tr>
      <w:tr w:rsidR="0048315B" w:rsidRPr="00814FB3" w:rsidTr="009270A0">
        <w:trPr>
          <w:trHeight w:val="734"/>
        </w:trPr>
        <w:tc>
          <w:tcPr>
            <w:tcW w:w="2977" w:type="dxa"/>
            <w:vAlign w:val="center"/>
          </w:tcPr>
          <w:p w:rsidR="0048315B" w:rsidRPr="00814FB3" w:rsidRDefault="0048315B" w:rsidP="0048315B">
            <w:pPr>
              <w:rPr>
                <w:color w:val="000000"/>
              </w:rPr>
            </w:pPr>
            <w:r w:rsidRPr="00814FB3">
              <w:rPr>
                <w:color w:val="000000"/>
              </w:rPr>
              <w:t>Сазонова</w:t>
            </w:r>
            <w:r>
              <w:rPr>
                <w:color w:val="000000"/>
              </w:rPr>
              <w:br/>
            </w:r>
            <w:r w:rsidRPr="00814FB3">
              <w:rPr>
                <w:color w:val="000000"/>
              </w:rPr>
              <w:t>Н</w:t>
            </w:r>
            <w:r>
              <w:rPr>
                <w:color w:val="000000"/>
              </w:rPr>
              <w:t>аталия Александровна</w:t>
            </w:r>
          </w:p>
        </w:tc>
        <w:tc>
          <w:tcPr>
            <w:tcW w:w="6379" w:type="dxa"/>
            <w:vAlign w:val="center"/>
          </w:tcPr>
          <w:p w:rsidR="0048315B" w:rsidRPr="00814FB3" w:rsidRDefault="0048315B" w:rsidP="0048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814FB3">
              <w:rPr>
                <w:color w:val="000000"/>
              </w:rPr>
              <w:t xml:space="preserve">лавный специалист Ивановского городского комитета </w:t>
            </w:r>
            <w:r w:rsidR="009270A0">
              <w:rPr>
                <w:color w:val="000000"/>
              </w:rPr>
              <w:t xml:space="preserve">              </w:t>
            </w:r>
            <w:r w:rsidRPr="00814FB3">
              <w:rPr>
                <w:color w:val="000000"/>
              </w:rPr>
              <w:t>по</w:t>
            </w:r>
            <w:r w:rsidR="009270A0">
              <w:rPr>
                <w:color w:val="000000"/>
              </w:rPr>
              <w:t xml:space="preserve"> </w:t>
            </w:r>
            <w:r w:rsidRPr="00814FB3">
              <w:rPr>
                <w:color w:val="000000"/>
              </w:rPr>
              <w:t>управлению имуществом</w:t>
            </w:r>
            <w:r>
              <w:rPr>
                <w:color w:val="000000"/>
              </w:rPr>
              <w:t>, с</w:t>
            </w:r>
            <w:r w:rsidRPr="00814FB3">
              <w:rPr>
                <w:color w:val="000000"/>
              </w:rPr>
              <w:t>екретарь комиссии</w:t>
            </w:r>
          </w:p>
        </w:tc>
      </w:tr>
      <w:tr w:rsidR="000D5222" w:rsidRPr="00814FB3" w:rsidTr="00C857EA">
        <w:trPr>
          <w:trHeight w:val="409"/>
        </w:trPr>
        <w:tc>
          <w:tcPr>
            <w:tcW w:w="9356" w:type="dxa"/>
            <w:gridSpan w:val="2"/>
            <w:vAlign w:val="center"/>
          </w:tcPr>
          <w:p w:rsidR="000D5222" w:rsidRPr="00814FB3" w:rsidRDefault="000D5222" w:rsidP="0048315B">
            <w:pPr>
              <w:jc w:val="both"/>
            </w:pPr>
            <w:r w:rsidRPr="00814FB3">
              <w:t>Члены комиссии:</w:t>
            </w:r>
          </w:p>
        </w:tc>
      </w:tr>
      <w:tr w:rsidR="000D5222" w:rsidRPr="00814FB3" w:rsidTr="0048315B">
        <w:trPr>
          <w:trHeight w:val="699"/>
        </w:trPr>
        <w:tc>
          <w:tcPr>
            <w:tcW w:w="2977" w:type="dxa"/>
            <w:vAlign w:val="center"/>
          </w:tcPr>
          <w:p w:rsidR="000D5222" w:rsidRDefault="000D5222" w:rsidP="00831EC8">
            <w:proofErr w:type="spellStart"/>
            <w:r w:rsidRPr="00814FB3">
              <w:t>Клочкова</w:t>
            </w:r>
            <w:proofErr w:type="spellEnd"/>
            <w:r>
              <w:br/>
            </w:r>
            <w:r w:rsidRPr="00814FB3">
              <w:t>Е</w:t>
            </w:r>
            <w:r>
              <w:t xml:space="preserve">лена Валерьевна </w:t>
            </w:r>
          </w:p>
          <w:p w:rsidR="000D5222" w:rsidRDefault="000D5222" w:rsidP="00831EC8"/>
        </w:tc>
        <w:tc>
          <w:tcPr>
            <w:tcW w:w="6379" w:type="dxa"/>
            <w:vAlign w:val="center"/>
          </w:tcPr>
          <w:p w:rsidR="000D5222" w:rsidRDefault="000D5222" w:rsidP="00831EC8">
            <w:pPr>
              <w:jc w:val="both"/>
              <w:rPr>
                <w:color w:val="000000"/>
              </w:rPr>
            </w:pPr>
            <w:proofErr w:type="gramStart"/>
            <w:r>
              <w:t>с</w:t>
            </w:r>
            <w:r w:rsidRPr="00814FB3">
              <w:t>пециалист-эксперт отдела управления федеральным имуществом и</w:t>
            </w:r>
            <w:r>
              <w:t xml:space="preserve"> </w:t>
            </w:r>
            <w:r w:rsidRPr="00814FB3">
              <w:t xml:space="preserve">взаимодействия с органами государственной власти и местного самоуправления в Ярославской области МТУ </w:t>
            </w:r>
            <w:proofErr w:type="spellStart"/>
            <w:r w:rsidRPr="00814FB3">
              <w:t>Росимущес</w:t>
            </w:r>
            <w:r>
              <w:t>тва</w:t>
            </w:r>
            <w:proofErr w:type="spellEnd"/>
            <w:r>
              <w:t xml:space="preserve"> во Владимирской, Ивановской,</w:t>
            </w:r>
            <w:r w:rsidRPr="00814FB3">
              <w:t xml:space="preserve"> Костромской и</w:t>
            </w:r>
            <w:r>
              <w:t xml:space="preserve"> </w:t>
            </w:r>
            <w:r w:rsidRPr="00814FB3">
              <w:t>Ярославской областях</w:t>
            </w:r>
            <w:proofErr w:type="gramEnd"/>
          </w:p>
        </w:tc>
      </w:tr>
      <w:tr w:rsidR="000D5222" w:rsidRPr="00814FB3" w:rsidTr="0048315B">
        <w:trPr>
          <w:trHeight w:val="699"/>
        </w:trPr>
        <w:tc>
          <w:tcPr>
            <w:tcW w:w="2977" w:type="dxa"/>
            <w:vAlign w:val="center"/>
          </w:tcPr>
          <w:p w:rsidR="000D5222" w:rsidRPr="00814FB3" w:rsidRDefault="000D5222" w:rsidP="0048315B">
            <w:r>
              <w:t>Кудряшова</w:t>
            </w:r>
            <w:r>
              <w:br/>
              <w:t>Мария Алексеевна</w:t>
            </w:r>
          </w:p>
        </w:tc>
        <w:tc>
          <w:tcPr>
            <w:tcW w:w="6379" w:type="dxa"/>
            <w:vAlign w:val="center"/>
          </w:tcPr>
          <w:p w:rsidR="000D5222" w:rsidRPr="00814FB3" w:rsidRDefault="000D5222" w:rsidP="0048315B">
            <w:pPr>
              <w:jc w:val="both"/>
            </w:pPr>
            <w:r>
              <w:rPr>
                <w:color w:val="000000"/>
              </w:rPr>
              <w:t xml:space="preserve">заместитель </w:t>
            </w:r>
            <w:r w:rsidRPr="00814FB3">
              <w:rPr>
                <w:color w:val="000000"/>
              </w:rPr>
              <w:t>председател</w:t>
            </w:r>
            <w:r>
              <w:rPr>
                <w:color w:val="000000"/>
              </w:rPr>
              <w:t>я</w:t>
            </w:r>
            <w:r w:rsidRPr="00814FB3">
              <w:rPr>
                <w:color w:val="000000"/>
              </w:rPr>
              <w:t xml:space="preserve"> Ивановского городского комитета</w:t>
            </w:r>
            <w:r>
              <w:rPr>
                <w:color w:val="000000"/>
              </w:rPr>
              <w:t xml:space="preserve"> </w:t>
            </w:r>
            <w:r w:rsidRPr="00814FB3">
              <w:rPr>
                <w:color w:val="000000"/>
              </w:rPr>
              <w:t>по управлению имуществом</w:t>
            </w:r>
          </w:p>
        </w:tc>
      </w:tr>
      <w:tr w:rsidR="000D5222" w:rsidRPr="00814FB3" w:rsidTr="0048315B">
        <w:trPr>
          <w:trHeight w:val="977"/>
        </w:trPr>
        <w:tc>
          <w:tcPr>
            <w:tcW w:w="2977" w:type="dxa"/>
            <w:vAlign w:val="center"/>
          </w:tcPr>
          <w:p w:rsidR="000D5222" w:rsidRDefault="000D5222" w:rsidP="0048315B">
            <w:proofErr w:type="spellStart"/>
            <w:r>
              <w:t>Репнева</w:t>
            </w:r>
            <w:proofErr w:type="spellEnd"/>
          </w:p>
          <w:p w:rsidR="000D5222" w:rsidRDefault="000D5222" w:rsidP="0048315B">
            <w:r>
              <w:t xml:space="preserve">Виктория Владимировна </w:t>
            </w:r>
          </w:p>
          <w:p w:rsidR="000D5222" w:rsidRDefault="000D5222" w:rsidP="0048315B"/>
        </w:tc>
        <w:tc>
          <w:tcPr>
            <w:tcW w:w="6379" w:type="dxa"/>
            <w:vAlign w:val="center"/>
          </w:tcPr>
          <w:p w:rsidR="000D5222" w:rsidRDefault="000D5222" w:rsidP="0048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инвентаризации, геодезии и кадастра </w:t>
            </w:r>
            <w:r w:rsidRPr="00814FB3">
              <w:rPr>
                <w:color w:val="000000"/>
              </w:rPr>
              <w:t>Ивановского городского комитета</w:t>
            </w:r>
            <w:r>
              <w:rPr>
                <w:color w:val="000000"/>
              </w:rPr>
              <w:t xml:space="preserve"> </w:t>
            </w:r>
            <w:r w:rsidRPr="00814FB3">
              <w:rPr>
                <w:color w:val="000000"/>
              </w:rPr>
              <w:t>по управлению имуществом</w:t>
            </w:r>
            <w:r>
              <w:rPr>
                <w:color w:val="000000"/>
              </w:rPr>
              <w:t xml:space="preserve"> </w:t>
            </w:r>
          </w:p>
        </w:tc>
      </w:tr>
      <w:tr w:rsidR="000D5222" w:rsidRPr="00814FB3" w:rsidTr="0048315B">
        <w:trPr>
          <w:trHeight w:val="976"/>
        </w:trPr>
        <w:tc>
          <w:tcPr>
            <w:tcW w:w="2977" w:type="dxa"/>
            <w:vAlign w:val="center"/>
          </w:tcPr>
          <w:p w:rsidR="000D5222" w:rsidRDefault="000D5222" w:rsidP="0048315B">
            <w:proofErr w:type="spellStart"/>
            <w:r>
              <w:t>Свирибова</w:t>
            </w:r>
            <w:proofErr w:type="spellEnd"/>
          </w:p>
          <w:p w:rsidR="000D5222" w:rsidRPr="00814FB3" w:rsidRDefault="000D5222" w:rsidP="0048315B">
            <w:r>
              <w:t>Ираида Анатольевна</w:t>
            </w:r>
          </w:p>
        </w:tc>
        <w:tc>
          <w:tcPr>
            <w:tcW w:w="6379" w:type="dxa"/>
            <w:vAlign w:val="center"/>
          </w:tcPr>
          <w:p w:rsidR="000D5222" w:rsidRPr="00814FB3" w:rsidRDefault="000D5222" w:rsidP="00483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14FB3">
              <w:rPr>
                <w:color w:val="000000"/>
              </w:rPr>
              <w:t>ачальник отдела генерального плана управления архитектуры и</w:t>
            </w:r>
            <w:r>
              <w:rPr>
                <w:color w:val="000000"/>
              </w:rPr>
              <w:t xml:space="preserve"> </w:t>
            </w:r>
            <w:r w:rsidRPr="00814FB3">
              <w:rPr>
                <w:color w:val="000000"/>
              </w:rPr>
              <w:t xml:space="preserve">градостроительства Администрации города Иванова </w:t>
            </w:r>
          </w:p>
        </w:tc>
      </w:tr>
      <w:tr w:rsidR="000D5222" w:rsidRPr="00814FB3" w:rsidTr="0048315B">
        <w:trPr>
          <w:trHeight w:val="996"/>
        </w:trPr>
        <w:tc>
          <w:tcPr>
            <w:tcW w:w="2977" w:type="dxa"/>
            <w:vAlign w:val="center"/>
          </w:tcPr>
          <w:p w:rsidR="000D5222" w:rsidRDefault="000D5222" w:rsidP="0048315B">
            <w:r>
              <w:t>Яблокова</w:t>
            </w:r>
          </w:p>
          <w:p w:rsidR="000D5222" w:rsidRPr="00814FB3" w:rsidRDefault="000D5222" w:rsidP="0048315B">
            <w:r>
              <w:t>Надежда Вячеславовна</w:t>
            </w:r>
          </w:p>
        </w:tc>
        <w:tc>
          <w:tcPr>
            <w:tcW w:w="6379" w:type="dxa"/>
            <w:vAlign w:val="center"/>
          </w:tcPr>
          <w:p w:rsidR="000D5222" w:rsidRPr="00814FB3" w:rsidRDefault="000D5222" w:rsidP="0048315B">
            <w:pPr>
              <w:jc w:val="both"/>
            </w:pPr>
            <w:r>
              <w:rPr>
                <w:color w:val="000000"/>
              </w:rPr>
              <w:t xml:space="preserve">заместитель начальника отдела инвентаризации, геодезии и кадастра </w:t>
            </w:r>
            <w:r w:rsidRPr="00814FB3">
              <w:rPr>
                <w:color w:val="000000"/>
              </w:rPr>
              <w:t>Ивановского городского комитета</w:t>
            </w:r>
            <w:r>
              <w:rPr>
                <w:color w:val="000000"/>
              </w:rPr>
              <w:t xml:space="preserve"> </w:t>
            </w:r>
            <w:r w:rsidRPr="00814FB3">
              <w:rPr>
                <w:color w:val="000000"/>
              </w:rPr>
              <w:t>по управлению имуществом</w:t>
            </w:r>
          </w:p>
        </w:tc>
      </w:tr>
      <w:tr w:rsidR="000D5222" w:rsidRPr="00814FB3" w:rsidTr="009270A0">
        <w:trPr>
          <w:trHeight w:val="908"/>
        </w:trPr>
        <w:tc>
          <w:tcPr>
            <w:tcW w:w="2977" w:type="dxa"/>
            <w:vAlign w:val="center"/>
          </w:tcPr>
          <w:p w:rsidR="000D5222" w:rsidRDefault="000D5222" w:rsidP="0048315B">
            <w:r w:rsidRPr="00814FB3">
              <w:t>Ястребов Владимир Васильевич</w:t>
            </w:r>
          </w:p>
        </w:tc>
        <w:tc>
          <w:tcPr>
            <w:tcW w:w="6379" w:type="dxa"/>
            <w:vAlign w:val="center"/>
          </w:tcPr>
          <w:p w:rsidR="000D5222" w:rsidRDefault="000D5222" w:rsidP="0048315B">
            <w:pPr>
              <w:jc w:val="both"/>
              <w:rPr>
                <w:color w:val="000000"/>
              </w:rPr>
            </w:pPr>
            <w:r>
              <w:t xml:space="preserve">представитель </w:t>
            </w:r>
            <w:r w:rsidRPr="00814FB3">
              <w:t xml:space="preserve">от </w:t>
            </w:r>
            <w:r>
              <w:t xml:space="preserve">ассоциации саморегулируемой организации </w:t>
            </w:r>
            <w:r w:rsidRPr="00814FB3">
              <w:t>«О</w:t>
            </w:r>
            <w:r>
              <w:t>бъединение профессионалов кадастровой деятельности</w:t>
            </w:r>
            <w:r w:rsidRPr="00814FB3">
              <w:t>»</w:t>
            </w:r>
          </w:p>
        </w:tc>
      </w:tr>
      <w:tr w:rsidR="000D5222" w:rsidRPr="00814FB3" w:rsidTr="009270A0">
        <w:trPr>
          <w:trHeight w:val="695"/>
        </w:trPr>
        <w:tc>
          <w:tcPr>
            <w:tcW w:w="2977" w:type="dxa"/>
            <w:vAlign w:val="center"/>
          </w:tcPr>
          <w:p w:rsidR="000D5222" w:rsidRPr="00814FB3" w:rsidRDefault="000D5222" w:rsidP="0048315B"/>
        </w:tc>
        <w:tc>
          <w:tcPr>
            <w:tcW w:w="6379" w:type="dxa"/>
            <w:vAlign w:val="center"/>
          </w:tcPr>
          <w:p w:rsidR="000D5222" w:rsidRPr="00814FB3" w:rsidRDefault="000D5222" w:rsidP="0048315B">
            <w:pPr>
              <w:jc w:val="both"/>
            </w:pPr>
            <w:r>
              <w:t xml:space="preserve">представитель </w:t>
            </w:r>
            <w:r w:rsidRPr="00814FB3">
              <w:t>Департамента управления имуществом Ивановской области</w:t>
            </w:r>
            <w:r>
              <w:t xml:space="preserve"> (по согласованию)</w:t>
            </w:r>
          </w:p>
        </w:tc>
      </w:tr>
      <w:tr w:rsidR="000D5222" w:rsidRPr="00814FB3" w:rsidTr="0048315B">
        <w:tc>
          <w:tcPr>
            <w:tcW w:w="2977" w:type="dxa"/>
            <w:vAlign w:val="center"/>
          </w:tcPr>
          <w:p w:rsidR="000D5222" w:rsidRPr="00814FB3" w:rsidRDefault="000D5222" w:rsidP="0048315B"/>
        </w:tc>
        <w:tc>
          <w:tcPr>
            <w:tcW w:w="6379" w:type="dxa"/>
            <w:vAlign w:val="center"/>
          </w:tcPr>
          <w:p w:rsidR="000D5222" w:rsidRPr="00814FB3" w:rsidRDefault="000D5222" w:rsidP="0048315B">
            <w:pPr>
              <w:jc w:val="both"/>
            </w:pPr>
            <w:r>
              <w:t>п</w:t>
            </w:r>
            <w:r w:rsidRPr="00814FB3">
              <w:t xml:space="preserve">редставитель </w:t>
            </w:r>
            <w:r w:rsidRPr="00814FB3">
              <w:rPr>
                <w:kern w:val="36"/>
              </w:rPr>
              <w:t xml:space="preserve">управления Федеральной службы государственной регистрации, кадастра и картографии </w:t>
            </w:r>
            <w:r>
              <w:rPr>
                <w:kern w:val="36"/>
              </w:rPr>
              <w:t xml:space="preserve">            </w:t>
            </w:r>
            <w:r w:rsidRPr="00814FB3">
              <w:t>по Ивановской области</w:t>
            </w:r>
            <w:r>
              <w:t xml:space="preserve"> (по согласованию)</w:t>
            </w:r>
          </w:p>
        </w:tc>
      </w:tr>
    </w:tbl>
    <w:p w:rsidR="0048315B" w:rsidRPr="009270A0" w:rsidRDefault="0048315B" w:rsidP="0048315B">
      <w:pPr>
        <w:jc w:val="right"/>
        <w:rPr>
          <w:szCs w:val="26"/>
        </w:rPr>
      </w:pPr>
      <w:r>
        <w:rPr>
          <w:sz w:val="26"/>
          <w:szCs w:val="26"/>
        </w:rPr>
        <w:t xml:space="preserve">  </w:t>
      </w:r>
      <w:r w:rsidRPr="009270A0">
        <w:rPr>
          <w:szCs w:val="26"/>
        </w:rPr>
        <w:t>».</w:t>
      </w:r>
    </w:p>
    <w:sectPr w:rsidR="0048315B" w:rsidRPr="009270A0" w:rsidSect="009270A0">
      <w:headerReference w:type="default" r:id="rId8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F2" w:rsidRDefault="008773F2">
      <w:r>
        <w:separator/>
      </w:r>
    </w:p>
  </w:endnote>
  <w:endnote w:type="continuationSeparator" w:id="0">
    <w:p w:rsidR="008773F2" w:rsidRDefault="0087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F2" w:rsidRDefault="008773F2">
      <w:r>
        <w:separator/>
      </w:r>
    </w:p>
  </w:footnote>
  <w:footnote w:type="continuationSeparator" w:id="0">
    <w:p w:rsidR="008773F2" w:rsidRDefault="00877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8204186"/>
      <w:docPartObj>
        <w:docPartGallery w:val="Page Numbers (Top of Page)"/>
        <w:docPartUnique/>
      </w:docPartObj>
    </w:sdtPr>
    <w:sdtEndPr/>
    <w:sdtContent>
      <w:p w:rsidR="009270A0" w:rsidRDefault="009270A0" w:rsidP="009270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1C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3CD"/>
    <w:multiLevelType w:val="hybridMultilevel"/>
    <w:tmpl w:val="23A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63323"/>
    <w:multiLevelType w:val="hybridMultilevel"/>
    <w:tmpl w:val="F948F0DE"/>
    <w:lvl w:ilvl="0" w:tplc="8FE2657E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5D0048"/>
    <w:multiLevelType w:val="hybridMultilevel"/>
    <w:tmpl w:val="BD34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F19A8"/>
    <w:multiLevelType w:val="hybridMultilevel"/>
    <w:tmpl w:val="3FCA7DA8"/>
    <w:lvl w:ilvl="0" w:tplc="CABC2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DC75464"/>
    <w:multiLevelType w:val="hybridMultilevel"/>
    <w:tmpl w:val="617A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72E65"/>
    <w:rsid w:val="0007591D"/>
    <w:rsid w:val="000B2E02"/>
    <w:rsid w:val="000D5222"/>
    <w:rsid w:val="000F48B0"/>
    <w:rsid w:val="001111BD"/>
    <w:rsid w:val="00134A30"/>
    <w:rsid w:val="001606CE"/>
    <w:rsid w:val="00160E0F"/>
    <w:rsid w:val="00174AA9"/>
    <w:rsid w:val="0018287F"/>
    <w:rsid w:val="001A1BD1"/>
    <w:rsid w:val="001A4F5D"/>
    <w:rsid w:val="00200713"/>
    <w:rsid w:val="002316B6"/>
    <w:rsid w:val="00252BB4"/>
    <w:rsid w:val="002863EE"/>
    <w:rsid w:val="00295C73"/>
    <w:rsid w:val="002A4CF4"/>
    <w:rsid w:val="002C58C2"/>
    <w:rsid w:val="002C65A3"/>
    <w:rsid w:val="00302208"/>
    <w:rsid w:val="00313D5D"/>
    <w:rsid w:val="0032216A"/>
    <w:rsid w:val="00324760"/>
    <w:rsid w:val="00333380"/>
    <w:rsid w:val="003546D4"/>
    <w:rsid w:val="003610FD"/>
    <w:rsid w:val="00361D20"/>
    <w:rsid w:val="00381D27"/>
    <w:rsid w:val="00396B07"/>
    <w:rsid w:val="003A368B"/>
    <w:rsid w:val="003B4BFA"/>
    <w:rsid w:val="003B52F7"/>
    <w:rsid w:val="003E2A98"/>
    <w:rsid w:val="003F0D2C"/>
    <w:rsid w:val="004017F7"/>
    <w:rsid w:val="004078E7"/>
    <w:rsid w:val="00434DFC"/>
    <w:rsid w:val="0045566E"/>
    <w:rsid w:val="004768B5"/>
    <w:rsid w:val="0048315B"/>
    <w:rsid w:val="00495452"/>
    <w:rsid w:val="004966A8"/>
    <w:rsid w:val="004A2691"/>
    <w:rsid w:val="004A34FF"/>
    <w:rsid w:val="004B28FA"/>
    <w:rsid w:val="004B638E"/>
    <w:rsid w:val="004C5183"/>
    <w:rsid w:val="00531611"/>
    <w:rsid w:val="00546F89"/>
    <w:rsid w:val="00570522"/>
    <w:rsid w:val="005B4883"/>
    <w:rsid w:val="005E422B"/>
    <w:rsid w:val="005F3657"/>
    <w:rsid w:val="00616AE9"/>
    <w:rsid w:val="006308FF"/>
    <w:rsid w:val="00635629"/>
    <w:rsid w:val="0065204A"/>
    <w:rsid w:val="0065430D"/>
    <w:rsid w:val="00686EDE"/>
    <w:rsid w:val="006A27A6"/>
    <w:rsid w:val="006D19D5"/>
    <w:rsid w:val="00730732"/>
    <w:rsid w:val="0074284A"/>
    <w:rsid w:val="007601A3"/>
    <w:rsid w:val="00762081"/>
    <w:rsid w:val="007835FB"/>
    <w:rsid w:val="00784887"/>
    <w:rsid w:val="007928F5"/>
    <w:rsid w:val="00795E14"/>
    <w:rsid w:val="007B53BF"/>
    <w:rsid w:val="007C7547"/>
    <w:rsid w:val="007E41C5"/>
    <w:rsid w:val="00807A88"/>
    <w:rsid w:val="00815681"/>
    <w:rsid w:val="008165C9"/>
    <w:rsid w:val="00841697"/>
    <w:rsid w:val="00845A0B"/>
    <w:rsid w:val="00846787"/>
    <w:rsid w:val="008773F2"/>
    <w:rsid w:val="008876AF"/>
    <w:rsid w:val="00887AB4"/>
    <w:rsid w:val="008940A6"/>
    <w:rsid w:val="00895BB1"/>
    <w:rsid w:val="008B21EF"/>
    <w:rsid w:val="0091412B"/>
    <w:rsid w:val="009270A0"/>
    <w:rsid w:val="00942152"/>
    <w:rsid w:val="00970F13"/>
    <w:rsid w:val="009C7209"/>
    <w:rsid w:val="009D1968"/>
    <w:rsid w:val="009D4C15"/>
    <w:rsid w:val="009F6661"/>
    <w:rsid w:val="00A0617B"/>
    <w:rsid w:val="00A115DF"/>
    <w:rsid w:val="00A14B0E"/>
    <w:rsid w:val="00A15BB2"/>
    <w:rsid w:val="00A2567A"/>
    <w:rsid w:val="00A34A0F"/>
    <w:rsid w:val="00A42633"/>
    <w:rsid w:val="00A43D63"/>
    <w:rsid w:val="00A52980"/>
    <w:rsid w:val="00A532A1"/>
    <w:rsid w:val="00A600E5"/>
    <w:rsid w:val="00A723F9"/>
    <w:rsid w:val="00A73737"/>
    <w:rsid w:val="00A76408"/>
    <w:rsid w:val="00A80B0A"/>
    <w:rsid w:val="00AA254B"/>
    <w:rsid w:val="00AB13F9"/>
    <w:rsid w:val="00AB5AEA"/>
    <w:rsid w:val="00AC46D7"/>
    <w:rsid w:val="00AD0BDD"/>
    <w:rsid w:val="00B30F4C"/>
    <w:rsid w:val="00B33545"/>
    <w:rsid w:val="00B50F21"/>
    <w:rsid w:val="00B60A1E"/>
    <w:rsid w:val="00B864C6"/>
    <w:rsid w:val="00BA5AB9"/>
    <w:rsid w:val="00BA75F1"/>
    <w:rsid w:val="00BD6B78"/>
    <w:rsid w:val="00C11405"/>
    <w:rsid w:val="00C21F7E"/>
    <w:rsid w:val="00C254BF"/>
    <w:rsid w:val="00C470DF"/>
    <w:rsid w:val="00C67C1D"/>
    <w:rsid w:val="00C81BE9"/>
    <w:rsid w:val="00C93683"/>
    <w:rsid w:val="00C9771B"/>
    <w:rsid w:val="00C979DD"/>
    <w:rsid w:val="00CA7535"/>
    <w:rsid w:val="00CB39F2"/>
    <w:rsid w:val="00CC252A"/>
    <w:rsid w:val="00CE3F03"/>
    <w:rsid w:val="00CE416C"/>
    <w:rsid w:val="00D00EA0"/>
    <w:rsid w:val="00D046A4"/>
    <w:rsid w:val="00D10FD9"/>
    <w:rsid w:val="00D30EF8"/>
    <w:rsid w:val="00D4030D"/>
    <w:rsid w:val="00D526D3"/>
    <w:rsid w:val="00D65A60"/>
    <w:rsid w:val="00D660D7"/>
    <w:rsid w:val="00D975DA"/>
    <w:rsid w:val="00DA0CAD"/>
    <w:rsid w:val="00DA2784"/>
    <w:rsid w:val="00DB05A7"/>
    <w:rsid w:val="00DB6F88"/>
    <w:rsid w:val="00DE6187"/>
    <w:rsid w:val="00DF53C8"/>
    <w:rsid w:val="00E242DD"/>
    <w:rsid w:val="00E30808"/>
    <w:rsid w:val="00E35DF5"/>
    <w:rsid w:val="00E36F5D"/>
    <w:rsid w:val="00E9635B"/>
    <w:rsid w:val="00EC4800"/>
    <w:rsid w:val="00EE68DE"/>
    <w:rsid w:val="00EE6F96"/>
    <w:rsid w:val="00EF3F32"/>
    <w:rsid w:val="00F12644"/>
    <w:rsid w:val="00F156EC"/>
    <w:rsid w:val="00F73F21"/>
    <w:rsid w:val="00F86A2E"/>
    <w:rsid w:val="00FA710A"/>
    <w:rsid w:val="00FC2F15"/>
    <w:rsid w:val="00FC7CB8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39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1">
    <w:name w:val="Название объекта3"/>
    <w:basedOn w:val="a"/>
    <w:rsid w:val="00A115DF"/>
    <w:pPr>
      <w:spacing w:line="0" w:lineRule="atLeast"/>
      <w:jc w:val="center"/>
    </w:pPr>
  </w:style>
  <w:style w:type="paragraph" w:customStyle="1" w:styleId="4">
    <w:name w:val="Название объекта4"/>
    <w:basedOn w:val="a"/>
    <w:rsid w:val="009D4C15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74284A"/>
  </w:style>
  <w:style w:type="character" w:customStyle="1" w:styleId="30">
    <w:name w:val="Заголовок 3 Знак"/>
    <w:basedOn w:val="a0"/>
    <w:link w:val="3"/>
    <w:semiHidden/>
    <w:rsid w:val="00CB39F2"/>
    <w:rPr>
      <w:rFonts w:ascii="Cambria" w:hAnsi="Cambria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CB39F2"/>
    <w:rPr>
      <w:color w:val="0000FF"/>
      <w:u w:val="single"/>
    </w:rPr>
  </w:style>
  <w:style w:type="paragraph" w:customStyle="1" w:styleId="formattext">
    <w:name w:val="formattext"/>
    <w:basedOn w:val="a"/>
    <w:rsid w:val="00CB39F2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8"/>
    <w:uiPriority w:val="99"/>
    <w:rsid w:val="00CB39F2"/>
    <w:rPr>
      <w:sz w:val="24"/>
      <w:szCs w:val="24"/>
    </w:rPr>
  </w:style>
  <w:style w:type="paragraph" w:styleId="ad">
    <w:name w:val="List Paragraph"/>
    <w:basedOn w:val="a"/>
    <w:uiPriority w:val="34"/>
    <w:qFormat/>
    <w:rsid w:val="00BA5AB9"/>
    <w:pPr>
      <w:ind w:left="720"/>
      <w:contextualSpacing/>
    </w:pPr>
  </w:style>
  <w:style w:type="paragraph" w:styleId="ae">
    <w:name w:val="No Spacing"/>
    <w:uiPriority w:val="1"/>
    <w:qFormat/>
    <w:rsid w:val="0048315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39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1">
    <w:name w:val="Название объекта3"/>
    <w:basedOn w:val="a"/>
    <w:rsid w:val="00A115DF"/>
    <w:pPr>
      <w:spacing w:line="0" w:lineRule="atLeast"/>
      <w:jc w:val="center"/>
    </w:pPr>
  </w:style>
  <w:style w:type="paragraph" w:customStyle="1" w:styleId="4">
    <w:name w:val="Название объекта4"/>
    <w:basedOn w:val="a"/>
    <w:rsid w:val="009D4C15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74284A"/>
  </w:style>
  <w:style w:type="character" w:customStyle="1" w:styleId="30">
    <w:name w:val="Заголовок 3 Знак"/>
    <w:basedOn w:val="a0"/>
    <w:link w:val="3"/>
    <w:semiHidden/>
    <w:rsid w:val="00CB39F2"/>
    <w:rPr>
      <w:rFonts w:ascii="Cambria" w:hAnsi="Cambria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CB39F2"/>
    <w:rPr>
      <w:color w:val="0000FF"/>
      <w:u w:val="single"/>
    </w:rPr>
  </w:style>
  <w:style w:type="paragraph" w:customStyle="1" w:styleId="formattext">
    <w:name w:val="formattext"/>
    <w:basedOn w:val="a"/>
    <w:rsid w:val="00CB39F2"/>
    <w:pPr>
      <w:spacing w:before="100" w:beforeAutospacing="1" w:after="100" w:afterAutospacing="1"/>
    </w:pPr>
  </w:style>
  <w:style w:type="character" w:customStyle="1" w:styleId="a9">
    <w:name w:val="Верхний колонтитул Знак"/>
    <w:basedOn w:val="a0"/>
    <w:link w:val="a8"/>
    <w:uiPriority w:val="99"/>
    <w:rsid w:val="00CB39F2"/>
    <w:rPr>
      <w:sz w:val="24"/>
      <w:szCs w:val="24"/>
    </w:rPr>
  </w:style>
  <w:style w:type="paragraph" w:styleId="ad">
    <w:name w:val="List Paragraph"/>
    <w:basedOn w:val="a"/>
    <w:uiPriority w:val="34"/>
    <w:qFormat/>
    <w:rsid w:val="00BA5AB9"/>
    <w:pPr>
      <w:ind w:left="720"/>
      <w:contextualSpacing/>
    </w:pPr>
  </w:style>
  <w:style w:type="paragraph" w:styleId="ae">
    <w:name w:val="No Spacing"/>
    <w:uiPriority w:val="1"/>
    <w:qFormat/>
    <w:rsid w:val="00483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4</cp:revision>
  <cp:lastPrinted>2019-11-28T10:40:00Z</cp:lastPrinted>
  <dcterms:created xsi:type="dcterms:W3CDTF">2019-12-04T13:06:00Z</dcterms:created>
  <dcterms:modified xsi:type="dcterms:W3CDTF">2019-12-05T12:10:00Z</dcterms:modified>
</cp:coreProperties>
</file>