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BBF" w:rsidRDefault="00002BBF" w:rsidP="00B16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7B6">
        <w:rPr>
          <w:rFonts w:ascii="Times New Roman" w:hAnsi="Times New Roman"/>
          <w:sz w:val="28"/>
          <w:szCs w:val="28"/>
        </w:rPr>
        <w:t xml:space="preserve">В </w:t>
      </w:r>
      <w:r w:rsidR="00534663">
        <w:rPr>
          <w:rFonts w:ascii="Times New Roman" w:hAnsi="Times New Roman"/>
          <w:sz w:val="28"/>
          <w:szCs w:val="28"/>
        </w:rPr>
        <w:t xml:space="preserve">соответствии с </w:t>
      </w:r>
      <w:r w:rsidR="00CC0BAB">
        <w:rPr>
          <w:rFonts w:ascii="Times New Roman" w:hAnsi="Times New Roman"/>
          <w:sz w:val="28"/>
          <w:szCs w:val="28"/>
        </w:rPr>
        <w:t>Бюджетным кодексом Российской Федерации,</w:t>
      </w:r>
      <w:r w:rsidR="005850F9" w:rsidRPr="005850F9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hyperlink r:id="rId9" w:history="1">
        <w:r w:rsidR="005850F9" w:rsidRPr="005850F9">
          <w:rPr>
            <w:rFonts w:ascii="Times New Roman" w:eastAsiaTheme="minorHAnsi" w:hAnsi="Times New Roman"/>
            <w:sz w:val="28"/>
            <w:szCs w:val="28"/>
            <w:lang w:eastAsia="en-US"/>
          </w:rPr>
          <w:t>решением</w:t>
        </w:r>
      </w:hyperlink>
      <w:r w:rsidR="005850F9">
        <w:rPr>
          <w:rFonts w:ascii="Times New Roman" w:eastAsiaTheme="minorHAnsi" w:hAnsi="Times New Roman"/>
          <w:sz w:val="28"/>
          <w:szCs w:val="28"/>
          <w:lang w:eastAsia="en-US"/>
        </w:rPr>
        <w:t xml:space="preserve"> Ивановской го</w:t>
      </w:r>
      <w:r w:rsidR="00EB4ADE">
        <w:rPr>
          <w:rFonts w:ascii="Times New Roman" w:eastAsiaTheme="minorHAnsi" w:hAnsi="Times New Roman"/>
          <w:sz w:val="28"/>
          <w:szCs w:val="28"/>
          <w:lang w:eastAsia="en-US"/>
        </w:rPr>
        <w:t>родской Думы от 05.07.2023 № 399</w:t>
      </w:r>
      <w:r w:rsidR="005850F9">
        <w:rPr>
          <w:rFonts w:ascii="Times New Roman" w:eastAsiaTheme="minorHAnsi" w:hAnsi="Times New Roman"/>
          <w:sz w:val="28"/>
          <w:szCs w:val="28"/>
          <w:lang w:eastAsia="en-US"/>
        </w:rPr>
        <w:t xml:space="preserve"> «О внесении изменений в решение Ивановской городской Думы «О бюджете города Иванова на 2023 год и плановый период 2024 и 2025 годов», </w:t>
      </w:r>
      <w:hyperlink r:id="rId10" w:history="1">
        <w:r w:rsidRPr="00500816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500816">
        <w:rPr>
          <w:rFonts w:ascii="Times New Roman" w:hAnsi="Times New Roman"/>
          <w:sz w:val="28"/>
          <w:szCs w:val="28"/>
        </w:rPr>
        <w:t xml:space="preserve"> Администрации города Иванова от</w:t>
      </w:r>
      <w:r w:rsidR="00B16009">
        <w:rPr>
          <w:rFonts w:ascii="Times New Roman" w:hAnsi="Times New Roman"/>
          <w:sz w:val="28"/>
          <w:szCs w:val="28"/>
        </w:rPr>
        <w:t xml:space="preserve"> </w:t>
      </w:r>
      <w:r w:rsidRPr="00500816">
        <w:rPr>
          <w:rFonts w:ascii="Times New Roman" w:hAnsi="Times New Roman"/>
          <w:sz w:val="28"/>
          <w:szCs w:val="28"/>
        </w:rPr>
        <w:t>07.08.</w:t>
      </w:r>
      <w:r w:rsidR="005537E6">
        <w:rPr>
          <w:rFonts w:ascii="Times New Roman" w:hAnsi="Times New Roman"/>
          <w:sz w:val="28"/>
          <w:szCs w:val="28"/>
        </w:rPr>
        <w:t xml:space="preserve">2013 </w:t>
      </w:r>
      <w:r w:rsidRPr="00683D5F">
        <w:rPr>
          <w:rFonts w:ascii="Times New Roman" w:hAnsi="Times New Roman"/>
          <w:sz w:val="28"/>
          <w:szCs w:val="28"/>
        </w:rPr>
        <w:t>№</w:t>
      </w:r>
      <w:r w:rsidRPr="000860AF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1668 «</w:t>
      </w:r>
      <w:r w:rsidRPr="006377B6">
        <w:rPr>
          <w:rFonts w:ascii="Times New Roman" w:hAnsi="Times New Roman"/>
          <w:sz w:val="28"/>
          <w:szCs w:val="28"/>
        </w:rPr>
        <w:t>Об</w:t>
      </w:r>
      <w:r w:rsidR="00E7450C">
        <w:rPr>
          <w:rFonts w:ascii="Times New Roman" w:hAnsi="Times New Roman"/>
          <w:sz w:val="28"/>
          <w:szCs w:val="28"/>
        </w:rPr>
        <w:t xml:space="preserve"> </w:t>
      </w:r>
      <w:r w:rsidRPr="006377B6">
        <w:rPr>
          <w:rFonts w:ascii="Times New Roman" w:hAnsi="Times New Roman"/>
          <w:sz w:val="28"/>
          <w:szCs w:val="28"/>
        </w:rPr>
        <w:t>утверждении Порядка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77B6">
        <w:rPr>
          <w:rFonts w:ascii="Times New Roman" w:hAnsi="Times New Roman"/>
          <w:sz w:val="28"/>
          <w:szCs w:val="28"/>
        </w:rPr>
        <w:t>принятия</w:t>
      </w:r>
      <w:r w:rsidR="00B16009">
        <w:rPr>
          <w:rFonts w:ascii="Times New Roman" w:hAnsi="Times New Roman"/>
          <w:sz w:val="28"/>
          <w:szCs w:val="28"/>
        </w:rPr>
        <w:t xml:space="preserve"> </w:t>
      </w:r>
      <w:r w:rsidRPr="006377B6">
        <w:rPr>
          <w:rFonts w:ascii="Times New Roman" w:hAnsi="Times New Roman"/>
          <w:sz w:val="28"/>
          <w:szCs w:val="28"/>
        </w:rPr>
        <w:t>решений о разработке муниципальных</w:t>
      </w:r>
      <w:r w:rsidR="00B16009">
        <w:rPr>
          <w:rFonts w:ascii="Times New Roman" w:hAnsi="Times New Roman"/>
          <w:sz w:val="28"/>
          <w:szCs w:val="28"/>
        </w:rPr>
        <w:t xml:space="preserve"> </w:t>
      </w:r>
      <w:r w:rsidRPr="006377B6">
        <w:rPr>
          <w:rFonts w:ascii="Times New Roman" w:hAnsi="Times New Roman"/>
          <w:sz w:val="28"/>
          <w:szCs w:val="28"/>
        </w:rPr>
        <w:t>программ города Иванова, их формирования и реализации, порядка проведения и критериев оценки эффективности реализации муници</w:t>
      </w:r>
      <w:r>
        <w:rPr>
          <w:rFonts w:ascii="Times New Roman" w:hAnsi="Times New Roman"/>
          <w:sz w:val="28"/>
          <w:szCs w:val="28"/>
        </w:rPr>
        <w:t>пальных программ города Иванова»</w:t>
      </w:r>
      <w:r w:rsidRPr="006377B6">
        <w:rPr>
          <w:rFonts w:ascii="Times New Roman" w:hAnsi="Times New Roman"/>
          <w:sz w:val="28"/>
          <w:szCs w:val="28"/>
        </w:rPr>
        <w:t>,</w:t>
      </w:r>
      <w:r w:rsidR="00B16009">
        <w:rPr>
          <w:rFonts w:ascii="Times New Roman" w:hAnsi="Times New Roman"/>
          <w:sz w:val="28"/>
          <w:szCs w:val="28"/>
        </w:rPr>
        <w:t xml:space="preserve"> </w:t>
      </w:r>
      <w:r w:rsidRPr="006377B6">
        <w:rPr>
          <w:rFonts w:ascii="Times New Roman" w:hAnsi="Times New Roman"/>
          <w:sz w:val="28"/>
          <w:szCs w:val="28"/>
        </w:rPr>
        <w:t xml:space="preserve">руководствуясь </w:t>
      </w:r>
      <w:hyperlink r:id="rId11" w:history="1">
        <w:r w:rsidR="0087619C">
          <w:rPr>
            <w:rFonts w:ascii="Times New Roman" w:hAnsi="Times New Roman"/>
            <w:sz w:val="28"/>
            <w:szCs w:val="28"/>
          </w:rPr>
          <w:t xml:space="preserve">пунктом 19 части 3 статьи </w:t>
        </w:r>
        <w:r w:rsidRPr="00C72A73">
          <w:rPr>
            <w:rFonts w:ascii="Times New Roman" w:hAnsi="Times New Roman"/>
            <w:sz w:val="28"/>
            <w:szCs w:val="28"/>
          </w:rPr>
          <w:t>44</w:t>
        </w:r>
      </w:hyperlink>
      <w:r w:rsidRPr="006377B6">
        <w:rPr>
          <w:rFonts w:ascii="Times New Roman" w:hAnsi="Times New Roman"/>
          <w:sz w:val="28"/>
          <w:szCs w:val="28"/>
        </w:rPr>
        <w:t xml:space="preserve"> Устава города Иванова, Администрация города Иванова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0860AF">
        <w:rPr>
          <w:rFonts w:ascii="Times New Roman" w:hAnsi="Times New Roman"/>
          <w:b/>
          <w:sz w:val="28"/>
          <w:szCs w:val="28"/>
        </w:rPr>
        <w:t>п о с т а н о в л я е т</w:t>
      </w:r>
      <w:r w:rsidRPr="006377B6">
        <w:rPr>
          <w:rFonts w:ascii="Times New Roman" w:hAnsi="Times New Roman"/>
          <w:sz w:val="28"/>
          <w:szCs w:val="28"/>
        </w:rPr>
        <w:t>:</w:t>
      </w:r>
    </w:p>
    <w:p w:rsidR="00002BBF" w:rsidRPr="00B11260" w:rsidRDefault="00B16009" w:rsidP="00B16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11260" w:rsidRPr="00B16009">
        <w:rPr>
          <w:rFonts w:ascii="Times New Roman" w:hAnsi="Times New Roman"/>
          <w:sz w:val="28"/>
          <w:szCs w:val="28"/>
        </w:rPr>
        <w:t xml:space="preserve">Внести изменения в муниципальную </w:t>
      </w:r>
      <w:hyperlink r:id="rId12" w:history="1">
        <w:r w:rsidR="00B11260" w:rsidRPr="00B16009">
          <w:rPr>
            <w:rFonts w:ascii="Times New Roman" w:hAnsi="Times New Roman"/>
            <w:sz w:val="28"/>
            <w:szCs w:val="28"/>
          </w:rPr>
          <w:t>программу</w:t>
        </w:r>
      </w:hyperlink>
      <w:r w:rsidR="00B11260" w:rsidRPr="00B16009">
        <w:rPr>
          <w:rFonts w:ascii="Times New Roman" w:hAnsi="Times New Roman"/>
          <w:sz w:val="28"/>
          <w:szCs w:val="28"/>
        </w:rPr>
        <w:t xml:space="preserve"> города Иванова «Развитие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B11260" w:rsidRPr="00B11260">
        <w:rPr>
          <w:rFonts w:ascii="Times New Roman" w:hAnsi="Times New Roman"/>
          <w:sz w:val="28"/>
          <w:szCs w:val="28"/>
        </w:rPr>
        <w:t>физической культуры и спорта в городе Иванове», утвержденную постановлением Администрации города Иванова от 11.11.2022 № 1824 «Об утверждении муниципальной программы города Иванова «Развитие физической культуры и спорта в городе Ив</w:t>
      </w:r>
      <w:r w:rsidR="001B6FD6">
        <w:rPr>
          <w:rFonts w:ascii="Times New Roman" w:hAnsi="Times New Roman"/>
          <w:sz w:val="28"/>
          <w:szCs w:val="28"/>
        </w:rPr>
        <w:t>анове» (в редакции постановлений</w:t>
      </w:r>
      <w:r w:rsidR="00B11260" w:rsidRPr="00B11260">
        <w:rPr>
          <w:rFonts w:ascii="Times New Roman" w:hAnsi="Times New Roman"/>
          <w:sz w:val="28"/>
          <w:szCs w:val="28"/>
        </w:rPr>
        <w:t xml:space="preserve"> Администрации города Иванова </w:t>
      </w:r>
      <w:r w:rsidR="00B11260">
        <w:rPr>
          <w:rFonts w:ascii="Times New Roman" w:hAnsi="Times New Roman"/>
          <w:sz w:val="28"/>
          <w:szCs w:val="28"/>
        </w:rPr>
        <w:t>от 11.01.2023 № 14, от 10.02.2023 № 249, от 24.03.2023 № 590, от 12.05.2023 № 895, от 29.05.2023 № 1030</w:t>
      </w:r>
      <w:r w:rsidR="00B11260" w:rsidRPr="00B11260">
        <w:rPr>
          <w:rFonts w:ascii="Times New Roman" w:hAnsi="Times New Roman"/>
          <w:sz w:val="28"/>
          <w:szCs w:val="28"/>
        </w:rPr>
        <w:t xml:space="preserve">): </w:t>
      </w:r>
    </w:p>
    <w:p w:rsidR="004C6BAD" w:rsidRPr="006377B6" w:rsidRDefault="004C6BAD" w:rsidP="00B16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Pr="006377B6">
        <w:rPr>
          <w:rFonts w:ascii="Times New Roman" w:hAnsi="Times New Roman"/>
          <w:sz w:val="28"/>
          <w:szCs w:val="28"/>
        </w:rPr>
        <w:t xml:space="preserve">В </w:t>
      </w:r>
      <w:r w:rsidRPr="00683D5F">
        <w:rPr>
          <w:rFonts w:ascii="Times New Roman" w:hAnsi="Times New Roman"/>
          <w:sz w:val="28"/>
          <w:szCs w:val="28"/>
        </w:rPr>
        <w:t>под</w:t>
      </w:r>
      <w:hyperlink r:id="rId13" w:history="1">
        <w:r w:rsidRPr="00683D5F">
          <w:rPr>
            <w:rFonts w:ascii="Times New Roman" w:hAnsi="Times New Roman"/>
            <w:sz w:val="28"/>
            <w:szCs w:val="28"/>
          </w:rPr>
          <w:t>разделе</w:t>
        </w:r>
      </w:hyperlink>
      <w:r>
        <w:rPr>
          <w:rFonts w:ascii="Times New Roman" w:hAnsi="Times New Roman"/>
          <w:sz w:val="28"/>
          <w:szCs w:val="28"/>
        </w:rPr>
        <w:t xml:space="preserve"> «</w:t>
      </w:r>
      <w:r w:rsidRPr="006377B6">
        <w:rPr>
          <w:rFonts w:ascii="Times New Roman" w:hAnsi="Times New Roman"/>
          <w:sz w:val="28"/>
          <w:szCs w:val="28"/>
        </w:rPr>
        <w:t>Объем финан</w:t>
      </w:r>
      <w:r>
        <w:rPr>
          <w:rFonts w:ascii="Times New Roman" w:hAnsi="Times New Roman"/>
          <w:sz w:val="28"/>
          <w:szCs w:val="28"/>
        </w:rPr>
        <w:t>сирования программы» раздела 1 «Паспорт программы»</w:t>
      </w:r>
      <w:r w:rsidRPr="006377B6">
        <w:rPr>
          <w:rFonts w:ascii="Times New Roman" w:hAnsi="Times New Roman"/>
          <w:sz w:val="28"/>
          <w:szCs w:val="28"/>
        </w:rPr>
        <w:t>:</w:t>
      </w:r>
    </w:p>
    <w:p w:rsidR="004C6BAD" w:rsidRPr="00FC0D93" w:rsidRDefault="004C6BAD" w:rsidP="00B16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7B6">
        <w:rPr>
          <w:rFonts w:ascii="Times New Roman" w:hAnsi="Times New Roman"/>
          <w:sz w:val="28"/>
          <w:szCs w:val="28"/>
        </w:rPr>
        <w:t>1.1.1</w:t>
      </w:r>
      <w:r>
        <w:rPr>
          <w:rFonts w:ascii="Times New Roman" w:hAnsi="Times New Roman"/>
          <w:sz w:val="28"/>
          <w:szCs w:val="28"/>
        </w:rPr>
        <w:t>.</w:t>
      </w:r>
      <w:r w:rsidRPr="006377B6">
        <w:rPr>
          <w:rFonts w:ascii="Times New Roman" w:hAnsi="Times New Roman"/>
          <w:sz w:val="28"/>
          <w:szCs w:val="28"/>
        </w:rPr>
        <w:t xml:space="preserve"> В </w:t>
      </w:r>
      <w:hyperlink r:id="rId14" w:history="1">
        <w:r w:rsidRPr="00C72A73">
          <w:rPr>
            <w:rFonts w:ascii="Times New Roman" w:hAnsi="Times New Roman"/>
            <w:sz w:val="28"/>
            <w:szCs w:val="28"/>
          </w:rPr>
          <w:t>строке</w:t>
        </w:r>
      </w:hyperlink>
      <w:r>
        <w:rPr>
          <w:rFonts w:ascii="Times New Roman" w:hAnsi="Times New Roman"/>
          <w:sz w:val="28"/>
          <w:szCs w:val="28"/>
        </w:rPr>
        <w:t xml:space="preserve"> «Общий объем финансирования» </w:t>
      </w:r>
      <w:hyperlink r:id="rId15" w:history="1">
        <w:r w:rsidRPr="00055000">
          <w:rPr>
            <w:rFonts w:ascii="Times New Roman" w:hAnsi="Times New Roman"/>
            <w:sz w:val="28"/>
            <w:szCs w:val="28"/>
          </w:rPr>
          <w:t>слова</w:t>
        </w:r>
      </w:hyperlink>
      <w:r>
        <w:rPr>
          <w:rFonts w:ascii="Times New Roman" w:hAnsi="Times New Roman"/>
          <w:sz w:val="28"/>
          <w:szCs w:val="28"/>
        </w:rPr>
        <w:t xml:space="preserve"> «</w:t>
      </w:r>
      <w:r w:rsidRPr="00055000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Pr="00055000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–</w:t>
      </w:r>
      <w:r w:rsidRPr="000550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177 383 979,00</w:t>
      </w:r>
      <w:r w:rsidRPr="00055000">
        <w:rPr>
          <w:rFonts w:ascii="Times New Roman" w:hAnsi="Times New Roman"/>
          <w:sz w:val="28"/>
          <w:szCs w:val="28"/>
        </w:rPr>
        <w:t xml:space="preserve"> </w:t>
      </w:r>
      <w:r w:rsidRPr="00373939">
        <w:rPr>
          <w:rFonts w:ascii="Times New Roman" w:hAnsi="Times New Roman"/>
          <w:sz w:val="28"/>
          <w:szCs w:val="28"/>
        </w:rPr>
        <w:t>руб</w:t>
      </w:r>
      <w:r w:rsidRPr="0005500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</w:t>
      </w:r>
      <w:r w:rsidRPr="00055000">
        <w:rPr>
          <w:rFonts w:ascii="Times New Roman" w:hAnsi="Times New Roman"/>
          <w:sz w:val="28"/>
          <w:szCs w:val="28"/>
        </w:rPr>
        <w:t xml:space="preserve"> заменить словами «202</w:t>
      </w:r>
      <w:r>
        <w:rPr>
          <w:rFonts w:ascii="Times New Roman" w:hAnsi="Times New Roman"/>
          <w:sz w:val="28"/>
          <w:szCs w:val="28"/>
        </w:rPr>
        <w:t>3</w:t>
      </w:r>
      <w:r w:rsidRPr="00055000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146 597 389,53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5000">
        <w:rPr>
          <w:rFonts w:ascii="Times New Roman" w:hAnsi="Times New Roman"/>
          <w:sz w:val="28"/>
          <w:szCs w:val="28"/>
        </w:rPr>
        <w:t>руб.</w:t>
      </w:r>
      <w:r>
        <w:rPr>
          <w:rFonts w:ascii="Times New Roman" w:hAnsi="Times New Roman"/>
          <w:sz w:val="28"/>
          <w:szCs w:val="28"/>
        </w:rPr>
        <w:t>»</w:t>
      </w:r>
      <w:r w:rsidR="00FC0D93">
        <w:rPr>
          <w:rFonts w:ascii="Times New Roman" w:hAnsi="Times New Roman"/>
          <w:sz w:val="28"/>
          <w:szCs w:val="28"/>
        </w:rPr>
        <w:t>, слова «2024 год – 123 733 325,00 руб</w:t>
      </w:r>
      <w:r>
        <w:rPr>
          <w:rFonts w:ascii="Times New Roman" w:hAnsi="Times New Roman"/>
          <w:sz w:val="28"/>
          <w:szCs w:val="28"/>
        </w:rPr>
        <w:t>.</w:t>
      </w:r>
      <w:r w:rsidR="00FC0D93">
        <w:rPr>
          <w:rFonts w:ascii="Times New Roman" w:hAnsi="Times New Roman"/>
          <w:sz w:val="28"/>
          <w:szCs w:val="28"/>
        </w:rPr>
        <w:t xml:space="preserve">» заменить словами «2024 год </w:t>
      </w:r>
      <w:r w:rsidR="00B16009">
        <w:rPr>
          <w:rFonts w:ascii="Times New Roman" w:hAnsi="Times New Roman"/>
          <w:sz w:val="28"/>
          <w:szCs w:val="28"/>
        </w:rPr>
        <w:t>–</w:t>
      </w:r>
      <w:r w:rsidR="00FC0D93" w:rsidRPr="00FC0D93">
        <w:rPr>
          <w:rFonts w:ascii="Times New Roman" w:eastAsiaTheme="minorHAnsi" w:hAnsi="Times New Roman"/>
          <w:sz w:val="28"/>
          <w:szCs w:val="28"/>
          <w:lang w:eastAsia="en-US"/>
        </w:rPr>
        <w:t>28 111 825,00</w:t>
      </w:r>
      <w:r w:rsidR="00FC0D93">
        <w:rPr>
          <w:rFonts w:ascii="Times New Roman" w:eastAsiaTheme="minorHAnsi" w:hAnsi="Times New Roman"/>
          <w:sz w:val="28"/>
          <w:szCs w:val="28"/>
          <w:lang w:eastAsia="en-US"/>
        </w:rPr>
        <w:t xml:space="preserve"> руб.», слова «2025 год – 123 922 225,00 руб.» заменить словами «2025 год </w:t>
      </w:r>
      <w:r w:rsidR="00B16009">
        <w:rPr>
          <w:rFonts w:ascii="Times New Roman" w:hAnsi="Times New Roman"/>
          <w:sz w:val="28"/>
          <w:szCs w:val="28"/>
        </w:rPr>
        <w:t>–</w:t>
      </w:r>
      <w:r w:rsidR="00FC0D9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0D93" w:rsidRPr="00FC0D93">
        <w:rPr>
          <w:rFonts w:ascii="Times New Roman" w:eastAsiaTheme="minorHAnsi" w:hAnsi="Times New Roman"/>
          <w:sz w:val="28"/>
          <w:szCs w:val="28"/>
          <w:lang w:eastAsia="en-US"/>
        </w:rPr>
        <w:t>28 158 825,00</w:t>
      </w:r>
      <w:r w:rsidR="00FC0D93">
        <w:rPr>
          <w:rFonts w:ascii="Times New Roman" w:eastAsiaTheme="minorHAnsi" w:hAnsi="Times New Roman"/>
          <w:sz w:val="28"/>
          <w:szCs w:val="28"/>
          <w:lang w:eastAsia="en-US"/>
        </w:rPr>
        <w:t xml:space="preserve"> руб.».</w:t>
      </w:r>
    </w:p>
    <w:p w:rsidR="004C6BAD" w:rsidRPr="006377B6" w:rsidRDefault="004C6BAD" w:rsidP="00B16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377B6">
        <w:rPr>
          <w:rFonts w:ascii="Times New Roman" w:hAnsi="Times New Roman"/>
          <w:sz w:val="28"/>
          <w:szCs w:val="28"/>
        </w:rPr>
        <w:t>1.1.</w:t>
      </w:r>
      <w:r>
        <w:rPr>
          <w:rFonts w:ascii="Times New Roman" w:hAnsi="Times New Roman"/>
          <w:sz w:val="28"/>
          <w:szCs w:val="28"/>
        </w:rPr>
        <w:t>2</w:t>
      </w:r>
      <w:r w:rsidRPr="006377B6">
        <w:rPr>
          <w:rFonts w:ascii="Times New Roman" w:hAnsi="Times New Roman"/>
          <w:sz w:val="28"/>
          <w:szCs w:val="28"/>
        </w:rPr>
        <w:t xml:space="preserve">. В </w:t>
      </w:r>
      <w:hyperlink r:id="rId16" w:history="1">
        <w:r w:rsidRPr="00C72A73">
          <w:rPr>
            <w:rFonts w:ascii="Times New Roman" w:hAnsi="Times New Roman"/>
            <w:sz w:val="28"/>
            <w:szCs w:val="28"/>
          </w:rPr>
          <w:t>строке</w:t>
        </w:r>
      </w:hyperlink>
      <w:r>
        <w:rPr>
          <w:rFonts w:ascii="Times New Roman" w:hAnsi="Times New Roman"/>
          <w:sz w:val="28"/>
          <w:szCs w:val="28"/>
        </w:rPr>
        <w:t xml:space="preserve"> «Бюджет города Иванова» слова «</w:t>
      </w:r>
      <w:r w:rsidRPr="00055000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3</w:t>
      </w:r>
      <w:r w:rsidRPr="00055000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–</w:t>
      </w:r>
      <w:r w:rsidR="001B2635">
        <w:rPr>
          <w:rFonts w:ascii="Times New Roman" w:hAnsi="Times New Roman"/>
          <w:sz w:val="28"/>
          <w:szCs w:val="28"/>
        </w:rPr>
        <w:t xml:space="preserve"> </w:t>
      </w:r>
      <w:r w:rsidR="00B16009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177 383 979,00</w:t>
      </w:r>
      <w:r w:rsidRPr="00055000">
        <w:rPr>
          <w:rFonts w:ascii="Times New Roman" w:hAnsi="Times New Roman"/>
          <w:sz w:val="28"/>
          <w:szCs w:val="28"/>
        </w:rPr>
        <w:t xml:space="preserve"> </w:t>
      </w:r>
      <w:r w:rsidRPr="00373939">
        <w:rPr>
          <w:rFonts w:ascii="Times New Roman" w:hAnsi="Times New Roman"/>
          <w:sz w:val="28"/>
          <w:szCs w:val="28"/>
        </w:rPr>
        <w:t>руб.</w:t>
      </w:r>
      <w:r w:rsidRPr="00055000">
        <w:rPr>
          <w:rFonts w:ascii="Times New Roman" w:hAnsi="Times New Roman"/>
          <w:sz w:val="28"/>
          <w:szCs w:val="28"/>
        </w:rPr>
        <w:t>» заменить словами «202</w:t>
      </w:r>
      <w:r>
        <w:rPr>
          <w:rFonts w:ascii="Times New Roman" w:hAnsi="Times New Roman"/>
          <w:sz w:val="28"/>
          <w:szCs w:val="28"/>
        </w:rPr>
        <w:t>3</w:t>
      </w:r>
      <w:r w:rsidRPr="00055000">
        <w:rPr>
          <w:rFonts w:ascii="Times New Roman" w:hAnsi="Times New Roman"/>
          <w:sz w:val="28"/>
          <w:szCs w:val="28"/>
        </w:rPr>
        <w:t xml:space="preserve"> год </w:t>
      </w:r>
      <w:r w:rsidRPr="004C2C20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146 597 389</w:t>
      </w:r>
      <w:r w:rsidR="005A11AE">
        <w:rPr>
          <w:rFonts w:ascii="Times New Roman" w:eastAsiaTheme="minorHAnsi" w:hAnsi="Times New Roman"/>
          <w:sz w:val="28"/>
          <w:szCs w:val="28"/>
          <w:lang w:eastAsia="en-US"/>
        </w:rPr>
        <w:t>,53</w:t>
      </w:r>
      <w:r>
        <w:rPr>
          <w:rFonts w:ascii="Times New Roman" w:hAnsi="Times New Roman"/>
          <w:sz w:val="28"/>
          <w:szCs w:val="28"/>
        </w:rPr>
        <w:t xml:space="preserve"> </w:t>
      </w:r>
      <w:r w:rsidRPr="00055000">
        <w:rPr>
          <w:rFonts w:ascii="Times New Roman" w:hAnsi="Times New Roman"/>
          <w:sz w:val="28"/>
          <w:szCs w:val="28"/>
        </w:rPr>
        <w:t>руб.»</w:t>
      </w:r>
      <w:r w:rsidR="00FC0D93">
        <w:rPr>
          <w:rFonts w:ascii="Times New Roman" w:hAnsi="Times New Roman"/>
          <w:sz w:val="28"/>
          <w:szCs w:val="28"/>
        </w:rPr>
        <w:t xml:space="preserve">, слова «2024 год – 123 733 325,00 руб.» заменить словами «2024 год </w:t>
      </w:r>
      <w:r w:rsidR="00B16009">
        <w:rPr>
          <w:rFonts w:ascii="Times New Roman" w:hAnsi="Times New Roman"/>
          <w:sz w:val="28"/>
          <w:szCs w:val="28"/>
        </w:rPr>
        <w:t>–</w:t>
      </w:r>
      <w:r w:rsidR="00FC0D93">
        <w:rPr>
          <w:rFonts w:ascii="Times New Roman" w:hAnsi="Times New Roman"/>
          <w:sz w:val="28"/>
          <w:szCs w:val="28"/>
        </w:rPr>
        <w:t xml:space="preserve"> </w:t>
      </w:r>
      <w:r w:rsidR="00FC0D93" w:rsidRPr="00FC0D93">
        <w:rPr>
          <w:rFonts w:ascii="Times New Roman" w:eastAsiaTheme="minorHAnsi" w:hAnsi="Times New Roman"/>
          <w:sz w:val="28"/>
          <w:szCs w:val="28"/>
          <w:lang w:eastAsia="en-US"/>
        </w:rPr>
        <w:t>28 111 825,00</w:t>
      </w:r>
      <w:r w:rsidR="00FC0D93">
        <w:rPr>
          <w:rFonts w:ascii="Times New Roman" w:eastAsiaTheme="minorHAnsi" w:hAnsi="Times New Roman"/>
          <w:sz w:val="28"/>
          <w:szCs w:val="28"/>
          <w:lang w:eastAsia="en-US"/>
        </w:rPr>
        <w:t xml:space="preserve"> руб.», слова «2025 год – 123 922 225,00 руб.» заменить словами «2025 год </w:t>
      </w:r>
      <w:r w:rsidR="00B16009">
        <w:rPr>
          <w:rFonts w:ascii="Times New Roman" w:hAnsi="Times New Roman"/>
          <w:sz w:val="28"/>
          <w:szCs w:val="28"/>
        </w:rPr>
        <w:t>–</w:t>
      </w:r>
      <w:r w:rsidR="00FC0D93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FC0D93" w:rsidRPr="00FC0D93">
        <w:rPr>
          <w:rFonts w:ascii="Times New Roman" w:eastAsiaTheme="minorHAnsi" w:hAnsi="Times New Roman"/>
          <w:sz w:val="28"/>
          <w:szCs w:val="28"/>
          <w:lang w:eastAsia="en-US"/>
        </w:rPr>
        <w:t>28 158 825,00</w:t>
      </w:r>
      <w:r w:rsidR="00FC0D93">
        <w:rPr>
          <w:rFonts w:ascii="Times New Roman" w:eastAsiaTheme="minorHAnsi" w:hAnsi="Times New Roman"/>
          <w:sz w:val="28"/>
          <w:szCs w:val="28"/>
          <w:lang w:eastAsia="en-US"/>
        </w:rPr>
        <w:t xml:space="preserve"> руб.».</w:t>
      </w:r>
    </w:p>
    <w:p w:rsidR="004C6BAD" w:rsidRDefault="004C6BAD" w:rsidP="00B16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3D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Pr="00683D5F">
        <w:rPr>
          <w:rFonts w:ascii="Times New Roman" w:hAnsi="Times New Roman"/>
          <w:sz w:val="28"/>
          <w:szCs w:val="28"/>
        </w:rPr>
        <w:t xml:space="preserve">2. </w:t>
      </w:r>
      <w:r w:rsidR="00FC0D93">
        <w:rPr>
          <w:rFonts w:ascii="Times New Roman" w:hAnsi="Times New Roman"/>
          <w:sz w:val="28"/>
          <w:szCs w:val="28"/>
        </w:rPr>
        <w:t>Столб</w:t>
      </w:r>
      <w:r>
        <w:rPr>
          <w:rFonts w:ascii="Times New Roman" w:hAnsi="Times New Roman"/>
          <w:sz w:val="28"/>
          <w:szCs w:val="28"/>
        </w:rPr>
        <w:t>ц</w:t>
      </w:r>
      <w:r w:rsidR="00FC0D93">
        <w:rPr>
          <w:rFonts w:ascii="Times New Roman" w:hAnsi="Times New Roman"/>
          <w:sz w:val="28"/>
          <w:szCs w:val="28"/>
        </w:rPr>
        <w:t xml:space="preserve">ы «2023 год», «2024 год», «2025 год» </w:t>
      </w:r>
      <w:r>
        <w:rPr>
          <w:rFonts w:ascii="Times New Roman" w:hAnsi="Times New Roman"/>
          <w:sz w:val="28"/>
          <w:szCs w:val="28"/>
        </w:rPr>
        <w:t>таблицы</w:t>
      </w:r>
      <w:r w:rsidRPr="00683D5F">
        <w:rPr>
          <w:rFonts w:ascii="Times New Roman" w:hAnsi="Times New Roman"/>
          <w:sz w:val="28"/>
          <w:szCs w:val="28"/>
        </w:rPr>
        <w:t xml:space="preserve"> 3 «Ресурсное об</w:t>
      </w:r>
      <w:r>
        <w:rPr>
          <w:rFonts w:ascii="Times New Roman" w:hAnsi="Times New Roman"/>
          <w:sz w:val="28"/>
          <w:szCs w:val="28"/>
        </w:rPr>
        <w:t>еспечение реализации программы»</w:t>
      </w:r>
      <w:r w:rsidRPr="003F03C0">
        <w:rPr>
          <w:rFonts w:ascii="Times New Roman" w:hAnsi="Times New Roman"/>
          <w:sz w:val="28"/>
          <w:szCs w:val="28"/>
        </w:rPr>
        <w:t xml:space="preserve"> раздел</w:t>
      </w:r>
      <w:r>
        <w:rPr>
          <w:rFonts w:ascii="Times New Roman" w:hAnsi="Times New Roman"/>
          <w:sz w:val="28"/>
          <w:szCs w:val="28"/>
        </w:rPr>
        <w:t>а</w:t>
      </w:r>
      <w:r w:rsidRPr="003F03C0">
        <w:rPr>
          <w:rFonts w:ascii="Times New Roman" w:hAnsi="Times New Roman"/>
          <w:sz w:val="28"/>
          <w:szCs w:val="28"/>
        </w:rPr>
        <w:t xml:space="preserve"> 4 «Ресурсное обеспечение программы»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3F03C0">
        <w:rPr>
          <w:rFonts w:ascii="Times New Roman" w:hAnsi="Times New Roman"/>
          <w:sz w:val="28"/>
          <w:szCs w:val="28"/>
        </w:rPr>
        <w:t>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4C6BAD" w:rsidRDefault="004C6BAD" w:rsidP="00B16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W w:w="0" w:type="auto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1701"/>
        <w:gridCol w:w="1559"/>
      </w:tblGrid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A97667" w:rsidRDefault="00FC0D93" w:rsidP="00B160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7667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976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A97667">
              <w:rPr>
                <w:rFonts w:ascii="Times New Roman" w:hAnsi="Times New Roman"/>
                <w:sz w:val="24"/>
                <w:szCs w:val="24"/>
              </w:rPr>
              <w:t>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A97667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A97667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434BFB" w:rsidRDefault="005A11AE" w:rsidP="004C6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146 597 389,53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4C6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28 111 825,00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4C6B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28 158 825,00</w:t>
            </w: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434BFB" w:rsidRDefault="005A11AE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146 597 389,53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28 111 825,00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28 158 825,00</w:t>
            </w: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A97667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A97667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A97667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A97667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A97667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AA36B8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36 603 951,53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15 797 400,00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15 844 400,00</w:t>
            </w: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AA36B8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36 603 951,53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15 797 400,00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15 844 400,00</w:t>
            </w: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A97667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A97667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AA36B8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58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1 254 000,00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FC5864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254 000,00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FC5864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254 000,00</w:t>
            </w: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AA36B8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C5864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1 254 000,00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FC5864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254 000,00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FC5864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254 000,00</w:t>
            </w: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A97667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A97667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A97667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1 730 025,00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1 437 025,00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1 437 025,00</w:t>
            </w: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763671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1 730 025,00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1 437 025,00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1 437 025,00</w:t>
            </w: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763671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A97667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A97667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5 921 000,00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5 905 900,00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5 905 900,00</w:t>
            </w: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A97667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5 921 000,00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5 905 900,00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5 905 900,00</w:t>
            </w: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A97667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763671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763671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716 000,00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716 000,00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716 000,00</w:t>
            </w: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A97667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716 000,00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716 000,00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716 000,00</w:t>
            </w: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A97667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A97667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A97667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8 988 000,00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2 688 000,00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2 688 000,00</w:t>
            </w: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A97667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8 988 000,00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2 688 000,00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2 688 000,00</w:t>
            </w: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A97667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A97667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763671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138 000,00</w:t>
            </w: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763671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138 000,00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138 000,00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138 000,00</w:t>
            </w: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A97667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A97667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FC5864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864">
              <w:rPr>
                <w:rFonts w:ascii="Times New Roman" w:hAnsi="Times New Roman"/>
                <w:sz w:val="24"/>
                <w:szCs w:val="24"/>
              </w:rPr>
              <w:t>3 545 563,00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FC5864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1 175 500,00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FC5864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1 175 500,00</w:t>
            </w: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FC5864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5864">
              <w:rPr>
                <w:rFonts w:ascii="Times New Roman" w:hAnsi="Times New Roman"/>
                <w:sz w:val="24"/>
                <w:szCs w:val="24"/>
              </w:rPr>
              <w:t>3 545 563,00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FC5864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1 175 500,00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FC5864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1 175 500,00</w:t>
            </w: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A97667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A97667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FC5864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87 700 850</w:t>
            </w:r>
            <w:r w:rsidRPr="00FC586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FC5864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87 700 850</w:t>
            </w:r>
            <w:r w:rsidRPr="00FC5864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A97667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C0D93" w:rsidTr="00B16009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Pr="00A97667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D93" w:rsidRDefault="00FC0D93" w:rsidP="000D20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4C6BAD" w:rsidRDefault="004C6BAD" w:rsidP="001B2635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4C6BAD" w:rsidRDefault="00B16009" w:rsidP="004C6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4C6BAD">
        <w:rPr>
          <w:rFonts w:ascii="Times New Roman" w:hAnsi="Times New Roman"/>
          <w:sz w:val="28"/>
          <w:szCs w:val="28"/>
        </w:rPr>
        <w:t xml:space="preserve">Столбец «2023 год» таблицы 2 </w:t>
      </w:r>
      <w:r w:rsidR="004C6BAD" w:rsidRPr="00B66B6A">
        <w:rPr>
          <w:rFonts w:ascii="Times New Roman" w:hAnsi="Times New Roman"/>
          <w:sz w:val="28"/>
          <w:szCs w:val="28"/>
        </w:rPr>
        <w:t>«Бюджетные ассигнования на выполнение мероприятий подпрограммы» раздела 2 «Меропр</w:t>
      </w:r>
      <w:r w:rsidR="004C6BAD">
        <w:rPr>
          <w:rFonts w:ascii="Times New Roman" w:hAnsi="Times New Roman"/>
          <w:sz w:val="28"/>
          <w:szCs w:val="28"/>
        </w:rPr>
        <w:t xml:space="preserve">иятия подпрограммы» приложения </w:t>
      </w:r>
      <w:r w:rsidR="00E94428">
        <w:rPr>
          <w:rFonts w:ascii="Times New Roman" w:hAnsi="Times New Roman"/>
          <w:sz w:val="28"/>
          <w:szCs w:val="28"/>
        </w:rPr>
        <w:t>1</w:t>
      </w:r>
      <w:r w:rsidR="007E0660">
        <w:rPr>
          <w:rFonts w:ascii="Times New Roman" w:hAnsi="Times New Roman"/>
          <w:sz w:val="28"/>
          <w:szCs w:val="28"/>
        </w:rPr>
        <w:t xml:space="preserve"> к муниципальной программе города Иванова - </w:t>
      </w:r>
      <w:r w:rsidR="004C6BAD" w:rsidRPr="00CE11BC">
        <w:rPr>
          <w:rFonts w:ascii="Times New Roman" w:hAnsi="Times New Roman"/>
          <w:sz w:val="28"/>
          <w:szCs w:val="28"/>
        </w:rPr>
        <w:t>под</w:t>
      </w:r>
      <w:r w:rsidR="007E0660">
        <w:rPr>
          <w:rFonts w:ascii="Times New Roman" w:hAnsi="Times New Roman"/>
          <w:sz w:val="28"/>
          <w:szCs w:val="28"/>
        </w:rPr>
        <w:t>программе</w:t>
      </w:r>
      <w:r w:rsidR="004C6BAD" w:rsidRPr="00CE11BC">
        <w:rPr>
          <w:rFonts w:ascii="Times New Roman" w:hAnsi="Times New Roman"/>
          <w:sz w:val="28"/>
          <w:szCs w:val="28"/>
        </w:rPr>
        <w:t xml:space="preserve"> </w:t>
      </w:r>
      <w:r w:rsidR="004C6BAD">
        <w:rPr>
          <w:rFonts w:ascii="Times New Roman" w:hAnsi="Times New Roman"/>
          <w:sz w:val="28"/>
          <w:szCs w:val="28"/>
        </w:rPr>
        <w:t xml:space="preserve">«Организация </w:t>
      </w:r>
      <w:r w:rsidR="00E94428">
        <w:rPr>
          <w:rFonts w:ascii="Times New Roman" w:hAnsi="Times New Roman"/>
          <w:sz w:val="28"/>
          <w:szCs w:val="28"/>
        </w:rPr>
        <w:t>физкультурно-спортивной работы по месту жительства</w:t>
      </w:r>
      <w:r w:rsidR="004C6BAD" w:rsidRPr="00CE11BC">
        <w:rPr>
          <w:rFonts w:ascii="Times New Roman" w:hAnsi="Times New Roman"/>
          <w:sz w:val="28"/>
          <w:szCs w:val="28"/>
        </w:rPr>
        <w:t>»</w:t>
      </w:r>
      <w:r w:rsidR="004C6BAD">
        <w:rPr>
          <w:rFonts w:ascii="Times New Roman" w:hAnsi="Times New Roman"/>
          <w:sz w:val="28"/>
          <w:szCs w:val="28"/>
        </w:rPr>
        <w:t xml:space="preserve"> </w:t>
      </w:r>
      <w:r w:rsidR="004C6BAD" w:rsidRPr="00B66B6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16009" w:rsidRDefault="00B16009" w:rsidP="004C6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1701"/>
      </w:tblGrid>
      <w:tr w:rsidR="00B16009" w:rsidTr="00B16009">
        <w:trPr>
          <w:trHeight w:val="437"/>
        </w:trPr>
        <w:tc>
          <w:tcPr>
            <w:tcW w:w="1701" w:type="dxa"/>
            <w:vAlign w:val="center"/>
          </w:tcPr>
          <w:p w:rsidR="00B16009" w:rsidRPr="00500816" w:rsidRDefault="00B16009" w:rsidP="00B16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50081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B16009" w:rsidTr="00B16009">
        <w:trPr>
          <w:trHeight w:val="429"/>
        </w:trPr>
        <w:tc>
          <w:tcPr>
            <w:tcW w:w="1701" w:type="dxa"/>
            <w:vAlign w:val="center"/>
          </w:tcPr>
          <w:p w:rsidR="00B16009" w:rsidRPr="00C41713" w:rsidRDefault="00B16009" w:rsidP="00B16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36 603 951,53</w:t>
            </w:r>
          </w:p>
        </w:tc>
      </w:tr>
      <w:tr w:rsidR="00B16009" w:rsidTr="00B16009">
        <w:trPr>
          <w:trHeight w:val="407"/>
        </w:trPr>
        <w:tc>
          <w:tcPr>
            <w:tcW w:w="1701" w:type="dxa"/>
            <w:vAlign w:val="center"/>
          </w:tcPr>
          <w:p w:rsidR="00B16009" w:rsidRPr="00C41713" w:rsidRDefault="00B16009" w:rsidP="00B16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36 603 951,53</w:t>
            </w:r>
          </w:p>
        </w:tc>
      </w:tr>
      <w:tr w:rsidR="00B16009" w:rsidTr="00B16009">
        <w:trPr>
          <w:trHeight w:val="414"/>
        </w:trPr>
        <w:tc>
          <w:tcPr>
            <w:tcW w:w="1701" w:type="dxa"/>
            <w:vAlign w:val="center"/>
          </w:tcPr>
          <w:p w:rsidR="00B16009" w:rsidRDefault="00B16009" w:rsidP="00B16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6009" w:rsidTr="00B16009">
        <w:trPr>
          <w:trHeight w:val="419"/>
        </w:trPr>
        <w:tc>
          <w:tcPr>
            <w:tcW w:w="1701" w:type="dxa"/>
            <w:vAlign w:val="center"/>
          </w:tcPr>
          <w:p w:rsidR="00B16009" w:rsidRDefault="00B16009" w:rsidP="00B16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6009" w:rsidTr="00B16009">
        <w:trPr>
          <w:trHeight w:val="411"/>
        </w:trPr>
        <w:tc>
          <w:tcPr>
            <w:tcW w:w="1701" w:type="dxa"/>
            <w:vAlign w:val="center"/>
          </w:tcPr>
          <w:p w:rsidR="00B16009" w:rsidRDefault="00B16009" w:rsidP="00B16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36 603 951,53</w:t>
            </w:r>
          </w:p>
        </w:tc>
      </w:tr>
    </w:tbl>
    <w:p w:rsidR="004C6BAD" w:rsidRDefault="004C6BAD" w:rsidP="001B2635">
      <w:pPr>
        <w:autoSpaceDE w:val="0"/>
        <w:autoSpaceDN w:val="0"/>
        <w:adjustRightInd w:val="0"/>
        <w:spacing w:after="0" w:line="240" w:lineRule="auto"/>
        <w:ind w:left="2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4C6BAD" w:rsidRDefault="00B16009" w:rsidP="00B16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4C6BAD">
        <w:rPr>
          <w:rFonts w:ascii="Times New Roman" w:hAnsi="Times New Roman"/>
          <w:sz w:val="28"/>
          <w:szCs w:val="28"/>
        </w:rPr>
        <w:t xml:space="preserve">Столбец «2023 год» таблицы 2 </w:t>
      </w:r>
      <w:r w:rsidR="004C6BAD" w:rsidRPr="00B66B6A">
        <w:rPr>
          <w:rFonts w:ascii="Times New Roman" w:hAnsi="Times New Roman"/>
          <w:sz w:val="28"/>
          <w:szCs w:val="28"/>
        </w:rPr>
        <w:t>«Бюджетные ассигнования на выполнение мероприятий подпрограммы» раздела 2 «Меропр</w:t>
      </w:r>
      <w:r w:rsidR="004C6BAD">
        <w:rPr>
          <w:rFonts w:ascii="Times New Roman" w:hAnsi="Times New Roman"/>
          <w:sz w:val="28"/>
          <w:szCs w:val="28"/>
        </w:rPr>
        <w:t>иятия подпрограммы» приложения 6</w:t>
      </w:r>
      <w:r w:rsidR="007E0660">
        <w:rPr>
          <w:rFonts w:ascii="Times New Roman" w:hAnsi="Times New Roman"/>
          <w:sz w:val="28"/>
          <w:szCs w:val="28"/>
        </w:rPr>
        <w:t xml:space="preserve"> к муниципальной программе города Иванова</w:t>
      </w:r>
      <w:r>
        <w:rPr>
          <w:rFonts w:ascii="Times New Roman" w:hAnsi="Times New Roman"/>
          <w:sz w:val="28"/>
          <w:szCs w:val="28"/>
        </w:rPr>
        <w:t xml:space="preserve"> -</w:t>
      </w:r>
      <w:r w:rsidR="004C6BAD">
        <w:rPr>
          <w:rFonts w:ascii="Times New Roman" w:hAnsi="Times New Roman"/>
          <w:sz w:val="28"/>
          <w:szCs w:val="28"/>
        </w:rPr>
        <w:t xml:space="preserve"> </w:t>
      </w:r>
      <w:r w:rsidR="004C6BAD" w:rsidRPr="00CE11BC">
        <w:rPr>
          <w:rFonts w:ascii="Times New Roman" w:hAnsi="Times New Roman"/>
          <w:sz w:val="28"/>
          <w:szCs w:val="28"/>
        </w:rPr>
        <w:t>под</w:t>
      </w:r>
      <w:r w:rsidR="007E0660">
        <w:rPr>
          <w:rFonts w:ascii="Times New Roman" w:hAnsi="Times New Roman"/>
          <w:sz w:val="28"/>
          <w:szCs w:val="28"/>
        </w:rPr>
        <w:t>программе</w:t>
      </w:r>
      <w:r w:rsidR="004C6BAD" w:rsidRPr="00CE11BC">
        <w:rPr>
          <w:rFonts w:ascii="Times New Roman" w:hAnsi="Times New Roman"/>
          <w:sz w:val="28"/>
          <w:szCs w:val="28"/>
        </w:rPr>
        <w:t xml:space="preserve"> </w:t>
      </w:r>
      <w:r w:rsidR="004C6BAD">
        <w:rPr>
          <w:rFonts w:ascii="Times New Roman" w:hAnsi="Times New Roman"/>
          <w:sz w:val="28"/>
          <w:szCs w:val="28"/>
        </w:rPr>
        <w:t>«Поддержка организаций физической культуры и спорта</w:t>
      </w:r>
      <w:r w:rsidR="004C6BAD" w:rsidRPr="00CE11BC">
        <w:rPr>
          <w:rFonts w:ascii="Times New Roman" w:hAnsi="Times New Roman"/>
          <w:sz w:val="28"/>
          <w:szCs w:val="28"/>
        </w:rPr>
        <w:t>»</w:t>
      </w:r>
      <w:r w:rsidR="004C6BAD">
        <w:rPr>
          <w:rFonts w:ascii="Times New Roman" w:hAnsi="Times New Roman"/>
          <w:sz w:val="28"/>
          <w:szCs w:val="28"/>
        </w:rPr>
        <w:t xml:space="preserve"> </w:t>
      </w:r>
      <w:r w:rsidR="004C6BAD" w:rsidRPr="00B66B6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B16009" w:rsidRDefault="00B16009" w:rsidP="00B16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1701"/>
      </w:tblGrid>
      <w:tr w:rsidR="00B16009" w:rsidTr="00B16009">
        <w:trPr>
          <w:trHeight w:val="414"/>
        </w:trPr>
        <w:tc>
          <w:tcPr>
            <w:tcW w:w="1701" w:type="dxa"/>
            <w:vAlign w:val="center"/>
          </w:tcPr>
          <w:p w:rsidR="00B16009" w:rsidRPr="00500816" w:rsidRDefault="00B16009" w:rsidP="00B16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50081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B16009" w:rsidTr="00B16009">
        <w:trPr>
          <w:trHeight w:val="420"/>
        </w:trPr>
        <w:tc>
          <w:tcPr>
            <w:tcW w:w="1701" w:type="dxa"/>
            <w:vAlign w:val="center"/>
          </w:tcPr>
          <w:p w:rsidR="00B16009" w:rsidRPr="00C41713" w:rsidRDefault="00B16009" w:rsidP="00B16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8 988 000</w:t>
            </w:r>
            <w:r w:rsidRPr="004C2C2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B16009" w:rsidTr="00B16009">
        <w:trPr>
          <w:trHeight w:val="412"/>
        </w:trPr>
        <w:tc>
          <w:tcPr>
            <w:tcW w:w="1701" w:type="dxa"/>
            <w:vAlign w:val="center"/>
          </w:tcPr>
          <w:p w:rsidR="00B16009" w:rsidRPr="00C41713" w:rsidRDefault="00B16009" w:rsidP="00B16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8 988 000</w:t>
            </w:r>
            <w:r w:rsidRPr="004C2C20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  <w:tr w:rsidR="00B16009" w:rsidTr="00B16009">
        <w:trPr>
          <w:trHeight w:val="418"/>
        </w:trPr>
        <w:tc>
          <w:tcPr>
            <w:tcW w:w="1701" w:type="dxa"/>
            <w:vAlign w:val="center"/>
          </w:tcPr>
          <w:p w:rsidR="00B16009" w:rsidRDefault="00B16009" w:rsidP="00B16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6009" w:rsidTr="00B16009">
        <w:trPr>
          <w:trHeight w:val="410"/>
        </w:trPr>
        <w:tc>
          <w:tcPr>
            <w:tcW w:w="1701" w:type="dxa"/>
            <w:vAlign w:val="center"/>
          </w:tcPr>
          <w:p w:rsidR="00B16009" w:rsidRDefault="00B16009" w:rsidP="00B16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16009" w:rsidTr="00B16009">
        <w:trPr>
          <w:trHeight w:val="415"/>
        </w:trPr>
        <w:tc>
          <w:tcPr>
            <w:tcW w:w="1701" w:type="dxa"/>
            <w:vAlign w:val="center"/>
          </w:tcPr>
          <w:p w:rsidR="00B16009" w:rsidRDefault="00B16009" w:rsidP="00B16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2 988 000,00</w:t>
            </w:r>
          </w:p>
        </w:tc>
      </w:tr>
      <w:tr w:rsidR="00B16009" w:rsidTr="00B16009">
        <w:trPr>
          <w:trHeight w:val="421"/>
        </w:trPr>
        <w:tc>
          <w:tcPr>
            <w:tcW w:w="1701" w:type="dxa"/>
            <w:vAlign w:val="center"/>
          </w:tcPr>
          <w:p w:rsidR="00B16009" w:rsidRDefault="00B16009" w:rsidP="00B16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4 000 000,00</w:t>
            </w:r>
          </w:p>
        </w:tc>
      </w:tr>
      <w:tr w:rsidR="00B16009" w:rsidTr="00B16009">
        <w:trPr>
          <w:trHeight w:val="414"/>
        </w:trPr>
        <w:tc>
          <w:tcPr>
            <w:tcW w:w="1701" w:type="dxa"/>
            <w:vAlign w:val="center"/>
          </w:tcPr>
          <w:p w:rsidR="00B16009" w:rsidRDefault="00B16009" w:rsidP="00B16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2 000 000,00</w:t>
            </w:r>
          </w:p>
        </w:tc>
      </w:tr>
    </w:tbl>
    <w:p w:rsidR="00FC0D93" w:rsidRDefault="004C6BAD" w:rsidP="001B2635">
      <w:pPr>
        <w:autoSpaceDE w:val="0"/>
        <w:autoSpaceDN w:val="0"/>
        <w:adjustRightInd w:val="0"/>
        <w:spacing w:after="0" w:line="240" w:lineRule="auto"/>
        <w:ind w:left="241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». </w:t>
      </w:r>
    </w:p>
    <w:p w:rsidR="00FC0D93" w:rsidRPr="00F25C09" w:rsidRDefault="00B16009" w:rsidP="00B16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1.5. </w:t>
      </w:r>
      <w:r w:rsidR="00F25C09" w:rsidRPr="00B16009">
        <w:rPr>
          <w:rFonts w:ascii="Times New Roman" w:hAnsi="Times New Roman"/>
          <w:sz w:val="28"/>
          <w:szCs w:val="28"/>
        </w:rPr>
        <w:t>В п</w:t>
      </w:r>
      <w:r w:rsidR="00FC0D93" w:rsidRPr="00B16009">
        <w:rPr>
          <w:rFonts w:ascii="Times New Roman" w:hAnsi="Times New Roman"/>
          <w:sz w:val="28"/>
          <w:szCs w:val="28"/>
        </w:rPr>
        <w:t>риложени</w:t>
      </w:r>
      <w:r w:rsidR="00F25C09" w:rsidRPr="00B16009">
        <w:rPr>
          <w:rFonts w:ascii="Times New Roman" w:hAnsi="Times New Roman"/>
          <w:sz w:val="28"/>
          <w:szCs w:val="28"/>
        </w:rPr>
        <w:t>и</w:t>
      </w:r>
      <w:r w:rsidR="00FC0D93" w:rsidRPr="00B16009">
        <w:rPr>
          <w:rFonts w:ascii="Times New Roman" w:hAnsi="Times New Roman"/>
          <w:sz w:val="28"/>
          <w:szCs w:val="28"/>
        </w:rPr>
        <w:t xml:space="preserve"> 9 к муниципальной програм</w:t>
      </w:r>
      <w:r>
        <w:rPr>
          <w:rFonts w:ascii="Times New Roman" w:hAnsi="Times New Roman"/>
          <w:sz w:val="28"/>
          <w:szCs w:val="28"/>
        </w:rPr>
        <w:t xml:space="preserve">ме города Иванова </w:t>
      </w:r>
      <w:r w:rsidR="00886F64">
        <w:rPr>
          <w:rFonts w:ascii="Times New Roman" w:hAnsi="Times New Roman"/>
          <w:sz w:val="28"/>
          <w:szCs w:val="28"/>
        </w:rPr>
        <w:t>-</w:t>
      </w:r>
      <w:r w:rsidR="007E0660" w:rsidRPr="00B16009">
        <w:rPr>
          <w:rFonts w:ascii="Times New Roman" w:hAnsi="Times New Roman"/>
          <w:sz w:val="28"/>
          <w:szCs w:val="28"/>
        </w:rPr>
        <w:t xml:space="preserve"> подпрограмме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FC0D93" w:rsidRPr="00F25C09">
        <w:rPr>
          <w:rFonts w:ascii="Times New Roman" w:hAnsi="Times New Roman"/>
          <w:sz w:val="28"/>
          <w:szCs w:val="28"/>
        </w:rPr>
        <w:t>«Реализация программ спортивной подготовки по видам спорта»:</w:t>
      </w:r>
    </w:p>
    <w:p w:rsidR="001339C9" w:rsidRPr="0050578B" w:rsidRDefault="001339C9" w:rsidP="00B16009">
      <w:pPr>
        <w:pStyle w:val="a9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lastRenderedPageBreak/>
        <w:t xml:space="preserve">1.5.1. </w:t>
      </w:r>
      <w:r w:rsidR="0050578B" w:rsidRPr="0050578B">
        <w:rPr>
          <w:rFonts w:ascii="Times New Roman CYR" w:hAnsi="Times New Roman CYR" w:cs="Times New Roman CYR"/>
          <w:sz w:val="28"/>
          <w:szCs w:val="28"/>
        </w:rPr>
        <w:t>В абзаце первом</w:t>
      </w:r>
      <w:r w:rsidR="0050578B">
        <w:rPr>
          <w:rFonts w:ascii="Times New Roman CYR" w:hAnsi="Times New Roman CYR" w:cs="Times New Roman CYR"/>
          <w:sz w:val="28"/>
          <w:szCs w:val="28"/>
        </w:rPr>
        <w:t xml:space="preserve"> слова «</w:t>
      </w:r>
      <w:r w:rsidR="0050578B" w:rsidRPr="0050578B">
        <w:rPr>
          <w:rFonts w:ascii="Times New Roman CYR" w:hAnsi="Times New Roman CYR" w:cs="Times New Roman CYR"/>
          <w:sz w:val="28"/>
          <w:szCs w:val="28"/>
        </w:rPr>
        <w:t>Срок реализации</w:t>
      </w:r>
      <w:r w:rsidR="00B16009">
        <w:rPr>
          <w:rFonts w:ascii="Times New Roman CYR" w:hAnsi="Times New Roman CYR" w:cs="Times New Roman CYR"/>
          <w:sz w:val="28"/>
          <w:szCs w:val="28"/>
        </w:rPr>
        <w:t xml:space="preserve"> подпрограммы </w:t>
      </w:r>
      <w:r w:rsidR="00886F64">
        <w:rPr>
          <w:rFonts w:ascii="Times New Roman CYR" w:hAnsi="Times New Roman CYR" w:cs="Times New Roman CYR"/>
          <w:sz w:val="28"/>
          <w:szCs w:val="28"/>
        </w:rPr>
        <w:t>-</w:t>
      </w:r>
      <w:r w:rsidR="001B2635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B16009">
        <w:rPr>
          <w:rFonts w:ascii="Times New Roman CYR" w:hAnsi="Times New Roman CYR" w:cs="Times New Roman CYR"/>
          <w:sz w:val="28"/>
          <w:szCs w:val="28"/>
        </w:rPr>
        <w:t xml:space="preserve">  </w:t>
      </w:r>
      <w:r w:rsidR="0050578B">
        <w:rPr>
          <w:rFonts w:ascii="Times New Roman CYR" w:hAnsi="Times New Roman CYR" w:cs="Times New Roman CYR"/>
          <w:sz w:val="28"/>
          <w:szCs w:val="28"/>
        </w:rPr>
        <w:t>2023 - 2030 годы»</w:t>
      </w:r>
      <w:r w:rsidR="0050578B" w:rsidRPr="0050578B">
        <w:rPr>
          <w:rFonts w:ascii="Times New Roman CYR" w:hAnsi="Times New Roman CYR" w:cs="Times New Roman CYR"/>
          <w:sz w:val="28"/>
          <w:szCs w:val="28"/>
        </w:rPr>
        <w:t xml:space="preserve"> заменить</w:t>
      </w:r>
      <w:r w:rsidR="0050578B">
        <w:rPr>
          <w:rFonts w:ascii="Times New Roman CYR" w:hAnsi="Times New Roman CYR" w:cs="Times New Roman CYR"/>
          <w:sz w:val="28"/>
          <w:szCs w:val="28"/>
        </w:rPr>
        <w:t xml:space="preserve"> словами «</w:t>
      </w:r>
      <w:r w:rsidR="0050578B" w:rsidRPr="0050578B">
        <w:rPr>
          <w:rFonts w:ascii="Times New Roman CYR" w:hAnsi="Times New Roman CYR" w:cs="Times New Roman CYR"/>
          <w:sz w:val="28"/>
          <w:szCs w:val="28"/>
        </w:rPr>
        <w:t>Срок реализации</w:t>
      </w:r>
      <w:r w:rsidR="00B43D63">
        <w:rPr>
          <w:rFonts w:ascii="Times New Roman CYR" w:hAnsi="Times New Roman CYR" w:cs="Times New Roman CYR"/>
          <w:sz w:val="28"/>
          <w:szCs w:val="28"/>
        </w:rPr>
        <w:t xml:space="preserve"> подпрограммы с 01.01.2023 </w:t>
      </w:r>
      <w:r w:rsidR="00810034">
        <w:rPr>
          <w:rFonts w:ascii="Times New Roman CYR" w:hAnsi="Times New Roman CYR" w:cs="Times New Roman CYR"/>
          <w:sz w:val="28"/>
          <w:szCs w:val="28"/>
        </w:rPr>
        <w:t>п</w:t>
      </w:r>
      <w:r w:rsidR="00B43D63">
        <w:rPr>
          <w:rFonts w:ascii="Times New Roman CYR" w:hAnsi="Times New Roman CYR" w:cs="Times New Roman CYR"/>
          <w:sz w:val="28"/>
          <w:szCs w:val="28"/>
        </w:rPr>
        <w:t>о</w:t>
      </w:r>
      <w:r w:rsidR="0008089E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810034">
        <w:rPr>
          <w:rFonts w:ascii="Times New Roman CYR" w:hAnsi="Times New Roman CYR" w:cs="Times New Roman CYR"/>
          <w:sz w:val="28"/>
          <w:szCs w:val="28"/>
        </w:rPr>
        <w:t>3</w:t>
      </w:r>
      <w:r w:rsidR="0008089E">
        <w:rPr>
          <w:rFonts w:ascii="Times New Roman CYR" w:hAnsi="Times New Roman CYR" w:cs="Times New Roman CYR"/>
          <w:sz w:val="28"/>
          <w:szCs w:val="28"/>
        </w:rPr>
        <w:t>1.0</w:t>
      </w:r>
      <w:r w:rsidR="00810034">
        <w:rPr>
          <w:rFonts w:ascii="Times New Roman CYR" w:hAnsi="Times New Roman CYR" w:cs="Times New Roman CYR"/>
          <w:sz w:val="28"/>
          <w:szCs w:val="28"/>
        </w:rPr>
        <w:t>8</w:t>
      </w:r>
      <w:r w:rsidR="0050578B">
        <w:rPr>
          <w:rFonts w:ascii="Times New Roman CYR" w:hAnsi="Times New Roman CYR" w:cs="Times New Roman CYR"/>
          <w:sz w:val="28"/>
          <w:szCs w:val="28"/>
        </w:rPr>
        <w:t>.2023»</w:t>
      </w:r>
      <w:r w:rsidR="0050578B" w:rsidRPr="0050578B">
        <w:rPr>
          <w:rFonts w:ascii="Times New Roman CYR" w:hAnsi="Times New Roman CYR" w:cs="Times New Roman CYR"/>
          <w:sz w:val="28"/>
          <w:szCs w:val="28"/>
        </w:rPr>
        <w:t>.</w:t>
      </w:r>
    </w:p>
    <w:p w:rsidR="00865EAA" w:rsidRDefault="00FC0D93" w:rsidP="00B16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</w:t>
      </w:r>
      <w:r w:rsidR="00F9299A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50578B">
        <w:rPr>
          <w:rFonts w:ascii="Times New Roman" w:hAnsi="Times New Roman"/>
          <w:sz w:val="28"/>
          <w:szCs w:val="28"/>
        </w:rPr>
        <w:t xml:space="preserve"> Таблицу</w:t>
      </w:r>
      <w:r w:rsidR="00B70C6C">
        <w:rPr>
          <w:rFonts w:ascii="Times New Roman" w:hAnsi="Times New Roman"/>
          <w:sz w:val="28"/>
          <w:szCs w:val="28"/>
        </w:rPr>
        <w:t xml:space="preserve"> 1 «Сведения о целевых </w:t>
      </w:r>
      <w:r w:rsidR="00865EAA">
        <w:rPr>
          <w:rFonts w:ascii="Times New Roman" w:hAnsi="Times New Roman"/>
          <w:sz w:val="28"/>
          <w:szCs w:val="28"/>
        </w:rPr>
        <w:t>индикаторах (показателях) реа</w:t>
      </w:r>
      <w:r w:rsidR="00B43D63">
        <w:rPr>
          <w:rFonts w:ascii="Times New Roman" w:hAnsi="Times New Roman"/>
          <w:sz w:val="28"/>
          <w:szCs w:val="28"/>
        </w:rPr>
        <w:t xml:space="preserve">лизации подпрограммы» </w:t>
      </w:r>
      <w:r w:rsidR="00211F61">
        <w:rPr>
          <w:rFonts w:ascii="Times New Roman" w:hAnsi="Times New Roman"/>
          <w:sz w:val="28"/>
          <w:szCs w:val="28"/>
        </w:rPr>
        <w:t xml:space="preserve">раздела 1 «Ожидаемые результаты реализации подпрограммы» </w:t>
      </w:r>
      <w:r w:rsidR="00865EAA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65EAA" w:rsidRDefault="005E185A" w:rsidP="00B16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«Таблица 1. Сведения о целевых индикаторах (показателях) реализации подпрограммы</w:t>
      </w:r>
    </w:p>
    <w:p w:rsidR="00886F64" w:rsidRPr="00886F64" w:rsidRDefault="00886F64" w:rsidP="00B160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134"/>
        <w:gridCol w:w="992"/>
        <w:gridCol w:w="993"/>
        <w:gridCol w:w="992"/>
      </w:tblGrid>
      <w:tr w:rsidR="00961B6E" w:rsidTr="00A42712">
        <w:tc>
          <w:tcPr>
            <w:tcW w:w="567" w:type="dxa"/>
            <w:vAlign w:val="center"/>
          </w:tcPr>
          <w:p w:rsidR="00961B6E" w:rsidRPr="00AE5945" w:rsidRDefault="00961B6E" w:rsidP="00A42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94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678" w:type="dxa"/>
            <w:vAlign w:val="center"/>
          </w:tcPr>
          <w:p w:rsidR="00961B6E" w:rsidRPr="00AE5945" w:rsidRDefault="00961B6E" w:rsidP="00A42712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E594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Наименование целевого индикатора (показателя)</w:t>
            </w:r>
          </w:p>
        </w:tc>
        <w:tc>
          <w:tcPr>
            <w:tcW w:w="1134" w:type="dxa"/>
            <w:vAlign w:val="center"/>
          </w:tcPr>
          <w:p w:rsidR="00961B6E" w:rsidRPr="00AE5945" w:rsidRDefault="00961B6E" w:rsidP="00A42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945">
              <w:rPr>
                <w:rFonts w:ascii="Times New Roman" w:hAnsi="Times New Roman"/>
                <w:sz w:val="24"/>
                <w:szCs w:val="24"/>
              </w:rPr>
              <w:t>Ед.</w:t>
            </w:r>
            <w:r w:rsidR="00A427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E5945">
              <w:rPr>
                <w:rFonts w:ascii="Times New Roman" w:hAnsi="Times New Roman"/>
                <w:sz w:val="24"/>
                <w:szCs w:val="24"/>
              </w:rPr>
              <w:t>изм.</w:t>
            </w:r>
          </w:p>
        </w:tc>
        <w:tc>
          <w:tcPr>
            <w:tcW w:w="992" w:type="dxa"/>
            <w:vAlign w:val="center"/>
          </w:tcPr>
          <w:p w:rsidR="00961B6E" w:rsidRPr="00AE5945" w:rsidRDefault="00961B6E" w:rsidP="00A42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945">
              <w:rPr>
                <w:rFonts w:ascii="Times New Roman" w:hAnsi="Times New Roman"/>
                <w:sz w:val="24"/>
                <w:szCs w:val="24"/>
              </w:rPr>
              <w:t>2021 год,</w:t>
            </w:r>
          </w:p>
          <w:p w:rsidR="00961B6E" w:rsidRPr="00AE5945" w:rsidRDefault="00961B6E" w:rsidP="00A42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945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993" w:type="dxa"/>
            <w:vAlign w:val="center"/>
          </w:tcPr>
          <w:p w:rsidR="00961B6E" w:rsidRPr="00AE5945" w:rsidRDefault="00961B6E" w:rsidP="00A42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945">
              <w:rPr>
                <w:rFonts w:ascii="Times New Roman" w:hAnsi="Times New Roman"/>
                <w:sz w:val="24"/>
                <w:szCs w:val="24"/>
              </w:rPr>
              <w:t>2022 год, факт</w:t>
            </w:r>
          </w:p>
        </w:tc>
        <w:tc>
          <w:tcPr>
            <w:tcW w:w="992" w:type="dxa"/>
            <w:vAlign w:val="center"/>
          </w:tcPr>
          <w:p w:rsidR="00961B6E" w:rsidRPr="00AE5945" w:rsidRDefault="00961B6E" w:rsidP="00A42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945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</w:tr>
      <w:tr w:rsidR="00961B6E" w:rsidTr="00A42712">
        <w:tc>
          <w:tcPr>
            <w:tcW w:w="567" w:type="dxa"/>
          </w:tcPr>
          <w:p w:rsidR="00961B6E" w:rsidRPr="00AE5945" w:rsidRDefault="00961B6E" w:rsidP="00B16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961B6E" w:rsidRPr="00AE5945" w:rsidRDefault="00961B6E" w:rsidP="00A427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E594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Число лиц, прошедших спортивную подготовку на этапах спортивной подготовки</w:t>
            </w:r>
          </w:p>
        </w:tc>
        <w:tc>
          <w:tcPr>
            <w:tcW w:w="1134" w:type="dxa"/>
          </w:tcPr>
          <w:p w:rsidR="00961B6E" w:rsidRPr="00AE5945" w:rsidRDefault="00961B6E" w:rsidP="00A42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945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992" w:type="dxa"/>
          </w:tcPr>
          <w:p w:rsidR="00961B6E" w:rsidRPr="00810034" w:rsidRDefault="00810034" w:rsidP="00A42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2628</w:t>
            </w:r>
          </w:p>
        </w:tc>
        <w:tc>
          <w:tcPr>
            <w:tcW w:w="993" w:type="dxa"/>
          </w:tcPr>
          <w:p w:rsidR="00961B6E" w:rsidRPr="00810034" w:rsidRDefault="00810034" w:rsidP="00A42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2598</w:t>
            </w:r>
          </w:p>
        </w:tc>
        <w:tc>
          <w:tcPr>
            <w:tcW w:w="992" w:type="dxa"/>
          </w:tcPr>
          <w:p w:rsidR="00961B6E" w:rsidRPr="00AE5945" w:rsidRDefault="00961B6E" w:rsidP="00A42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13E">
              <w:rPr>
                <w:rFonts w:ascii="Times New Roman" w:hAnsi="Times New Roman"/>
                <w:sz w:val="24"/>
                <w:szCs w:val="24"/>
              </w:rPr>
              <w:t>2562</w:t>
            </w:r>
            <w:r w:rsidR="003C0D0B" w:rsidRPr="0019413E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961B6E" w:rsidTr="00A42712">
        <w:tc>
          <w:tcPr>
            <w:tcW w:w="567" w:type="dxa"/>
          </w:tcPr>
          <w:p w:rsidR="00961B6E" w:rsidRPr="00AE5945" w:rsidRDefault="00961B6E" w:rsidP="00B16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9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961B6E" w:rsidRPr="00AE5945" w:rsidRDefault="00961B6E" w:rsidP="00A427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E594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Количество часов на организацию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1134" w:type="dxa"/>
          </w:tcPr>
          <w:p w:rsidR="00961B6E" w:rsidRPr="00AE5945" w:rsidRDefault="00961B6E" w:rsidP="00A42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945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992" w:type="dxa"/>
          </w:tcPr>
          <w:p w:rsidR="00961B6E" w:rsidRPr="00AE5945" w:rsidRDefault="00810034" w:rsidP="00A42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6189</w:t>
            </w:r>
          </w:p>
        </w:tc>
        <w:tc>
          <w:tcPr>
            <w:tcW w:w="993" w:type="dxa"/>
          </w:tcPr>
          <w:p w:rsidR="00961B6E" w:rsidRPr="0030404B" w:rsidRDefault="00810034" w:rsidP="00A42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7232</w:t>
            </w:r>
          </w:p>
        </w:tc>
        <w:tc>
          <w:tcPr>
            <w:tcW w:w="992" w:type="dxa"/>
          </w:tcPr>
          <w:p w:rsidR="00961B6E" w:rsidRPr="008C620D" w:rsidRDefault="00961B6E" w:rsidP="00A42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9413E">
              <w:rPr>
                <w:rFonts w:ascii="Times New Roman" w:hAnsi="Times New Roman"/>
                <w:sz w:val="24"/>
                <w:szCs w:val="24"/>
              </w:rPr>
              <w:t>4648</w:t>
            </w:r>
            <w:r w:rsidR="00D77BA6" w:rsidRPr="0019413E">
              <w:rPr>
                <w:rFonts w:ascii="Times New Roman" w:hAnsi="Times New Roman"/>
                <w:sz w:val="24"/>
                <w:szCs w:val="24"/>
              </w:rPr>
              <w:t>*</w:t>
            </w:r>
            <w:r w:rsidR="008C620D" w:rsidRPr="0019413E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</w:p>
        </w:tc>
      </w:tr>
      <w:tr w:rsidR="00961B6E" w:rsidTr="00A42712">
        <w:tc>
          <w:tcPr>
            <w:tcW w:w="567" w:type="dxa"/>
          </w:tcPr>
          <w:p w:rsidR="00961B6E" w:rsidRPr="00AE5945" w:rsidRDefault="00961B6E" w:rsidP="00B16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9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961B6E" w:rsidRPr="00AE5945" w:rsidRDefault="00961B6E" w:rsidP="00A427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E594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Количество учреждений, осуществляющих мероприятия по укреплению материально-технической базы</w:t>
            </w:r>
          </w:p>
        </w:tc>
        <w:tc>
          <w:tcPr>
            <w:tcW w:w="1134" w:type="dxa"/>
          </w:tcPr>
          <w:p w:rsidR="00961B6E" w:rsidRPr="00AE5945" w:rsidRDefault="00961B6E" w:rsidP="00A42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94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992" w:type="dxa"/>
          </w:tcPr>
          <w:p w:rsidR="00961B6E" w:rsidRPr="00AE5945" w:rsidRDefault="00810034" w:rsidP="00A42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961B6E" w:rsidRPr="00AE5945" w:rsidRDefault="00961B6E" w:rsidP="00A42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94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961B6E" w:rsidRPr="00AE5945" w:rsidRDefault="00961B6E" w:rsidP="00A42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13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961B6E" w:rsidTr="00A42712">
        <w:tc>
          <w:tcPr>
            <w:tcW w:w="567" w:type="dxa"/>
          </w:tcPr>
          <w:p w:rsidR="00961B6E" w:rsidRPr="00AE5945" w:rsidRDefault="00961B6E" w:rsidP="00B160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9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961B6E" w:rsidRPr="00AE5945" w:rsidRDefault="00961B6E" w:rsidP="00A4271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E594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Количество учреждений, в которых проведен капитальный ремонт</w:t>
            </w:r>
          </w:p>
        </w:tc>
        <w:tc>
          <w:tcPr>
            <w:tcW w:w="1134" w:type="dxa"/>
          </w:tcPr>
          <w:p w:rsidR="00961B6E" w:rsidRPr="00AE5945" w:rsidRDefault="00961B6E" w:rsidP="00A42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945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</w:tc>
        <w:tc>
          <w:tcPr>
            <w:tcW w:w="992" w:type="dxa"/>
          </w:tcPr>
          <w:p w:rsidR="00961B6E" w:rsidRPr="00AE5945" w:rsidRDefault="00810034" w:rsidP="00A42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961B6E" w:rsidRPr="00AE5945" w:rsidRDefault="00961B6E" w:rsidP="00A42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94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961B6E" w:rsidRPr="00AE5945" w:rsidRDefault="00961B6E" w:rsidP="00A427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413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191752" w:rsidRPr="00A42712" w:rsidRDefault="00191752" w:rsidP="00A427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A42712">
        <w:rPr>
          <w:rFonts w:ascii="Times New Roman" w:hAnsi="Times New Roman"/>
          <w:color w:val="000000"/>
          <w:sz w:val="24"/>
          <w:szCs w:val="28"/>
        </w:rPr>
        <w:t xml:space="preserve">* </w:t>
      </w:r>
      <w:r w:rsidR="00886F64">
        <w:rPr>
          <w:rFonts w:ascii="Times New Roman" w:hAnsi="Times New Roman"/>
          <w:color w:val="000000"/>
          <w:sz w:val="24"/>
          <w:szCs w:val="28"/>
        </w:rPr>
        <w:t xml:space="preserve">Число лиц, </w:t>
      </w:r>
      <w:r w:rsidR="00A42712" w:rsidRPr="00A42712">
        <w:rPr>
          <w:rFonts w:ascii="Times New Roman" w:hAnsi="Times New Roman"/>
          <w:color w:val="000000"/>
          <w:sz w:val="24"/>
          <w:szCs w:val="28"/>
        </w:rPr>
        <w:t xml:space="preserve">прошедших спортивную </w:t>
      </w:r>
      <w:r w:rsidRPr="00A42712">
        <w:rPr>
          <w:rFonts w:ascii="Times New Roman" w:hAnsi="Times New Roman"/>
          <w:color w:val="000000"/>
          <w:sz w:val="24"/>
          <w:szCs w:val="28"/>
        </w:rPr>
        <w:t>подготовку на этапах спортивной подг</w:t>
      </w:r>
      <w:r w:rsidR="00CA1183">
        <w:rPr>
          <w:rFonts w:ascii="Times New Roman" w:hAnsi="Times New Roman"/>
          <w:color w:val="000000"/>
          <w:sz w:val="24"/>
          <w:szCs w:val="28"/>
        </w:rPr>
        <w:t xml:space="preserve">отовки за период с 01.01.2023 </w:t>
      </w:r>
      <w:r w:rsidRPr="00A42712">
        <w:rPr>
          <w:rFonts w:ascii="Times New Roman" w:hAnsi="Times New Roman"/>
          <w:color w:val="000000"/>
          <w:sz w:val="24"/>
          <w:szCs w:val="28"/>
        </w:rPr>
        <w:t>по 31</w:t>
      </w:r>
      <w:r w:rsidR="00CA1183">
        <w:rPr>
          <w:rFonts w:ascii="Times New Roman" w:hAnsi="Times New Roman"/>
          <w:color w:val="000000"/>
          <w:sz w:val="24"/>
          <w:szCs w:val="28"/>
        </w:rPr>
        <w:t xml:space="preserve">.08.2023. С 01.09.2023 </w:t>
      </w:r>
      <w:r w:rsidR="00A42712" w:rsidRPr="00A42712">
        <w:rPr>
          <w:rFonts w:ascii="Times New Roman" w:hAnsi="Times New Roman"/>
          <w:color w:val="000000"/>
          <w:sz w:val="24"/>
          <w:szCs w:val="28"/>
        </w:rPr>
        <w:t xml:space="preserve">лица, </w:t>
      </w:r>
      <w:r w:rsidRPr="00A42712">
        <w:rPr>
          <w:rFonts w:ascii="Times New Roman" w:hAnsi="Times New Roman"/>
          <w:sz w:val="24"/>
          <w:szCs w:val="28"/>
        </w:rPr>
        <w:t>занимающие</w:t>
      </w:r>
      <w:r w:rsidR="00A42712" w:rsidRPr="00A42712">
        <w:rPr>
          <w:rFonts w:ascii="Times New Roman" w:hAnsi="Times New Roman"/>
          <w:sz w:val="24"/>
          <w:szCs w:val="28"/>
        </w:rPr>
        <w:t xml:space="preserve">ся </w:t>
      </w:r>
      <w:r w:rsidRPr="00A42712">
        <w:rPr>
          <w:rFonts w:ascii="Times New Roman" w:hAnsi="Times New Roman"/>
          <w:color w:val="000000"/>
          <w:sz w:val="24"/>
          <w:szCs w:val="28"/>
        </w:rPr>
        <w:t xml:space="preserve">по программам спортивной подготовки по </w:t>
      </w:r>
      <w:r w:rsidR="00A42712" w:rsidRPr="00A42712">
        <w:rPr>
          <w:rFonts w:ascii="Times New Roman" w:hAnsi="Times New Roman"/>
          <w:color w:val="000000"/>
          <w:sz w:val="24"/>
          <w:szCs w:val="28"/>
        </w:rPr>
        <w:t xml:space="preserve">видам спорта, переведены </w:t>
      </w:r>
      <w:r w:rsidRPr="00A42712">
        <w:rPr>
          <w:rFonts w:ascii="Times New Roman" w:hAnsi="Times New Roman"/>
          <w:color w:val="000000"/>
          <w:sz w:val="24"/>
          <w:szCs w:val="28"/>
        </w:rPr>
        <w:t>на реализацию дополнительных образовательных</w:t>
      </w:r>
      <w:r w:rsidR="00533B8D" w:rsidRPr="00A42712">
        <w:rPr>
          <w:rFonts w:ascii="Times New Roman" w:hAnsi="Times New Roman"/>
          <w:color w:val="000000"/>
          <w:sz w:val="24"/>
          <w:szCs w:val="28"/>
        </w:rPr>
        <w:t xml:space="preserve"> программ спортивной подготовки</w:t>
      </w:r>
      <w:r w:rsidRPr="00A42712">
        <w:rPr>
          <w:rFonts w:ascii="Times New Roman" w:hAnsi="Times New Roman"/>
          <w:color w:val="000000"/>
          <w:sz w:val="24"/>
          <w:szCs w:val="28"/>
        </w:rPr>
        <w:t>. </w:t>
      </w:r>
    </w:p>
    <w:p w:rsidR="00191752" w:rsidRPr="00A42712" w:rsidRDefault="00191752" w:rsidP="00A42712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A42712">
        <w:rPr>
          <w:rFonts w:ascii="Times New Roman" w:hAnsi="Times New Roman"/>
          <w:color w:val="000000"/>
          <w:sz w:val="24"/>
          <w:szCs w:val="28"/>
        </w:rPr>
        <w:t>**</w:t>
      </w:r>
      <w:r w:rsidR="00A42712">
        <w:rPr>
          <w:rFonts w:ascii="Times New Roman" w:hAnsi="Times New Roman"/>
          <w:color w:val="000000"/>
          <w:sz w:val="24"/>
          <w:szCs w:val="28"/>
        </w:rPr>
        <w:t xml:space="preserve"> </w:t>
      </w:r>
      <w:r w:rsidRPr="00A42712">
        <w:rPr>
          <w:rFonts w:ascii="Times New Roman" w:hAnsi="Times New Roman"/>
          <w:color w:val="000000"/>
          <w:sz w:val="24"/>
          <w:szCs w:val="28"/>
        </w:rPr>
        <w:t>Количество часов на организацию и проведение спортивно-оздоровительной работы скорректировано в</w:t>
      </w:r>
      <w:r w:rsidR="00A42712">
        <w:rPr>
          <w:rFonts w:ascii="Times New Roman" w:hAnsi="Times New Roman"/>
          <w:color w:val="000000"/>
          <w:sz w:val="24"/>
          <w:szCs w:val="28"/>
        </w:rPr>
        <w:t xml:space="preserve"> связи с переходом с 01.09.2023 </w:t>
      </w:r>
      <w:r w:rsidRPr="00A42712">
        <w:rPr>
          <w:rFonts w:ascii="Times New Roman" w:hAnsi="Times New Roman"/>
          <w:color w:val="000000"/>
          <w:sz w:val="24"/>
          <w:szCs w:val="28"/>
        </w:rPr>
        <w:t>на</w:t>
      </w:r>
      <w:r w:rsidR="00F25C09" w:rsidRPr="00A42712">
        <w:rPr>
          <w:rFonts w:ascii="Times New Roman" w:hAnsi="Times New Roman"/>
          <w:color w:val="000000"/>
          <w:sz w:val="24"/>
          <w:szCs w:val="28"/>
        </w:rPr>
        <w:t xml:space="preserve"> реализацию </w:t>
      </w:r>
      <w:r w:rsidRPr="00A42712">
        <w:rPr>
          <w:rFonts w:ascii="Times New Roman" w:hAnsi="Times New Roman"/>
          <w:color w:val="000000"/>
          <w:sz w:val="24"/>
          <w:szCs w:val="28"/>
        </w:rPr>
        <w:t>дополнительны</w:t>
      </w:r>
      <w:r w:rsidR="00F25C09" w:rsidRPr="00A42712">
        <w:rPr>
          <w:rFonts w:ascii="Times New Roman" w:hAnsi="Times New Roman"/>
          <w:color w:val="000000"/>
          <w:sz w:val="24"/>
          <w:szCs w:val="28"/>
        </w:rPr>
        <w:t>х</w:t>
      </w:r>
      <w:r w:rsidRPr="00A42712">
        <w:rPr>
          <w:rFonts w:ascii="Times New Roman" w:hAnsi="Times New Roman"/>
          <w:color w:val="000000"/>
          <w:sz w:val="24"/>
          <w:szCs w:val="28"/>
        </w:rPr>
        <w:t xml:space="preserve"> общеразвивающи</w:t>
      </w:r>
      <w:r w:rsidR="00F25C09" w:rsidRPr="00A42712">
        <w:rPr>
          <w:rFonts w:ascii="Times New Roman" w:hAnsi="Times New Roman"/>
          <w:color w:val="000000"/>
          <w:sz w:val="24"/>
          <w:szCs w:val="28"/>
        </w:rPr>
        <w:t>х</w:t>
      </w:r>
      <w:r w:rsidRPr="00A42712">
        <w:rPr>
          <w:rFonts w:ascii="Times New Roman" w:hAnsi="Times New Roman"/>
          <w:color w:val="000000"/>
          <w:sz w:val="24"/>
          <w:szCs w:val="28"/>
        </w:rPr>
        <w:t xml:space="preserve"> программ в области физической культуры и спорта и будут учтены </w:t>
      </w:r>
      <w:r w:rsidR="00F25C09" w:rsidRPr="00A42712">
        <w:rPr>
          <w:rFonts w:ascii="Times New Roman" w:hAnsi="Times New Roman"/>
          <w:color w:val="000000"/>
          <w:sz w:val="24"/>
          <w:szCs w:val="28"/>
        </w:rPr>
        <w:t>в</w:t>
      </w:r>
      <w:r w:rsidRPr="00A42712">
        <w:rPr>
          <w:rFonts w:ascii="Times New Roman" w:hAnsi="Times New Roman"/>
          <w:color w:val="000000"/>
          <w:sz w:val="24"/>
          <w:szCs w:val="28"/>
        </w:rPr>
        <w:t xml:space="preserve"> целевом индикатор</w:t>
      </w:r>
      <w:r w:rsidR="00F25C09" w:rsidRPr="00A42712">
        <w:rPr>
          <w:rFonts w:ascii="Times New Roman" w:hAnsi="Times New Roman"/>
          <w:color w:val="000000"/>
          <w:sz w:val="24"/>
          <w:szCs w:val="28"/>
        </w:rPr>
        <w:t>е</w:t>
      </w:r>
      <w:r w:rsidRPr="00A42712">
        <w:rPr>
          <w:rFonts w:ascii="Times New Roman" w:hAnsi="Times New Roman"/>
          <w:color w:val="000000"/>
          <w:sz w:val="24"/>
          <w:szCs w:val="28"/>
        </w:rPr>
        <w:t xml:space="preserve"> «Реализация дополнительных общеразвивающих программ» (дети, за исключением детей с ограниченными возможностями здоровья (ОВЗ) и детей-инвалидов)» </w:t>
      </w:r>
      <w:r w:rsidR="00F25C09" w:rsidRPr="00A42712">
        <w:rPr>
          <w:rFonts w:ascii="Times New Roman" w:hAnsi="Times New Roman"/>
          <w:color w:val="000000"/>
          <w:sz w:val="24"/>
          <w:szCs w:val="28"/>
        </w:rPr>
        <w:t xml:space="preserve">подпрограммы «Дополнительное образование в области физической культуры и спорта» </w:t>
      </w:r>
      <w:r w:rsidRPr="00A42712">
        <w:rPr>
          <w:rFonts w:ascii="Times New Roman" w:hAnsi="Times New Roman"/>
          <w:color w:val="000000"/>
          <w:sz w:val="24"/>
          <w:szCs w:val="28"/>
        </w:rPr>
        <w:t>муниципальной программ</w:t>
      </w:r>
      <w:r w:rsidR="00F25C09" w:rsidRPr="00A42712">
        <w:rPr>
          <w:rFonts w:ascii="Times New Roman" w:hAnsi="Times New Roman"/>
          <w:color w:val="000000"/>
          <w:sz w:val="24"/>
          <w:szCs w:val="28"/>
        </w:rPr>
        <w:t>ы</w:t>
      </w:r>
      <w:r w:rsidRPr="00A42712">
        <w:rPr>
          <w:rFonts w:ascii="Times New Roman" w:hAnsi="Times New Roman"/>
          <w:color w:val="000000"/>
          <w:sz w:val="24"/>
          <w:szCs w:val="28"/>
        </w:rPr>
        <w:t xml:space="preserve"> города Иванова «Развитие образования города Иванова».</w:t>
      </w:r>
      <w:r w:rsidR="00A42712">
        <w:rPr>
          <w:rFonts w:ascii="Times New Roman" w:hAnsi="Times New Roman"/>
          <w:color w:val="000000"/>
          <w:sz w:val="24"/>
          <w:szCs w:val="28"/>
        </w:rPr>
        <w:t>».</w:t>
      </w:r>
    </w:p>
    <w:p w:rsidR="00B43D63" w:rsidRDefault="00FC0D93" w:rsidP="00A42712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</w:t>
      </w:r>
      <w:r w:rsidR="00F9299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B43D63">
        <w:rPr>
          <w:rFonts w:ascii="Times New Roman" w:hAnsi="Times New Roman"/>
          <w:sz w:val="28"/>
          <w:szCs w:val="28"/>
        </w:rPr>
        <w:t xml:space="preserve">В разделе 2 </w:t>
      </w:r>
      <w:r w:rsidR="00B43D63" w:rsidRPr="00B66B6A">
        <w:rPr>
          <w:rFonts w:ascii="Times New Roman" w:hAnsi="Times New Roman"/>
          <w:sz w:val="28"/>
          <w:szCs w:val="28"/>
        </w:rPr>
        <w:t>«Меропр</w:t>
      </w:r>
      <w:r w:rsidR="00B43D63">
        <w:rPr>
          <w:rFonts w:ascii="Times New Roman" w:hAnsi="Times New Roman"/>
          <w:sz w:val="28"/>
          <w:szCs w:val="28"/>
        </w:rPr>
        <w:t>иятия подпрограммы»:</w:t>
      </w:r>
    </w:p>
    <w:p w:rsidR="00B43D63" w:rsidRPr="0050578B" w:rsidRDefault="00B43D63" w:rsidP="00A42712">
      <w:pPr>
        <w:pStyle w:val="a9"/>
        <w:spacing w:before="0" w:beforeAutospacing="0" w:after="0" w:afterAutospacing="0"/>
        <w:ind w:firstLine="709"/>
        <w:jc w:val="both"/>
      </w:pPr>
      <w:r>
        <w:rPr>
          <w:sz w:val="28"/>
          <w:szCs w:val="28"/>
        </w:rPr>
        <w:t xml:space="preserve">1.5.3.1. </w:t>
      </w:r>
      <w:r w:rsidR="00501AE7">
        <w:rPr>
          <w:sz w:val="28"/>
          <w:szCs w:val="28"/>
        </w:rPr>
        <w:t xml:space="preserve">В абзаце </w:t>
      </w:r>
      <w:r>
        <w:rPr>
          <w:sz w:val="28"/>
          <w:szCs w:val="28"/>
        </w:rPr>
        <w:t xml:space="preserve">двенадцатом </w:t>
      </w:r>
      <w:r w:rsidR="00174097">
        <w:rPr>
          <w:sz w:val="28"/>
          <w:szCs w:val="28"/>
        </w:rPr>
        <w:t>слова</w:t>
      </w:r>
      <w:r w:rsidR="00501AE7">
        <w:rPr>
          <w:sz w:val="28"/>
          <w:szCs w:val="28"/>
        </w:rPr>
        <w:t xml:space="preserve"> «</w:t>
      </w:r>
      <w:r w:rsidR="00F9299A">
        <w:rPr>
          <w:sz w:val="28"/>
          <w:szCs w:val="28"/>
        </w:rPr>
        <w:t>Срок выполнения мероприятия: 2023</w:t>
      </w:r>
      <w:r w:rsidR="00A42712">
        <w:rPr>
          <w:sz w:val="28"/>
          <w:szCs w:val="28"/>
        </w:rPr>
        <w:t xml:space="preserve"> </w:t>
      </w:r>
      <w:r w:rsidR="00F9299A">
        <w:rPr>
          <w:sz w:val="28"/>
          <w:szCs w:val="28"/>
        </w:rPr>
        <w:t>-</w:t>
      </w:r>
      <w:r w:rsidR="00A42712">
        <w:rPr>
          <w:sz w:val="28"/>
          <w:szCs w:val="28"/>
        </w:rPr>
        <w:t xml:space="preserve"> </w:t>
      </w:r>
      <w:r w:rsidR="00F9299A">
        <w:rPr>
          <w:sz w:val="28"/>
          <w:szCs w:val="28"/>
        </w:rPr>
        <w:t>2030 годы</w:t>
      </w:r>
      <w:r w:rsidR="001B2635">
        <w:rPr>
          <w:sz w:val="28"/>
          <w:szCs w:val="28"/>
        </w:rPr>
        <w:t>.</w:t>
      </w:r>
      <w:r w:rsidR="00501AE7">
        <w:rPr>
          <w:sz w:val="28"/>
          <w:szCs w:val="28"/>
        </w:rPr>
        <w:t>»</w:t>
      </w:r>
      <w:r w:rsidR="00F9299A">
        <w:rPr>
          <w:sz w:val="28"/>
          <w:szCs w:val="28"/>
        </w:rPr>
        <w:t xml:space="preserve"> заменить словами «</w:t>
      </w:r>
      <w:r w:rsidR="00501AE7">
        <w:rPr>
          <w:sz w:val="28"/>
          <w:szCs w:val="28"/>
        </w:rPr>
        <w:t xml:space="preserve">Срок выполнения мероприятия </w:t>
      </w:r>
      <w:r w:rsidR="0008089E">
        <w:rPr>
          <w:rFonts w:ascii="Times New Roman CYR" w:hAnsi="Times New Roman CYR" w:cs="Times New Roman CYR"/>
          <w:sz w:val="28"/>
          <w:szCs w:val="28"/>
        </w:rPr>
        <w:t xml:space="preserve">с 01.01.2023 </w:t>
      </w:r>
      <w:r w:rsidR="00810034">
        <w:rPr>
          <w:rFonts w:ascii="Times New Roman CYR" w:hAnsi="Times New Roman CYR" w:cs="Times New Roman CYR"/>
          <w:sz w:val="28"/>
          <w:szCs w:val="28"/>
        </w:rPr>
        <w:t>п</w:t>
      </w:r>
      <w:r w:rsidR="0008089E">
        <w:rPr>
          <w:rFonts w:ascii="Times New Roman CYR" w:hAnsi="Times New Roman CYR" w:cs="Times New Roman CYR"/>
          <w:sz w:val="28"/>
          <w:szCs w:val="28"/>
        </w:rPr>
        <w:t xml:space="preserve">о </w:t>
      </w:r>
      <w:r w:rsidR="00810034">
        <w:rPr>
          <w:rFonts w:ascii="Times New Roman CYR" w:hAnsi="Times New Roman CYR" w:cs="Times New Roman CYR"/>
          <w:sz w:val="28"/>
          <w:szCs w:val="28"/>
        </w:rPr>
        <w:t>3</w:t>
      </w:r>
      <w:r w:rsidR="0008089E">
        <w:rPr>
          <w:rFonts w:ascii="Times New Roman CYR" w:hAnsi="Times New Roman CYR" w:cs="Times New Roman CYR"/>
          <w:sz w:val="28"/>
          <w:szCs w:val="28"/>
        </w:rPr>
        <w:t>1.0</w:t>
      </w:r>
      <w:r w:rsidR="00810034">
        <w:rPr>
          <w:rFonts w:ascii="Times New Roman CYR" w:hAnsi="Times New Roman CYR" w:cs="Times New Roman CYR"/>
          <w:sz w:val="28"/>
          <w:szCs w:val="28"/>
        </w:rPr>
        <w:t>8</w:t>
      </w:r>
      <w:r>
        <w:rPr>
          <w:rFonts w:ascii="Times New Roman CYR" w:hAnsi="Times New Roman CYR" w:cs="Times New Roman CYR"/>
          <w:sz w:val="28"/>
          <w:szCs w:val="28"/>
        </w:rPr>
        <w:t>.2023</w:t>
      </w:r>
      <w:r w:rsidR="001B2635"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>»</w:t>
      </w:r>
      <w:r w:rsidRPr="0050578B">
        <w:rPr>
          <w:rFonts w:ascii="Times New Roman CYR" w:hAnsi="Times New Roman CYR" w:cs="Times New Roman CYR"/>
          <w:sz w:val="28"/>
          <w:szCs w:val="28"/>
        </w:rPr>
        <w:t>.</w:t>
      </w:r>
    </w:p>
    <w:p w:rsidR="004C6BAD" w:rsidRDefault="00B43D63" w:rsidP="00A427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0578B">
        <w:rPr>
          <w:rFonts w:ascii="Times New Roman" w:hAnsi="Times New Roman"/>
          <w:sz w:val="28"/>
          <w:szCs w:val="28"/>
        </w:rPr>
        <w:t>.5.</w:t>
      </w:r>
      <w:r>
        <w:rPr>
          <w:rFonts w:ascii="Times New Roman" w:hAnsi="Times New Roman"/>
          <w:sz w:val="28"/>
          <w:szCs w:val="28"/>
        </w:rPr>
        <w:t>3</w:t>
      </w:r>
      <w:r w:rsidR="0050578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2. </w:t>
      </w:r>
      <w:r w:rsidR="0050578B">
        <w:rPr>
          <w:rFonts w:ascii="Times New Roman" w:hAnsi="Times New Roman"/>
          <w:sz w:val="28"/>
          <w:szCs w:val="28"/>
        </w:rPr>
        <w:t>Таблицу</w:t>
      </w:r>
      <w:r w:rsidR="004C6BAD">
        <w:rPr>
          <w:rFonts w:ascii="Times New Roman" w:hAnsi="Times New Roman"/>
          <w:sz w:val="28"/>
          <w:szCs w:val="28"/>
        </w:rPr>
        <w:t xml:space="preserve"> 2 </w:t>
      </w:r>
      <w:r w:rsidR="004C6BAD" w:rsidRPr="00B66B6A">
        <w:rPr>
          <w:rFonts w:ascii="Times New Roman" w:hAnsi="Times New Roman"/>
          <w:sz w:val="28"/>
          <w:szCs w:val="28"/>
        </w:rPr>
        <w:t>«Бюджетные ассигнования на выполнение мероприятий</w:t>
      </w:r>
      <w:r>
        <w:rPr>
          <w:rFonts w:ascii="Times New Roman" w:hAnsi="Times New Roman"/>
          <w:sz w:val="28"/>
          <w:szCs w:val="28"/>
        </w:rPr>
        <w:t xml:space="preserve"> подпрограммы» изложить</w:t>
      </w:r>
      <w:r w:rsidR="004C6BAD" w:rsidRPr="00B66B6A"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5E185A" w:rsidRDefault="00886F64" w:rsidP="005E18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«Таблица</w:t>
      </w:r>
      <w:r w:rsidR="005E185A">
        <w:rPr>
          <w:rFonts w:ascii="Times New Roman" w:hAnsi="Times New Roman"/>
          <w:sz w:val="28"/>
          <w:szCs w:val="28"/>
        </w:rPr>
        <w:t xml:space="preserve"> 2. Бюджетные ассигнования на выполнение мероприятий подпрограммы</w:t>
      </w:r>
    </w:p>
    <w:p w:rsidR="00886F64" w:rsidRPr="00886F64" w:rsidRDefault="00886F64" w:rsidP="005E18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4"/>
          <w:szCs w:val="28"/>
        </w:rPr>
      </w:pPr>
    </w:p>
    <w:tbl>
      <w:tblPr>
        <w:tblpPr w:leftFromText="180" w:rightFromText="180" w:vertAnchor="text" w:horzAnchor="margin" w:tblpXSpec="center" w:tblpY="34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2163"/>
        <w:gridCol w:w="1843"/>
      </w:tblGrid>
      <w:tr w:rsidR="00886F64" w:rsidRPr="00500816" w:rsidTr="00886F64"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64" w:rsidRDefault="00886F64" w:rsidP="00886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64" w:rsidRDefault="00886F64" w:rsidP="00886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F64" w:rsidRPr="00500816" w:rsidRDefault="00886F64" w:rsidP="00886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500816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886F64" w:rsidRPr="00C41713" w:rsidTr="00886F64">
        <w:trPr>
          <w:trHeight w:val="30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64" w:rsidRDefault="00886F64" w:rsidP="00886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всего: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6F64" w:rsidRPr="00A42712" w:rsidRDefault="00886F64" w:rsidP="00886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86F64">
              <w:rPr>
                <w:rFonts w:ascii="Times New Roman" w:hAnsi="Times New Roman"/>
                <w:sz w:val="24"/>
                <w:szCs w:val="24"/>
              </w:rPr>
              <w:t xml:space="preserve">Комитет </w:t>
            </w:r>
            <w:r w:rsidRPr="00886F64">
              <w:rPr>
                <w:rFonts w:ascii="Times New Roman" w:hAnsi="Times New Roman"/>
                <w:sz w:val="24"/>
                <w:szCs w:val="24"/>
              </w:rPr>
              <w:lastRenderedPageBreak/>
              <w:t>молодежной политики, физической культуры и спорта Администрации города Иванова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64" w:rsidRPr="00C41713" w:rsidRDefault="00886F64" w:rsidP="00886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87 700 850,00</w:t>
            </w:r>
          </w:p>
        </w:tc>
      </w:tr>
      <w:tr w:rsidR="00886F64" w:rsidRPr="00C41713" w:rsidTr="00886F64">
        <w:trPr>
          <w:trHeight w:val="35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64" w:rsidRDefault="00886F64" w:rsidP="00886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бюджет города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F64" w:rsidRDefault="00886F64" w:rsidP="00886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64" w:rsidRPr="00C41713" w:rsidRDefault="00886F64" w:rsidP="00886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87 700 850,00</w:t>
            </w:r>
          </w:p>
        </w:tc>
      </w:tr>
      <w:tr w:rsidR="00886F64" w:rsidRPr="00C41713" w:rsidTr="00886F64">
        <w:trPr>
          <w:trHeight w:val="35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64" w:rsidRDefault="00886F64" w:rsidP="00886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областной бюджет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F64" w:rsidRDefault="00886F64" w:rsidP="00886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64" w:rsidRDefault="00886F64" w:rsidP="00886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6F64" w:rsidRPr="00C41713" w:rsidTr="00886F64">
        <w:trPr>
          <w:trHeight w:val="35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64" w:rsidRDefault="00886F64" w:rsidP="00886F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федеральный бюджет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6F64" w:rsidRDefault="00886F64" w:rsidP="00886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64" w:rsidRDefault="00886F64" w:rsidP="00886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86F64" w:rsidRPr="00C41713" w:rsidTr="00886F64">
        <w:trPr>
          <w:trHeight w:val="355"/>
        </w:trPr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64" w:rsidRPr="009B7E71" w:rsidRDefault="00886F64" w:rsidP="00886F64">
            <w:pPr>
              <w:pStyle w:val="a8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Реализация программ спортивной подготовки по видам спорта</w:t>
            </w: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64" w:rsidRDefault="00886F64" w:rsidP="00886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F64" w:rsidRDefault="00886F64" w:rsidP="00886F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87 700 850,00</w:t>
            </w:r>
          </w:p>
        </w:tc>
      </w:tr>
    </w:tbl>
    <w:p w:rsidR="004C6BAD" w:rsidRDefault="004C6BAD" w:rsidP="00886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6BAD" w:rsidRDefault="004C6BAD" w:rsidP="004C6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4C6BAD" w:rsidRDefault="004C6BAD" w:rsidP="004C6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BAD" w:rsidRDefault="004C6BAD" w:rsidP="004C6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BAD" w:rsidRDefault="004C6BAD" w:rsidP="004C6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BAD" w:rsidRDefault="004C6BAD" w:rsidP="00886F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6BAD" w:rsidRDefault="004C6BAD" w:rsidP="004C6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BAD" w:rsidRDefault="004C6BAD" w:rsidP="004C6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BAD" w:rsidRDefault="004C6BAD" w:rsidP="004C6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BAD" w:rsidRDefault="004C6BAD" w:rsidP="004C6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BAD" w:rsidRDefault="004C6BAD" w:rsidP="004C6B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BAD" w:rsidRDefault="005E185A" w:rsidP="001B2635">
      <w:pPr>
        <w:autoSpaceDE w:val="0"/>
        <w:autoSpaceDN w:val="0"/>
        <w:adjustRightInd w:val="0"/>
        <w:spacing w:after="0" w:line="240" w:lineRule="auto"/>
        <w:ind w:left="850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4C6BAD" w:rsidRPr="0064638B" w:rsidRDefault="004C6BAD" w:rsidP="00886F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4064F">
        <w:rPr>
          <w:rFonts w:ascii="Times New Roman" w:hAnsi="Times New Roman"/>
          <w:sz w:val="28"/>
          <w:szCs w:val="28"/>
        </w:rPr>
        <w:t xml:space="preserve">. </w:t>
      </w:r>
      <w:r w:rsidRPr="00895013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со дня его принятия и распространяет свое действие на правоотношения, возникшие со дня вступления в силу</w:t>
      </w:r>
      <w:r w:rsidR="00886F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E0660">
        <w:rPr>
          <w:rFonts w:ascii="Times New Roman" w:hAnsi="Times New Roman"/>
          <w:sz w:val="28"/>
          <w:szCs w:val="28"/>
        </w:rPr>
        <w:t>решения</w:t>
      </w:r>
      <w:r w:rsidRPr="001C4535">
        <w:rPr>
          <w:rFonts w:ascii="Times New Roman" w:hAnsi="Times New Roman"/>
          <w:sz w:val="28"/>
          <w:szCs w:val="28"/>
        </w:rPr>
        <w:t xml:space="preserve"> Ивановской </w:t>
      </w:r>
      <w:r w:rsidR="00A42712">
        <w:rPr>
          <w:rFonts w:ascii="Times New Roman" w:hAnsi="Times New Roman"/>
          <w:sz w:val="28"/>
          <w:szCs w:val="28"/>
        </w:rPr>
        <w:t xml:space="preserve">городской Думы </w:t>
      </w:r>
      <w:r w:rsidR="00860B1D">
        <w:rPr>
          <w:rFonts w:ascii="Times New Roman" w:hAnsi="Times New Roman"/>
          <w:sz w:val="28"/>
          <w:szCs w:val="28"/>
        </w:rPr>
        <w:t>от 05.07.2023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EB4ADE">
        <w:rPr>
          <w:rFonts w:ascii="Times New Roman" w:hAnsi="Times New Roman"/>
          <w:sz w:val="28"/>
          <w:szCs w:val="28"/>
        </w:rPr>
        <w:t>399</w:t>
      </w:r>
      <w:r>
        <w:rPr>
          <w:rFonts w:ascii="Times New Roman" w:hAnsi="Times New Roman"/>
          <w:sz w:val="28"/>
          <w:szCs w:val="28"/>
        </w:rPr>
        <w:t xml:space="preserve"> «О внесении изменений в решение Ивановской городской Думы «</w:t>
      </w:r>
      <w:r w:rsidRPr="001C4535">
        <w:rPr>
          <w:rFonts w:ascii="Times New Roman" w:hAnsi="Times New Roman"/>
          <w:sz w:val="28"/>
          <w:szCs w:val="28"/>
        </w:rPr>
        <w:t>О бюджете города Иванова на 202</w:t>
      </w:r>
      <w:r w:rsidRPr="00DD65A1">
        <w:rPr>
          <w:rFonts w:ascii="Times New Roman" w:hAnsi="Times New Roman"/>
          <w:sz w:val="28"/>
          <w:szCs w:val="28"/>
        </w:rPr>
        <w:t>3</w:t>
      </w:r>
      <w:r w:rsidRPr="001C4535">
        <w:rPr>
          <w:rFonts w:ascii="Times New Roman" w:hAnsi="Times New Roman"/>
          <w:sz w:val="28"/>
          <w:szCs w:val="28"/>
        </w:rPr>
        <w:t xml:space="preserve"> год и пл</w:t>
      </w:r>
      <w:r>
        <w:rPr>
          <w:rFonts w:ascii="Times New Roman" w:hAnsi="Times New Roman"/>
          <w:sz w:val="28"/>
          <w:szCs w:val="28"/>
        </w:rPr>
        <w:t>ановый период 202</w:t>
      </w:r>
      <w:r w:rsidRPr="00DD65A1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и 202</w:t>
      </w:r>
      <w:r w:rsidRPr="00DD65A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годов»</w:t>
      </w:r>
      <w:r w:rsidRPr="00895013">
        <w:rPr>
          <w:rFonts w:ascii="Times New Roman" w:hAnsi="Times New Roman"/>
          <w:color w:val="000000"/>
          <w:sz w:val="28"/>
          <w:szCs w:val="28"/>
        </w:rPr>
        <w:t>.</w:t>
      </w:r>
    </w:p>
    <w:p w:rsidR="00002BBF" w:rsidRPr="00A43925" w:rsidRDefault="004C6BAD" w:rsidP="00A439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B4064F">
        <w:rPr>
          <w:rFonts w:ascii="Times New Roman" w:hAnsi="Times New Roman"/>
          <w:sz w:val="28"/>
          <w:szCs w:val="28"/>
        </w:rPr>
        <w:t xml:space="preserve">. Опубликовать настоящее постановление в сборнике </w:t>
      </w:r>
      <w:r>
        <w:rPr>
          <w:rFonts w:ascii="Times New Roman" w:hAnsi="Times New Roman"/>
          <w:sz w:val="28"/>
          <w:szCs w:val="28"/>
        </w:rPr>
        <w:t>«</w:t>
      </w:r>
      <w:r w:rsidRPr="00B4064F">
        <w:rPr>
          <w:rFonts w:ascii="Times New Roman" w:hAnsi="Times New Roman"/>
          <w:sz w:val="28"/>
          <w:szCs w:val="28"/>
        </w:rPr>
        <w:t>Правовой вестник города Иванова</w:t>
      </w:r>
      <w:r>
        <w:rPr>
          <w:rFonts w:ascii="Times New Roman" w:hAnsi="Times New Roman"/>
          <w:sz w:val="28"/>
          <w:szCs w:val="28"/>
        </w:rPr>
        <w:t>»</w:t>
      </w:r>
      <w:r w:rsidRPr="00B4064F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</w:t>
      </w:r>
      <w:r>
        <w:rPr>
          <w:rFonts w:ascii="Times New Roman" w:hAnsi="Times New Roman"/>
          <w:sz w:val="28"/>
          <w:szCs w:val="28"/>
        </w:rPr>
        <w:t>города Иванова в сети Интернет.</w:t>
      </w:r>
      <w:bookmarkStart w:id="0" w:name="_GoBack"/>
      <w:bookmarkEnd w:id="0"/>
    </w:p>
    <w:sectPr w:rsidR="00002BBF" w:rsidRPr="00A43925" w:rsidSect="00B16009">
      <w:headerReference w:type="default" r:id="rId17"/>
      <w:pgSz w:w="11906" w:h="16838"/>
      <w:pgMar w:top="1134" w:right="850" w:bottom="1134" w:left="1701" w:header="62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196" w:rsidRDefault="00940196" w:rsidP="00BF38C9">
      <w:pPr>
        <w:spacing w:after="0" w:line="240" w:lineRule="auto"/>
      </w:pPr>
      <w:r>
        <w:separator/>
      </w:r>
    </w:p>
  </w:endnote>
  <w:endnote w:type="continuationSeparator" w:id="0">
    <w:p w:rsidR="00940196" w:rsidRDefault="00940196" w:rsidP="00BF3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196" w:rsidRDefault="00940196" w:rsidP="00BF38C9">
      <w:pPr>
        <w:spacing w:after="0" w:line="240" w:lineRule="auto"/>
      </w:pPr>
      <w:r>
        <w:separator/>
      </w:r>
    </w:p>
  </w:footnote>
  <w:footnote w:type="continuationSeparator" w:id="0">
    <w:p w:rsidR="00940196" w:rsidRDefault="00940196" w:rsidP="00BF3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260423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83F13" w:rsidRPr="00B16009" w:rsidRDefault="00283F13">
        <w:pPr>
          <w:pStyle w:val="ab"/>
          <w:jc w:val="center"/>
          <w:rPr>
            <w:rFonts w:ascii="Times New Roman" w:hAnsi="Times New Roman"/>
            <w:sz w:val="24"/>
          </w:rPr>
        </w:pPr>
        <w:r w:rsidRPr="00B16009">
          <w:rPr>
            <w:rFonts w:ascii="Times New Roman" w:hAnsi="Times New Roman"/>
            <w:sz w:val="24"/>
          </w:rPr>
          <w:fldChar w:fldCharType="begin"/>
        </w:r>
        <w:r w:rsidRPr="00B16009">
          <w:rPr>
            <w:rFonts w:ascii="Times New Roman" w:hAnsi="Times New Roman"/>
            <w:sz w:val="24"/>
          </w:rPr>
          <w:instrText>PAGE   \* MERGEFORMAT</w:instrText>
        </w:r>
        <w:r w:rsidRPr="00B16009">
          <w:rPr>
            <w:rFonts w:ascii="Times New Roman" w:hAnsi="Times New Roman"/>
            <w:sz w:val="24"/>
          </w:rPr>
          <w:fldChar w:fldCharType="separate"/>
        </w:r>
        <w:r w:rsidR="00A43925">
          <w:rPr>
            <w:rFonts w:ascii="Times New Roman" w:hAnsi="Times New Roman"/>
            <w:noProof/>
            <w:sz w:val="24"/>
          </w:rPr>
          <w:t>5</w:t>
        </w:r>
        <w:r w:rsidRPr="00B16009">
          <w:rPr>
            <w:rFonts w:ascii="Times New Roman" w:hAnsi="Times New Roman"/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F3443"/>
    <w:multiLevelType w:val="hybridMultilevel"/>
    <w:tmpl w:val="58D69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B415B"/>
    <w:multiLevelType w:val="multilevel"/>
    <w:tmpl w:val="32BCC568"/>
    <w:lvl w:ilvl="0">
      <w:start w:val="1"/>
      <w:numFmt w:val="decimal"/>
      <w:lvlText w:val="%1."/>
      <w:lvlJc w:val="left"/>
      <w:pPr>
        <w:ind w:left="885" w:hanging="360"/>
      </w:pPr>
      <w:rPr>
        <w:rFonts w:eastAsia="Times New Roman"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5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41F"/>
    <w:rsid w:val="00002BBF"/>
    <w:rsid w:val="000368FE"/>
    <w:rsid w:val="0003798B"/>
    <w:rsid w:val="00044AE1"/>
    <w:rsid w:val="00051D6C"/>
    <w:rsid w:val="00064EDF"/>
    <w:rsid w:val="00064F4D"/>
    <w:rsid w:val="00076A54"/>
    <w:rsid w:val="0008089E"/>
    <w:rsid w:val="00097DB1"/>
    <w:rsid w:val="000B072F"/>
    <w:rsid w:val="000B3893"/>
    <w:rsid w:val="000C69EB"/>
    <w:rsid w:val="000D126F"/>
    <w:rsid w:val="000D6D1C"/>
    <w:rsid w:val="000E5A6E"/>
    <w:rsid w:val="000E673B"/>
    <w:rsid w:val="000F1F68"/>
    <w:rsid w:val="001048F7"/>
    <w:rsid w:val="00126FB8"/>
    <w:rsid w:val="0012794C"/>
    <w:rsid w:val="001339C9"/>
    <w:rsid w:val="00141B2A"/>
    <w:rsid w:val="00157D5E"/>
    <w:rsid w:val="00164652"/>
    <w:rsid w:val="00164A38"/>
    <w:rsid w:val="00173DBF"/>
    <w:rsid w:val="00174097"/>
    <w:rsid w:val="00177640"/>
    <w:rsid w:val="00186449"/>
    <w:rsid w:val="00191752"/>
    <w:rsid w:val="0019413E"/>
    <w:rsid w:val="00196D15"/>
    <w:rsid w:val="001A0519"/>
    <w:rsid w:val="001A3B7F"/>
    <w:rsid w:val="001B1108"/>
    <w:rsid w:val="001B2635"/>
    <w:rsid w:val="001B6FD6"/>
    <w:rsid w:val="001F639F"/>
    <w:rsid w:val="00211F61"/>
    <w:rsid w:val="0023232C"/>
    <w:rsid w:val="002541E1"/>
    <w:rsid w:val="00255BE7"/>
    <w:rsid w:val="00256A11"/>
    <w:rsid w:val="00273DAD"/>
    <w:rsid w:val="00283F13"/>
    <w:rsid w:val="002943E5"/>
    <w:rsid w:val="002C1426"/>
    <w:rsid w:val="002D4B62"/>
    <w:rsid w:val="002E6EEF"/>
    <w:rsid w:val="002F4C51"/>
    <w:rsid w:val="002F5847"/>
    <w:rsid w:val="002F5D1F"/>
    <w:rsid w:val="00303D7F"/>
    <w:rsid w:val="0030404B"/>
    <w:rsid w:val="00305574"/>
    <w:rsid w:val="0030726E"/>
    <w:rsid w:val="0031413B"/>
    <w:rsid w:val="003352E9"/>
    <w:rsid w:val="00373939"/>
    <w:rsid w:val="003753C0"/>
    <w:rsid w:val="00376950"/>
    <w:rsid w:val="00382417"/>
    <w:rsid w:val="003A0AAC"/>
    <w:rsid w:val="003B17D1"/>
    <w:rsid w:val="003B1E4B"/>
    <w:rsid w:val="003C0D0B"/>
    <w:rsid w:val="003D7D0C"/>
    <w:rsid w:val="003E0883"/>
    <w:rsid w:val="003F5872"/>
    <w:rsid w:val="004014CD"/>
    <w:rsid w:val="00401BFE"/>
    <w:rsid w:val="00403186"/>
    <w:rsid w:val="00416181"/>
    <w:rsid w:val="004243A7"/>
    <w:rsid w:val="0043376E"/>
    <w:rsid w:val="00434BFB"/>
    <w:rsid w:val="00440033"/>
    <w:rsid w:val="004438D9"/>
    <w:rsid w:val="00455D6A"/>
    <w:rsid w:val="0046019D"/>
    <w:rsid w:val="0046252C"/>
    <w:rsid w:val="004654A6"/>
    <w:rsid w:val="00472133"/>
    <w:rsid w:val="0047590E"/>
    <w:rsid w:val="00475ACA"/>
    <w:rsid w:val="0049136E"/>
    <w:rsid w:val="004A0D4B"/>
    <w:rsid w:val="004B52C8"/>
    <w:rsid w:val="004B6087"/>
    <w:rsid w:val="004B737A"/>
    <w:rsid w:val="004C2C20"/>
    <w:rsid w:val="004C6BAD"/>
    <w:rsid w:val="004F29A7"/>
    <w:rsid w:val="004F41A5"/>
    <w:rsid w:val="004F526D"/>
    <w:rsid w:val="004F6585"/>
    <w:rsid w:val="00501AE7"/>
    <w:rsid w:val="00501F98"/>
    <w:rsid w:val="0050578B"/>
    <w:rsid w:val="005218C2"/>
    <w:rsid w:val="00524FCF"/>
    <w:rsid w:val="00533B8D"/>
    <w:rsid w:val="00534663"/>
    <w:rsid w:val="00542E72"/>
    <w:rsid w:val="005530DF"/>
    <w:rsid w:val="0055316C"/>
    <w:rsid w:val="005537E6"/>
    <w:rsid w:val="00556BB3"/>
    <w:rsid w:val="00557630"/>
    <w:rsid w:val="00566662"/>
    <w:rsid w:val="005708FD"/>
    <w:rsid w:val="0057521E"/>
    <w:rsid w:val="00575FFC"/>
    <w:rsid w:val="00583960"/>
    <w:rsid w:val="00583B32"/>
    <w:rsid w:val="005850F9"/>
    <w:rsid w:val="0058565F"/>
    <w:rsid w:val="005A11AE"/>
    <w:rsid w:val="005A1D86"/>
    <w:rsid w:val="005A4FC2"/>
    <w:rsid w:val="005A6B21"/>
    <w:rsid w:val="005B1957"/>
    <w:rsid w:val="005E185A"/>
    <w:rsid w:val="005E381E"/>
    <w:rsid w:val="005E672B"/>
    <w:rsid w:val="005F393D"/>
    <w:rsid w:val="005F74C4"/>
    <w:rsid w:val="00604F29"/>
    <w:rsid w:val="00611124"/>
    <w:rsid w:val="00627E2F"/>
    <w:rsid w:val="00632D34"/>
    <w:rsid w:val="00643D3D"/>
    <w:rsid w:val="0064539E"/>
    <w:rsid w:val="0064638B"/>
    <w:rsid w:val="00647E43"/>
    <w:rsid w:val="00673708"/>
    <w:rsid w:val="00673753"/>
    <w:rsid w:val="00674C9D"/>
    <w:rsid w:val="006779FC"/>
    <w:rsid w:val="006A0BCA"/>
    <w:rsid w:val="006B61E7"/>
    <w:rsid w:val="006F0ECF"/>
    <w:rsid w:val="006F551D"/>
    <w:rsid w:val="006F6B6B"/>
    <w:rsid w:val="00705CF4"/>
    <w:rsid w:val="00710D23"/>
    <w:rsid w:val="00711E26"/>
    <w:rsid w:val="007209E2"/>
    <w:rsid w:val="00726742"/>
    <w:rsid w:val="007370F0"/>
    <w:rsid w:val="007521F9"/>
    <w:rsid w:val="00753122"/>
    <w:rsid w:val="00763671"/>
    <w:rsid w:val="00765078"/>
    <w:rsid w:val="0076525D"/>
    <w:rsid w:val="007737D1"/>
    <w:rsid w:val="00783E72"/>
    <w:rsid w:val="00786AC1"/>
    <w:rsid w:val="007A0D4B"/>
    <w:rsid w:val="007B0760"/>
    <w:rsid w:val="007D5D61"/>
    <w:rsid w:val="007E0660"/>
    <w:rsid w:val="007E3B65"/>
    <w:rsid w:val="00804EFA"/>
    <w:rsid w:val="00805211"/>
    <w:rsid w:val="00810034"/>
    <w:rsid w:val="008201A7"/>
    <w:rsid w:val="0082263F"/>
    <w:rsid w:val="0082343D"/>
    <w:rsid w:val="008356E9"/>
    <w:rsid w:val="008435C5"/>
    <w:rsid w:val="00850C31"/>
    <w:rsid w:val="00852299"/>
    <w:rsid w:val="00860B1D"/>
    <w:rsid w:val="00865EAA"/>
    <w:rsid w:val="0087619C"/>
    <w:rsid w:val="00880618"/>
    <w:rsid w:val="00886F64"/>
    <w:rsid w:val="00897913"/>
    <w:rsid w:val="008A11FC"/>
    <w:rsid w:val="008A57C7"/>
    <w:rsid w:val="008B761E"/>
    <w:rsid w:val="008C620D"/>
    <w:rsid w:val="008D457B"/>
    <w:rsid w:val="008E3284"/>
    <w:rsid w:val="00901F5F"/>
    <w:rsid w:val="00904E11"/>
    <w:rsid w:val="009053BD"/>
    <w:rsid w:val="00916653"/>
    <w:rsid w:val="00924BC8"/>
    <w:rsid w:val="00936D66"/>
    <w:rsid w:val="00940196"/>
    <w:rsid w:val="00961B6E"/>
    <w:rsid w:val="00965641"/>
    <w:rsid w:val="00970711"/>
    <w:rsid w:val="00972478"/>
    <w:rsid w:val="00977A0D"/>
    <w:rsid w:val="00992D2F"/>
    <w:rsid w:val="009B04D3"/>
    <w:rsid w:val="009B4815"/>
    <w:rsid w:val="009B7E71"/>
    <w:rsid w:val="009C1C0D"/>
    <w:rsid w:val="009C1F33"/>
    <w:rsid w:val="009D4DC0"/>
    <w:rsid w:val="009D5F7C"/>
    <w:rsid w:val="009E6E45"/>
    <w:rsid w:val="00A17C1B"/>
    <w:rsid w:val="00A265E1"/>
    <w:rsid w:val="00A33F5E"/>
    <w:rsid w:val="00A42712"/>
    <w:rsid w:val="00A43925"/>
    <w:rsid w:val="00A507B8"/>
    <w:rsid w:val="00A51D30"/>
    <w:rsid w:val="00A547AA"/>
    <w:rsid w:val="00A71122"/>
    <w:rsid w:val="00A80882"/>
    <w:rsid w:val="00AA29D2"/>
    <w:rsid w:val="00AA36B8"/>
    <w:rsid w:val="00AA4C39"/>
    <w:rsid w:val="00AA7348"/>
    <w:rsid w:val="00AB6952"/>
    <w:rsid w:val="00AD22B0"/>
    <w:rsid w:val="00AE5945"/>
    <w:rsid w:val="00AF6A3F"/>
    <w:rsid w:val="00B00835"/>
    <w:rsid w:val="00B07639"/>
    <w:rsid w:val="00B11260"/>
    <w:rsid w:val="00B16009"/>
    <w:rsid w:val="00B422EC"/>
    <w:rsid w:val="00B43D63"/>
    <w:rsid w:val="00B46184"/>
    <w:rsid w:val="00B51E50"/>
    <w:rsid w:val="00B65D43"/>
    <w:rsid w:val="00B70C6C"/>
    <w:rsid w:val="00B71F45"/>
    <w:rsid w:val="00B774CF"/>
    <w:rsid w:val="00B80D44"/>
    <w:rsid w:val="00B83972"/>
    <w:rsid w:val="00BB243A"/>
    <w:rsid w:val="00BC5273"/>
    <w:rsid w:val="00BF1B87"/>
    <w:rsid w:val="00BF38C9"/>
    <w:rsid w:val="00BF441F"/>
    <w:rsid w:val="00C15501"/>
    <w:rsid w:val="00C20655"/>
    <w:rsid w:val="00C3012A"/>
    <w:rsid w:val="00C40DF4"/>
    <w:rsid w:val="00C4682C"/>
    <w:rsid w:val="00C53FC4"/>
    <w:rsid w:val="00C75F3C"/>
    <w:rsid w:val="00C81E17"/>
    <w:rsid w:val="00C828AE"/>
    <w:rsid w:val="00C86731"/>
    <w:rsid w:val="00C90933"/>
    <w:rsid w:val="00CA1183"/>
    <w:rsid w:val="00CB0199"/>
    <w:rsid w:val="00CB2CA9"/>
    <w:rsid w:val="00CB354B"/>
    <w:rsid w:val="00CB44A3"/>
    <w:rsid w:val="00CB7B6A"/>
    <w:rsid w:val="00CC0BAB"/>
    <w:rsid w:val="00CE58C7"/>
    <w:rsid w:val="00CE69B2"/>
    <w:rsid w:val="00CF5ABC"/>
    <w:rsid w:val="00D0315A"/>
    <w:rsid w:val="00D16DAC"/>
    <w:rsid w:val="00D36053"/>
    <w:rsid w:val="00D3668F"/>
    <w:rsid w:val="00D3729F"/>
    <w:rsid w:val="00D428FE"/>
    <w:rsid w:val="00D458A0"/>
    <w:rsid w:val="00D4752A"/>
    <w:rsid w:val="00D74CE6"/>
    <w:rsid w:val="00D76C9D"/>
    <w:rsid w:val="00D77BA6"/>
    <w:rsid w:val="00DA12B6"/>
    <w:rsid w:val="00DD0BD5"/>
    <w:rsid w:val="00DD38FE"/>
    <w:rsid w:val="00DD65A1"/>
    <w:rsid w:val="00DE0032"/>
    <w:rsid w:val="00DE0170"/>
    <w:rsid w:val="00DF706F"/>
    <w:rsid w:val="00E056C7"/>
    <w:rsid w:val="00E06278"/>
    <w:rsid w:val="00E31ABE"/>
    <w:rsid w:val="00E3228D"/>
    <w:rsid w:val="00E53A06"/>
    <w:rsid w:val="00E744DD"/>
    <w:rsid w:val="00E7450C"/>
    <w:rsid w:val="00E805D1"/>
    <w:rsid w:val="00E82EB3"/>
    <w:rsid w:val="00E839AA"/>
    <w:rsid w:val="00E94428"/>
    <w:rsid w:val="00E94BBE"/>
    <w:rsid w:val="00EA1445"/>
    <w:rsid w:val="00EB4ADE"/>
    <w:rsid w:val="00EC331C"/>
    <w:rsid w:val="00EC4343"/>
    <w:rsid w:val="00EC5BC4"/>
    <w:rsid w:val="00ED4A51"/>
    <w:rsid w:val="00ED7D91"/>
    <w:rsid w:val="00F0040F"/>
    <w:rsid w:val="00F12663"/>
    <w:rsid w:val="00F135C2"/>
    <w:rsid w:val="00F25C09"/>
    <w:rsid w:val="00F34017"/>
    <w:rsid w:val="00F53EA5"/>
    <w:rsid w:val="00F57815"/>
    <w:rsid w:val="00F637EB"/>
    <w:rsid w:val="00F66A92"/>
    <w:rsid w:val="00F77B96"/>
    <w:rsid w:val="00F9299A"/>
    <w:rsid w:val="00FA16F7"/>
    <w:rsid w:val="00FA68D9"/>
    <w:rsid w:val="00FC0D93"/>
    <w:rsid w:val="00FC17EE"/>
    <w:rsid w:val="00FC5864"/>
    <w:rsid w:val="00FC7554"/>
    <w:rsid w:val="00FD0C42"/>
    <w:rsid w:val="00FD3470"/>
    <w:rsid w:val="00FE78D6"/>
    <w:rsid w:val="00FF10E5"/>
    <w:rsid w:val="00FF13FF"/>
    <w:rsid w:val="00FF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F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02BBF"/>
    <w:pPr>
      <w:spacing w:after="0" w:line="240" w:lineRule="auto"/>
    </w:pPr>
    <w:rPr>
      <w:rFonts w:ascii="Times New Roman" w:hAnsi="Times New Roman"/>
      <w:sz w:val="4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002BBF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5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D43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D4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1260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505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50578B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BF3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F38C9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BF3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F38C9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0F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02BBF"/>
    <w:pPr>
      <w:spacing w:after="0" w:line="240" w:lineRule="auto"/>
    </w:pPr>
    <w:rPr>
      <w:rFonts w:ascii="Times New Roman" w:hAnsi="Times New Roman"/>
      <w:sz w:val="4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002BBF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5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5D43"/>
    <w:rPr>
      <w:rFonts w:ascii="Segoe UI" w:eastAsia="Times New Roman" w:hAnsi="Segoe UI" w:cs="Segoe UI"/>
      <w:sz w:val="18"/>
      <w:szCs w:val="18"/>
      <w:lang w:eastAsia="ru-RU"/>
    </w:rPr>
  </w:style>
  <w:style w:type="table" w:styleId="a7">
    <w:name w:val="Table Grid"/>
    <w:basedOn w:val="a1"/>
    <w:uiPriority w:val="39"/>
    <w:rsid w:val="00D47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1260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50578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50578B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BF3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F38C9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BF38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F38C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3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7044B1D8E02EBB67B2699875A80B9B52C148E9E9ADB730E54B9E87B8485B2AB21176BCD369EAA39726B61C7981348B1B72EC5F546BFB0804DC4E956w2m8I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7044B1D8E02EBB67B2699875A80B9B52C148E9E9ADB730953BDE87B8485B2AB21176BCD369EAA39726362C59E1348B1B72EC5F546BFB0804DC4E956w2m8I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7044B1D8E02EBB67B2699875A80B9B52C148E9E9ADB730E54B9E87B8485B2AB21176BCD369EAA39726A62C29D1348B1B72EC5F546BFB0804DC4E956w2m8I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7044B1D8E02EBB67B2699875A80B9B52C148E9E9ADA750053BDE87B8485B2AB21176BCD369EAA39726265C59D1348B1B72EC5F546BFB0804DC4E956w2m8I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7044B1D8E02EBB67B2699875A80B9B52C148E9E9ADB730E54B9E87B8485B2AB21176BCD369EAA39726A62C1971348B1B72EC5F546BFB0804DC4E956w2m8I" TargetMode="External"/><Relationship Id="rId10" Type="http://schemas.openxmlformats.org/officeDocument/2006/relationships/hyperlink" Target="consultantplus://offline/ref=07044B1D8E02EBB67B2699875A80B9B52C148E9E9ADB720856B1E87B8485B2AB21176BCD249EF23572647CC59F061EE0F1w7mAI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803CC19142E454589D6388003F7A3094B95B030677E1F6AFDD68C6502B0C267D0A619708863AAD54FEE7938714DADED716Du6M" TargetMode="External"/><Relationship Id="rId14" Type="http://schemas.openxmlformats.org/officeDocument/2006/relationships/hyperlink" Target="consultantplus://offline/ref=07044B1D8E02EBB67B2699875A80B9B52C148E9E9ADB730E54B9E87B8485B2AB21176BCD369EAA39726A62C19A1348B1B72EC5F546BFB0804DC4E956w2m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D352D-6444-4652-91DA-FE312AFBB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8210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 Маслова</dc:creator>
  <cp:lastModifiedBy>Анастасия Алексеевна Якушева</cp:lastModifiedBy>
  <cp:revision>2</cp:revision>
  <cp:lastPrinted>2023-07-19T08:30:00Z</cp:lastPrinted>
  <dcterms:created xsi:type="dcterms:W3CDTF">2023-07-25T14:14:00Z</dcterms:created>
  <dcterms:modified xsi:type="dcterms:W3CDTF">2023-07-25T14:14:00Z</dcterms:modified>
</cp:coreProperties>
</file>