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A1" w:rsidRDefault="000341A1" w:rsidP="000341A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«Таблица 2</w:t>
      </w:r>
    </w:p>
    <w:p w:rsidR="000341A1" w:rsidRDefault="000341A1" w:rsidP="000341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 бюджетных ассигнований на реализацию программы (по источникам финансирования), тыс. руб.</w:t>
      </w:r>
    </w:p>
    <w:p w:rsidR="000341A1" w:rsidRDefault="000341A1" w:rsidP="000341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</w:rPr>
      </w:pPr>
    </w:p>
    <w:tbl>
      <w:tblPr>
        <w:tblW w:w="95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0"/>
        <w:gridCol w:w="3630"/>
        <w:gridCol w:w="1306"/>
        <w:gridCol w:w="1307"/>
        <w:gridCol w:w="1306"/>
        <w:gridCol w:w="1307"/>
      </w:tblGrid>
      <w:tr w:rsidR="000341A1" w:rsidRPr="00B5229C" w:rsidTr="003B0E2D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60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№</w:t>
            </w:r>
          </w:p>
        </w:tc>
        <w:tc>
          <w:tcPr>
            <w:tcW w:w="3630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306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Всего</w:t>
            </w:r>
          </w:p>
        </w:tc>
        <w:tc>
          <w:tcPr>
            <w:tcW w:w="1307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2010</w:t>
            </w:r>
          </w:p>
        </w:tc>
        <w:tc>
          <w:tcPr>
            <w:tcW w:w="1306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2011</w:t>
            </w:r>
          </w:p>
        </w:tc>
        <w:tc>
          <w:tcPr>
            <w:tcW w:w="1307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2012</w:t>
            </w:r>
          </w:p>
        </w:tc>
      </w:tr>
      <w:tr w:rsidR="000341A1" w:rsidRPr="00B5229C" w:rsidTr="003B0E2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660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0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229C">
              <w:rPr>
                <w:rFonts w:ascii="Times New Roman" w:hAnsi="Times New Roman"/>
              </w:rPr>
              <w:t>Обьем</w:t>
            </w:r>
            <w:proofErr w:type="spellEnd"/>
            <w:r w:rsidRPr="00B5229C">
              <w:rPr>
                <w:rFonts w:ascii="Times New Roman" w:hAnsi="Times New Roman"/>
              </w:rPr>
              <w:t xml:space="preserve"> бюджетных ассигнований на реализацию программ, всего</w:t>
            </w:r>
          </w:p>
        </w:tc>
        <w:tc>
          <w:tcPr>
            <w:tcW w:w="1306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23 195,739</w:t>
            </w:r>
          </w:p>
        </w:tc>
        <w:tc>
          <w:tcPr>
            <w:tcW w:w="1307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12 683,94</w:t>
            </w:r>
          </w:p>
        </w:tc>
        <w:tc>
          <w:tcPr>
            <w:tcW w:w="1306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7 290,699</w:t>
            </w:r>
          </w:p>
        </w:tc>
        <w:tc>
          <w:tcPr>
            <w:tcW w:w="1307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3 221,1</w:t>
            </w:r>
          </w:p>
        </w:tc>
      </w:tr>
      <w:tr w:rsidR="000341A1" w:rsidRPr="00B5229C" w:rsidTr="003B0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0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0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 xml:space="preserve">в </w:t>
            </w:r>
            <w:proofErr w:type="spellStart"/>
            <w:r w:rsidRPr="00B5229C">
              <w:rPr>
                <w:rFonts w:ascii="Times New Roman" w:hAnsi="Times New Roman"/>
              </w:rPr>
              <w:t>т.ч</w:t>
            </w:r>
            <w:proofErr w:type="spellEnd"/>
            <w:r w:rsidRPr="00B5229C">
              <w:rPr>
                <w:rFonts w:ascii="Times New Roman" w:hAnsi="Times New Roman"/>
              </w:rPr>
              <w:t>. бюджет города</w:t>
            </w:r>
          </w:p>
        </w:tc>
        <w:tc>
          <w:tcPr>
            <w:tcW w:w="1306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23 195,739</w:t>
            </w:r>
          </w:p>
        </w:tc>
        <w:tc>
          <w:tcPr>
            <w:tcW w:w="1307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12683,94</w:t>
            </w:r>
          </w:p>
        </w:tc>
        <w:tc>
          <w:tcPr>
            <w:tcW w:w="1306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7 290,699</w:t>
            </w:r>
          </w:p>
        </w:tc>
        <w:tc>
          <w:tcPr>
            <w:tcW w:w="1307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3 221,1</w:t>
            </w:r>
          </w:p>
        </w:tc>
      </w:tr>
      <w:tr w:rsidR="000341A1" w:rsidRPr="00B5229C" w:rsidTr="003B0E2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60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0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229C">
              <w:rPr>
                <w:rFonts w:ascii="Times New Roman" w:hAnsi="Times New Roman"/>
              </w:rPr>
              <w:t>Справочно</w:t>
            </w:r>
            <w:proofErr w:type="spellEnd"/>
            <w:r w:rsidRPr="00B5229C">
              <w:rPr>
                <w:rFonts w:ascii="Times New Roman" w:hAnsi="Times New Roman"/>
              </w:rPr>
              <w:t>:</w:t>
            </w:r>
          </w:p>
        </w:tc>
        <w:tc>
          <w:tcPr>
            <w:tcW w:w="1306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6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41A1" w:rsidRPr="00B5229C" w:rsidTr="003B0E2D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60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0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5229C">
              <w:rPr>
                <w:rFonts w:ascii="Times New Roman" w:hAnsi="Times New Roman"/>
              </w:rPr>
              <w:t>Обьем</w:t>
            </w:r>
            <w:proofErr w:type="spellEnd"/>
            <w:r w:rsidRPr="00B5229C">
              <w:rPr>
                <w:rFonts w:ascii="Times New Roman" w:hAnsi="Times New Roman"/>
              </w:rPr>
              <w:t xml:space="preserve"> расходов на реализацию мероприятий программы за счет средств муниципальных учреждений от приносящей доход деятельности</w:t>
            </w:r>
          </w:p>
        </w:tc>
        <w:tc>
          <w:tcPr>
            <w:tcW w:w="1306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61,6</w:t>
            </w:r>
          </w:p>
        </w:tc>
        <w:tc>
          <w:tcPr>
            <w:tcW w:w="1307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5229C">
              <w:rPr>
                <w:rFonts w:ascii="Times New Roman" w:hAnsi="Times New Roman"/>
              </w:rPr>
              <w:t>61,6</w:t>
            </w:r>
          </w:p>
        </w:tc>
        <w:tc>
          <w:tcPr>
            <w:tcW w:w="1306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7" w:type="dxa"/>
          </w:tcPr>
          <w:p w:rsidR="000341A1" w:rsidRPr="00B5229C" w:rsidRDefault="000341A1" w:rsidP="003B0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341A1" w:rsidRDefault="000341A1" w:rsidP="000341A1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».</w:t>
      </w:r>
    </w:p>
    <w:p w:rsidR="007326BD" w:rsidRDefault="007326BD">
      <w:bookmarkStart w:id="0" w:name="_GoBack"/>
      <w:bookmarkEnd w:id="0"/>
    </w:p>
    <w:sectPr w:rsidR="0073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839"/>
    <w:rsid w:val="000341A1"/>
    <w:rsid w:val="00110839"/>
    <w:rsid w:val="0073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1A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Администрация города Иванова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2011-12-30T08:17:00Z</dcterms:created>
  <dcterms:modified xsi:type="dcterms:W3CDTF">2011-12-30T08:17:00Z</dcterms:modified>
</cp:coreProperties>
</file>