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44" w:rsidRDefault="00512744" w:rsidP="0051274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E4E1C" w:rsidRPr="003E4E1C" w:rsidRDefault="00667597" w:rsidP="006A2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140"/>
      <w:bookmarkEnd w:id="0"/>
      <w:r w:rsidRPr="003E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1C" w:rsidRPr="003E4E1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2. Бюджетные ассигнования на выполнение мероприятий подпрограммы</w:t>
      </w:r>
    </w:p>
    <w:p w:rsidR="003E4E1C" w:rsidRPr="006A2064" w:rsidRDefault="003E4E1C" w:rsidP="006A2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06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92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851"/>
        <w:gridCol w:w="850"/>
        <w:gridCol w:w="993"/>
        <w:gridCol w:w="992"/>
        <w:gridCol w:w="850"/>
        <w:gridCol w:w="851"/>
        <w:gridCol w:w="851"/>
      </w:tblGrid>
      <w:tr w:rsidR="001F33E0" w:rsidRPr="001F33E0" w:rsidTr="006A2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6A206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</w:t>
            </w:r>
            <w:r w:rsid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</w:tr>
      <w:tr w:rsidR="001F33E0" w:rsidRPr="001F33E0" w:rsidTr="006A2064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233057,85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243707,85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209 509,13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67755A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235 575,72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5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  <w:r w:rsidR="00CC2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152982,78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152982,78</w:t>
            </w:r>
          </w:p>
        </w:tc>
      </w:tr>
      <w:tr w:rsidR="001F33E0" w:rsidRPr="001F33E0" w:rsidTr="006A2064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210801,65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226559,77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209 509,13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67755A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235 575,72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5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  <w:r w:rsidR="00CC2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152982,78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152982,78</w:t>
            </w:r>
          </w:p>
        </w:tc>
      </w:tr>
      <w:tr w:rsidR="001F33E0" w:rsidRPr="001F33E0" w:rsidTr="006A2064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22256,20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33E0" w:rsidRPr="001F33E0" w:rsidTr="006A20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муниципальному унитарному предприятию "Ивановский пассажирский транспорт",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социальной защиты населения администра</w:t>
            </w:r>
            <w:r w:rsidR="004347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53078,25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55666,50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64 361,99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67755A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58 992,58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CC24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135BD" w:rsidRPr="00313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  <w:r w:rsidR="003135BD" w:rsidRPr="003135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77 502,77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76 750,10</w:t>
            </w:r>
          </w:p>
        </w:tc>
      </w:tr>
      <w:tr w:rsidR="001F33E0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53078,25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55666,50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64 361,99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67755A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58 992,58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CC24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58 780,22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77 502,77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76 750,10</w:t>
            </w:r>
          </w:p>
        </w:tc>
      </w:tr>
      <w:tr w:rsidR="001F33E0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33E0" w:rsidRPr="001F33E0" w:rsidTr="006A20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между расходами по экономически обоснованным тарифам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транспорту и связи Админист</w:t>
            </w:r>
            <w:r w:rsid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151105,40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33E0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151105,40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33E0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33E0" w:rsidRPr="001F33E0" w:rsidTr="006A20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транспорту и связи Админист</w:t>
            </w:r>
            <w:r w:rsid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170893,27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145 147,14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1F33E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77 079,47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Pr="001F33E0" w:rsidRDefault="00D5015E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 </w:t>
            </w:r>
            <w:r w:rsidR="00CC2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75 480,01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76 232,68</w:t>
            </w:r>
          </w:p>
        </w:tc>
      </w:tr>
      <w:tr w:rsidR="00631EB4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170893,27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145 147,14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77 079,47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D5015E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  <w:r w:rsidR="00CC24E7" w:rsidRPr="00CC2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202,56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75 480,01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76 232,68</w:t>
            </w:r>
          </w:p>
        </w:tc>
      </w:tr>
      <w:tr w:rsidR="00631EB4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03E7" w:rsidRPr="001F33E0" w:rsidTr="006A20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7" w:rsidRPr="001F33E0" w:rsidRDefault="00A603E7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7" w:rsidRPr="006A2064" w:rsidRDefault="00A603E7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Компенсация потерь в доходах предприятий городского наземного электрического транспорта общего пользования в рамках </w:t>
            </w:r>
            <w:hyperlink r:id="rId9" w:history="1">
              <w:r w:rsidRPr="006A2064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  <w:lang w:eastAsia="ru-RU"/>
                </w:rPr>
                <w:t>подпрограммы</w:t>
              </w:r>
            </w:hyperlink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"Субсидирование транспортного обслуживания населения Ивановской области" государственной </w:t>
            </w:r>
            <w:hyperlink r:id="rId10" w:history="1">
              <w:r w:rsidRPr="006A2064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  <w:lang w:eastAsia="ru-RU"/>
                </w:rPr>
                <w:t>программы</w:t>
              </w:r>
            </w:hyperlink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Ивановской области "Развитие транспортной системы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транспорту и связи Админист</w:t>
            </w:r>
            <w:r w:rsid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22256,20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7" w:rsidRPr="001F33E0" w:rsidRDefault="00A603E7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1EB4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6A2064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1EB4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6A2064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22256,20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1EB4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6A2064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субсидии бюджетам муниципальных образований на компенсацию потерь в доходах предприятий городского наземного электрического транспорта общего пользования в рамках </w:t>
            </w:r>
            <w:hyperlink r:id="rId11" w:history="1">
              <w:r w:rsidRPr="006A2064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  <w:lang w:eastAsia="ru-RU"/>
                </w:rPr>
                <w:t>подпрограммы</w:t>
              </w:r>
            </w:hyperlink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"Субсидирование транспортного обслуживания населения Ивановской области" государственной </w:t>
            </w:r>
            <w:hyperlink r:id="rId12" w:history="1">
              <w:r w:rsidRPr="006A2064">
                <w:rPr>
                  <w:rStyle w:val="a3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  <w:lang w:eastAsia="ru-RU"/>
                </w:rPr>
                <w:t>программы</w:t>
              </w:r>
            </w:hyperlink>
            <w:r w:rsidRP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Ивановской области "Развитие транспортной системы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22256,20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1EB4" w:rsidRPr="001F33E0" w:rsidTr="006A20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за счет средств бюджета города транспортным предприятиям, осуществляющим услуги по пассажирским перевозкам наземным электрическим транспортом общего пользования на территории города Иванова, на проведение работ по капитальному (капитально-восстановительному) ремонту подвижного состава (троллейбусов) в 2014 году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транспорту и связи Админист</w:t>
            </w:r>
            <w:r w:rsidR="006A2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1EB4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1EB4" w:rsidRPr="001F33E0" w:rsidTr="006A206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1EB4" w:rsidRPr="001F33E0" w:rsidTr="006A2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на финансовое обеспечение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оплате за проезд, установленной муниципальными правовыми </w:t>
            </w: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актами города Иванова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7755A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99 503,67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31EB4" w:rsidRPr="001F33E0" w:rsidTr="006A2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7755A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99 503,67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1EB4" w:rsidRPr="001F33E0" w:rsidTr="006A2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B4" w:rsidRPr="001F33E0" w:rsidRDefault="00631EB4" w:rsidP="001F33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3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4" w:rsidRPr="001F33E0" w:rsidRDefault="00631EB4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71DB" w:rsidRPr="009C44F4" w:rsidRDefault="003E4E1C" w:rsidP="00680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C44F4">
        <w:rPr>
          <w:rFonts w:ascii="Times New Roman" w:eastAsia="Times New Roman" w:hAnsi="Times New Roman" w:cs="Times New Roman"/>
          <w:lang w:eastAsia="ru-RU"/>
        </w:rPr>
        <w:t>Примечание: показатели аналитической п</w:t>
      </w:r>
      <w:r w:rsidR="006A2064" w:rsidRPr="009C44F4">
        <w:rPr>
          <w:rFonts w:ascii="Times New Roman" w:eastAsia="Times New Roman" w:hAnsi="Times New Roman" w:cs="Times New Roman"/>
          <w:lang w:eastAsia="ru-RU"/>
        </w:rPr>
        <w:t>одпрограммы, помеченные знаком «</w:t>
      </w:r>
      <w:r w:rsidRPr="009C44F4">
        <w:rPr>
          <w:rFonts w:ascii="Times New Roman" w:eastAsia="Times New Roman" w:hAnsi="Times New Roman" w:cs="Times New Roman"/>
          <w:lang w:eastAsia="ru-RU"/>
        </w:rPr>
        <w:t>*</w:t>
      </w:r>
      <w:r w:rsidR="006A2064" w:rsidRPr="009C44F4">
        <w:rPr>
          <w:rFonts w:ascii="Times New Roman" w:eastAsia="Times New Roman" w:hAnsi="Times New Roman" w:cs="Times New Roman"/>
          <w:lang w:eastAsia="ru-RU"/>
        </w:rPr>
        <w:t>»</w:t>
      </w:r>
      <w:r w:rsidRPr="009C44F4">
        <w:rPr>
          <w:rFonts w:ascii="Times New Roman" w:eastAsia="Times New Roman" w:hAnsi="Times New Roman" w:cs="Times New Roman"/>
          <w:lang w:eastAsia="ru-RU"/>
        </w:rPr>
        <w:t>, подлежат уточнению по мере формирования данной подпрограммы на соответствующий год.</w:t>
      </w:r>
    </w:p>
    <w:p w:rsidR="002A71DB" w:rsidRDefault="00D94917" w:rsidP="009C44F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7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sectPr w:rsidR="002A71DB" w:rsidSect="00434798">
      <w:headerReference w:type="default" r:id="rId13"/>
      <w:foot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AB" w:rsidRDefault="003363AB" w:rsidP="00F00F7C">
      <w:pPr>
        <w:spacing w:after="0" w:line="240" w:lineRule="auto"/>
      </w:pPr>
      <w:r>
        <w:separator/>
      </w:r>
    </w:p>
  </w:endnote>
  <w:end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3793"/>
      <w:docPartObj>
        <w:docPartGallery w:val="Page Numbers (Bottom of Page)"/>
        <w:docPartUnique/>
      </w:docPartObj>
    </w:sdtPr>
    <w:sdtEndPr/>
    <w:sdtContent>
      <w:p w:rsidR="00557AC2" w:rsidRDefault="00667597">
        <w:pPr>
          <w:pStyle w:val="a9"/>
          <w:jc w:val="right"/>
        </w:pPr>
      </w:p>
    </w:sdtContent>
  </w:sdt>
  <w:p w:rsidR="00557AC2" w:rsidRDefault="00557A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AB" w:rsidRDefault="003363AB" w:rsidP="00F00F7C">
      <w:pPr>
        <w:spacing w:after="0" w:line="240" w:lineRule="auto"/>
      </w:pPr>
      <w:r>
        <w:separator/>
      </w:r>
    </w:p>
  </w:footnote>
  <w:foot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0561"/>
      <w:docPartObj>
        <w:docPartGallery w:val="Page Numbers (Top of Page)"/>
        <w:docPartUnique/>
      </w:docPartObj>
    </w:sdtPr>
    <w:sdtEndPr/>
    <w:sdtContent>
      <w:p w:rsidR="00557AC2" w:rsidRDefault="00557AC2">
        <w:pPr>
          <w:pStyle w:val="a7"/>
          <w:jc w:val="center"/>
        </w:pPr>
        <w:r w:rsidRPr="004347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47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5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7AC2" w:rsidRDefault="00557A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1747A"/>
    <w:rsid w:val="00021BC3"/>
    <w:rsid w:val="00023717"/>
    <w:rsid w:val="00031482"/>
    <w:rsid w:val="000323CB"/>
    <w:rsid w:val="0003291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90AD2"/>
    <w:rsid w:val="00093D8D"/>
    <w:rsid w:val="0009449E"/>
    <w:rsid w:val="0009455F"/>
    <w:rsid w:val="0009464B"/>
    <w:rsid w:val="00097165"/>
    <w:rsid w:val="000A0D20"/>
    <w:rsid w:val="000A23F6"/>
    <w:rsid w:val="000A45F8"/>
    <w:rsid w:val="000A63FC"/>
    <w:rsid w:val="000A6C1F"/>
    <w:rsid w:val="000A7FBB"/>
    <w:rsid w:val="000B143D"/>
    <w:rsid w:val="000B5DC4"/>
    <w:rsid w:val="000C18AA"/>
    <w:rsid w:val="000C2AAF"/>
    <w:rsid w:val="000C3B24"/>
    <w:rsid w:val="000C6D41"/>
    <w:rsid w:val="000D098A"/>
    <w:rsid w:val="000D1C7C"/>
    <w:rsid w:val="000D2C7A"/>
    <w:rsid w:val="000D5BE2"/>
    <w:rsid w:val="000E1A83"/>
    <w:rsid w:val="000E1DEB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337A"/>
    <w:rsid w:val="001B4CD2"/>
    <w:rsid w:val="001C0499"/>
    <w:rsid w:val="001C39D6"/>
    <w:rsid w:val="001C3FE4"/>
    <w:rsid w:val="001C7E09"/>
    <w:rsid w:val="001D38F7"/>
    <w:rsid w:val="001D4949"/>
    <w:rsid w:val="001D6B06"/>
    <w:rsid w:val="001D7A67"/>
    <w:rsid w:val="001E0087"/>
    <w:rsid w:val="001E2DC4"/>
    <w:rsid w:val="001E4215"/>
    <w:rsid w:val="001E4962"/>
    <w:rsid w:val="001F2B4E"/>
    <w:rsid w:val="001F33E0"/>
    <w:rsid w:val="001F668D"/>
    <w:rsid w:val="001F78E8"/>
    <w:rsid w:val="00200D9E"/>
    <w:rsid w:val="00220F93"/>
    <w:rsid w:val="00221149"/>
    <w:rsid w:val="00225B21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663"/>
    <w:rsid w:val="002A6BE1"/>
    <w:rsid w:val="002A71DB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363AB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3D50"/>
    <w:rsid w:val="0037642F"/>
    <w:rsid w:val="00377A3E"/>
    <w:rsid w:val="003872F5"/>
    <w:rsid w:val="00390687"/>
    <w:rsid w:val="00392AD8"/>
    <w:rsid w:val="00393038"/>
    <w:rsid w:val="00394356"/>
    <w:rsid w:val="003A1FCE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798"/>
    <w:rsid w:val="00435160"/>
    <w:rsid w:val="00436693"/>
    <w:rsid w:val="00440C3C"/>
    <w:rsid w:val="004411B7"/>
    <w:rsid w:val="00444551"/>
    <w:rsid w:val="00445E5C"/>
    <w:rsid w:val="00446650"/>
    <w:rsid w:val="0045082F"/>
    <w:rsid w:val="00451E9E"/>
    <w:rsid w:val="00454925"/>
    <w:rsid w:val="00455EB2"/>
    <w:rsid w:val="00460D01"/>
    <w:rsid w:val="0046533A"/>
    <w:rsid w:val="004729A0"/>
    <w:rsid w:val="00476456"/>
    <w:rsid w:val="00477D1C"/>
    <w:rsid w:val="0048433E"/>
    <w:rsid w:val="00484E1B"/>
    <w:rsid w:val="00486C3C"/>
    <w:rsid w:val="0049129D"/>
    <w:rsid w:val="004933C9"/>
    <w:rsid w:val="00493CAB"/>
    <w:rsid w:val="00495BD1"/>
    <w:rsid w:val="004A2990"/>
    <w:rsid w:val="004A2A46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043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744"/>
    <w:rsid w:val="005128B4"/>
    <w:rsid w:val="00514A77"/>
    <w:rsid w:val="005214D6"/>
    <w:rsid w:val="0052324C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417A"/>
    <w:rsid w:val="00545829"/>
    <w:rsid w:val="00553545"/>
    <w:rsid w:val="00556509"/>
    <w:rsid w:val="00557AC2"/>
    <w:rsid w:val="00562F0D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2993"/>
    <w:rsid w:val="005B38B8"/>
    <w:rsid w:val="005B4CD4"/>
    <w:rsid w:val="005C1FB8"/>
    <w:rsid w:val="005C27D2"/>
    <w:rsid w:val="005C32A3"/>
    <w:rsid w:val="005C6263"/>
    <w:rsid w:val="005D313C"/>
    <w:rsid w:val="005E0542"/>
    <w:rsid w:val="005E2C2D"/>
    <w:rsid w:val="005E715E"/>
    <w:rsid w:val="005F1F3B"/>
    <w:rsid w:val="005F2C73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67597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2DF"/>
    <w:rsid w:val="0068288A"/>
    <w:rsid w:val="00683990"/>
    <w:rsid w:val="00684AFF"/>
    <w:rsid w:val="00687CE4"/>
    <w:rsid w:val="0069182E"/>
    <w:rsid w:val="00695388"/>
    <w:rsid w:val="006A1771"/>
    <w:rsid w:val="006A1BE6"/>
    <w:rsid w:val="006A2064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86EA6"/>
    <w:rsid w:val="007902A4"/>
    <w:rsid w:val="007922C0"/>
    <w:rsid w:val="007927DA"/>
    <w:rsid w:val="007A1C2A"/>
    <w:rsid w:val="007A2D12"/>
    <w:rsid w:val="007A5343"/>
    <w:rsid w:val="007A6834"/>
    <w:rsid w:val="007A6EB1"/>
    <w:rsid w:val="007A797C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24DA9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244C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488D"/>
    <w:rsid w:val="0090551B"/>
    <w:rsid w:val="009112EF"/>
    <w:rsid w:val="009214E8"/>
    <w:rsid w:val="00921B9D"/>
    <w:rsid w:val="00924639"/>
    <w:rsid w:val="00924C3F"/>
    <w:rsid w:val="00934E61"/>
    <w:rsid w:val="00937117"/>
    <w:rsid w:val="00937665"/>
    <w:rsid w:val="00940C44"/>
    <w:rsid w:val="00941281"/>
    <w:rsid w:val="0094190C"/>
    <w:rsid w:val="009431E8"/>
    <w:rsid w:val="00944BAF"/>
    <w:rsid w:val="00955E01"/>
    <w:rsid w:val="0095799A"/>
    <w:rsid w:val="00960C7E"/>
    <w:rsid w:val="00962ADA"/>
    <w:rsid w:val="00962FC6"/>
    <w:rsid w:val="00963422"/>
    <w:rsid w:val="009663D6"/>
    <w:rsid w:val="00967CEA"/>
    <w:rsid w:val="0097309F"/>
    <w:rsid w:val="00975C26"/>
    <w:rsid w:val="00977618"/>
    <w:rsid w:val="009826EE"/>
    <w:rsid w:val="009877BF"/>
    <w:rsid w:val="00994523"/>
    <w:rsid w:val="009A0472"/>
    <w:rsid w:val="009A0497"/>
    <w:rsid w:val="009A5C69"/>
    <w:rsid w:val="009A755B"/>
    <w:rsid w:val="009B1AE7"/>
    <w:rsid w:val="009B1FEB"/>
    <w:rsid w:val="009B2B10"/>
    <w:rsid w:val="009B7FF6"/>
    <w:rsid w:val="009C36BA"/>
    <w:rsid w:val="009C3BFE"/>
    <w:rsid w:val="009C445D"/>
    <w:rsid w:val="009C44F4"/>
    <w:rsid w:val="009D273B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68F"/>
    <w:rsid w:val="009E676C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26A4F"/>
    <w:rsid w:val="00A33334"/>
    <w:rsid w:val="00A36CDD"/>
    <w:rsid w:val="00A45F38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6DEB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A5927"/>
    <w:rsid w:val="00AB1BB5"/>
    <w:rsid w:val="00AB4CAB"/>
    <w:rsid w:val="00AB4D02"/>
    <w:rsid w:val="00AB74C5"/>
    <w:rsid w:val="00AC0ABE"/>
    <w:rsid w:val="00AC4308"/>
    <w:rsid w:val="00AC5F48"/>
    <w:rsid w:val="00AC6270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275FB"/>
    <w:rsid w:val="00B30843"/>
    <w:rsid w:val="00B3142B"/>
    <w:rsid w:val="00B3149A"/>
    <w:rsid w:val="00B321CC"/>
    <w:rsid w:val="00B32D04"/>
    <w:rsid w:val="00B337F4"/>
    <w:rsid w:val="00B36593"/>
    <w:rsid w:val="00B417C0"/>
    <w:rsid w:val="00B43C23"/>
    <w:rsid w:val="00B45991"/>
    <w:rsid w:val="00B472F3"/>
    <w:rsid w:val="00B50E72"/>
    <w:rsid w:val="00B52EE6"/>
    <w:rsid w:val="00B53A1B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6EE3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5181"/>
    <w:rsid w:val="00BF6652"/>
    <w:rsid w:val="00C017AE"/>
    <w:rsid w:val="00C01A5C"/>
    <w:rsid w:val="00C032EB"/>
    <w:rsid w:val="00C03A2B"/>
    <w:rsid w:val="00C07065"/>
    <w:rsid w:val="00C07700"/>
    <w:rsid w:val="00C15E52"/>
    <w:rsid w:val="00C23EEA"/>
    <w:rsid w:val="00C2739A"/>
    <w:rsid w:val="00C276B5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377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24E7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00C8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015E"/>
    <w:rsid w:val="00D50BD2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1FDA"/>
    <w:rsid w:val="00DA3859"/>
    <w:rsid w:val="00DA3DEE"/>
    <w:rsid w:val="00DA6832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816"/>
    <w:rsid w:val="00DE2D64"/>
    <w:rsid w:val="00DE2E09"/>
    <w:rsid w:val="00DE6305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46C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3A00"/>
    <w:rsid w:val="00F465AA"/>
    <w:rsid w:val="00F50E74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1DD4"/>
    <w:rsid w:val="00F83DEA"/>
    <w:rsid w:val="00F84FE0"/>
    <w:rsid w:val="00F93C5B"/>
    <w:rsid w:val="00FA15BE"/>
    <w:rsid w:val="00FA3DBC"/>
    <w:rsid w:val="00FA50A5"/>
    <w:rsid w:val="00FA54FF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EFC784D631BF06C0DE14A10A5415B907CC2C8EA9BCBB53847344FBF768D11A2DFDBA65DD710FC076DBBByAC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EFC784D631BF06C0DE14A10A5415B907CC2C8EA9BCBB53847344FBF768D11A2DFDBA65DD710FC076DFB3yAC1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EFC784D631BF06C0DE14A10A5415B907CC2C8EA9BCBB53847344FBF768D11A2DFDBA65DD710FC076DBBByAC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EFC784D631BF06C0DE14A10A5415B907CC2C8EA9BCBB53847344FBF768D11A2DFDBA65DD710FC076DFB3yAC1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52B3-7854-401C-BAF1-C1C3E23B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Романова</cp:lastModifiedBy>
  <cp:revision>3</cp:revision>
  <cp:lastPrinted>2018-10-17T12:22:00Z</cp:lastPrinted>
  <dcterms:created xsi:type="dcterms:W3CDTF">2018-10-18T13:43:00Z</dcterms:created>
  <dcterms:modified xsi:type="dcterms:W3CDTF">2018-10-23T14:14:00Z</dcterms:modified>
</cp:coreProperties>
</file>