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3F" w:rsidRPr="00FC4845" w:rsidRDefault="0063603F" w:rsidP="00A019EE">
      <w:pPr>
        <w:pStyle w:val="ConsPlusNormal"/>
        <w:jc w:val="right"/>
        <w:rPr>
          <w:rFonts w:ascii="Arial" w:hAnsi="Arial" w:cs="Arial"/>
          <w:sz w:val="20"/>
        </w:rPr>
      </w:pPr>
      <w:r w:rsidRPr="00FC4845">
        <w:rPr>
          <w:rFonts w:ascii="Arial" w:hAnsi="Arial" w:cs="Arial"/>
          <w:sz w:val="20"/>
        </w:rPr>
        <w:t xml:space="preserve">Приложение </w:t>
      </w:r>
    </w:p>
    <w:p w:rsidR="00CD4FFF" w:rsidRDefault="00CD4FFF" w:rsidP="00A019EE">
      <w:pPr>
        <w:pStyle w:val="ConsPlusNormal"/>
        <w:jc w:val="right"/>
        <w:rPr>
          <w:rFonts w:ascii="Arial" w:hAnsi="Arial" w:cs="Arial"/>
          <w:sz w:val="20"/>
        </w:rPr>
      </w:pPr>
    </w:p>
    <w:p w:rsidR="00CD4FFF" w:rsidRDefault="0085625D" w:rsidP="00A019EE">
      <w:pPr>
        <w:pStyle w:val="ConsPlusNormal"/>
        <w:jc w:val="right"/>
        <w:rPr>
          <w:rFonts w:ascii="Arial" w:hAnsi="Arial" w:cs="Arial"/>
          <w:sz w:val="20"/>
        </w:rPr>
      </w:pPr>
      <w:r w:rsidRPr="00FC4845">
        <w:rPr>
          <w:rFonts w:ascii="Arial" w:hAnsi="Arial" w:cs="Arial"/>
          <w:sz w:val="20"/>
        </w:rPr>
        <w:t>У</w:t>
      </w:r>
      <w:r w:rsidR="00CC5A4D" w:rsidRPr="00FC4845">
        <w:rPr>
          <w:rFonts w:ascii="Arial" w:hAnsi="Arial" w:cs="Arial"/>
          <w:sz w:val="20"/>
        </w:rPr>
        <w:t>тверждено</w:t>
      </w:r>
      <w:r w:rsidR="0063603F" w:rsidRPr="00FC4845">
        <w:rPr>
          <w:rFonts w:ascii="Arial" w:hAnsi="Arial" w:cs="Arial"/>
          <w:sz w:val="20"/>
        </w:rPr>
        <w:t xml:space="preserve"> </w:t>
      </w:r>
    </w:p>
    <w:p w:rsidR="00CC5A4D" w:rsidRPr="00FC4845" w:rsidRDefault="00CC5A4D" w:rsidP="00A019EE">
      <w:pPr>
        <w:pStyle w:val="ConsPlusNormal"/>
        <w:jc w:val="right"/>
        <w:rPr>
          <w:rFonts w:ascii="Arial" w:hAnsi="Arial" w:cs="Arial"/>
          <w:sz w:val="20"/>
        </w:rPr>
      </w:pPr>
      <w:r w:rsidRPr="00FC4845">
        <w:rPr>
          <w:rFonts w:ascii="Arial" w:hAnsi="Arial" w:cs="Arial"/>
          <w:sz w:val="20"/>
        </w:rPr>
        <w:t>решением</w:t>
      </w:r>
    </w:p>
    <w:p w:rsidR="00CC5A4D" w:rsidRPr="00FC4845" w:rsidRDefault="00CC5A4D" w:rsidP="00A019EE">
      <w:pPr>
        <w:pStyle w:val="ConsPlusNormal"/>
        <w:jc w:val="right"/>
        <w:rPr>
          <w:rFonts w:ascii="Arial" w:hAnsi="Arial" w:cs="Arial"/>
          <w:sz w:val="20"/>
        </w:rPr>
      </w:pPr>
      <w:r w:rsidRPr="00FC4845">
        <w:rPr>
          <w:rFonts w:ascii="Arial" w:hAnsi="Arial" w:cs="Arial"/>
          <w:sz w:val="20"/>
        </w:rPr>
        <w:t>Ивановской городской Думы</w:t>
      </w:r>
    </w:p>
    <w:p w:rsidR="00A019EE" w:rsidRDefault="00A019EE" w:rsidP="00A019EE">
      <w:pPr>
        <w:spacing w:after="0" w:line="240" w:lineRule="auto"/>
        <w:ind w:left="5103"/>
        <w:jc w:val="right"/>
        <w:rPr>
          <w:rFonts w:ascii="Arial" w:eastAsia="Times New Roman" w:hAnsi="Arial" w:cs="Arial"/>
          <w:sz w:val="20"/>
          <w:szCs w:val="20"/>
          <w:lang w:eastAsia="ru-RU"/>
        </w:rPr>
      </w:pPr>
      <w:r>
        <w:rPr>
          <w:rFonts w:ascii="Arial" w:eastAsia="Times New Roman" w:hAnsi="Arial" w:cs="Arial"/>
          <w:sz w:val="20"/>
          <w:szCs w:val="20"/>
          <w:lang w:eastAsia="ru-RU"/>
        </w:rPr>
        <w:t>от 28.</w:t>
      </w:r>
      <w:r w:rsidR="00BC0218">
        <w:rPr>
          <w:rFonts w:ascii="Arial" w:eastAsia="Times New Roman" w:hAnsi="Arial" w:cs="Arial"/>
          <w:sz w:val="20"/>
          <w:szCs w:val="20"/>
          <w:lang w:eastAsia="ru-RU"/>
        </w:rPr>
        <w:t>09</w:t>
      </w:r>
      <w:r>
        <w:rPr>
          <w:rFonts w:ascii="Arial" w:eastAsia="Times New Roman" w:hAnsi="Arial" w:cs="Arial"/>
          <w:sz w:val="20"/>
          <w:szCs w:val="20"/>
          <w:lang w:eastAsia="ru-RU"/>
        </w:rPr>
        <w:t xml:space="preserve">.2016 </w:t>
      </w:r>
      <w:r w:rsidRPr="0012326C">
        <w:rPr>
          <w:rFonts w:ascii="Arial" w:eastAsia="Times New Roman" w:hAnsi="Arial" w:cs="Arial"/>
          <w:sz w:val="20"/>
          <w:szCs w:val="20"/>
          <w:lang w:eastAsia="ru-RU"/>
        </w:rPr>
        <w:t xml:space="preserve">№ </w:t>
      </w:r>
      <w:r>
        <w:rPr>
          <w:rFonts w:ascii="Arial" w:eastAsia="Times New Roman" w:hAnsi="Arial" w:cs="Arial"/>
          <w:sz w:val="20"/>
          <w:szCs w:val="20"/>
          <w:lang w:eastAsia="ru-RU"/>
        </w:rPr>
        <w:t>270</w:t>
      </w:r>
    </w:p>
    <w:p w:rsidR="00CC5A4D" w:rsidRPr="00530F57" w:rsidRDefault="00CC5A4D">
      <w:pPr>
        <w:pStyle w:val="ConsPlusNormal"/>
        <w:jc w:val="center"/>
        <w:rPr>
          <w:rFonts w:ascii="Times New Roman" w:hAnsi="Times New Roman" w:cs="Times New Roman"/>
          <w:sz w:val="24"/>
          <w:szCs w:val="24"/>
        </w:rPr>
      </w:pPr>
      <w:bookmarkStart w:id="0" w:name="_GoBack"/>
      <w:bookmarkEnd w:id="0"/>
    </w:p>
    <w:p w:rsidR="00CC5A4D" w:rsidRPr="00B85AC8" w:rsidRDefault="00CC5A4D">
      <w:pPr>
        <w:pStyle w:val="ConsPlusTitle"/>
        <w:jc w:val="center"/>
        <w:rPr>
          <w:rFonts w:ascii="Arial" w:hAnsi="Arial" w:cs="Arial"/>
          <w:sz w:val="24"/>
          <w:szCs w:val="24"/>
        </w:rPr>
      </w:pPr>
      <w:bookmarkStart w:id="1" w:name="P32"/>
      <w:bookmarkEnd w:id="1"/>
      <w:r w:rsidRPr="00B85AC8">
        <w:rPr>
          <w:rFonts w:ascii="Arial" w:hAnsi="Arial" w:cs="Arial"/>
          <w:sz w:val="24"/>
          <w:szCs w:val="24"/>
        </w:rPr>
        <w:t>ПОЛОЖЕНИЕ</w:t>
      </w:r>
    </w:p>
    <w:p w:rsidR="00092E59" w:rsidRPr="00B85AC8" w:rsidRDefault="00CC5A4D">
      <w:pPr>
        <w:pStyle w:val="ConsPlusTitle"/>
        <w:jc w:val="center"/>
        <w:rPr>
          <w:rFonts w:ascii="Arial" w:hAnsi="Arial" w:cs="Arial"/>
          <w:sz w:val="24"/>
          <w:szCs w:val="24"/>
        </w:rPr>
      </w:pPr>
      <w:r w:rsidRPr="00B85AC8">
        <w:rPr>
          <w:rFonts w:ascii="Arial" w:hAnsi="Arial" w:cs="Arial"/>
          <w:sz w:val="24"/>
          <w:szCs w:val="24"/>
        </w:rPr>
        <w:t xml:space="preserve">О ПОРЯДКЕ ПРОВЕДЕНИЯ КОНКУРСА </w:t>
      </w:r>
      <w:r w:rsidR="00092E59" w:rsidRPr="00B85AC8">
        <w:rPr>
          <w:rFonts w:ascii="Arial" w:hAnsi="Arial" w:cs="Arial"/>
          <w:sz w:val="24"/>
          <w:szCs w:val="24"/>
        </w:rPr>
        <w:t>ПО ОТБОРУ КАНДИДАТУР</w:t>
      </w:r>
    </w:p>
    <w:p w:rsidR="00CC5A4D" w:rsidRPr="00B85AC8" w:rsidRDefault="00092E59">
      <w:pPr>
        <w:pStyle w:val="ConsPlusTitle"/>
        <w:jc w:val="center"/>
        <w:rPr>
          <w:rFonts w:ascii="Arial" w:hAnsi="Arial" w:cs="Arial"/>
          <w:sz w:val="24"/>
          <w:szCs w:val="24"/>
        </w:rPr>
      </w:pPr>
      <w:r w:rsidRPr="00B85AC8">
        <w:rPr>
          <w:rFonts w:ascii="Arial" w:hAnsi="Arial" w:cs="Arial"/>
          <w:sz w:val="24"/>
          <w:szCs w:val="24"/>
        </w:rPr>
        <w:t xml:space="preserve"> НА ДОЛЖНОСТЬ </w:t>
      </w:r>
      <w:r w:rsidR="00CC5A4D" w:rsidRPr="00B85AC8">
        <w:rPr>
          <w:rFonts w:ascii="Arial" w:hAnsi="Arial" w:cs="Arial"/>
          <w:sz w:val="24"/>
          <w:szCs w:val="24"/>
        </w:rPr>
        <w:t>ГЛАВЫ ГОРОДА ИВАНОВА</w:t>
      </w:r>
    </w:p>
    <w:p w:rsidR="00CC5A4D" w:rsidRPr="00B85AC8" w:rsidRDefault="00CC5A4D">
      <w:pPr>
        <w:pStyle w:val="ConsPlusNormal"/>
        <w:jc w:val="center"/>
        <w:rPr>
          <w:rFonts w:ascii="Arial" w:hAnsi="Arial" w:cs="Arial"/>
          <w:sz w:val="24"/>
          <w:szCs w:val="24"/>
        </w:rPr>
      </w:pPr>
    </w:p>
    <w:p w:rsidR="00CC5A4D" w:rsidRPr="00B85AC8" w:rsidRDefault="00CC5A4D">
      <w:pPr>
        <w:pStyle w:val="ConsPlusNormal"/>
        <w:jc w:val="center"/>
        <w:rPr>
          <w:rFonts w:ascii="Arial" w:hAnsi="Arial" w:cs="Arial"/>
          <w:sz w:val="24"/>
          <w:szCs w:val="24"/>
        </w:rPr>
      </w:pPr>
      <w:r w:rsidRPr="00B85AC8">
        <w:rPr>
          <w:rFonts w:ascii="Arial" w:hAnsi="Arial" w:cs="Arial"/>
          <w:sz w:val="24"/>
          <w:szCs w:val="24"/>
        </w:rPr>
        <w:t>I. Предмет регулирования</w:t>
      </w:r>
    </w:p>
    <w:p w:rsidR="00CC5A4D" w:rsidRPr="00B85AC8" w:rsidRDefault="00CC5A4D">
      <w:pPr>
        <w:pStyle w:val="ConsPlusNormal"/>
        <w:ind w:firstLine="540"/>
        <w:jc w:val="both"/>
        <w:rPr>
          <w:rFonts w:ascii="Arial" w:hAnsi="Arial" w:cs="Arial"/>
          <w:sz w:val="24"/>
          <w:szCs w:val="24"/>
        </w:rPr>
      </w:pPr>
    </w:p>
    <w:p w:rsidR="00CC5A4D" w:rsidRPr="00B85AC8" w:rsidRDefault="00CC5A4D" w:rsidP="000535BA">
      <w:pPr>
        <w:pStyle w:val="ConsPlusNormal"/>
        <w:ind w:firstLine="709"/>
        <w:jc w:val="both"/>
        <w:rPr>
          <w:rFonts w:ascii="Arial" w:hAnsi="Arial" w:cs="Arial"/>
          <w:sz w:val="24"/>
          <w:szCs w:val="24"/>
        </w:rPr>
      </w:pPr>
      <w:proofErr w:type="gramStart"/>
      <w:r w:rsidRPr="00B85AC8">
        <w:rPr>
          <w:rFonts w:ascii="Arial" w:hAnsi="Arial" w:cs="Arial"/>
          <w:sz w:val="24"/>
          <w:szCs w:val="24"/>
        </w:rPr>
        <w:t xml:space="preserve">Положение о порядке проведения конкурса </w:t>
      </w:r>
      <w:r w:rsidR="00092E59" w:rsidRPr="00B85AC8">
        <w:rPr>
          <w:rFonts w:ascii="Arial" w:hAnsi="Arial" w:cs="Arial"/>
          <w:sz w:val="24"/>
          <w:szCs w:val="24"/>
        </w:rPr>
        <w:t xml:space="preserve">по отбору кандидатур </w:t>
      </w:r>
      <w:r w:rsidR="000535BA" w:rsidRPr="00B85AC8">
        <w:rPr>
          <w:rFonts w:ascii="Arial" w:hAnsi="Arial" w:cs="Arial"/>
          <w:sz w:val="24"/>
          <w:szCs w:val="24"/>
        </w:rPr>
        <w:t xml:space="preserve">                      </w:t>
      </w:r>
      <w:r w:rsidR="00092E59" w:rsidRPr="00B85AC8">
        <w:rPr>
          <w:rFonts w:ascii="Arial" w:hAnsi="Arial" w:cs="Arial"/>
          <w:sz w:val="24"/>
          <w:szCs w:val="24"/>
        </w:rPr>
        <w:t>на</w:t>
      </w:r>
      <w:r w:rsidRPr="00B85AC8">
        <w:rPr>
          <w:rFonts w:ascii="Arial" w:hAnsi="Arial" w:cs="Arial"/>
          <w:sz w:val="24"/>
          <w:szCs w:val="24"/>
        </w:rPr>
        <w:t xml:space="preserve"> должност</w:t>
      </w:r>
      <w:r w:rsidR="00092E59" w:rsidRPr="00B85AC8">
        <w:rPr>
          <w:rFonts w:ascii="Arial" w:hAnsi="Arial" w:cs="Arial"/>
          <w:sz w:val="24"/>
          <w:szCs w:val="24"/>
        </w:rPr>
        <w:t>ь</w:t>
      </w:r>
      <w:r w:rsidRPr="00B85AC8">
        <w:rPr>
          <w:rFonts w:ascii="Arial" w:hAnsi="Arial" w:cs="Arial"/>
          <w:sz w:val="24"/>
          <w:szCs w:val="24"/>
        </w:rPr>
        <w:t xml:space="preserve"> </w:t>
      </w:r>
      <w:r w:rsidR="007E6782" w:rsidRPr="00B85AC8">
        <w:rPr>
          <w:rFonts w:ascii="Arial" w:hAnsi="Arial" w:cs="Arial"/>
          <w:sz w:val="24"/>
          <w:szCs w:val="24"/>
        </w:rPr>
        <w:t>Г</w:t>
      </w:r>
      <w:r w:rsidRPr="00B85AC8">
        <w:rPr>
          <w:rFonts w:ascii="Arial" w:hAnsi="Arial" w:cs="Arial"/>
          <w:sz w:val="24"/>
          <w:szCs w:val="24"/>
        </w:rPr>
        <w:t xml:space="preserve">лавы города Иванова (далее по тексту - Положение) </w:t>
      </w:r>
      <w:r w:rsidR="000535BA" w:rsidRPr="00B85AC8">
        <w:rPr>
          <w:rFonts w:ascii="Arial" w:hAnsi="Arial" w:cs="Arial"/>
          <w:sz w:val="24"/>
          <w:szCs w:val="24"/>
        </w:rPr>
        <w:t xml:space="preserve">                                  </w:t>
      </w:r>
      <w:r w:rsidRPr="00B85AC8">
        <w:rPr>
          <w:rFonts w:ascii="Arial" w:hAnsi="Arial" w:cs="Arial"/>
          <w:sz w:val="24"/>
          <w:szCs w:val="24"/>
        </w:rPr>
        <w:t xml:space="preserve">в соответствии с Федеральным </w:t>
      </w:r>
      <w:hyperlink r:id="rId9" w:history="1">
        <w:r w:rsidRPr="00B85AC8">
          <w:rPr>
            <w:rFonts w:ascii="Arial" w:hAnsi="Arial" w:cs="Arial"/>
            <w:sz w:val="24"/>
            <w:szCs w:val="24"/>
          </w:rPr>
          <w:t>законом</w:t>
        </w:r>
      </w:hyperlink>
      <w:r w:rsidRPr="00B85AC8">
        <w:rPr>
          <w:rFonts w:ascii="Arial" w:hAnsi="Arial" w:cs="Arial"/>
          <w:sz w:val="24"/>
          <w:szCs w:val="24"/>
        </w:rPr>
        <w:t xml:space="preserve"> от 06.10.2003 </w:t>
      </w:r>
      <w:r w:rsidR="00BC1C03" w:rsidRPr="00B85AC8">
        <w:rPr>
          <w:rFonts w:ascii="Arial" w:hAnsi="Arial" w:cs="Arial"/>
          <w:sz w:val="24"/>
          <w:szCs w:val="24"/>
        </w:rPr>
        <w:t>№</w:t>
      </w:r>
      <w:r w:rsidRPr="00B85AC8">
        <w:rPr>
          <w:rFonts w:ascii="Arial" w:hAnsi="Arial" w:cs="Arial"/>
          <w:sz w:val="24"/>
          <w:szCs w:val="24"/>
        </w:rPr>
        <w:t xml:space="preserve"> 131-ФЗ </w:t>
      </w:r>
      <w:r w:rsidR="00982A3E" w:rsidRPr="00B85AC8">
        <w:rPr>
          <w:rFonts w:ascii="Arial" w:hAnsi="Arial" w:cs="Arial"/>
          <w:sz w:val="24"/>
          <w:szCs w:val="24"/>
        </w:rPr>
        <w:t>«</w:t>
      </w:r>
      <w:r w:rsidRPr="00B85AC8">
        <w:rPr>
          <w:rFonts w:ascii="Arial" w:hAnsi="Arial" w:cs="Arial"/>
          <w:sz w:val="24"/>
          <w:szCs w:val="24"/>
        </w:rPr>
        <w:t>Об общих принципах организации местного самоуправления в Российской Федерации</w:t>
      </w:r>
      <w:r w:rsidR="00982A3E" w:rsidRPr="00B85AC8">
        <w:rPr>
          <w:rFonts w:ascii="Arial" w:hAnsi="Arial" w:cs="Arial"/>
          <w:sz w:val="24"/>
          <w:szCs w:val="24"/>
        </w:rPr>
        <w:t>»</w:t>
      </w:r>
      <w:r w:rsidRPr="00B85AC8">
        <w:rPr>
          <w:rFonts w:ascii="Arial" w:hAnsi="Arial" w:cs="Arial"/>
          <w:sz w:val="24"/>
          <w:szCs w:val="24"/>
        </w:rPr>
        <w:t xml:space="preserve">, </w:t>
      </w:r>
      <w:r w:rsidR="00CE7A29" w:rsidRPr="00B85AC8">
        <w:rPr>
          <w:rFonts w:ascii="Arial" w:hAnsi="Arial" w:cs="Arial"/>
          <w:sz w:val="24"/>
          <w:szCs w:val="24"/>
        </w:rPr>
        <w:t>Законом И</w:t>
      </w:r>
      <w:r w:rsidR="00FC4845" w:rsidRPr="00B85AC8">
        <w:rPr>
          <w:rFonts w:ascii="Arial" w:hAnsi="Arial" w:cs="Arial"/>
          <w:sz w:val="24"/>
          <w:szCs w:val="24"/>
        </w:rPr>
        <w:t xml:space="preserve">вановской области от 18.11.2014 </w:t>
      </w:r>
      <w:r w:rsidR="00CE7A29" w:rsidRPr="00B85AC8">
        <w:rPr>
          <w:rFonts w:ascii="Arial" w:hAnsi="Arial" w:cs="Arial"/>
          <w:sz w:val="24"/>
          <w:szCs w:val="24"/>
        </w:rPr>
        <w:t>№ 86-ОЗ «О некоторых вопросах формирования, организации и деятельности органов местного самоуправления муниципальных образований Ивановской области»</w:t>
      </w:r>
      <w:r w:rsidR="00B84404" w:rsidRPr="00B85AC8">
        <w:rPr>
          <w:rFonts w:ascii="Arial" w:hAnsi="Arial" w:cs="Arial"/>
          <w:sz w:val="24"/>
          <w:szCs w:val="24"/>
        </w:rPr>
        <w:t xml:space="preserve">, </w:t>
      </w:r>
      <w:hyperlink r:id="rId10" w:history="1">
        <w:r w:rsidRPr="00B85AC8">
          <w:rPr>
            <w:rFonts w:ascii="Arial" w:hAnsi="Arial" w:cs="Arial"/>
            <w:sz w:val="24"/>
            <w:szCs w:val="24"/>
          </w:rPr>
          <w:t>Уставом</w:t>
        </w:r>
      </w:hyperlink>
      <w:r w:rsidRPr="00B85AC8">
        <w:rPr>
          <w:rFonts w:ascii="Arial" w:hAnsi="Arial" w:cs="Arial"/>
          <w:sz w:val="24"/>
          <w:szCs w:val="24"/>
        </w:rPr>
        <w:t xml:space="preserve"> города Иванова определяет порядок </w:t>
      </w:r>
      <w:r w:rsidR="00BC1C03" w:rsidRPr="00B85AC8">
        <w:rPr>
          <w:rFonts w:ascii="Arial" w:hAnsi="Arial" w:cs="Arial"/>
          <w:sz w:val="24"/>
          <w:szCs w:val="24"/>
        </w:rPr>
        <w:t>проведения</w:t>
      </w:r>
      <w:proofErr w:type="gramEnd"/>
      <w:r w:rsidR="00BC1C03" w:rsidRPr="00B85AC8">
        <w:rPr>
          <w:rFonts w:ascii="Arial" w:hAnsi="Arial" w:cs="Arial"/>
          <w:sz w:val="24"/>
          <w:szCs w:val="24"/>
        </w:rPr>
        <w:t xml:space="preserve"> конкурса по отбору кандидатур на должность Главы города Иванова и избрания </w:t>
      </w:r>
      <w:bookmarkStart w:id="2" w:name="OLE_LINK4"/>
      <w:bookmarkStart w:id="3" w:name="OLE_LINK5"/>
      <w:bookmarkStart w:id="4" w:name="OLE_LINK6"/>
      <w:bookmarkStart w:id="5" w:name="OLE_LINK7"/>
      <w:r w:rsidR="00BC1C03" w:rsidRPr="00B85AC8">
        <w:rPr>
          <w:rFonts w:ascii="Arial" w:hAnsi="Arial" w:cs="Arial"/>
          <w:sz w:val="24"/>
          <w:szCs w:val="24"/>
        </w:rPr>
        <w:t>Главы города Иванова Ивановской городской Думой из числа кандидатов, представленных конкурсной комиссией по результатам конкурс</w:t>
      </w:r>
      <w:bookmarkEnd w:id="2"/>
      <w:bookmarkEnd w:id="3"/>
      <w:bookmarkEnd w:id="4"/>
      <w:bookmarkEnd w:id="5"/>
      <w:r w:rsidR="00BC1C03" w:rsidRPr="00B85AC8">
        <w:rPr>
          <w:rFonts w:ascii="Arial" w:hAnsi="Arial" w:cs="Arial"/>
          <w:sz w:val="24"/>
          <w:szCs w:val="24"/>
        </w:rPr>
        <w:t>а.</w:t>
      </w:r>
    </w:p>
    <w:p w:rsidR="00CC5A4D" w:rsidRPr="00B85AC8" w:rsidRDefault="00CC5A4D">
      <w:pPr>
        <w:pStyle w:val="ConsPlusNormal"/>
        <w:ind w:firstLine="540"/>
        <w:jc w:val="both"/>
        <w:rPr>
          <w:rFonts w:ascii="Arial" w:hAnsi="Arial" w:cs="Arial"/>
          <w:sz w:val="24"/>
          <w:szCs w:val="24"/>
        </w:rPr>
      </w:pPr>
    </w:p>
    <w:p w:rsidR="00CC5A4D" w:rsidRPr="00B85AC8" w:rsidRDefault="00CC5A4D">
      <w:pPr>
        <w:pStyle w:val="ConsPlusNormal"/>
        <w:jc w:val="center"/>
        <w:rPr>
          <w:rFonts w:ascii="Arial" w:hAnsi="Arial" w:cs="Arial"/>
          <w:sz w:val="24"/>
          <w:szCs w:val="24"/>
        </w:rPr>
      </w:pPr>
      <w:r w:rsidRPr="00B85AC8">
        <w:rPr>
          <w:rFonts w:ascii="Arial" w:hAnsi="Arial" w:cs="Arial"/>
          <w:sz w:val="24"/>
          <w:szCs w:val="24"/>
        </w:rPr>
        <w:t>II. Понятия и термины, используемые в Положении</w:t>
      </w:r>
    </w:p>
    <w:p w:rsidR="00CC5A4D" w:rsidRPr="00B85AC8" w:rsidRDefault="00CC5A4D">
      <w:pPr>
        <w:pStyle w:val="ConsPlusNormal"/>
        <w:ind w:firstLine="540"/>
        <w:jc w:val="both"/>
        <w:rPr>
          <w:rFonts w:ascii="Arial" w:hAnsi="Arial" w:cs="Arial"/>
          <w:sz w:val="24"/>
          <w:szCs w:val="24"/>
        </w:rPr>
      </w:pP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В Положении используются следующие понятия и термины:</w:t>
      </w:r>
    </w:p>
    <w:p w:rsidR="00BC1C03"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Глава </w:t>
      </w:r>
      <w:r w:rsidR="007E6782" w:rsidRPr="00B85AC8">
        <w:rPr>
          <w:rFonts w:ascii="Arial" w:hAnsi="Arial" w:cs="Arial"/>
          <w:sz w:val="24"/>
          <w:szCs w:val="24"/>
        </w:rPr>
        <w:t>города</w:t>
      </w:r>
      <w:r w:rsidR="000A2D70" w:rsidRPr="00B85AC8">
        <w:rPr>
          <w:rFonts w:ascii="Arial" w:hAnsi="Arial" w:cs="Arial"/>
          <w:sz w:val="24"/>
          <w:szCs w:val="24"/>
        </w:rPr>
        <w:t xml:space="preserve"> Иванова</w:t>
      </w:r>
      <w:r w:rsidRPr="00B85AC8">
        <w:rPr>
          <w:rFonts w:ascii="Arial" w:hAnsi="Arial" w:cs="Arial"/>
          <w:sz w:val="24"/>
          <w:szCs w:val="24"/>
        </w:rPr>
        <w:t xml:space="preserve"> - </w:t>
      </w:r>
      <w:r w:rsidR="00122A94" w:rsidRPr="00B85AC8">
        <w:rPr>
          <w:rFonts w:ascii="Arial" w:hAnsi="Arial" w:cs="Arial"/>
          <w:sz w:val="24"/>
          <w:szCs w:val="24"/>
        </w:rPr>
        <w:t>высшее должностное лицо муниципального образования</w:t>
      </w:r>
      <w:r w:rsidR="00522635" w:rsidRPr="00B85AC8">
        <w:rPr>
          <w:rFonts w:ascii="Arial" w:hAnsi="Arial" w:cs="Arial"/>
          <w:sz w:val="24"/>
          <w:szCs w:val="24"/>
        </w:rPr>
        <w:t xml:space="preserve"> городской округ Иваново</w:t>
      </w:r>
      <w:r w:rsidR="00122A94" w:rsidRPr="00B85AC8">
        <w:rPr>
          <w:rFonts w:ascii="Arial" w:hAnsi="Arial" w:cs="Arial"/>
          <w:sz w:val="24"/>
          <w:szCs w:val="24"/>
        </w:rPr>
        <w:t>, наделенное Уставом города Иванова собственными полномочиями по решению вопросов местного значения</w:t>
      </w:r>
      <w:r w:rsidR="00522635" w:rsidRPr="00B85AC8">
        <w:rPr>
          <w:rFonts w:ascii="Arial" w:hAnsi="Arial" w:cs="Arial"/>
          <w:sz w:val="24"/>
          <w:szCs w:val="24"/>
        </w:rPr>
        <w:t xml:space="preserve">, </w:t>
      </w:r>
      <w:r w:rsidR="004903B9">
        <w:rPr>
          <w:rFonts w:ascii="Arial" w:hAnsi="Arial" w:cs="Arial"/>
          <w:sz w:val="24"/>
          <w:szCs w:val="24"/>
        </w:rPr>
        <w:t xml:space="preserve">                          </w:t>
      </w:r>
      <w:r w:rsidR="00522635" w:rsidRPr="00B85AC8">
        <w:rPr>
          <w:rFonts w:ascii="Arial" w:hAnsi="Arial" w:cs="Arial"/>
          <w:sz w:val="24"/>
          <w:szCs w:val="24"/>
        </w:rPr>
        <w:t>и</w:t>
      </w:r>
      <w:r w:rsidR="00122A94" w:rsidRPr="00B85AC8">
        <w:rPr>
          <w:rFonts w:ascii="Arial" w:hAnsi="Arial" w:cs="Arial"/>
          <w:sz w:val="24"/>
          <w:szCs w:val="24"/>
        </w:rPr>
        <w:t xml:space="preserve"> возглавляющее</w:t>
      </w:r>
      <w:r w:rsidR="001D4482">
        <w:rPr>
          <w:rFonts w:ascii="Arial" w:hAnsi="Arial" w:cs="Arial"/>
          <w:sz w:val="24"/>
          <w:szCs w:val="24"/>
        </w:rPr>
        <w:t xml:space="preserve"> </w:t>
      </w:r>
      <w:r w:rsidRPr="00B85AC8">
        <w:rPr>
          <w:rFonts w:ascii="Arial" w:hAnsi="Arial" w:cs="Arial"/>
          <w:sz w:val="24"/>
          <w:szCs w:val="24"/>
        </w:rPr>
        <w:t>исполнительно-распорядительн</w:t>
      </w:r>
      <w:r w:rsidR="00122A94" w:rsidRPr="00B85AC8">
        <w:rPr>
          <w:rFonts w:ascii="Arial" w:hAnsi="Arial" w:cs="Arial"/>
          <w:sz w:val="24"/>
          <w:szCs w:val="24"/>
        </w:rPr>
        <w:t>ый</w:t>
      </w:r>
      <w:r w:rsidRPr="00B85AC8">
        <w:rPr>
          <w:rFonts w:ascii="Arial" w:hAnsi="Arial" w:cs="Arial"/>
          <w:sz w:val="24"/>
          <w:szCs w:val="24"/>
        </w:rPr>
        <w:t xml:space="preserve"> орган местног</w:t>
      </w:r>
      <w:r w:rsidR="004903B9">
        <w:rPr>
          <w:rFonts w:ascii="Arial" w:hAnsi="Arial" w:cs="Arial"/>
          <w:sz w:val="24"/>
          <w:szCs w:val="24"/>
        </w:rPr>
        <w:t xml:space="preserve">о самоуправления города Иванова - </w:t>
      </w:r>
      <w:r w:rsidRPr="00B85AC8">
        <w:rPr>
          <w:rFonts w:ascii="Arial" w:hAnsi="Arial" w:cs="Arial"/>
          <w:sz w:val="24"/>
          <w:szCs w:val="24"/>
        </w:rPr>
        <w:t>Администраци</w:t>
      </w:r>
      <w:r w:rsidR="00122A94" w:rsidRPr="00B85AC8">
        <w:rPr>
          <w:rFonts w:ascii="Arial" w:hAnsi="Arial" w:cs="Arial"/>
          <w:sz w:val="24"/>
          <w:szCs w:val="24"/>
        </w:rPr>
        <w:t>ю</w:t>
      </w:r>
      <w:r w:rsidRPr="00B85AC8">
        <w:rPr>
          <w:rFonts w:ascii="Arial" w:hAnsi="Arial" w:cs="Arial"/>
          <w:sz w:val="24"/>
          <w:szCs w:val="24"/>
        </w:rPr>
        <w:t xml:space="preserve"> города Иванова;</w:t>
      </w:r>
      <w:r w:rsidR="00BC1C03" w:rsidRPr="00B85AC8">
        <w:rPr>
          <w:rFonts w:ascii="Arial" w:hAnsi="Arial" w:cs="Arial"/>
          <w:sz w:val="24"/>
          <w:szCs w:val="24"/>
        </w:rPr>
        <w:t xml:space="preserve"> </w:t>
      </w:r>
    </w:p>
    <w:p w:rsidR="00CC5A4D" w:rsidRPr="00B85AC8" w:rsidRDefault="00BC1C03" w:rsidP="000535BA">
      <w:pPr>
        <w:pStyle w:val="ConsPlusNormal"/>
        <w:ind w:firstLine="709"/>
        <w:jc w:val="both"/>
        <w:rPr>
          <w:rFonts w:ascii="Arial" w:hAnsi="Arial" w:cs="Arial"/>
          <w:sz w:val="24"/>
          <w:szCs w:val="24"/>
        </w:rPr>
      </w:pPr>
      <w:r w:rsidRPr="00B85AC8">
        <w:rPr>
          <w:rFonts w:ascii="Arial" w:hAnsi="Arial" w:cs="Arial"/>
          <w:sz w:val="24"/>
          <w:szCs w:val="24"/>
        </w:rPr>
        <w:t>кандидат на замещение должности Главы города Иванова (далее по тексту</w:t>
      </w:r>
      <w:r w:rsidR="004903B9">
        <w:rPr>
          <w:rFonts w:ascii="Arial" w:hAnsi="Arial" w:cs="Arial"/>
          <w:sz w:val="24"/>
          <w:szCs w:val="24"/>
        </w:rPr>
        <w:t xml:space="preserve"> - </w:t>
      </w:r>
      <w:r w:rsidRPr="00B85AC8">
        <w:rPr>
          <w:rFonts w:ascii="Arial" w:hAnsi="Arial" w:cs="Arial"/>
          <w:sz w:val="24"/>
          <w:szCs w:val="24"/>
        </w:rPr>
        <w:t xml:space="preserve">кандидат) - физическое лицо, признанное конкурсной комиссией по результатам проведения конкурса его победителем и представленное конкурсной комиссией </w:t>
      </w:r>
      <w:r w:rsidR="00242266" w:rsidRPr="00B85AC8">
        <w:rPr>
          <w:rFonts w:ascii="Arial" w:hAnsi="Arial" w:cs="Arial"/>
          <w:sz w:val="24"/>
          <w:szCs w:val="24"/>
        </w:rPr>
        <w:t>Ивановской городской Думе</w:t>
      </w:r>
      <w:r w:rsidRPr="00B85AC8">
        <w:rPr>
          <w:rFonts w:ascii="Arial" w:hAnsi="Arial" w:cs="Arial"/>
          <w:sz w:val="24"/>
          <w:szCs w:val="24"/>
        </w:rPr>
        <w:t>;</w:t>
      </w:r>
    </w:p>
    <w:p w:rsidR="00BC1C03"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конкурсная комиссия - комиссия по проведению конкурса </w:t>
      </w:r>
      <w:r w:rsidR="00092E59" w:rsidRPr="00B85AC8">
        <w:rPr>
          <w:rFonts w:ascii="Arial" w:hAnsi="Arial" w:cs="Arial"/>
          <w:sz w:val="24"/>
          <w:szCs w:val="24"/>
        </w:rPr>
        <w:t xml:space="preserve">по отбору кандидатур на должность </w:t>
      </w:r>
      <w:r w:rsidR="0065551E" w:rsidRPr="00B85AC8">
        <w:rPr>
          <w:rFonts w:ascii="Arial" w:hAnsi="Arial" w:cs="Arial"/>
          <w:sz w:val="24"/>
          <w:szCs w:val="24"/>
        </w:rPr>
        <w:t>Г</w:t>
      </w:r>
      <w:r w:rsidRPr="00B85AC8">
        <w:rPr>
          <w:rFonts w:ascii="Arial" w:hAnsi="Arial" w:cs="Arial"/>
          <w:sz w:val="24"/>
          <w:szCs w:val="24"/>
        </w:rPr>
        <w:t>лавы города Иванова;</w:t>
      </w:r>
      <w:r w:rsidR="00BC1C03" w:rsidRPr="00B85AC8">
        <w:rPr>
          <w:rFonts w:ascii="Arial" w:hAnsi="Arial" w:cs="Arial"/>
          <w:sz w:val="24"/>
          <w:szCs w:val="24"/>
        </w:rPr>
        <w:t xml:space="preserve"> </w:t>
      </w:r>
    </w:p>
    <w:p w:rsidR="00CC5A4D" w:rsidRPr="00B85AC8" w:rsidRDefault="00BC1C03" w:rsidP="000535BA">
      <w:pPr>
        <w:pStyle w:val="ConsPlusNormal"/>
        <w:ind w:firstLine="709"/>
        <w:jc w:val="both"/>
        <w:rPr>
          <w:rFonts w:ascii="Arial" w:hAnsi="Arial" w:cs="Arial"/>
          <w:sz w:val="24"/>
          <w:szCs w:val="24"/>
        </w:rPr>
      </w:pPr>
      <w:r w:rsidRPr="00B85AC8">
        <w:rPr>
          <w:rFonts w:ascii="Arial" w:hAnsi="Arial" w:cs="Arial"/>
          <w:sz w:val="24"/>
          <w:szCs w:val="24"/>
        </w:rPr>
        <w:t xml:space="preserve">конкурс по отбору кандидатур на должность Главы города Иванова (далее по тексту - конкурс) - проводимая в соответствии с решением Ивановской городской Думы о </w:t>
      </w:r>
      <w:r w:rsidR="00DF0B58" w:rsidRPr="00B85AC8">
        <w:rPr>
          <w:rFonts w:ascii="Arial" w:hAnsi="Arial" w:cs="Arial"/>
          <w:sz w:val="24"/>
          <w:szCs w:val="24"/>
        </w:rPr>
        <w:t xml:space="preserve">проведении </w:t>
      </w:r>
      <w:r w:rsidRPr="00B85AC8">
        <w:rPr>
          <w:rFonts w:ascii="Arial" w:hAnsi="Arial" w:cs="Arial"/>
          <w:sz w:val="24"/>
          <w:szCs w:val="24"/>
        </w:rPr>
        <w:t>конкурса и настоящим Положением процедура отбора кандидатов на замещение должности Главы города</w:t>
      </w:r>
      <w:r w:rsidRPr="00B85AC8">
        <w:rPr>
          <w:rFonts w:ascii="Arial" w:hAnsi="Arial" w:cs="Arial"/>
        </w:rPr>
        <w:t xml:space="preserve"> </w:t>
      </w:r>
      <w:r w:rsidRPr="00B85AC8">
        <w:rPr>
          <w:rFonts w:ascii="Arial" w:hAnsi="Arial" w:cs="Arial"/>
          <w:sz w:val="24"/>
          <w:szCs w:val="24"/>
        </w:rPr>
        <w:t>Иванова из числа претендентов;</w:t>
      </w:r>
    </w:p>
    <w:p w:rsidR="00006948"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претендент на</w:t>
      </w:r>
      <w:r w:rsidR="00006948" w:rsidRPr="00B85AC8">
        <w:rPr>
          <w:rFonts w:ascii="Arial" w:hAnsi="Arial" w:cs="Arial"/>
          <w:sz w:val="24"/>
          <w:szCs w:val="24"/>
        </w:rPr>
        <w:t xml:space="preserve"> замещение </w:t>
      </w:r>
      <w:r w:rsidRPr="00B85AC8">
        <w:rPr>
          <w:rFonts w:ascii="Arial" w:hAnsi="Arial" w:cs="Arial"/>
          <w:sz w:val="24"/>
          <w:szCs w:val="24"/>
        </w:rPr>
        <w:t>должност</w:t>
      </w:r>
      <w:r w:rsidR="00006948" w:rsidRPr="00B85AC8">
        <w:rPr>
          <w:rFonts w:ascii="Arial" w:hAnsi="Arial" w:cs="Arial"/>
          <w:sz w:val="24"/>
          <w:szCs w:val="24"/>
        </w:rPr>
        <w:t>и</w:t>
      </w:r>
      <w:r w:rsidRPr="00B85AC8">
        <w:rPr>
          <w:rFonts w:ascii="Arial" w:hAnsi="Arial" w:cs="Arial"/>
          <w:sz w:val="24"/>
          <w:szCs w:val="24"/>
        </w:rPr>
        <w:t xml:space="preserve"> Главы </w:t>
      </w:r>
      <w:r w:rsidR="00165A7A" w:rsidRPr="00B85AC8">
        <w:rPr>
          <w:rFonts w:ascii="Arial" w:hAnsi="Arial" w:cs="Arial"/>
          <w:sz w:val="24"/>
          <w:szCs w:val="24"/>
        </w:rPr>
        <w:t>города</w:t>
      </w:r>
      <w:r w:rsidR="000A2D70" w:rsidRPr="00B85AC8">
        <w:rPr>
          <w:rFonts w:ascii="Arial" w:hAnsi="Arial" w:cs="Arial"/>
          <w:sz w:val="24"/>
          <w:szCs w:val="24"/>
        </w:rPr>
        <w:t xml:space="preserve"> Иванова </w:t>
      </w:r>
      <w:r w:rsidRPr="00B85AC8">
        <w:rPr>
          <w:rFonts w:ascii="Arial" w:hAnsi="Arial" w:cs="Arial"/>
          <w:sz w:val="24"/>
          <w:szCs w:val="24"/>
        </w:rPr>
        <w:t xml:space="preserve">(далее по тексту - претендент) - физическое лицо, </w:t>
      </w:r>
      <w:r w:rsidR="00006948" w:rsidRPr="00B85AC8">
        <w:rPr>
          <w:rFonts w:ascii="Arial" w:hAnsi="Arial" w:cs="Arial"/>
          <w:sz w:val="24"/>
          <w:szCs w:val="24"/>
        </w:rPr>
        <w:t>представившее в установленном настоящим Положением порядке документы для участия в конкурсе</w:t>
      </w:r>
      <w:r w:rsidR="00B85B18" w:rsidRPr="00B85AC8">
        <w:rPr>
          <w:rFonts w:ascii="Arial" w:hAnsi="Arial" w:cs="Arial"/>
          <w:sz w:val="24"/>
          <w:szCs w:val="24"/>
        </w:rPr>
        <w:t>.</w:t>
      </w:r>
    </w:p>
    <w:p w:rsidR="00006948" w:rsidRPr="00B85AC8" w:rsidRDefault="00006948">
      <w:pPr>
        <w:pStyle w:val="ConsPlusNormal"/>
        <w:jc w:val="center"/>
        <w:rPr>
          <w:rFonts w:ascii="Arial" w:hAnsi="Arial" w:cs="Arial"/>
          <w:sz w:val="24"/>
          <w:szCs w:val="24"/>
        </w:rPr>
      </w:pPr>
    </w:p>
    <w:p w:rsidR="00CC5A4D" w:rsidRPr="00B85AC8" w:rsidRDefault="00CC5A4D">
      <w:pPr>
        <w:pStyle w:val="ConsPlusNormal"/>
        <w:jc w:val="center"/>
        <w:rPr>
          <w:rFonts w:ascii="Arial" w:hAnsi="Arial" w:cs="Arial"/>
          <w:sz w:val="24"/>
          <w:szCs w:val="24"/>
        </w:rPr>
      </w:pPr>
      <w:r w:rsidRPr="00B85AC8">
        <w:rPr>
          <w:rFonts w:ascii="Arial" w:hAnsi="Arial" w:cs="Arial"/>
          <w:sz w:val="24"/>
          <w:szCs w:val="24"/>
        </w:rPr>
        <w:t>III. Цели проведения конкурса</w:t>
      </w:r>
    </w:p>
    <w:p w:rsidR="00CC5A4D" w:rsidRPr="00B85AC8" w:rsidRDefault="00CC5A4D">
      <w:pPr>
        <w:pStyle w:val="ConsPlusNormal"/>
        <w:ind w:firstLine="540"/>
        <w:jc w:val="both"/>
        <w:rPr>
          <w:rFonts w:ascii="Arial" w:hAnsi="Arial" w:cs="Arial"/>
          <w:sz w:val="24"/>
          <w:szCs w:val="24"/>
        </w:rPr>
      </w:pP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1. Целью конкурса является отбор на альтернативной основе </w:t>
      </w:r>
      <w:r w:rsidR="00BA0480" w:rsidRPr="00B85AC8">
        <w:rPr>
          <w:rFonts w:ascii="Arial" w:hAnsi="Arial" w:cs="Arial"/>
          <w:sz w:val="24"/>
          <w:szCs w:val="24"/>
        </w:rPr>
        <w:t xml:space="preserve">наиболее подготовленных </w:t>
      </w:r>
      <w:r w:rsidRPr="00B85AC8">
        <w:rPr>
          <w:rFonts w:ascii="Arial" w:hAnsi="Arial" w:cs="Arial"/>
          <w:sz w:val="24"/>
          <w:szCs w:val="24"/>
        </w:rPr>
        <w:t>кандидатов</w:t>
      </w:r>
      <w:r w:rsidR="00BA0480" w:rsidRPr="00B85AC8">
        <w:rPr>
          <w:rFonts w:ascii="Arial" w:hAnsi="Arial" w:cs="Arial"/>
          <w:sz w:val="24"/>
          <w:szCs w:val="24"/>
        </w:rPr>
        <w:t xml:space="preserve"> </w:t>
      </w:r>
      <w:r w:rsidR="00006948" w:rsidRPr="00B85AC8">
        <w:rPr>
          <w:rFonts w:ascii="Arial" w:hAnsi="Arial" w:cs="Arial"/>
          <w:sz w:val="24"/>
          <w:szCs w:val="24"/>
        </w:rPr>
        <w:t xml:space="preserve">для замещения </w:t>
      </w:r>
      <w:r w:rsidR="00BA0480" w:rsidRPr="00B85AC8">
        <w:rPr>
          <w:rFonts w:ascii="Arial" w:hAnsi="Arial" w:cs="Arial"/>
          <w:sz w:val="24"/>
          <w:szCs w:val="24"/>
        </w:rPr>
        <w:t>должност</w:t>
      </w:r>
      <w:r w:rsidR="00006948" w:rsidRPr="00B85AC8">
        <w:rPr>
          <w:rFonts w:ascii="Arial" w:hAnsi="Arial" w:cs="Arial"/>
          <w:sz w:val="24"/>
          <w:szCs w:val="24"/>
        </w:rPr>
        <w:t>и</w:t>
      </w:r>
      <w:r w:rsidRPr="00B85AC8">
        <w:rPr>
          <w:rFonts w:ascii="Arial" w:hAnsi="Arial" w:cs="Arial"/>
          <w:sz w:val="24"/>
          <w:szCs w:val="24"/>
        </w:rPr>
        <w:t xml:space="preserve"> Главы </w:t>
      </w:r>
      <w:r w:rsidR="00165A7A" w:rsidRPr="00B85AC8">
        <w:rPr>
          <w:rFonts w:ascii="Arial" w:hAnsi="Arial" w:cs="Arial"/>
          <w:sz w:val="24"/>
          <w:szCs w:val="24"/>
        </w:rPr>
        <w:t>города</w:t>
      </w:r>
      <w:r w:rsidRPr="00B85AC8">
        <w:rPr>
          <w:rFonts w:ascii="Arial" w:hAnsi="Arial" w:cs="Arial"/>
          <w:sz w:val="24"/>
          <w:szCs w:val="24"/>
        </w:rPr>
        <w:t xml:space="preserve"> </w:t>
      </w:r>
      <w:r w:rsidR="000A2D70" w:rsidRPr="00B85AC8">
        <w:rPr>
          <w:rFonts w:ascii="Arial" w:hAnsi="Arial" w:cs="Arial"/>
          <w:sz w:val="24"/>
          <w:szCs w:val="24"/>
        </w:rPr>
        <w:t xml:space="preserve">Иванова </w:t>
      </w:r>
      <w:r w:rsidR="001D4482">
        <w:rPr>
          <w:rFonts w:ascii="Arial" w:hAnsi="Arial" w:cs="Arial"/>
          <w:sz w:val="24"/>
          <w:szCs w:val="24"/>
        </w:rPr>
        <w:t xml:space="preserve">             </w:t>
      </w:r>
      <w:r w:rsidRPr="00B85AC8">
        <w:rPr>
          <w:rFonts w:ascii="Arial" w:hAnsi="Arial" w:cs="Arial"/>
          <w:sz w:val="24"/>
          <w:szCs w:val="24"/>
        </w:rPr>
        <w:t xml:space="preserve">из числа претендентов, представивших документы для участия в конкурсе, </w:t>
      </w:r>
      <w:r w:rsidR="001D4482">
        <w:rPr>
          <w:rFonts w:ascii="Arial" w:hAnsi="Arial" w:cs="Arial"/>
          <w:sz w:val="24"/>
          <w:szCs w:val="24"/>
        </w:rPr>
        <w:t xml:space="preserve">                    </w:t>
      </w:r>
      <w:r w:rsidRPr="00B85AC8">
        <w:rPr>
          <w:rFonts w:ascii="Arial" w:hAnsi="Arial" w:cs="Arial"/>
          <w:sz w:val="24"/>
          <w:szCs w:val="24"/>
        </w:rPr>
        <w:t xml:space="preserve">на основании их способностей, профессиональной подготовки, стажа и опыта </w:t>
      </w:r>
      <w:r w:rsidRPr="00B85AC8">
        <w:rPr>
          <w:rFonts w:ascii="Arial" w:hAnsi="Arial" w:cs="Arial"/>
          <w:sz w:val="24"/>
          <w:szCs w:val="24"/>
        </w:rPr>
        <w:lastRenderedPageBreak/>
        <w:t>работы, а также иных качеств, выявленных в результате проведения конкурса.</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2. Конкурс призван обеспечивать равные права граждан Российской Федерации </w:t>
      </w:r>
      <w:r w:rsidR="00242266" w:rsidRPr="00B85AC8">
        <w:rPr>
          <w:rFonts w:ascii="Arial" w:hAnsi="Arial" w:cs="Arial"/>
          <w:sz w:val="24"/>
          <w:szCs w:val="24"/>
        </w:rPr>
        <w:t>на замещение должности Главы города Иванова</w:t>
      </w:r>
      <w:r w:rsidRPr="00B85AC8">
        <w:rPr>
          <w:rFonts w:ascii="Arial" w:hAnsi="Arial" w:cs="Arial"/>
          <w:sz w:val="24"/>
          <w:szCs w:val="24"/>
        </w:rPr>
        <w:t>.</w:t>
      </w:r>
    </w:p>
    <w:p w:rsidR="00FC4845" w:rsidRPr="00B85AC8" w:rsidRDefault="00FC4845">
      <w:pPr>
        <w:pStyle w:val="ConsPlusNormal"/>
        <w:ind w:firstLine="540"/>
        <w:jc w:val="both"/>
        <w:rPr>
          <w:rFonts w:ascii="Arial" w:hAnsi="Arial" w:cs="Arial"/>
          <w:sz w:val="24"/>
          <w:szCs w:val="24"/>
        </w:rPr>
      </w:pPr>
    </w:p>
    <w:p w:rsidR="00CC5A4D" w:rsidRPr="00B85AC8" w:rsidRDefault="00CC5A4D">
      <w:pPr>
        <w:pStyle w:val="ConsPlusNormal"/>
        <w:jc w:val="center"/>
        <w:rPr>
          <w:rFonts w:ascii="Arial" w:hAnsi="Arial" w:cs="Arial"/>
          <w:sz w:val="24"/>
          <w:szCs w:val="24"/>
        </w:rPr>
      </w:pPr>
      <w:r w:rsidRPr="00B85AC8">
        <w:rPr>
          <w:rFonts w:ascii="Arial" w:hAnsi="Arial" w:cs="Arial"/>
          <w:sz w:val="24"/>
          <w:szCs w:val="24"/>
        </w:rPr>
        <w:t>IV. Лица, имеющие право на участие в конкурсе</w:t>
      </w:r>
    </w:p>
    <w:p w:rsidR="000A2D70" w:rsidRPr="00B85AC8" w:rsidRDefault="000A2D70">
      <w:pPr>
        <w:pStyle w:val="ConsPlusNormal"/>
        <w:jc w:val="center"/>
        <w:rPr>
          <w:rFonts w:ascii="Arial" w:hAnsi="Arial" w:cs="Arial"/>
          <w:sz w:val="24"/>
          <w:szCs w:val="24"/>
        </w:rPr>
      </w:pP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1. </w:t>
      </w:r>
      <w:proofErr w:type="gramStart"/>
      <w:r w:rsidRPr="00B85AC8">
        <w:rPr>
          <w:rFonts w:ascii="Arial" w:hAnsi="Arial" w:cs="Arial"/>
          <w:sz w:val="24"/>
          <w:szCs w:val="24"/>
        </w:rPr>
        <w:t>Право на участие в конкурсе имеют граждане</w:t>
      </w:r>
      <w:r w:rsidR="00006948" w:rsidRPr="00B85AC8">
        <w:rPr>
          <w:rFonts w:ascii="Arial" w:hAnsi="Arial" w:cs="Arial"/>
          <w:sz w:val="24"/>
          <w:szCs w:val="24"/>
        </w:rPr>
        <w:t xml:space="preserve"> Российской Федерации</w:t>
      </w:r>
      <w:r w:rsidRPr="00B85AC8">
        <w:rPr>
          <w:rFonts w:ascii="Arial" w:hAnsi="Arial" w:cs="Arial"/>
          <w:sz w:val="24"/>
          <w:szCs w:val="24"/>
        </w:rPr>
        <w:t xml:space="preserve">, достигшие </w:t>
      </w:r>
      <w:r w:rsidR="00006948" w:rsidRPr="00B85AC8">
        <w:rPr>
          <w:rFonts w:ascii="Arial" w:hAnsi="Arial" w:cs="Arial"/>
          <w:sz w:val="24"/>
          <w:szCs w:val="24"/>
        </w:rPr>
        <w:t xml:space="preserve">на день принятия </w:t>
      </w:r>
      <w:r w:rsidR="0085625D" w:rsidRPr="00B85AC8">
        <w:rPr>
          <w:rFonts w:ascii="Arial" w:hAnsi="Arial" w:cs="Arial"/>
          <w:sz w:val="24"/>
          <w:szCs w:val="24"/>
        </w:rPr>
        <w:t xml:space="preserve">Ивановской городской Думой </w:t>
      </w:r>
      <w:r w:rsidR="00006948" w:rsidRPr="00B85AC8">
        <w:rPr>
          <w:rFonts w:ascii="Arial" w:hAnsi="Arial" w:cs="Arial"/>
          <w:sz w:val="24"/>
          <w:szCs w:val="24"/>
        </w:rPr>
        <w:t>решения об избрании Главы города Иванова</w:t>
      </w:r>
      <w:r w:rsidR="0085625D" w:rsidRPr="00B85AC8">
        <w:rPr>
          <w:rFonts w:ascii="Arial" w:hAnsi="Arial" w:cs="Arial"/>
          <w:sz w:val="24"/>
          <w:szCs w:val="24"/>
        </w:rPr>
        <w:t xml:space="preserve"> возраста</w:t>
      </w:r>
      <w:r w:rsidR="00006948" w:rsidRPr="00B85AC8">
        <w:rPr>
          <w:rFonts w:ascii="Arial" w:hAnsi="Arial" w:cs="Arial"/>
          <w:sz w:val="24"/>
          <w:szCs w:val="24"/>
        </w:rPr>
        <w:t xml:space="preserve"> 21 года</w:t>
      </w:r>
      <w:r w:rsidR="00242266" w:rsidRPr="00B85AC8">
        <w:rPr>
          <w:rFonts w:ascii="Arial" w:hAnsi="Arial" w:cs="Arial"/>
          <w:sz w:val="24"/>
          <w:szCs w:val="24"/>
        </w:rPr>
        <w:t xml:space="preserve">, </w:t>
      </w:r>
      <w:r w:rsidRPr="00B85AC8">
        <w:rPr>
          <w:rFonts w:ascii="Arial" w:hAnsi="Arial" w:cs="Arial"/>
          <w:sz w:val="24"/>
          <w:szCs w:val="24"/>
        </w:rPr>
        <w:t xml:space="preserve">соответствующие </w:t>
      </w:r>
      <w:hyperlink r:id="rId11" w:history="1">
        <w:r w:rsidRPr="00B85AC8">
          <w:rPr>
            <w:rFonts w:ascii="Arial" w:hAnsi="Arial" w:cs="Arial"/>
            <w:sz w:val="24"/>
            <w:szCs w:val="24"/>
          </w:rPr>
          <w:t>требованиям</w:t>
        </w:r>
      </w:hyperlink>
      <w:r w:rsidRPr="00B85AC8">
        <w:rPr>
          <w:rFonts w:ascii="Arial" w:hAnsi="Arial" w:cs="Arial"/>
          <w:sz w:val="24"/>
          <w:szCs w:val="24"/>
        </w:rPr>
        <w:t xml:space="preserve">, предъявляемым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w:t>
      </w:r>
      <w:r w:rsidR="00242266" w:rsidRPr="00B85AC8">
        <w:rPr>
          <w:rFonts w:ascii="Arial" w:hAnsi="Arial" w:cs="Arial"/>
          <w:sz w:val="24"/>
          <w:szCs w:val="24"/>
        </w:rPr>
        <w:t>замещения</w:t>
      </w:r>
      <w:r w:rsidR="00D01A30" w:rsidRPr="00B85AC8">
        <w:rPr>
          <w:rFonts w:ascii="Arial" w:hAnsi="Arial" w:cs="Arial"/>
          <w:sz w:val="24"/>
          <w:szCs w:val="24"/>
        </w:rPr>
        <w:t xml:space="preserve"> должност</w:t>
      </w:r>
      <w:r w:rsidR="00242266" w:rsidRPr="00B85AC8">
        <w:rPr>
          <w:rFonts w:ascii="Arial" w:hAnsi="Arial" w:cs="Arial"/>
          <w:sz w:val="24"/>
          <w:szCs w:val="24"/>
        </w:rPr>
        <w:t>и</w:t>
      </w:r>
      <w:r w:rsidR="00D01A30" w:rsidRPr="00B85AC8">
        <w:rPr>
          <w:rFonts w:ascii="Arial" w:hAnsi="Arial" w:cs="Arial"/>
          <w:sz w:val="24"/>
          <w:szCs w:val="24"/>
        </w:rPr>
        <w:t xml:space="preserve"> Главы </w:t>
      </w:r>
      <w:r w:rsidR="008C42A3" w:rsidRPr="00B85AC8">
        <w:rPr>
          <w:rFonts w:ascii="Arial" w:hAnsi="Arial" w:cs="Arial"/>
          <w:sz w:val="24"/>
          <w:szCs w:val="24"/>
        </w:rPr>
        <w:t>города Иванова</w:t>
      </w:r>
      <w:r w:rsidR="002609E7">
        <w:rPr>
          <w:rFonts w:ascii="Arial" w:hAnsi="Arial" w:cs="Arial"/>
          <w:sz w:val="24"/>
          <w:szCs w:val="24"/>
        </w:rPr>
        <w:t>,</w:t>
      </w:r>
      <w:r w:rsidR="00CD13DE" w:rsidRPr="00B85AC8">
        <w:rPr>
          <w:rFonts w:ascii="Arial" w:hAnsi="Arial" w:cs="Arial"/>
          <w:sz w:val="24"/>
          <w:szCs w:val="24"/>
        </w:rPr>
        <w:t xml:space="preserve"> и которые на день проведения конкурса не</w:t>
      </w:r>
      <w:proofErr w:type="gramEnd"/>
      <w:r w:rsidR="00CD13DE" w:rsidRPr="00B85AC8">
        <w:rPr>
          <w:rFonts w:ascii="Arial" w:hAnsi="Arial" w:cs="Arial"/>
          <w:sz w:val="24"/>
          <w:szCs w:val="24"/>
        </w:rPr>
        <w:t xml:space="preserve"> имеют </w:t>
      </w:r>
      <w:r w:rsidR="000535BA" w:rsidRPr="00B85AC8">
        <w:rPr>
          <w:rFonts w:ascii="Arial" w:hAnsi="Arial" w:cs="Arial"/>
          <w:sz w:val="24"/>
          <w:szCs w:val="24"/>
        </w:rPr>
        <w:t xml:space="preserve">                      </w:t>
      </w:r>
      <w:r w:rsidR="00CD13DE" w:rsidRPr="00B85AC8">
        <w:rPr>
          <w:rFonts w:ascii="Arial" w:hAnsi="Arial" w:cs="Arial"/>
          <w:sz w:val="24"/>
          <w:szCs w:val="24"/>
        </w:rPr>
        <w:t xml:space="preserve">в соответствии с Федеральным </w:t>
      </w:r>
      <w:hyperlink r:id="rId12" w:history="1">
        <w:r w:rsidR="00CD13DE" w:rsidRPr="00B85AC8">
          <w:rPr>
            <w:rFonts w:ascii="Arial" w:hAnsi="Arial" w:cs="Arial"/>
            <w:sz w:val="24"/>
            <w:szCs w:val="24"/>
          </w:rPr>
          <w:t>законом</w:t>
        </w:r>
      </w:hyperlink>
      <w:r w:rsidR="00CD13DE" w:rsidRPr="00B85AC8">
        <w:rPr>
          <w:rFonts w:ascii="Arial" w:hAnsi="Arial" w:cs="Arial"/>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6948" w:rsidRPr="00B85AC8" w:rsidRDefault="00CC5A4D" w:rsidP="000535BA">
      <w:pPr>
        <w:widowControl w:val="0"/>
        <w:autoSpaceDE w:val="0"/>
        <w:autoSpaceDN w:val="0"/>
        <w:adjustRightInd w:val="0"/>
        <w:spacing w:after="0" w:line="240" w:lineRule="auto"/>
        <w:ind w:firstLine="709"/>
        <w:jc w:val="both"/>
        <w:rPr>
          <w:rFonts w:ascii="Arial" w:hAnsi="Arial" w:cs="Arial"/>
          <w:sz w:val="24"/>
          <w:szCs w:val="24"/>
        </w:rPr>
      </w:pPr>
      <w:r w:rsidRPr="00B85AC8">
        <w:rPr>
          <w:rFonts w:ascii="Arial" w:hAnsi="Arial" w:cs="Arial"/>
          <w:sz w:val="24"/>
          <w:szCs w:val="24"/>
        </w:rPr>
        <w:t xml:space="preserve">2. </w:t>
      </w:r>
      <w:proofErr w:type="gramStart"/>
      <w:r w:rsidRPr="00B85AC8">
        <w:rPr>
          <w:rFonts w:ascii="Arial" w:hAnsi="Arial" w:cs="Arial"/>
          <w:sz w:val="24"/>
          <w:szCs w:val="24"/>
        </w:rPr>
        <w:t xml:space="preserve">В целях обеспечения высокого профессионального уровня Главы </w:t>
      </w:r>
      <w:r w:rsidR="00165A7A" w:rsidRPr="00B85AC8">
        <w:rPr>
          <w:rFonts w:ascii="Arial" w:hAnsi="Arial" w:cs="Arial"/>
          <w:sz w:val="24"/>
          <w:szCs w:val="24"/>
        </w:rPr>
        <w:t>города</w:t>
      </w:r>
      <w:r w:rsidR="000A2D70" w:rsidRPr="00B85AC8">
        <w:rPr>
          <w:rFonts w:ascii="Arial" w:hAnsi="Arial" w:cs="Arial"/>
          <w:sz w:val="24"/>
          <w:szCs w:val="24"/>
        </w:rPr>
        <w:t xml:space="preserve"> Иванова</w:t>
      </w:r>
      <w:r w:rsidRPr="00B85AC8">
        <w:rPr>
          <w:rFonts w:ascii="Arial" w:hAnsi="Arial" w:cs="Arial"/>
          <w:sz w:val="24"/>
          <w:szCs w:val="24"/>
        </w:rPr>
        <w:t xml:space="preserve"> для участия в конкурсе допускаются лица, имеющие </w:t>
      </w:r>
      <w:r w:rsidR="00006948" w:rsidRPr="00B85AC8">
        <w:rPr>
          <w:rFonts w:ascii="Arial" w:hAnsi="Arial" w:cs="Arial"/>
          <w:sz w:val="24"/>
          <w:szCs w:val="24"/>
        </w:rPr>
        <w:t>высшее образование, удостоверенное дипломом государственного образца,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w:t>
      </w:r>
      <w:proofErr w:type="gramEnd"/>
      <w:r w:rsidR="00006948" w:rsidRPr="00B85AC8">
        <w:rPr>
          <w:rFonts w:ascii="Arial" w:hAnsi="Arial" w:cs="Arial"/>
          <w:sz w:val="24"/>
          <w:szCs w:val="24"/>
        </w:rPr>
        <w:t xml:space="preserve"> не менее трех лет, либо стаж работы на постоянной основе на выборных муниципальных (государственных) должностях не менее трех лет.</w:t>
      </w:r>
    </w:p>
    <w:p w:rsidR="000A41A6" w:rsidRPr="00B85AC8" w:rsidRDefault="00165A7A" w:rsidP="000535BA">
      <w:pPr>
        <w:widowControl w:val="0"/>
        <w:autoSpaceDE w:val="0"/>
        <w:autoSpaceDN w:val="0"/>
        <w:adjustRightInd w:val="0"/>
        <w:spacing w:after="0" w:line="240" w:lineRule="auto"/>
        <w:ind w:firstLine="709"/>
        <w:jc w:val="both"/>
        <w:rPr>
          <w:rFonts w:ascii="Arial" w:hAnsi="Arial" w:cs="Arial"/>
          <w:sz w:val="24"/>
          <w:szCs w:val="24"/>
        </w:rPr>
      </w:pPr>
      <w:r w:rsidRPr="00B85AC8">
        <w:rPr>
          <w:rFonts w:ascii="Arial" w:hAnsi="Arial" w:cs="Arial"/>
          <w:sz w:val="24"/>
          <w:szCs w:val="24"/>
        </w:rPr>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00AD0F8F" w:rsidRPr="00B85AC8">
        <w:rPr>
          <w:rFonts w:ascii="Arial" w:hAnsi="Arial" w:cs="Arial"/>
          <w:sz w:val="24"/>
          <w:szCs w:val="24"/>
        </w:rPr>
        <w:t>обязанности</w:t>
      </w:r>
      <w:proofErr w:type="gramEnd"/>
      <w:r w:rsidRPr="00B85AC8">
        <w:rPr>
          <w:rFonts w:ascii="Arial" w:hAnsi="Arial" w:cs="Arial"/>
          <w:sz w:val="24"/>
          <w:szCs w:val="24"/>
        </w:rPr>
        <w:t xml:space="preserve"> которой входит руководство деятельностью указанных органов или организаций.</w:t>
      </w:r>
    </w:p>
    <w:p w:rsidR="00CC5A4D" w:rsidRPr="00B85AC8" w:rsidRDefault="00CC5A4D">
      <w:pPr>
        <w:pStyle w:val="ConsPlusNormal"/>
        <w:ind w:firstLine="540"/>
        <w:jc w:val="both"/>
        <w:rPr>
          <w:rFonts w:ascii="Arial" w:hAnsi="Arial" w:cs="Arial"/>
          <w:sz w:val="24"/>
          <w:szCs w:val="24"/>
        </w:rPr>
      </w:pPr>
    </w:p>
    <w:p w:rsidR="00CC5A4D" w:rsidRPr="00B85AC8" w:rsidRDefault="00CC5A4D">
      <w:pPr>
        <w:pStyle w:val="ConsPlusNormal"/>
        <w:jc w:val="center"/>
        <w:rPr>
          <w:rFonts w:ascii="Arial" w:hAnsi="Arial" w:cs="Arial"/>
          <w:sz w:val="24"/>
          <w:szCs w:val="24"/>
        </w:rPr>
      </w:pPr>
      <w:r w:rsidRPr="00B85AC8">
        <w:rPr>
          <w:rFonts w:ascii="Arial" w:hAnsi="Arial" w:cs="Arial"/>
          <w:sz w:val="24"/>
          <w:szCs w:val="24"/>
        </w:rPr>
        <w:t>V. Порядок формирования и организации деятельности</w:t>
      </w:r>
    </w:p>
    <w:p w:rsidR="00CC5A4D" w:rsidRPr="00B85AC8" w:rsidRDefault="00CC5A4D">
      <w:pPr>
        <w:pStyle w:val="ConsPlusNormal"/>
        <w:jc w:val="center"/>
        <w:rPr>
          <w:rFonts w:ascii="Arial" w:hAnsi="Arial" w:cs="Arial"/>
          <w:sz w:val="24"/>
          <w:szCs w:val="24"/>
        </w:rPr>
      </w:pPr>
      <w:r w:rsidRPr="00B85AC8">
        <w:rPr>
          <w:rFonts w:ascii="Arial" w:hAnsi="Arial" w:cs="Arial"/>
          <w:sz w:val="24"/>
          <w:szCs w:val="24"/>
        </w:rPr>
        <w:t>конкурсной комиссии</w:t>
      </w:r>
    </w:p>
    <w:p w:rsidR="00CC5A4D" w:rsidRPr="00B85AC8" w:rsidRDefault="00CC5A4D">
      <w:pPr>
        <w:pStyle w:val="ConsPlusNormal"/>
        <w:ind w:firstLine="540"/>
        <w:jc w:val="both"/>
        <w:rPr>
          <w:rFonts w:ascii="Arial" w:hAnsi="Arial" w:cs="Arial"/>
          <w:sz w:val="24"/>
          <w:szCs w:val="24"/>
        </w:rPr>
      </w:pP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1. Для проведения конкурса образуется конкурсная комиссия в количестве 8 человек.</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2. При формировании конкурсной комиссии половина ее членов назначается Ивановской городской Думой, а другая половина - Губернатором Ивановской области.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Ходатайство о назначении половины членов конкурсной комиссии </w:t>
      </w:r>
      <w:r w:rsidR="001D4482">
        <w:rPr>
          <w:rFonts w:ascii="Arial" w:hAnsi="Arial" w:cs="Arial"/>
          <w:sz w:val="24"/>
          <w:szCs w:val="24"/>
        </w:rPr>
        <w:t xml:space="preserve">                    </w:t>
      </w:r>
      <w:r w:rsidRPr="00B85AC8">
        <w:rPr>
          <w:rFonts w:ascii="Arial" w:hAnsi="Arial" w:cs="Arial"/>
          <w:sz w:val="24"/>
          <w:szCs w:val="24"/>
        </w:rPr>
        <w:t xml:space="preserve">и информация о предстоящем проведении конкурса </w:t>
      </w:r>
      <w:r w:rsidR="005572E4" w:rsidRPr="00B85AC8">
        <w:rPr>
          <w:rFonts w:ascii="Arial" w:hAnsi="Arial" w:cs="Arial"/>
          <w:sz w:val="24"/>
          <w:szCs w:val="24"/>
        </w:rPr>
        <w:t xml:space="preserve">по отбору кандидатур </w:t>
      </w:r>
      <w:r w:rsidR="001D4482">
        <w:rPr>
          <w:rFonts w:ascii="Arial" w:hAnsi="Arial" w:cs="Arial"/>
          <w:sz w:val="24"/>
          <w:szCs w:val="24"/>
        </w:rPr>
        <w:t xml:space="preserve">                  </w:t>
      </w:r>
      <w:r w:rsidR="005572E4" w:rsidRPr="00B85AC8">
        <w:rPr>
          <w:rFonts w:ascii="Arial" w:hAnsi="Arial" w:cs="Arial"/>
          <w:sz w:val="24"/>
          <w:szCs w:val="24"/>
        </w:rPr>
        <w:t xml:space="preserve">на </w:t>
      </w:r>
      <w:r w:rsidRPr="00B85AC8">
        <w:rPr>
          <w:rFonts w:ascii="Arial" w:hAnsi="Arial" w:cs="Arial"/>
          <w:sz w:val="24"/>
          <w:szCs w:val="24"/>
        </w:rPr>
        <w:t>должност</w:t>
      </w:r>
      <w:r w:rsidR="005572E4" w:rsidRPr="00B85AC8">
        <w:rPr>
          <w:rFonts w:ascii="Arial" w:hAnsi="Arial" w:cs="Arial"/>
          <w:sz w:val="24"/>
          <w:szCs w:val="24"/>
        </w:rPr>
        <w:t>ь</w:t>
      </w:r>
      <w:r w:rsidRPr="00B85AC8">
        <w:rPr>
          <w:rFonts w:ascii="Arial" w:hAnsi="Arial" w:cs="Arial"/>
          <w:sz w:val="24"/>
          <w:szCs w:val="24"/>
        </w:rPr>
        <w:t xml:space="preserve"> Главы </w:t>
      </w:r>
      <w:r w:rsidR="00740E09" w:rsidRPr="00B85AC8">
        <w:rPr>
          <w:rFonts w:ascii="Arial" w:hAnsi="Arial" w:cs="Arial"/>
          <w:sz w:val="24"/>
          <w:szCs w:val="24"/>
        </w:rPr>
        <w:t>города</w:t>
      </w:r>
      <w:r w:rsidRPr="00B85AC8">
        <w:rPr>
          <w:rFonts w:ascii="Arial" w:hAnsi="Arial" w:cs="Arial"/>
          <w:sz w:val="24"/>
          <w:szCs w:val="24"/>
        </w:rPr>
        <w:t xml:space="preserve"> </w:t>
      </w:r>
      <w:r w:rsidR="000A2D70" w:rsidRPr="00B85AC8">
        <w:rPr>
          <w:rFonts w:ascii="Arial" w:hAnsi="Arial" w:cs="Arial"/>
          <w:sz w:val="24"/>
          <w:szCs w:val="24"/>
        </w:rPr>
        <w:t xml:space="preserve">Иванова </w:t>
      </w:r>
      <w:r w:rsidRPr="00B85AC8">
        <w:rPr>
          <w:rFonts w:ascii="Arial" w:hAnsi="Arial" w:cs="Arial"/>
          <w:sz w:val="24"/>
          <w:szCs w:val="24"/>
        </w:rPr>
        <w:t xml:space="preserve">направляются Губернатору Ивановской области Ивановской городской Думой не </w:t>
      </w:r>
      <w:r w:rsidR="000A41A6" w:rsidRPr="00B85AC8">
        <w:rPr>
          <w:rFonts w:ascii="Arial" w:hAnsi="Arial" w:cs="Arial"/>
          <w:sz w:val="24"/>
          <w:szCs w:val="24"/>
        </w:rPr>
        <w:t>позднее,</w:t>
      </w:r>
      <w:r w:rsidRPr="00B85AC8">
        <w:rPr>
          <w:rFonts w:ascii="Arial" w:hAnsi="Arial" w:cs="Arial"/>
          <w:sz w:val="24"/>
          <w:szCs w:val="24"/>
        </w:rPr>
        <w:t xml:space="preserve"> чем за </w:t>
      </w:r>
      <w:r w:rsidR="000535BA" w:rsidRPr="00B85AC8">
        <w:rPr>
          <w:rFonts w:ascii="Arial" w:hAnsi="Arial" w:cs="Arial"/>
          <w:sz w:val="24"/>
          <w:szCs w:val="24"/>
        </w:rPr>
        <w:t xml:space="preserve">25 </w:t>
      </w:r>
      <w:r w:rsidRPr="00B85AC8">
        <w:rPr>
          <w:rFonts w:ascii="Arial" w:hAnsi="Arial" w:cs="Arial"/>
          <w:sz w:val="24"/>
          <w:szCs w:val="24"/>
        </w:rPr>
        <w:t>дней до дня проведения конкурса.</w:t>
      </w:r>
    </w:p>
    <w:p w:rsidR="00FF5281" w:rsidRPr="00B85AC8" w:rsidRDefault="00FF5281" w:rsidP="000535BA">
      <w:pPr>
        <w:pStyle w:val="ConsPlusNormal"/>
        <w:ind w:firstLine="709"/>
        <w:jc w:val="both"/>
        <w:rPr>
          <w:rFonts w:ascii="Arial" w:hAnsi="Arial" w:cs="Arial"/>
          <w:sz w:val="24"/>
          <w:szCs w:val="24"/>
        </w:rPr>
      </w:pPr>
      <w:r w:rsidRPr="00B85AC8">
        <w:rPr>
          <w:rFonts w:ascii="Arial" w:hAnsi="Arial" w:cs="Arial"/>
          <w:sz w:val="24"/>
          <w:szCs w:val="24"/>
        </w:rPr>
        <w:t>Кандидатов в члены конкурсной комиссии от Ивановской городской Думы вправе выдвигать Председатель Ивановской городской Думы, депутаты Ивановской городской Думы в количестве не менее одной трети от установленной численности депутатов Ивановской городской Думы.</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Решение Ивановской городской Думы о назначении гражданина в состав </w:t>
      </w:r>
      <w:r w:rsidRPr="00B85AC8">
        <w:rPr>
          <w:rFonts w:ascii="Arial" w:hAnsi="Arial" w:cs="Arial"/>
          <w:sz w:val="24"/>
          <w:szCs w:val="24"/>
        </w:rPr>
        <w:lastRenderedPageBreak/>
        <w:t>конкурсной комиссии принимается большинством голосов от</w:t>
      </w:r>
      <w:r w:rsidR="001D4482">
        <w:rPr>
          <w:rFonts w:ascii="Arial" w:hAnsi="Arial" w:cs="Arial"/>
          <w:sz w:val="24"/>
          <w:szCs w:val="24"/>
        </w:rPr>
        <w:t xml:space="preserve"> числа</w:t>
      </w:r>
      <w:r w:rsidRPr="00B85AC8">
        <w:rPr>
          <w:rFonts w:ascii="Arial" w:hAnsi="Arial" w:cs="Arial"/>
          <w:sz w:val="24"/>
          <w:szCs w:val="24"/>
        </w:rPr>
        <w:t xml:space="preserve"> присутствующих депутатов Ивановской городской Думы открытым голосованием.</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3. Членами конкурсной комиссии не могут быть лица, находящиеся </w:t>
      </w:r>
      <w:r w:rsidR="001D4482">
        <w:rPr>
          <w:rFonts w:ascii="Arial" w:hAnsi="Arial" w:cs="Arial"/>
          <w:sz w:val="24"/>
          <w:szCs w:val="24"/>
        </w:rPr>
        <w:t xml:space="preserve">                        </w:t>
      </w:r>
      <w:r w:rsidRPr="00B85AC8">
        <w:rPr>
          <w:rFonts w:ascii="Arial" w:hAnsi="Arial" w:cs="Arial"/>
          <w:sz w:val="24"/>
          <w:szCs w:val="24"/>
        </w:rPr>
        <w:t xml:space="preserve">в близких родственных отношениях с претендентом, участвующим в конкурсе, </w:t>
      </w:r>
      <w:r w:rsidR="001D4482">
        <w:rPr>
          <w:rFonts w:ascii="Arial" w:hAnsi="Arial" w:cs="Arial"/>
          <w:sz w:val="24"/>
          <w:szCs w:val="24"/>
        </w:rPr>
        <w:t xml:space="preserve">                  </w:t>
      </w:r>
      <w:r w:rsidRPr="00B85AC8">
        <w:rPr>
          <w:rFonts w:ascii="Arial" w:hAnsi="Arial" w:cs="Arial"/>
          <w:sz w:val="24"/>
          <w:szCs w:val="24"/>
        </w:rPr>
        <w:t>а также находящиеся в непосредственном подчинении у него.</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4. </w:t>
      </w:r>
      <w:r w:rsidR="00242266" w:rsidRPr="00B85AC8">
        <w:rPr>
          <w:rFonts w:ascii="Arial" w:hAnsi="Arial" w:cs="Arial"/>
          <w:sz w:val="24"/>
          <w:szCs w:val="24"/>
        </w:rPr>
        <w:t>Конкурсная к</w:t>
      </w:r>
      <w:r w:rsidRPr="00B85AC8">
        <w:rPr>
          <w:rFonts w:ascii="Arial" w:hAnsi="Arial" w:cs="Arial"/>
          <w:sz w:val="24"/>
          <w:szCs w:val="24"/>
        </w:rPr>
        <w:t>омиссия является коллегиальным органом и обладает следующими полномочиями: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1) рассматривает документы, представленные для участия в конкурсе;</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2) обеспечивает соблюдение равных условий проведения конкурса для каждого из претендентов;</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3) определяет результаты конкурса;</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4) представляет </w:t>
      </w:r>
      <w:r w:rsidR="00847529" w:rsidRPr="00B85AC8">
        <w:rPr>
          <w:rFonts w:ascii="Arial" w:hAnsi="Arial" w:cs="Arial"/>
          <w:sz w:val="24"/>
          <w:szCs w:val="24"/>
        </w:rPr>
        <w:t xml:space="preserve">по результатам конкурса </w:t>
      </w:r>
      <w:r w:rsidRPr="00B85AC8">
        <w:rPr>
          <w:rFonts w:ascii="Arial" w:hAnsi="Arial" w:cs="Arial"/>
          <w:sz w:val="24"/>
          <w:szCs w:val="24"/>
        </w:rPr>
        <w:t xml:space="preserve">Ивановской городской Думе </w:t>
      </w:r>
      <w:r w:rsidR="006725AF" w:rsidRPr="00B85AC8">
        <w:rPr>
          <w:rFonts w:ascii="Arial" w:hAnsi="Arial" w:cs="Arial"/>
          <w:sz w:val="24"/>
          <w:szCs w:val="24"/>
        </w:rPr>
        <w:t xml:space="preserve">не </w:t>
      </w:r>
      <w:r w:rsidR="00997C94" w:rsidRPr="00B85AC8">
        <w:rPr>
          <w:rFonts w:ascii="Arial" w:hAnsi="Arial" w:cs="Arial"/>
          <w:sz w:val="24"/>
          <w:szCs w:val="24"/>
        </w:rPr>
        <w:t>менее</w:t>
      </w:r>
      <w:r w:rsidR="006725AF" w:rsidRPr="00B85AC8">
        <w:rPr>
          <w:rFonts w:ascii="Arial" w:hAnsi="Arial" w:cs="Arial"/>
          <w:sz w:val="24"/>
          <w:szCs w:val="24"/>
        </w:rPr>
        <w:t xml:space="preserve"> двух </w:t>
      </w:r>
      <w:r w:rsidRPr="00B85AC8">
        <w:rPr>
          <w:rFonts w:ascii="Arial" w:hAnsi="Arial" w:cs="Arial"/>
          <w:sz w:val="24"/>
          <w:szCs w:val="24"/>
        </w:rPr>
        <w:t>кандидатов</w:t>
      </w:r>
      <w:r w:rsidR="0004486F" w:rsidRPr="00B85AC8">
        <w:rPr>
          <w:rFonts w:ascii="Arial" w:hAnsi="Arial" w:cs="Arial"/>
          <w:sz w:val="24"/>
          <w:szCs w:val="24"/>
        </w:rPr>
        <w:t xml:space="preserve"> для избрания</w:t>
      </w:r>
      <w:r w:rsidRPr="00B85AC8">
        <w:rPr>
          <w:rFonts w:ascii="Arial" w:hAnsi="Arial" w:cs="Arial"/>
          <w:sz w:val="24"/>
          <w:szCs w:val="24"/>
        </w:rPr>
        <w:t xml:space="preserve"> на должность Главы </w:t>
      </w:r>
      <w:r w:rsidR="00740E09" w:rsidRPr="00B85AC8">
        <w:rPr>
          <w:rFonts w:ascii="Arial" w:hAnsi="Arial" w:cs="Arial"/>
          <w:sz w:val="24"/>
          <w:szCs w:val="24"/>
        </w:rPr>
        <w:t>города</w:t>
      </w:r>
      <w:r w:rsidR="00B33D89" w:rsidRPr="00B85AC8">
        <w:rPr>
          <w:rFonts w:ascii="Arial" w:hAnsi="Arial" w:cs="Arial"/>
          <w:sz w:val="24"/>
          <w:szCs w:val="24"/>
        </w:rPr>
        <w:t xml:space="preserve"> Иванова</w:t>
      </w:r>
      <w:r w:rsidRPr="00B85AC8">
        <w:rPr>
          <w:rFonts w:ascii="Arial" w:hAnsi="Arial" w:cs="Arial"/>
          <w:sz w:val="24"/>
          <w:szCs w:val="24"/>
        </w:rPr>
        <w:t>;</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5) осуществляет иные полномочия в соответствии с настоящим Положением.</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5. В своей деятельности </w:t>
      </w:r>
      <w:r w:rsidR="00242266" w:rsidRPr="00B85AC8">
        <w:rPr>
          <w:rFonts w:ascii="Arial" w:hAnsi="Arial" w:cs="Arial"/>
          <w:sz w:val="24"/>
          <w:szCs w:val="24"/>
        </w:rPr>
        <w:t xml:space="preserve">конкурсная </w:t>
      </w:r>
      <w:r w:rsidRPr="00B85AC8">
        <w:rPr>
          <w:rFonts w:ascii="Arial" w:hAnsi="Arial" w:cs="Arial"/>
          <w:sz w:val="24"/>
          <w:szCs w:val="24"/>
        </w:rPr>
        <w:t xml:space="preserve">комиссия руководствуется </w:t>
      </w:r>
      <w:hyperlink r:id="rId13" w:history="1">
        <w:r w:rsidRPr="00B85AC8">
          <w:rPr>
            <w:rFonts w:ascii="Arial" w:hAnsi="Arial" w:cs="Arial"/>
            <w:sz w:val="24"/>
            <w:szCs w:val="24"/>
          </w:rPr>
          <w:t>Конституцией</w:t>
        </w:r>
      </w:hyperlink>
      <w:r w:rsidRPr="00B85AC8">
        <w:rPr>
          <w:rFonts w:ascii="Arial" w:hAnsi="Arial" w:cs="Arial"/>
          <w:sz w:val="24"/>
          <w:szCs w:val="24"/>
        </w:rPr>
        <w:t xml:space="preserve"> Российской Федерации, Федеральным </w:t>
      </w:r>
      <w:hyperlink r:id="rId14" w:history="1">
        <w:r w:rsidRPr="00B85AC8">
          <w:rPr>
            <w:rFonts w:ascii="Arial" w:hAnsi="Arial" w:cs="Arial"/>
            <w:sz w:val="24"/>
            <w:szCs w:val="24"/>
          </w:rPr>
          <w:t>законом</w:t>
        </w:r>
      </w:hyperlink>
      <w:r w:rsidRPr="00B85AC8">
        <w:rPr>
          <w:rFonts w:ascii="Arial" w:hAnsi="Arial" w:cs="Arial"/>
          <w:sz w:val="24"/>
          <w:szCs w:val="24"/>
        </w:rPr>
        <w:t xml:space="preserve"> от 06.10.2003 </w:t>
      </w:r>
      <w:r w:rsidR="001D4482">
        <w:rPr>
          <w:rFonts w:ascii="Arial" w:hAnsi="Arial" w:cs="Arial"/>
          <w:sz w:val="24"/>
          <w:szCs w:val="24"/>
        </w:rPr>
        <w:t xml:space="preserve">                 </w:t>
      </w:r>
      <w:r w:rsidR="00982A3E" w:rsidRPr="00B85AC8">
        <w:rPr>
          <w:rFonts w:ascii="Arial" w:hAnsi="Arial" w:cs="Arial"/>
          <w:sz w:val="24"/>
          <w:szCs w:val="24"/>
        </w:rPr>
        <w:t>№</w:t>
      </w:r>
      <w:r w:rsidR="001D4482">
        <w:rPr>
          <w:rFonts w:ascii="Arial" w:hAnsi="Arial" w:cs="Arial"/>
          <w:sz w:val="24"/>
          <w:szCs w:val="24"/>
        </w:rPr>
        <w:t xml:space="preserve"> 131-ФЗ </w:t>
      </w:r>
      <w:r w:rsidR="00982A3E" w:rsidRPr="00B85AC8">
        <w:rPr>
          <w:rFonts w:ascii="Arial" w:hAnsi="Arial" w:cs="Arial"/>
          <w:sz w:val="24"/>
          <w:szCs w:val="24"/>
        </w:rPr>
        <w:t>«</w:t>
      </w:r>
      <w:r w:rsidRPr="00B85AC8">
        <w:rPr>
          <w:rFonts w:ascii="Arial" w:hAnsi="Arial" w:cs="Arial"/>
          <w:sz w:val="24"/>
          <w:szCs w:val="24"/>
        </w:rPr>
        <w:t>Об общих принципах организации местного самоуправления</w:t>
      </w:r>
      <w:r w:rsidR="001D4482">
        <w:rPr>
          <w:rFonts w:ascii="Arial" w:hAnsi="Arial" w:cs="Arial"/>
          <w:sz w:val="24"/>
          <w:szCs w:val="24"/>
        </w:rPr>
        <w:t xml:space="preserve">                        </w:t>
      </w:r>
      <w:r w:rsidRPr="00B85AC8">
        <w:rPr>
          <w:rFonts w:ascii="Arial" w:hAnsi="Arial" w:cs="Arial"/>
          <w:sz w:val="24"/>
          <w:szCs w:val="24"/>
        </w:rPr>
        <w:t xml:space="preserve"> в Российской Федерации</w:t>
      </w:r>
      <w:r w:rsidR="00982A3E" w:rsidRPr="00B85AC8">
        <w:rPr>
          <w:rFonts w:ascii="Arial" w:hAnsi="Arial" w:cs="Arial"/>
          <w:sz w:val="24"/>
          <w:szCs w:val="24"/>
        </w:rPr>
        <w:t>»</w:t>
      </w:r>
      <w:r w:rsidRPr="00B85AC8">
        <w:rPr>
          <w:rFonts w:ascii="Arial" w:hAnsi="Arial" w:cs="Arial"/>
          <w:sz w:val="24"/>
          <w:szCs w:val="24"/>
        </w:rPr>
        <w:t>, иными законодательн</w:t>
      </w:r>
      <w:r w:rsidR="001D4482">
        <w:rPr>
          <w:rFonts w:ascii="Arial" w:hAnsi="Arial" w:cs="Arial"/>
          <w:sz w:val="24"/>
          <w:szCs w:val="24"/>
        </w:rPr>
        <w:t xml:space="preserve">ыми актами Российской Федерации </w:t>
      </w:r>
      <w:r w:rsidRPr="00B85AC8">
        <w:rPr>
          <w:rFonts w:ascii="Arial" w:hAnsi="Arial" w:cs="Arial"/>
          <w:sz w:val="24"/>
          <w:szCs w:val="24"/>
        </w:rPr>
        <w:t xml:space="preserve">и Ивановской области, </w:t>
      </w:r>
      <w:hyperlink r:id="rId15" w:history="1">
        <w:r w:rsidRPr="00B85AC8">
          <w:rPr>
            <w:rFonts w:ascii="Arial" w:hAnsi="Arial" w:cs="Arial"/>
            <w:sz w:val="24"/>
            <w:szCs w:val="24"/>
          </w:rPr>
          <w:t>Уставом</w:t>
        </w:r>
      </w:hyperlink>
      <w:r w:rsidRPr="00B85AC8">
        <w:rPr>
          <w:rFonts w:ascii="Arial" w:hAnsi="Arial" w:cs="Arial"/>
          <w:sz w:val="24"/>
          <w:szCs w:val="24"/>
        </w:rPr>
        <w:t xml:space="preserve"> города Иванова, а также настоящим Положением.</w:t>
      </w:r>
    </w:p>
    <w:p w:rsidR="00C006F0"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6. Члены </w:t>
      </w:r>
      <w:r w:rsidR="00847529" w:rsidRPr="00B85AC8">
        <w:rPr>
          <w:rFonts w:ascii="Arial" w:hAnsi="Arial" w:cs="Arial"/>
          <w:sz w:val="24"/>
          <w:szCs w:val="24"/>
        </w:rPr>
        <w:t xml:space="preserve">конкурсной </w:t>
      </w:r>
      <w:r w:rsidRPr="00B85AC8">
        <w:rPr>
          <w:rFonts w:ascii="Arial" w:hAnsi="Arial" w:cs="Arial"/>
          <w:sz w:val="24"/>
          <w:szCs w:val="24"/>
        </w:rPr>
        <w:t xml:space="preserve">комиссии осуществляют свою работу на непостоянной неоплачиваемой основе. </w:t>
      </w:r>
      <w:r w:rsidR="00847529" w:rsidRPr="00B85AC8">
        <w:rPr>
          <w:rFonts w:ascii="Arial" w:hAnsi="Arial" w:cs="Arial"/>
          <w:sz w:val="24"/>
          <w:szCs w:val="24"/>
        </w:rPr>
        <w:t xml:space="preserve">Член конкурсной комиссии может быть выведен из состава комиссии по решению органа (должностного лица), его назначившего. При этом одновременно осуществляется назначение нового члена конкурсной комиссии </w:t>
      </w:r>
      <w:proofErr w:type="gramStart"/>
      <w:r w:rsidR="00847529" w:rsidRPr="00B85AC8">
        <w:rPr>
          <w:rFonts w:ascii="Arial" w:hAnsi="Arial" w:cs="Arial"/>
          <w:sz w:val="24"/>
          <w:szCs w:val="24"/>
        </w:rPr>
        <w:t>вместо</w:t>
      </w:r>
      <w:proofErr w:type="gramEnd"/>
      <w:r w:rsidR="00847529" w:rsidRPr="00B85AC8">
        <w:rPr>
          <w:rFonts w:ascii="Arial" w:hAnsi="Arial" w:cs="Arial"/>
          <w:sz w:val="24"/>
          <w:szCs w:val="24"/>
        </w:rPr>
        <w:t xml:space="preserve"> выбывшего.</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7. </w:t>
      </w:r>
      <w:r w:rsidR="00847529" w:rsidRPr="00B85AC8">
        <w:rPr>
          <w:rFonts w:ascii="Arial" w:hAnsi="Arial" w:cs="Arial"/>
          <w:sz w:val="24"/>
          <w:szCs w:val="24"/>
        </w:rPr>
        <w:t>Конкурсная к</w:t>
      </w:r>
      <w:r w:rsidRPr="00B85AC8">
        <w:rPr>
          <w:rFonts w:ascii="Arial" w:hAnsi="Arial" w:cs="Arial"/>
          <w:sz w:val="24"/>
          <w:szCs w:val="24"/>
        </w:rPr>
        <w:t>омиссия состоит из председателя, заместителя председателя, секретаря и членов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Председатель, заместитель председателя и секретарь комиссии избираются членами конкурсной комиссии из ее состава простым большинством голосов от числа присутствующих на заседании членов комиссии на первом заседании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8. Председатель </w:t>
      </w:r>
      <w:r w:rsidR="00847529" w:rsidRPr="00B85AC8">
        <w:rPr>
          <w:rFonts w:ascii="Arial" w:hAnsi="Arial" w:cs="Arial"/>
          <w:sz w:val="24"/>
          <w:szCs w:val="24"/>
        </w:rPr>
        <w:t xml:space="preserve">конкурсной </w:t>
      </w:r>
      <w:r w:rsidRPr="00B85AC8">
        <w:rPr>
          <w:rFonts w:ascii="Arial" w:hAnsi="Arial" w:cs="Arial"/>
          <w:sz w:val="24"/>
          <w:szCs w:val="24"/>
        </w:rPr>
        <w:t>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1) осуществляет общее руководство работой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2) определяет дату и повестку заседания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3) распределяет обязанности между членами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4) председательствует на заседаниях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5) подписывает протоколы заседаний конкурсной комиссии и</w:t>
      </w:r>
      <w:r w:rsidR="00242266" w:rsidRPr="00B85AC8">
        <w:rPr>
          <w:rFonts w:ascii="Arial" w:hAnsi="Arial" w:cs="Arial"/>
          <w:sz w:val="24"/>
          <w:szCs w:val="24"/>
        </w:rPr>
        <w:t>/или</w:t>
      </w:r>
      <w:r w:rsidRPr="00B85AC8">
        <w:rPr>
          <w:rFonts w:ascii="Arial" w:hAnsi="Arial" w:cs="Arial"/>
          <w:sz w:val="24"/>
          <w:szCs w:val="24"/>
        </w:rPr>
        <w:t xml:space="preserve"> принятые конкурсной комиссией решения;</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6) контролирует исполнение решений, принятых конкурсной комиссией;</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7) представляет конкурсную комиссию в отношениях с претендентами (кандидатами), иными гражданами, государственными органами, органами местного самоуправления, организациями, средствами массовой информации </w:t>
      </w:r>
      <w:r w:rsidR="001D4482">
        <w:rPr>
          <w:rFonts w:ascii="Arial" w:hAnsi="Arial" w:cs="Arial"/>
          <w:sz w:val="24"/>
          <w:szCs w:val="24"/>
        </w:rPr>
        <w:t xml:space="preserve">                </w:t>
      </w:r>
      <w:r w:rsidRPr="00B85AC8">
        <w:rPr>
          <w:rFonts w:ascii="Arial" w:hAnsi="Arial" w:cs="Arial"/>
          <w:sz w:val="24"/>
          <w:szCs w:val="24"/>
        </w:rPr>
        <w:t>и общественными объединениями;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8) представляет на заседании </w:t>
      </w:r>
      <w:r w:rsidR="00C006F0" w:rsidRPr="00B85AC8">
        <w:rPr>
          <w:rFonts w:ascii="Arial" w:hAnsi="Arial" w:cs="Arial"/>
          <w:sz w:val="24"/>
          <w:szCs w:val="24"/>
        </w:rPr>
        <w:t>Ивановской городской Думы</w:t>
      </w:r>
      <w:r w:rsidRPr="00B85AC8">
        <w:rPr>
          <w:rFonts w:ascii="Arial" w:hAnsi="Arial" w:cs="Arial"/>
          <w:sz w:val="24"/>
          <w:szCs w:val="24"/>
        </w:rPr>
        <w:t xml:space="preserve"> принятое по результатам конкурса решение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9.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10. Секретарь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1) осуществляет организационное обеспечение деятельности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lastRenderedPageBreak/>
        <w:t>2)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242266"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r w:rsidR="00242266" w:rsidRPr="00B85AC8">
        <w:rPr>
          <w:rFonts w:ascii="Arial" w:hAnsi="Arial" w:cs="Arial"/>
          <w:sz w:val="24"/>
          <w:szCs w:val="24"/>
        </w:rPr>
        <w:t>;</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4) ведет и подписывает протоколы заседаний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5) решает иные организационные вопросы, связанные с подготовкой </w:t>
      </w:r>
      <w:r w:rsidR="001D4482">
        <w:rPr>
          <w:rFonts w:ascii="Arial" w:hAnsi="Arial" w:cs="Arial"/>
          <w:sz w:val="24"/>
          <w:szCs w:val="24"/>
        </w:rPr>
        <w:t xml:space="preserve">                    </w:t>
      </w:r>
      <w:r w:rsidRPr="00B85AC8">
        <w:rPr>
          <w:rFonts w:ascii="Arial" w:hAnsi="Arial" w:cs="Arial"/>
          <w:sz w:val="24"/>
          <w:szCs w:val="24"/>
        </w:rPr>
        <w:t>и проведение</w:t>
      </w:r>
      <w:r w:rsidR="00847529" w:rsidRPr="00B85AC8">
        <w:rPr>
          <w:rFonts w:ascii="Arial" w:hAnsi="Arial" w:cs="Arial"/>
          <w:sz w:val="24"/>
          <w:szCs w:val="24"/>
        </w:rPr>
        <w:t>м заседаний конкурсной комиссии;</w:t>
      </w:r>
    </w:p>
    <w:p w:rsidR="00847529" w:rsidRPr="00B85AC8" w:rsidRDefault="00847529" w:rsidP="000535BA">
      <w:pPr>
        <w:pStyle w:val="ConsPlusNormal"/>
        <w:ind w:firstLine="709"/>
        <w:jc w:val="both"/>
        <w:rPr>
          <w:rFonts w:ascii="Arial" w:hAnsi="Arial" w:cs="Arial"/>
          <w:sz w:val="24"/>
          <w:szCs w:val="24"/>
        </w:rPr>
      </w:pPr>
      <w:r w:rsidRPr="00B85AC8">
        <w:rPr>
          <w:rFonts w:ascii="Arial" w:hAnsi="Arial" w:cs="Arial"/>
          <w:sz w:val="24"/>
          <w:szCs w:val="24"/>
        </w:rPr>
        <w:t>6) выполняет поручения председателя конкурсной комиссии, а в его отсутствие – заместителя председателя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11.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12. Организационной формой деятельности конкурсной комиссии являются заседания.</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Члены конкурсной комиссии участвуют в ее заседаниях лично и не вправе передавать свои полномочия другому лицу.</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13. Заседание конкурсной комиссии является правомочным, если на нем присутствует не менее двух третей ее членов.</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14. Решения конкурсной комиссии принимаются путем открытого голосования. Решение </w:t>
      </w:r>
      <w:r w:rsidR="00242266" w:rsidRPr="00B85AC8">
        <w:rPr>
          <w:rFonts w:ascii="Arial" w:hAnsi="Arial" w:cs="Arial"/>
          <w:sz w:val="24"/>
          <w:szCs w:val="24"/>
        </w:rPr>
        <w:t xml:space="preserve">конкурсной </w:t>
      </w:r>
      <w:r w:rsidRPr="00B85AC8">
        <w:rPr>
          <w:rFonts w:ascii="Arial" w:hAnsi="Arial" w:cs="Arial"/>
          <w:sz w:val="24"/>
          <w:szCs w:val="24"/>
        </w:rPr>
        <w:t>комиссии считается принятым, если за него проголосовало более половины от числа присутствующих членов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При равенстве голосов решающим является голос председательствующего на заседании конкурсной комиссии.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15. Материально-техническое и организационное обеспечение работы конкурсной комиссии возлагается на Ивановск</w:t>
      </w:r>
      <w:r w:rsidR="00242266" w:rsidRPr="00B85AC8">
        <w:rPr>
          <w:rFonts w:ascii="Arial" w:hAnsi="Arial" w:cs="Arial"/>
          <w:sz w:val="24"/>
          <w:szCs w:val="24"/>
        </w:rPr>
        <w:t>ую</w:t>
      </w:r>
      <w:r w:rsidRPr="00B85AC8">
        <w:rPr>
          <w:rFonts w:ascii="Arial" w:hAnsi="Arial" w:cs="Arial"/>
          <w:sz w:val="24"/>
          <w:szCs w:val="24"/>
        </w:rPr>
        <w:t xml:space="preserve"> городск</w:t>
      </w:r>
      <w:r w:rsidR="00242266" w:rsidRPr="00B85AC8">
        <w:rPr>
          <w:rFonts w:ascii="Arial" w:hAnsi="Arial" w:cs="Arial"/>
          <w:sz w:val="24"/>
          <w:szCs w:val="24"/>
        </w:rPr>
        <w:t>ую</w:t>
      </w:r>
      <w:r w:rsidRPr="00B85AC8">
        <w:rPr>
          <w:rFonts w:ascii="Arial" w:hAnsi="Arial" w:cs="Arial"/>
          <w:sz w:val="24"/>
          <w:szCs w:val="24"/>
        </w:rPr>
        <w:t xml:space="preserve"> Дум</w:t>
      </w:r>
      <w:r w:rsidR="00242266" w:rsidRPr="00B85AC8">
        <w:rPr>
          <w:rFonts w:ascii="Arial" w:hAnsi="Arial" w:cs="Arial"/>
          <w:sz w:val="24"/>
          <w:szCs w:val="24"/>
        </w:rPr>
        <w:t>у</w:t>
      </w:r>
      <w:r w:rsidRPr="00B85AC8">
        <w:rPr>
          <w:rFonts w:ascii="Arial" w:hAnsi="Arial" w:cs="Arial"/>
          <w:sz w:val="24"/>
          <w:szCs w:val="24"/>
        </w:rPr>
        <w:t>.</w:t>
      </w:r>
    </w:p>
    <w:p w:rsidR="00CC5A4D" w:rsidRPr="00B85AC8" w:rsidRDefault="00CC5A4D" w:rsidP="000535BA">
      <w:pPr>
        <w:pStyle w:val="ConsPlusNormal"/>
        <w:ind w:firstLine="709"/>
        <w:jc w:val="both"/>
        <w:rPr>
          <w:rFonts w:ascii="Arial" w:hAnsi="Arial" w:cs="Arial"/>
          <w:sz w:val="24"/>
          <w:szCs w:val="24"/>
        </w:rPr>
      </w:pPr>
      <w:r w:rsidRPr="00B85AC8">
        <w:rPr>
          <w:rFonts w:ascii="Arial" w:hAnsi="Arial" w:cs="Arial"/>
          <w:sz w:val="24"/>
          <w:szCs w:val="24"/>
        </w:rPr>
        <w:t xml:space="preserve">16. Конкурсная комиссия осуществляет свои полномочия </w:t>
      </w:r>
      <w:proofErr w:type="gramStart"/>
      <w:r w:rsidRPr="00B85AC8">
        <w:rPr>
          <w:rFonts w:ascii="Arial" w:hAnsi="Arial" w:cs="Arial"/>
          <w:sz w:val="24"/>
          <w:szCs w:val="24"/>
        </w:rPr>
        <w:t>с момента ее формирования в правомочном составе до дня вступления в силу решения Ивановской городской Думы о</w:t>
      </w:r>
      <w:r w:rsidR="00D01A30" w:rsidRPr="00B85AC8">
        <w:rPr>
          <w:rFonts w:ascii="Arial" w:hAnsi="Arial" w:cs="Arial"/>
          <w:sz w:val="24"/>
          <w:szCs w:val="24"/>
        </w:rPr>
        <w:t>б избрании</w:t>
      </w:r>
      <w:proofErr w:type="gramEnd"/>
      <w:r w:rsidRPr="00B85AC8">
        <w:rPr>
          <w:rFonts w:ascii="Arial" w:hAnsi="Arial" w:cs="Arial"/>
          <w:sz w:val="24"/>
          <w:szCs w:val="24"/>
        </w:rPr>
        <w:t xml:space="preserve"> </w:t>
      </w:r>
      <w:r w:rsidR="00242266" w:rsidRPr="00B85AC8">
        <w:rPr>
          <w:rFonts w:ascii="Arial" w:hAnsi="Arial" w:cs="Arial"/>
          <w:sz w:val="24"/>
          <w:szCs w:val="24"/>
        </w:rPr>
        <w:t xml:space="preserve">на должность </w:t>
      </w:r>
      <w:r w:rsidRPr="00B85AC8">
        <w:rPr>
          <w:rFonts w:ascii="Arial" w:hAnsi="Arial" w:cs="Arial"/>
          <w:sz w:val="24"/>
          <w:szCs w:val="24"/>
        </w:rPr>
        <w:t xml:space="preserve">Главы </w:t>
      </w:r>
      <w:r w:rsidR="00740E09" w:rsidRPr="00B85AC8">
        <w:rPr>
          <w:rFonts w:ascii="Arial" w:hAnsi="Arial" w:cs="Arial"/>
          <w:sz w:val="24"/>
          <w:szCs w:val="24"/>
        </w:rPr>
        <w:t>города Иванова</w:t>
      </w:r>
      <w:r w:rsidR="00242266" w:rsidRPr="00B85AC8">
        <w:rPr>
          <w:rFonts w:ascii="Arial" w:hAnsi="Arial" w:cs="Arial"/>
          <w:sz w:val="24"/>
          <w:szCs w:val="24"/>
        </w:rPr>
        <w:t xml:space="preserve"> одного из кандидатов, представленных конкурсной комиссией по результатам конкурса.</w:t>
      </w:r>
    </w:p>
    <w:p w:rsidR="00CC5A4D" w:rsidRPr="00B85AC8" w:rsidRDefault="00CC5A4D">
      <w:pPr>
        <w:pStyle w:val="ConsPlusNormal"/>
        <w:ind w:firstLine="540"/>
        <w:jc w:val="both"/>
        <w:rPr>
          <w:rFonts w:ascii="Arial" w:hAnsi="Arial" w:cs="Arial"/>
          <w:sz w:val="24"/>
          <w:szCs w:val="24"/>
        </w:rPr>
      </w:pPr>
    </w:p>
    <w:p w:rsidR="00CC5A4D" w:rsidRPr="00B85AC8" w:rsidRDefault="00CC5A4D">
      <w:pPr>
        <w:pStyle w:val="ConsPlusNormal"/>
        <w:jc w:val="center"/>
        <w:rPr>
          <w:rFonts w:ascii="Arial" w:hAnsi="Arial" w:cs="Arial"/>
          <w:sz w:val="24"/>
          <w:szCs w:val="24"/>
        </w:rPr>
      </w:pPr>
      <w:r w:rsidRPr="00B85AC8">
        <w:rPr>
          <w:rFonts w:ascii="Arial" w:hAnsi="Arial" w:cs="Arial"/>
          <w:sz w:val="24"/>
          <w:szCs w:val="24"/>
        </w:rPr>
        <w:t xml:space="preserve">VI. Порядок </w:t>
      </w:r>
      <w:r w:rsidR="00B85B18" w:rsidRPr="00B85AC8">
        <w:rPr>
          <w:rFonts w:ascii="Arial" w:hAnsi="Arial" w:cs="Arial"/>
          <w:sz w:val="24"/>
          <w:szCs w:val="24"/>
        </w:rPr>
        <w:t xml:space="preserve">принятия решения о проведении </w:t>
      </w:r>
      <w:r w:rsidRPr="00B85AC8">
        <w:rPr>
          <w:rFonts w:ascii="Arial" w:hAnsi="Arial" w:cs="Arial"/>
          <w:sz w:val="24"/>
          <w:szCs w:val="24"/>
        </w:rPr>
        <w:t>конкурса</w:t>
      </w:r>
    </w:p>
    <w:p w:rsidR="00CC5A4D" w:rsidRPr="00B85AC8" w:rsidRDefault="00CC5A4D">
      <w:pPr>
        <w:pStyle w:val="ConsPlusNormal"/>
        <w:ind w:firstLine="540"/>
        <w:jc w:val="both"/>
        <w:rPr>
          <w:rFonts w:ascii="Arial" w:hAnsi="Arial" w:cs="Arial"/>
          <w:sz w:val="24"/>
          <w:szCs w:val="24"/>
        </w:rPr>
      </w:pP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1. Решение о </w:t>
      </w:r>
      <w:r w:rsidR="00B85B18" w:rsidRPr="00B85AC8">
        <w:rPr>
          <w:rFonts w:ascii="Arial" w:hAnsi="Arial" w:cs="Arial"/>
          <w:sz w:val="24"/>
          <w:szCs w:val="24"/>
        </w:rPr>
        <w:t xml:space="preserve"> проведении </w:t>
      </w:r>
      <w:r w:rsidRPr="00B85AC8">
        <w:rPr>
          <w:rFonts w:ascii="Arial" w:hAnsi="Arial" w:cs="Arial"/>
          <w:sz w:val="24"/>
          <w:szCs w:val="24"/>
        </w:rPr>
        <w:t>конкурс</w:t>
      </w:r>
      <w:r w:rsidR="00B85B18" w:rsidRPr="00B85AC8">
        <w:rPr>
          <w:rFonts w:ascii="Arial" w:hAnsi="Arial" w:cs="Arial"/>
          <w:sz w:val="24"/>
          <w:szCs w:val="24"/>
        </w:rPr>
        <w:t>а</w:t>
      </w:r>
      <w:r w:rsidRPr="00B85AC8">
        <w:rPr>
          <w:rFonts w:ascii="Arial" w:hAnsi="Arial" w:cs="Arial"/>
          <w:sz w:val="24"/>
          <w:szCs w:val="24"/>
        </w:rPr>
        <w:t xml:space="preserve"> принимает Ивановская городская Дума.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2. Решение </w:t>
      </w:r>
      <w:r w:rsidR="00B85B18" w:rsidRPr="00B85AC8">
        <w:rPr>
          <w:rFonts w:ascii="Arial" w:hAnsi="Arial" w:cs="Arial"/>
          <w:sz w:val="24"/>
          <w:szCs w:val="24"/>
        </w:rPr>
        <w:t xml:space="preserve">о проведении </w:t>
      </w:r>
      <w:r w:rsidRPr="00B85AC8">
        <w:rPr>
          <w:rFonts w:ascii="Arial" w:hAnsi="Arial" w:cs="Arial"/>
          <w:sz w:val="24"/>
          <w:szCs w:val="24"/>
        </w:rPr>
        <w:t xml:space="preserve"> конкурса принимается в случаях:</w:t>
      </w:r>
    </w:p>
    <w:p w:rsidR="002E503E"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1) истечения срока полномочий Главы </w:t>
      </w:r>
      <w:r w:rsidR="00740E09" w:rsidRPr="00B85AC8">
        <w:rPr>
          <w:rFonts w:ascii="Arial" w:hAnsi="Arial" w:cs="Arial"/>
          <w:sz w:val="24"/>
          <w:szCs w:val="24"/>
        </w:rPr>
        <w:t>города</w:t>
      </w:r>
      <w:r w:rsidR="000A2D70" w:rsidRPr="00B85AC8">
        <w:rPr>
          <w:rFonts w:ascii="Arial" w:hAnsi="Arial" w:cs="Arial"/>
        </w:rPr>
        <w:t xml:space="preserve"> </w:t>
      </w:r>
      <w:r w:rsidR="000A2D70" w:rsidRPr="00B85AC8">
        <w:rPr>
          <w:rFonts w:ascii="Arial" w:hAnsi="Arial" w:cs="Arial"/>
          <w:sz w:val="24"/>
          <w:szCs w:val="24"/>
        </w:rPr>
        <w:t>Иванова</w:t>
      </w:r>
      <w:r w:rsidR="002E503E" w:rsidRPr="00B85AC8">
        <w:rPr>
          <w:rFonts w:ascii="Arial" w:hAnsi="Arial" w:cs="Arial"/>
          <w:sz w:val="24"/>
          <w:szCs w:val="24"/>
        </w:rPr>
        <w:t>, предусмотренного Уставом города Иванова;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2) досрочного прекращения полномочий Главы </w:t>
      </w:r>
      <w:r w:rsidR="00740E09" w:rsidRPr="00B85AC8">
        <w:rPr>
          <w:rFonts w:ascii="Arial" w:hAnsi="Arial" w:cs="Arial"/>
          <w:sz w:val="24"/>
          <w:szCs w:val="24"/>
        </w:rPr>
        <w:t>города</w:t>
      </w:r>
      <w:r w:rsidR="000A2D70" w:rsidRPr="00B85AC8">
        <w:rPr>
          <w:rFonts w:ascii="Arial" w:hAnsi="Arial" w:cs="Arial"/>
        </w:rPr>
        <w:t xml:space="preserve"> </w:t>
      </w:r>
      <w:r w:rsidR="000A2D70" w:rsidRPr="00B85AC8">
        <w:rPr>
          <w:rFonts w:ascii="Arial" w:hAnsi="Arial" w:cs="Arial"/>
          <w:sz w:val="24"/>
          <w:szCs w:val="24"/>
        </w:rPr>
        <w:t>Иванова</w:t>
      </w:r>
      <w:r w:rsidRPr="00B85AC8">
        <w:rPr>
          <w:rFonts w:ascii="Arial" w:hAnsi="Arial" w:cs="Arial"/>
          <w:sz w:val="24"/>
          <w:szCs w:val="24"/>
        </w:rPr>
        <w:t>;</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3) признания конкурса </w:t>
      </w:r>
      <w:proofErr w:type="gramStart"/>
      <w:r w:rsidRPr="00B85AC8">
        <w:rPr>
          <w:rFonts w:ascii="Arial" w:hAnsi="Arial" w:cs="Arial"/>
          <w:sz w:val="24"/>
          <w:szCs w:val="24"/>
        </w:rPr>
        <w:t>несостоявшимся</w:t>
      </w:r>
      <w:proofErr w:type="gramEnd"/>
      <w:r w:rsidRPr="00B85AC8">
        <w:rPr>
          <w:rFonts w:ascii="Arial" w:hAnsi="Arial" w:cs="Arial"/>
          <w:sz w:val="24"/>
          <w:szCs w:val="24"/>
        </w:rPr>
        <w:t>;</w:t>
      </w:r>
    </w:p>
    <w:p w:rsidR="00CC5A4D" w:rsidRPr="00B85AC8" w:rsidRDefault="00740E09" w:rsidP="00A15133">
      <w:pPr>
        <w:pStyle w:val="ConsPlusNormal"/>
        <w:ind w:firstLine="709"/>
        <w:jc w:val="both"/>
        <w:rPr>
          <w:rFonts w:ascii="Arial" w:hAnsi="Arial" w:cs="Arial"/>
          <w:sz w:val="24"/>
          <w:szCs w:val="24"/>
        </w:rPr>
      </w:pPr>
      <w:r w:rsidRPr="00B85AC8">
        <w:rPr>
          <w:rFonts w:ascii="Arial" w:hAnsi="Arial" w:cs="Arial"/>
          <w:sz w:val="24"/>
          <w:szCs w:val="24"/>
        </w:rPr>
        <w:t>4)</w:t>
      </w:r>
      <w:r w:rsidR="00A25DF9" w:rsidRPr="00B85AC8">
        <w:rPr>
          <w:rFonts w:ascii="Arial" w:hAnsi="Arial" w:cs="Arial"/>
          <w:sz w:val="24"/>
          <w:szCs w:val="24"/>
        </w:rPr>
        <w:t xml:space="preserve"> </w:t>
      </w:r>
      <w:r w:rsidR="002609E7">
        <w:rPr>
          <w:rFonts w:ascii="Arial" w:hAnsi="Arial" w:cs="Arial"/>
          <w:sz w:val="24"/>
          <w:szCs w:val="24"/>
        </w:rPr>
        <w:t>принятия</w:t>
      </w:r>
      <w:r w:rsidR="00242266" w:rsidRPr="00B85AC8">
        <w:rPr>
          <w:rFonts w:ascii="Arial" w:hAnsi="Arial" w:cs="Arial"/>
          <w:sz w:val="24"/>
          <w:szCs w:val="24"/>
        </w:rPr>
        <w:t xml:space="preserve"> решения </w:t>
      </w:r>
      <w:r w:rsidR="00CC5A4D" w:rsidRPr="00B85AC8">
        <w:rPr>
          <w:rFonts w:ascii="Arial" w:hAnsi="Arial" w:cs="Arial"/>
          <w:sz w:val="24"/>
          <w:szCs w:val="24"/>
        </w:rPr>
        <w:t>Ивановской городской Дум</w:t>
      </w:r>
      <w:r w:rsidR="00A25DF9" w:rsidRPr="00B85AC8">
        <w:rPr>
          <w:rFonts w:ascii="Arial" w:hAnsi="Arial" w:cs="Arial"/>
          <w:sz w:val="24"/>
          <w:szCs w:val="24"/>
        </w:rPr>
        <w:t>ой</w:t>
      </w:r>
      <w:r w:rsidR="00CC5A4D" w:rsidRPr="00B85AC8">
        <w:rPr>
          <w:rFonts w:ascii="Arial" w:hAnsi="Arial" w:cs="Arial"/>
          <w:sz w:val="24"/>
          <w:szCs w:val="24"/>
        </w:rPr>
        <w:t xml:space="preserve"> </w:t>
      </w:r>
      <w:r w:rsidR="00242266" w:rsidRPr="00B85AC8">
        <w:rPr>
          <w:rFonts w:ascii="Arial" w:hAnsi="Arial" w:cs="Arial"/>
          <w:sz w:val="24"/>
          <w:szCs w:val="24"/>
        </w:rPr>
        <w:t xml:space="preserve">о </w:t>
      </w:r>
      <w:proofErr w:type="spellStart"/>
      <w:r w:rsidR="00242266" w:rsidRPr="00B85AC8">
        <w:rPr>
          <w:rFonts w:ascii="Arial" w:hAnsi="Arial" w:cs="Arial"/>
          <w:sz w:val="24"/>
          <w:szCs w:val="24"/>
        </w:rPr>
        <w:t>неизбрании</w:t>
      </w:r>
      <w:proofErr w:type="spellEnd"/>
      <w:r w:rsidR="00242266" w:rsidRPr="00B85AC8">
        <w:rPr>
          <w:rFonts w:ascii="Arial" w:hAnsi="Arial" w:cs="Arial"/>
          <w:sz w:val="24"/>
          <w:szCs w:val="24"/>
        </w:rPr>
        <w:t xml:space="preserve"> </w:t>
      </w:r>
      <w:r w:rsidR="00CC5A4D" w:rsidRPr="00B85AC8">
        <w:rPr>
          <w:rFonts w:ascii="Arial" w:hAnsi="Arial" w:cs="Arial"/>
          <w:sz w:val="24"/>
          <w:szCs w:val="24"/>
        </w:rPr>
        <w:t xml:space="preserve">на должность Главы </w:t>
      </w:r>
      <w:r w:rsidRPr="00B85AC8">
        <w:rPr>
          <w:rFonts w:ascii="Arial" w:hAnsi="Arial" w:cs="Arial"/>
          <w:sz w:val="24"/>
          <w:szCs w:val="24"/>
        </w:rPr>
        <w:t xml:space="preserve">города </w:t>
      </w:r>
      <w:r w:rsidR="000A2D70" w:rsidRPr="00B85AC8">
        <w:rPr>
          <w:rFonts w:ascii="Arial" w:hAnsi="Arial" w:cs="Arial"/>
          <w:sz w:val="24"/>
          <w:szCs w:val="24"/>
        </w:rPr>
        <w:t xml:space="preserve">Иванова </w:t>
      </w:r>
      <w:r w:rsidR="002E503E" w:rsidRPr="00B85AC8">
        <w:rPr>
          <w:rFonts w:ascii="Arial" w:hAnsi="Arial" w:cs="Arial"/>
          <w:sz w:val="24"/>
          <w:szCs w:val="24"/>
        </w:rPr>
        <w:t xml:space="preserve">ни </w:t>
      </w:r>
      <w:r w:rsidR="00CC5A4D" w:rsidRPr="00B85AC8">
        <w:rPr>
          <w:rFonts w:ascii="Arial" w:hAnsi="Arial" w:cs="Arial"/>
          <w:sz w:val="24"/>
          <w:szCs w:val="24"/>
        </w:rPr>
        <w:t>одного из кандидатов, представленных конкурсной комиссией по результатам конкурса.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3. Решение Ивановской городской Думы </w:t>
      </w:r>
      <w:r w:rsidR="00242266" w:rsidRPr="00B85AC8">
        <w:rPr>
          <w:rFonts w:ascii="Arial" w:hAnsi="Arial" w:cs="Arial"/>
          <w:sz w:val="24"/>
          <w:szCs w:val="24"/>
        </w:rPr>
        <w:t xml:space="preserve">о проведении конкурса </w:t>
      </w:r>
      <w:r w:rsidRPr="00B85AC8">
        <w:rPr>
          <w:rFonts w:ascii="Arial" w:hAnsi="Arial" w:cs="Arial"/>
          <w:sz w:val="24"/>
          <w:szCs w:val="24"/>
        </w:rPr>
        <w:t xml:space="preserve">должно </w:t>
      </w:r>
      <w:r w:rsidRPr="00B85AC8">
        <w:rPr>
          <w:rFonts w:ascii="Arial" w:hAnsi="Arial" w:cs="Arial"/>
          <w:sz w:val="24"/>
          <w:szCs w:val="24"/>
        </w:rPr>
        <w:lastRenderedPageBreak/>
        <w:t xml:space="preserve">содержать </w:t>
      </w:r>
      <w:r w:rsidR="00242266" w:rsidRPr="00B85AC8">
        <w:rPr>
          <w:rFonts w:ascii="Arial" w:hAnsi="Arial" w:cs="Arial"/>
          <w:sz w:val="24"/>
          <w:szCs w:val="24"/>
        </w:rPr>
        <w:t xml:space="preserve">сведения </w:t>
      </w:r>
      <w:r w:rsidR="00B67F88" w:rsidRPr="00B85AC8">
        <w:rPr>
          <w:rFonts w:ascii="Arial" w:hAnsi="Arial" w:cs="Arial"/>
          <w:sz w:val="24"/>
          <w:szCs w:val="24"/>
        </w:rPr>
        <w:t xml:space="preserve">о дате, времени и месте проведения конкурса </w:t>
      </w:r>
      <w:r w:rsidRPr="00B85AC8">
        <w:rPr>
          <w:rFonts w:ascii="Arial" w:hAnsi="Arial" w:cs="Arial"/>
          <w:sz w:val="24"/>
          <w:szCs w:val="24"/>
        </w:rPr>
        <w:t xml:space="preserve"> </w:t>
      </w:r>
      <w:r w:rsidR="005572E4" w:rsidRPr="00B85AC8">
        <w:rPr>
          <w:rFonts w:ascii="Arial" w:hAnsi="Arial" w:cs="Arial"/>
          <w:sz w:val="24"/>
          <w:szCs w:val="24"/>
        </w:rPr>
        <w:t xml:space="preserve">по отбору кандидатур на должность </w:t>
      </w:r>
      <w:r w:rsidRPr="00B85AC8">
        <w:rPr>
          <w:rFonts w:ascii="Arial" w:hAnsi="Arial" w:cs="Arial"/>
          <w:sz w:val="24"/>
          <w:szCs w:val="24"/>
        </w:rPr>
        <w:t xml:space="preserve">Главы </w:t>
      </w:r>
      <w:r w:rsidR="00740E09" w:rsidRPr="00B85AC8">
        <w:rPr>
          <w:rFonts w:ascii="Arial" w:hAnsi="Arial" w:cs="Arial"/>
          <w:sz w:val="24"/>
          <w:szCs w:val="24"/>
        </w:rPr>
        <w:t>города</w:t>
      </w:r>
      <w:r w:rsidR="000A2D70" w:rsidRPr="00B85AC8">
        <w:rPr>
          <w:rFonts w:ascii="Arial" w:hAnsi="Arial" w:cs="Arial"/>
        </w:rPr>
        <w:t xml:space="preserve"> </w:t>
      </w:r>
      <w:r w:rsidR="000A2D70" w:rsidRPr="00B85AC8">
        <w:rPr>
          <w:rFonts w:ascii="Arial" w:hAnsi="Arial" w:cs="Arial"/>
          <w:sz w:val="24"/>
          <w:szCs w:val="24"/>
        </w:rPr>
        <w:t>Иванова</w:t>
      </w:r>
      <w:r w:rsidR="00B67F88" w:rsidRPr="00B85AC8">
        <w:rPr>
          <w:rFonts w:ascii="Arial" w:hAnsi="Arial" w:cs="Arial"/>
          <w:sz w:val="24"/>
          <w:szCs w:val="24"/>
        </w:rPr>
        <w:t>.</w:t>
      </w:r>
    </w:p>
    <w:p w:rsidR="00A15133"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4. Указанное решение (вместе с условиями конкурса) </w:t>
      </w:r>
      <w:r w:rsidR="00A15133" w:rsidRPr="00B85AC8">
        <w:rPr>
          <w:rFonts w:ascii="Arial" w:hAnsi="Arial" w:cs="Arial"/>
          <w:sz w:val="24"/>
          <w:szCs w:val="24"/>
        </w:rPr>
        <w:t xml:space="preserve">подлежит официальному опубликованию </w:t>
      </w:r>
      <w:r w:rsidRPr="00B85AC8">
        <w:rPr>
          <w:rFonts w:ascii="Arial" w:hAnsi="Arial" w:cs="Arial"/>
          <w:sz w:val="24"/>
          <w:szCs w:val="24"/>
        </w:rPr>
        <w:t>не позднее</w:t>
      </w:r>
      <w:r w:rsidR="008D1D90" w:rsidRPr="00B85AC8">
        <w:rPr>
          <w:rFonts w:ascii="Arial" w:hAnsi="Arial" w:cs="Arial"/>
          <w:sz w:val="24"/>
          <w:szCs w:val="24"/>
        </w:rPr>
        <w:t>,</w:t>
      </w:r>
      <w:r w:rsidRPr="00B85AC8">
        <w:rPr>
          <w:rFonts w:ascii="Arial" w:hAnsi="Arial" w:cs="Arial"/>
          <w:sz w:val="24"/>
          <w:szCs w:val="24"/>
        </w:rPr>
        <w:t xml:space="preserve"> чем за 20 (двадцать) дней до дня проведения конкурса</w:t>
      </w:r>
      <w:r w:rsidR="00A15133" w:rsidRPr="00B85AC8">
        <w:rPr>
          <w:rFonts w:ascii="Arial" w:hAnsi="Arial" w:cs="Arial"/>
          <w:sz w:val="24"/>
          <w:szCs w:val="24"/>
        </w:rPr>
        <w:t>.</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К условиям конкурса относятся:</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дат</w:t>
      </w:r>
      <w:r w:rsidR="00242266" w:rsidRPr="00B85AC8">
        <w:rPr>
          <w:rFonts w:ascii="Arial" w:hAnsi="Arial" w:cs="Arial"/>
          <w:sz w:val="24"/>
          <w:szCs w:val="24"/>
        </w:rPr>
        <w:t>ы</w:t>
      </w:r>
      <w:r w:rsidRPr="00B85AC8">
        <w:rPr>
          <w:rFonts w:ascii="Arial" w:hAnsi="Arial" w:cs="Arial"/>
          <w:sz w:val="24"/>
          <w:szCs w:val="24"/>
        </w:rPr>
        <w:t xml:space="preserve"> начала и окончания приема документов, место и время приема документов;</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 требования, предъявляемые к претендентам </w:t>
      </w:r>
      <w:r w:rsidR="00B67F88" w:rsidRPr="00B85AC8">
        <w:rPr>
          <w:rFonts w:ascii="Arial" w:hAnsi="Arial" w:cs="Arial"/>
          <w:sz w:val="24"/>
          <w:szCs w:val="24"/>
        </w:rPr>
        <w:t xml:space="preserve">для замещения </w:t>
      </w:r>
      <w:r w:rsidRPr="00B85AC8">
        <w:rPr>
          <w:rFonts w:ascii="Arial" w:hAnsi="Arial" w:cs="Arial"/>
          <w:sz w:val="24"/>
          <w:szCs w:val="24"/>
        </w:rPr>
        <w:t xml:space="preserve"> должност</w:t>
      </w:r>
      <w:r w:rsidR="00B67F88" w:rsidRPr="00B85AC8">
        <w:rPr>
          <w:rFonts w:ascii="Arial" w:hAnsi="Arial" w:cs="Arial"/>
          <w:sz w:val="24"/>
          <w:szCs w:val="24"/>
        </w:rPr>
        <w:t>и</w:t>
      </w:r>
      <w:r w:rsidR="00F26A7A" w:rsidRPr="00B85AC8">
        <w:rPr>
          <w:rFonts w:ascii="Arial" w:hAnsi="Arial" w:cs="Arial"/>
          <w:sz w:val="24"/>
          <w:szCs w:val="24"/>
        </w:rPr>
        <w:t xml:space="preserve"> </w:t>
      </w:r>
      <w:r w:rsidRPr="00B85AC8">
        <w:rPr>
          <w:rFonts w:ascii="Arial" w:hAnsi="Arial" w:cs="Arial"/>
          <w:sz w:val="24"/>
          <w:szCs w:val="24"/>
        </w:rPr>
        <w:t xml:space="preserve">Главы </w:t>
      </w:r>
      <w:r w:rsidR="00740E09" w:rsidRPr="00B85AC8">
        <w:rPr>
          <w:rFonts w:ascii="Arial" w:hAnsi="Arial" w:cs="Arial"/>
          <w:sz w:val="24"/>
          <w:szCs w:val="24"/>
        </w:rPr>
        <w:t>города</w:t>
      </w:r>
      <w:r w:rsidR="000A2D70" w:rsidRPr="00B85AC8">
        <w:rPr>
          <w:rFonts w:ascii="Arial" w:hAnsi="Arial" w:cs="Arial"/>
        </w:rPr>
        <w:t xml:space="preserve"> </w:t>
      </w:r>
      <w:r w:rsidR="000A2D70" w:rsidRPr="00B85AC8">
        <w:rPr>
          <w:rFonts w:ascii="Arial" w:hAnsi="Arial" w:cs="Arial"/>
          <w:sz w:val="24"/>
          <w:szCs w:val="24"/>
        </w:rPr>
        <w:t>Иванова</w:t>
      </w:r>
      <w:r w:rsidRPr="00B85AC8">
        <w:rPr>
          <w:rFonts w:ascii="Arial" w:hAnsi="Arial" w:cs="Arial"/>
          <w:sz w:val="24"/>
          <w:szCs w:val="24"/>
        </w:rPr>
        <w:t>;</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перечень представляемых документов;</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процедура проведения конкурса;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контактная информация.</w:t>
      </w:r>
    </w:p>
    <w:p w:rsidR="00EA48F7" w:rsidRDefault="00CC5A4D" w:rsidP="00D063E7">
      <w:pPr>
        <w:pStyle w:val="ConsPlusNormal"/>
        <w:ind w:firstLine="709"/>
        <w:jc w:val="both"/>
        <w:rPr>
          <w:rFonts w:ascii="Arial" w:hAnsi="Arial" w:cs="Arial"/>
          <w:sz w:val="24"/>
          <w:szCs w:val="24"/>
        </w:rPr>
      </w:pPr>
      <w:r w:rsidRPr="00B85AC8">
        <w:rPr>
          <w:rFonts w:ascii="Arial" w:hAnsi="Arial" w:cs="Arial"/>
          <w:sz w:val="24"/>
          <w:szCs w:val="24"/>
        </w:rPr>
        <w:t>5. Прием документов конкурсной комиссией</w:t>
      </w:r>
      <w:r w:rsidR="005C1121" w:rsidRPr="00B85AC8">
        <w:rPr>
          <w:rFonts w:ascii="Arial" w:hAnsi="Arial" w:cs="Arial"/>
          <w:sz w:val="24"/>
          <w:szCs w:val="24"/>
        </w:rPr>
        <w:t xml:space="preserve"> от претендентов</w:t>
      </w:r>
      <w:r w:rsidRPr="00B85AC8">
        <w:rPr>
          <w:rFonts w:ascii="Arial" w:hAnsi="Arial" w:cs="Arial"/>
          <w:sz w:val="24"/>
          <w:szCs w:val="24"/>
        </w:rPr>
        <w:t xml:space="preserve"> начинается </w:t>
      </w:r>
      <w:r w:rsidR="00A87E2D">
        <w:rPr>
          <w:rFonts w:ascii="Arial" w:hAnsi="Arial" w:cs="Arial"/>
          <w:sz w:val="24"/>
          <w:szCs w:val="24"/>
        </w:rPr>
        <w:t xml:space="preserve">не ранее дня, </w:t>
      </w:r>
      <w:r w:rsidRPr="00B85AC8">
        <w:rPr>
          <w:rFonts w:ascii="Arial" w:hAnsi="Arial" w:cs="Arial"/>
          <w:sz w:val="24"/>
          <w:szCs w:val="24"/>
        </w:rPr>
        <w:t>следующ</w:t>
      </w:r>
      <w:r w:rsidR="00A87E2D">
        <w:rPr>
          <w:rFonts w:ascii="Arial" w:hAnsi="Arial" w:cs="Arial"/>
          <w:sz w:val="24"/>
          <w:szCs w:val="24"/>
        </w:rPr>
        <w:t xml:space="preserve">его </w:t>
      </w:r>
      <w:r w:rsidRPr="00B85AC8">
        <w:rPr>
          <w:rFonts w:ascii="Arial" w:hAnsi="Arial" w:cs="Arial"/>
          <w:sz w:val="24"/>
          <w:szCs w:val="24"/>
        </w:rPr>
        <w:t xml:space="preserve">после дня опубликования решения Ивановской городской Думы о </w:t>
      </w:r>
      <w:r w:rsidR="00B67F88" w:rsidRPr="00B85AC8">
        <w:rPr>
          <w:rFonts w:ascii="Arial" w:hAnsi="Arial" w:cs="Arial"/>
          <w:sz w:val="24"/>
          <w:szCs w:val="24"/>
        </w:rPr>
        <w:t xml:space="preserve"> проведении </w:t>
      </w:r>
      <w:r w:rsidRPr="00B85AC8">
        <w:rPr>
          <w:rFonts w:ascii="Arial" w:hAnsi="Arial" w:cs="Arial"/>
          <w:sz w:val="24"/>
          <w:szCs w:val="24"/>
        </w:rPr>
        <w:t>конкурс</w:t>
      </w:r>
      <w:r w:rsidR="00B67F88" w:rsidRPr="00B85AC8">
        <w:rPr>
          <w:rFonts w:ascii="Arial" w:hAnsi="Arial" w:cs="Arial"/>
          <w:sz w:val="24"/>
          <w:szCs w:val="24"/>
        </w:rPr>
        <w:t xml:space="preserve">а </w:t>
      </w:r>
      <w:r w:rsidRPr="00B85AC8">
        <w:rPr>
          <w:rFonts w:ascii="Arial" w:hAnsi="Arial" w:cs="Arial"/>
          <w:sz w:val="24"/>
          <w:szCs w:val="24"/>
        </w:rPr>
        <w:t xml:space="preserve"> </w:t>
      </w:r>
      <w:r w:rsidR="005572E4" w:rsidRPr="00B85AC8">
        <w:rPr>
          <w:rFonts w:ascii="Arial" w:hAnsi="Arial" w:cs="Arial"/>
          <w:sz w:val="24"/>
          <w:szCs w:val="24"/>
        </w:rPr>
        <w:t>по отбору кандидатур на должность</w:t>
      </w:r>
      <w:r w:rsidR="005978C6" w:rsidRPr="00B85AC8">
        <w:rPr>
          <w:rFonts w:ascii="Arial" w:hAnsi="Arial" w:cs="Arial"/>
          <w:sz w:val="24"/>
          <w:szCs w:val="24"/>
        </w:rPr>
        <w:t xml:space="preserve"> Главы города Иванова</w:t>
      </w:r>
      <w:r w:rsidR="00B67F88" w:rsidRPr="00B85AC8">
        <w:rPr>
          <w:rFonts w:ascii="Arial" w:hAnsi="Arial" w:cs="Arial"/>
          <w:sz w:val="24"/>
          <w:szCs w:val="24"/>
        </w:rPr>
        <w:t xml:space="preserve"> и его условий.</w:t>
      </w:r>
    </w:p>
    <w:p w:rsidR="00D063E7" w:rsidRPr="00B85AC8" w:rsidRDefault="00D063E7" w:rsidP="00D063E7">
      <w:pPr>
        <w:pStyle w:val="ConsPlusNormal"/>
        <w:ind w:firstLine="709"/>
        <w:jc w:val="both"/>
        <w:rPr>
          <w:rFonts w:ascii="Arial" w:hAnsi="Arial" w:cs="Arial"/>
          <w:sz w:val="24"/>
          <w:szCs w:val="24"/>
        </w:rPr>
      </w:pPr>
    </w:p>
    <w:p w:rsidR="00CC5A4D" w:rsidRPr="00B85AC8" w:rsidRDefault="00CC5A4D">
      <w:pPr>
        <w:pStyle w:val="ConsPlusNormal"/>
        <w:jc w:val="center"/>
        <w:rPr>
          <w:rFonts w:ascii="Arial" w:hAnsi="Arial" w:cs="Arial"/>
          <w:sz w:val="24"/>
          <w:szCs w:val="24"/>
        </w:rPr>
      </w:pPr>
      <w:r w:rsidRPr="00B85AC8">
        <w:rPr>
          <w:rFonts w:ascii="Arial" w:hAnsi="Arial" w:cs="Arial"/>
          <w:sz w:val="24"/>
          <w:szCs w:val="24"/>
        </w:rPr>
        <w:t>VII. Документы, представляемые для участия в конкурсе,</w:t>
      </w:r>
    </w:p>
    <w:p w:rsidR="00CC5A4D" w:rsidRPr="00B85AC8" w:rsidRDefault="00CC5A4D">
      <w:pPr>
        <w:pStyle w:val="ConsPlusNormal"/>
        <w:jc w:val="center"/>
        <w:rPr>
          <w:rFonts w:ascii="Arial" w:hAnsi="Arial" w:cs="Arial"/>
          <w:sz w:val="24"/>
          <w:szCs w:val="24"/>
        </w:rPr>
      </w:pPr>
      <w:r w:rsidRPr="00B85AC8">
        <w:rPr>
          <w:rFonts w:ascii="Arial" w:hAnsi="Arial" w:cs="Arial"/>
          <w:sz w:val="24"/>
          <w:szCs w:val="24"/>
        </w:rPr>
        <w:t>и порядок приема документов</w:t>
      </w:r>
    </w:p>
    <w:p w:rsidR="00CC5A4D" w:rsidRPr="00B85AC8" w:rsidRDefault="00CC5A4D">
      <w:pPr>
        <w:pStyle w:val="ConsPlusNormal"/>
        <w:ind w:firstLine="540"/>
        <w:jc w:val="both"/>
        <w:rPr>
          <w:rFonts w:ascii="Arial" w:hAnsi="Arial" w:cs="Arial"/>
          <w:sz w:val="24"/>
          <w:szCs w:val="24"/>
        </w:rPr>
      </w:pPr>
    </w:p>
    <w:p w:rsidR="00CC5A4D" w:rsidRPr="00B85AC8" w:rsidRDefault="00CC5A4D" w:rsidP="00A15133">
      <w:pPr>
        <w:pStyle w:val="ConsPlusNormal"/>
        <w:ind w:firstLine="709"/>
        <w:jc w:val="both"/>
        <w:rPr>
          <w:rFonts w:ascii="Arial" w:hAnsi="Arial" w:cs="Arial"/>
          <w:sz w:val="24"/>
          <w:szCs w:val="24"/>
        </w:rPr>
      </w:pPr>
      <w:bookmarkStart w:id="6" w:name="P143"/>
      <w:bookmarkEnd w:id="6"/>
      <w:r w:rsidRPr="00B85AC8">
        <w:rPr>
          <w:rFonts w:ascii="Arial" w:hAnsi="Arial" w:cs="Arial"/>
          <w:sz w:val="24"/>
          <w:szCs w:val="24"/>
        </w:rPr>
        <w:t>1. Претендент лично представляет в конкурсную комиссию:</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1) личное </w:t>
      </w:r>
      <w:hyperlink w:anchor="P253" w:history="1">
        <w:r w:rsidRPr="00B85AC8">
          <w:rPr>
            <w:rFonts w:ascii="Arial" w:hAnsi="Arial" w:cs="Arial"/>
            <w:sz w:val="24"/>
            <w:szCs w:val="24"/>
          </w:rPr>
          <w:t>заявление</w:t>
        </w:r>
      </w:hyperlink>
      <w:r w:rsidRPr="00B85AC8">
        <w:rPr>
          <w:rFonts w:ascii="Arial" w:hAnsi="Arial" w:cs="Arial"/>
          <w:sz w:val="24"/>
          <w:szCs w:val="24"/>
        </w:rPr>
        <w:t xml:space="preserve"> по форме согласно приложению </w:t>
      </w:r>
      <w:r w:rsidR="00242266" w:rsidRPr="00B85AC8">
        <w:rPr>
          <w:rFonts w:ascii="Arial" w:hAnsi="Arial" w:cs="Arial"/>
          <w:sz w:val="24"/>
          <w:szCs w:val="24"/>
        </w:rPr>
        <w:t xml:space="preserve">№ </w:t>
      </w:r>
      <w:r w:rsidRPr="00B85AC8">
        <w:rPr>
          <w:rFonts w:ascii="Arial" w:hAnsi="Arial" w:cs="Arial"/>
          <w:sz w:val="24"/>
          <w:szCs w:val="24"/>
        </w:rPr>
        <w:t>1 к настоящему Положению</w:t>
      </w:r>
      <w:r w:rsidR="005C1121" w:rsidRPr="00B85AC8">
        <w:rPr>
          <w:rFonts w:ascii="Arial" w:hAnsi="Arial" w:cs="Arial"/>
          <w:sz w:val="24"/>
          <w:szCs w:val="24"/>
        </w:rPr>
        <w:t xml:space="preserve"> с фотографией 3 х 4 см</w:t>
      </w:r>
      <w:r w:rsidRPr="00B85AC8">
        <w:rPr>
          <w:rFonts w:ascii="Arial" w:hAnsi="Arial" w:cs="Arial"/>
          <w:sz w:val="24"/>
          <w:szCs w:val="24"/>
        </w:rPr>
        <w:t>;</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2) </w:t>
      </w:r>
      <w:hyperlink w:anchor="P308" w:history="1">
        <w:r w:rsidRPr="00B85AC8">
          <w:rPr>
            <w:rFonts w:ascii="Arial" w:hAnsi="Arial" w:cs="Arial"/>
            <w:sz w:val="24"/>
            <w:szCs w:val="24"/>
          </w:rPr>
          <w:t>согласие</w:t>
        </w:r>
      </w:hyperlink>
      <w:r w:rsidRPr="00B85AC8">
        <w:rPr>
          <w:rFonts w:ascii="Arial" w:hAnsi="Arial" w:cs="Arial"/>
          <w:sz w:val="24"/>
          <w:szCs w:val="24"/>
        </w:rPr>
        <w:t xml:space="preserve"> на обработку персональных данных согласно приложению </w:t>
      </w:r>
      <w:r w:rsidR="00242266" w:rsidRPr="00B85AC8">
        <w:rPr>
          <w:rFonts w:ascii="Arial" w:hAnsi="Arial" w:cs="Arial"/>
          <w:sz w:val="24"/>
          <w:szCs w:val="24"/>
        </w:rPr>
        <w:t xml:space="preserve">№ </w:t>
      </w:r>
      <w:r w:rsidRPr="00B85AC8">
        <w:rPr>
          <w:rFonts w:ascii="Arial" w:hAnsi="Arial" w:cs="Arial"/>
          <w:sz w:val="24"/>
          <w:szCs w:val="24"/>
        </w:rPr>
        <w:t xml:space="preserve">2 </w:t>
      </w:r>
      <w:r w:rsidR="001D4482">
        <w:rPr>
          <w:rFonts w:ascii="Arial" w:hAnsi="Arial" w:cs="Arial"/>
          <w:sz w:val="24"/>
          <w:szCs w:val="24"/>
        </w:rPr>
        <w:t xml:space="preserve">   </w:t>
      </w:r>
      <w:r w:rsidRPr="00B85AC8">
        <w:rPr>
          <w:rFonts w:ascii="Arial" w:hAnsi="Arial" w:cs="Arial"/>
          <w:sz w:val="24"/>
          <w:szCs w:val="24"/>
        </w:rPr>
        <w:t>к настоящему Положению;</w:t>
      </w:r>
    </w:p>
    <w:p w:rsidR="00CC5A4D" w:rsidRPr="00B85AC8" w:rsidRDefault="00B67F88" w:rsidP="00A15133">
      <w:pPr>
        <w:pStyle w:val="ConsPlusNormal"/>
        <w:ind w:firstLine="709"/>
        <w:jc w:val="both"/>
        <w:rPr>
          <w:rFonts w:ascii="Arial" w:hAnsi="Arial" w:cs="Arial"/>
          <w:sz w:val="24"/>
          <w:szCs w:val="24"/>
        </w:rPr>
      </w:pPr>
      <w:r w:rsidRPr="00B85AC8">
        <w:rPr>
          <w:rFonts w:ascii="Arial" w:hAnsi="Arial" w:cs="Arial"/>
          <w:sz w:val="24"/>
          <w:szCs w:val="24"/>
        </w:rPr>
        <w:t>3</w:t>
      </w:r>
      <w:r w:rsidR="00CC5A4D" w:rsidRPr="00B85AC8">
        <w:rPr>
          <w:rFonts w:ascii="Arial" w:hAnsi="Arial" w:cs="Arial"/>
          <w:sz w:val="24"/>
          <w:szCs w:val="24"/>
        </w:rPr>
        <w:t xml:space="preserve">) копию паспорта </w:t>
      </w:r>
      <w:r w:rsidR="005C1121" w:rsidRPr="00B85AC8">
        <w:rPr>
          <w:rFonts w:ascii="Arial" w:hAnsi="Arial" w:cs="Arial"/>
          <w:sz w:val="24"/>
          <w:szCs w:val="24"/>
        </w:rPr>
        <w:t xml:space="preserve">гражданина Российской Федерации </w:t>
      </w:r>
      <w:r w:rsidR="00CC5A4D" w:rsidRPr="00B85AC8">
        <w:rPr>
          <w:rFonts w:ascii="Arial" w:hAnsi="Arial" w:cs="Arial"/>
          <w:sz w:val="24"/>
          <w:szCs w:val="24"/>
        </w:rPr>
        <w:t>(по прибытии на конкурс - подлинник);</w:t>
      </w:r>
    </w:p>
    <w:p w:rsidR="00CC5A4D" w:rsidRPr="00B85AC8" w:rsidRDefault="00B67F88" w:rsidP="00A15133">
      <w:pPr>
        <w:pStyle w:val="ConsPlusNormal"/>
        <w:ind w:firstLine="709"/>
        <w:jc w:val="both"/>
        <w:rPr>
          <w:rFonts w:ascii="Arial" w:hAnsi="Arial" w:cs="Arial"/>
          <w:sz w:val="24"/>
          <w:szCs w:val="24"/>
        </w:rPr>
      </w:pPr>
      <w:r w:rsidRPr="00B85AC8">
        <w:rPr>
          <w:rFonts w:ascii="Arial" w:hAnsi="Arial" w:cs="Arial"/>
          <w:sz w:val="24"/>
          <w:szCs w:val="24"/>
        </w:rPr>
        <w:t>4</w:t>
      </w:r>
      <w:r w:rsidR="00CC5A4D" w:rsidRPr="00B85AC8">
        <w:rPr>
          <w:rFonts w:ascii="Arial" w:hAnsi="Arial" w:cs="Arial"/>
          <w:sz w:val="24"/>
          <w:szCs w:val="24"/>
        </w:rPr>
        <w:t>) копию трудовой книжки;</w:t>
      </w:r>
    </w:p>
    <w:p w:rsidR="00CC5A4D" w:rsidRPr="00B85AC8" w:rsidRDefault="00B53105" w:rsidP="00A15133">
      <w:pPr>
        <w:pStyle w:val="ConsPlusNormal"/>
        <w:ind w:firstLine="709"/>
        <w:jc w:val="both"/>
        <w:rPr>
          <w:rFonts w:ascii="Arial" w:hAnsi="Arial" w:cs="Arial"/>
          <w:sz w:val="24"/>
          <w:szCs w:val="24"/>
        </w:rPr>
      </w:pPr>
      <w:r w:rsidRPr="00B85AC8">
        <w:rPr>
          <w:rFonts w:ascii="Arial" w:hAnsi="Arial" w:cs="Arial"/>
          <w:sz w:val="24"/>
          <w:szCs w:val="24"/>
        </w:rPr>
        <w:t>5</w:t>
      </w:r>
      <w:r w:rsidR="00CC5A4D" w:rsidRPr="00B85AC8">
        <w:rPr>
          <w:rFonts w:ascii="Arial" w:hAnsi="Arial" w:cs="Arial"/>
          <w:sz w:val="24"/>
          <w:szCs w:val="24"/>
        </w:rPr>
        <w:t>) копии документов, подтверждающих профессиональное образование, квалификацию;</w:t>
      </w:r>
    </w:p>
    <w:p w:rsidR="005C1121" w:rsidRPr="00B85AC8" w:rsidRDefault="00B53105" w:rsidP="00A15133">
      <w:pPr>
        <w:pStyle w:val="ConsPlusNormal"/>
        <w:ind w:firstLine="709"/>
        <w:jc w:val="both"/>
        <w:rPr>
          <w:rFonts w:ascii="Arial" w:hAnsi="Arial" w:cs="Arial"/>
          <w:sz w:val="24"/>
          <w:szCs w:val="24"/>
        </w:rPr>
      </w:pPr>
      <w:r w:rsidRPr="00B85AC8">
        <w:rPr>
          <w:rFonts w:ascii="Arial" w:hAnsi="Arial" w:cs="Arial"/>
          <w:sz w:val="24"/>
          <w:szCs w:val="24"/>
        </w:rPr>
        <w:t>6</w:t>
      </w:r>
      <w:r w:rsidR="005C1121" w:rsidRPr="00B85AC8">
        <w:rPr>
          <w:rFonts w:ascii="Arial" w:hAnsi="Arial" w:cs="Arial"/>
          <w:sz w:val="24"/>
          <w:szCs w:val="24"/>
        </w:rPr>
        <w:t>) справку о наличии (отсутствии) судимости и (или) факта уголовного преследования либо о прекращении уголовного преследования;</w:t>
      </w:r>
    </w:p>
    <w:p w:rsidR="00CD13DE" w:rsidRPr="00B85AC8" w:rsidRDefault="00CD13DE" w:rsidP="003549E4">
      <w:pPr>
        <w:autoSpaceDE w:val="0"/>
        <w:autoSpaceDN w:val="0"/>
        <w:adjustRightInd w:val="0"/>
        <w:spacing w:after="0" w:line="240" w:lineRule="auto"/>
        <w:ind w:firstLine="709"/>
        <w:jc w:val="both"/>
        <w:rPr>
          <w:rFonts w:ascii="Courier New" w:hAnsi="Courier New" w:cs="Courier New"/>
          <w:sz w:val="20"/>
          <w:szCs w:val="20"/>
        </w:rPr>
      </w:pPr>
      <w:r w:rsidRPr="00B85AC8">
        <w:rPr>
          <w:rFonts w:ascii="Arial" w:hAnsi="Arial" w:cs="Arial"/>
          <w:sz w:val="24"/>
          <w:szCs w:val="24"/>
        </w:rPr>
        <w:t>7</w:t>
      </w:r>
      <w:r w:rsidR="003549E4" w:rsidRPr="00B85AC8">
        <w:rPr>
          <w:rFonts w:ascii="Arial" w:hAnsi="Arial" w:cs="Arial"/>
          <w:sz w:val="24"/>
          <w:szCs w:val="24"/>
        </w:rPr>
        <w:t xml:space="preserve">) </w:t>
      </w:r>
      <w:r w:rsidRPr="00B85AC8">
        <w:rPr>
          <w:rFonts w:ascii="Arial" w:hAnsi="Arial" w:cs="Arial"/>
          <w:sz w:val="24"/>
          <w:szCs w:val="24"/>
        </w:rPr>
        <w:t>сведения о</w:t>
      </w:r>
      <w:r w:rsidR="00F36AF6" w:rsidRPr="00B85AC8">
        <w:rPr>
          <w:rFonts w:ascii="Arial" w:hAnsi="Arial" w:cs="Arial"/>
          <w:sz w:val="24"/>
          <w:szCs w:val="24"/>
        </w:rPr>
        <w:t xml:space="preserve"> размере и об источниках </w:t>
      </w:r>
      <w:r w:rsidRPr="00B85AC8">
        <w:rPr>
          <w:rFonts w:ascii="Arial" w:hAnsi="Arial" w:cs="Arial"/>
          <w:sz w:val="24"/>
          <w:szCs w:val="24"/>
        </w:rPr>
        <w:t>доход</w:t>
      </w:r>
      <w:r w:rsidR="00F36AF6" w:rsidRPr="00B85AC8">
        <w:rPr>
          <w:rFonts w:ascii="Arial" w:hAnsi="Arial" w:cs="Arial"/>
          <w:sz w:val="24"/>
          <w:szCs w:val="24"/>
        </w:rPr>
        <w:t>ов</w:t>
      </w:r>
      <w:r w:rsidRPr="00B85AC8">
        <w:rPr>
          <w:rFonts w:ascii="Arial" w:hAnsi="Arial" w:cs="Arial"/>
          <w:sz w:val="24"/>
          <w:szCs w:val="24"/>
        </w:rPr>
        <w:t>, имуществе</w:t>
      </w:r>
      <w:r w:rsidR="00F36AF6" w:rsidRPr="00B85AC8">
        <w:rPr>
          <w:rFonts w:ascii="Arial" w:hAnsi="Arial" w:cs="Arial"/>
          <w:sz w:val="24"/>
          <w:szCs w:val="24"/>
        </w:rPr>
        <w:t>,</w:t>
      </w:r>
      <w:r w:rsidRPr="00B85AC8">
        <w:rPr>
          <w:rFonts w:ascii="Arial" w:hAnsi="Arial" w:cs="Arial"/>
          <w:sz w:val="24"/>
          <w:szCs w:val="24"/>
        </w:rPr>
        <w:t xml:space="preserve"> </w:t>
      </w:r>
      <w:r w:rsidR="00F36AF6" w:rsidRPr="00B85AC8">
        <w:rPr>
          <w:rFonts w:ascii="Arial" w:hAnsi="Arial" w:cs="Arial"/>
          <w:sz w:val="24"/>
          <w:szCs w:val="24"/>
        </w:rPr>
        <w:t>принадлежащем претенденту (супругу и несовершеннолетним детям) на праве собственности</w:t>
      </w:r>
      <w:r w:rsidR="003549E4" w:rsidRPr="00B85AC8">
        <w:rPr>
          <w:rFonts w:ascii="Arial" w:hAnsi="Arial" w:cs="Arial"/>
          <w:sz w:val="24"/>
          <w:szCs w:val="24"/>
        </w:rPr>
        <w:t xml:space="preserve">, о счетах (вкладах) в банках, ценных бумагах </w:t>
      </w:r>
      <w:r w:rsidRPr="00B85AC8">
        <w:rPr>
          <w:rFonts w:ascii="Arial" w:hAnsi="Arial" w:cs="Arial"/>
          <w:sz w:val="24"/>
          <w:szCs w:val="24"/>
        </w:rPr>
        <w:t>по форме согласно приложению № 3 к настоящему Положению;</w:t>
      </w:r>
    </w:p>
    <w:p w:rsidR="005C1121" w:rsidRPr="00B85AC8" w:rsidRDefault="00F36AF6" w:rsidP="00A15133">
      <w:pPr>
        <w:pStyle w:val="ConsPlusNormal"/>
        <w:ind w:firstLine="709"/>
        <w:jc w:val="both"/>
        <w:rPr>
          <w:rFonts w:ascii="Arial" w:hAnsi="Arial" w:cs="Arial"/>
          <w:sz w:val="24"/>
          <w:szCs w:val="24"/>
        </w:rPr>
      </w:pPr>
      <w:proofErr w:type="gramStart"/>
      <w:r w:rsidRPr="00B85AC8">
        <w:rPr>
          <w:rFonts w:ascii="Arial" w:hAnsi="Arial" w:cs="Arial"/>
          <w:sz w:val="24"/>
          <w:szCs w:val="24"/>
        </w:rPr>
        <w:t xml:space="preserve">8) </w:t>
      </w:r>
      <w:r w:rsidR="005C1121" w:rsidRPr="00B85AC8">
        <w:rPr>
          <w:rFonts w:ascii="Arial" w:hAnsi="Arial" w:cs="Arial"/>
          <w:sz w:val="24"/>
          <w:szCs w:val="24"/>
        </w:rPr>
        <w:t xml:space="preserve">сведения о принадлежащем претенденту, его супругу </w:t>
      </w:r>
      <w:r w:rsidR="00A87E2D">
        <w:rPr>
          <w:rFonts w:ascii="Arial" w:hAnsi="Arial" w:cs="Arial"/>
          <w:sz w:val="24"/>
          <w:szCs w:val="24"/>
        </w:rPr>
        <w:t xml:space="preserve">                                         </w:t>
      </w:r>
      <w:r w:rsidR="005C1121" w:rsidRPr="00B85AC8">
        <w:rPr>
          <w:rFonts w:ascii="Arial" w:hAnsi="Arial" w:cs="Arial"/>
          <w:sz w:val="24"/>
          <w:szCs w:val="24"/>
        </w:rPr>
        <w:t xml:space="preserve">и несовершеннолетним детям недвижимом имуществе, находящемся за пределами территории </w:t>
      </w:r>
      <w:bookmarkStart w:id="7" w:name="OLE_LINK26"/>
      <w:bookmarkStart w:id="8" w:name="OLE_LINK27"/>
      <w:bookmarkStart w:id="9" w:name="OLE_LINK28"/>
      <w:r w:rsidR="005C1121" w:rsidRPr="00B85AC8">
        <w:rPr>
          <w:rFonts w:ascii="Arial" w:hAnsi="Arial" w:cs="Arial"/>
          <w:sz w:val="24"/>
          <w:szCs w:val="24"/>
        </w:rPr>
        <w:t>Российской Федерации</w:t>
      </w:r>
      <w:bookmarkEnd w:id="7"/>
      <w:bookmarkEnd w:id="8"/>
      <w:bookmarkEnd w:id="9"/>
      <w:r w:rsidR="005C1121" w:rsidRPr="00B85AC8">
        <w:rPr>
          <w:rFonts w:ascii="Arial" w:hAnsi="Arial" w:cs="Arial"/>
          <w:sz w:val="24"/>
          <w:szCs w:val="24"/>
        </w:rPr>
        <w:t>,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претендента, а также сведения о таких обязательствах его супруга и несовершеннолетних детей</w:t>
      </w:r>
      <w:r w:rsidR="00F5105C" w:rsidRPr="00B85AC8">
        <w:rPr>
          <w:rFonts w:ascii="Arial" w:hAnsi="Arial" w:cs="Arial"/>
          <w:sz w:val="24"/>
          <w:szCs w:val="24"/>
        </w:rPr>
        <w:t xml:space="preserve"> по форме согласно приложению № </w:t>
      </w:r>
      <w:r w:rsidR="00CD13DE" w:rsidRPr="00B85AC8">
        <w:rPr>
          <w:rFonts w:ascii="Arial" w:hAnsi="Arial" w:cs="Arial"/>
          <w:sz w:val="24"/>
          <w:szCs w:val="24"/>
        </w:rPr>
        <w:t>4</w:t>
      </w:r>
      <w:r w:rsidR="00F5105C" w:rsidRPr="00B85AC8">
        <w:rPr>
          <w:rFonts w:ascii="Arial" w:hAnsi="Arial" w:cs="Arial"/>
          <w:sz w:val="24"/>
          <w:szCs w:val="24"/>
        </w:rPr>
        <w:t xml:space="preserve"> к настоящему Положению;</w:t>
      </w:r>
      <w:proofErr w:type="gramEnd"/>
    </w:p>
    <w:p w:rsidR="005C1121" w:rsidRDefault="00CD13DE" w:rsidP="00A15133">
      <w:pPr>
        <w:pStyle w:val="ConsPlusNormal"/>
        <w:ind w:firstLine="709"/>
        <w:jc w:val="both"/>
        <w:rPr>
          <w:rFonts w:ascii="Arial" w:hAnsi="Arial" w:cs="Arial"/>
          <w:sz w:val="24"/>
          <w:szCs w:val="24"/>
        </w:rPr>
      </w:pPr>
      <w:proofErr w:type="gramStart"/>
      <w:r w:rsidRPr="00B85AC8">
        <w:rPr>
          <w:rFonts w:ascii="Arial" w:hAnsi="Arial" w:cs="Arial"/>
          <w:sz w:val="24"/>
          <w:szCs w:val="24"/>
        </w:rPr>
        <w:t>9</w:t>
      </w:r>
      <w:r w:rsidR="005C1121" w:rsidRPr="00B85AC8">
        <w:rPr>
          <w:rFonts w:ascii="Arial" w:hAnsi="Arial" w:cs="Arial"/>
          <w:sz w:val="24"/>
          <w:szCs w:val="24"/>
        </w:rPr>
        <w:t xml:space="preserve">) сведения о своих расходах, а также о расходах своих супруга </w:t>
      </w:r>
      <w:r w:rsidR="00A87E2D">
        <w:rPr>
          <w:rFonts w:ascii="Arial" w:hAnsi="Arial" w:cs="Arial"/>
          <w:sz w:val="24"/>
          <w:szCs w:val="24"/>
        </w:rPr>
        <w:t xml:space="preserve">                              </w:t>
      </w:r>
      <w:r w:rsidR="005C1121" w:rsidRPr="00B85AC8">
        <w:rPr>
          <w:rFonts w:ascii="Arial" w:hAnsi="Arial" w:cs="Arial"/>
          <w:sz w:val="24"/>
          <w:szCs w:val="24"/>
        </w:rPr>
        <w:t>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претендента и его супруга за три последних года, предшествующих совершению сделки</w:t>
      </w:r>
      <w:proofErr w:type="gramEnd"/>
      <w:r w:rsidR="005C1121" w:rsidRPr="00B85AC8">
        <w:rPr>
          <w:rFonts w:ascii="Arial" w:hAnsi="Arial" w:cs="Arial"/>
          <w:sz w:val="24"/>
          <w:szCs w:val="24"/>
        </w:rPr>
        <w:t>, и об источниках получения средств, за счет которых совершена сделка</w:t>
      </w:r>
      <w:bookmarkStart w:id="10" w:name="OLE_LINK11"/>
      <w:bookmarkStart w:id="11" w:name="OLE_LINK12"/>
      <w:bookmarkStart w:id="12" w:name="OLE_LINK13"/>
      <w:r w:rsidR="00F5105C" w:rsidRPr="00B85AC8">
        <w:rPr>
          <w:rFonts w:ascii="Arial" w:hAnsi="Arial" w:cs="Arial"/>
          <w:sz w:val="24"/>
          <w:szCs w:val="24"/>
        </w:rPr>
        <w:t xml:space="preserve">, </w:t>
      </w:r>
      <w:r w:rsidR="0056514B" w:rsidRPr="00B85AC8">
        <w:rPr>
          <w:rFonts w:ascii="Arial" w:hAnsi="Arial" w:cs="Arial"/>
          <w:sz w:val="24"/>
          <w:szCs w:val="24"/>
        </w:rPr>
        <w:t xml:space="preserve">по форме согласно приложению </w:t>
      </w:r>
      <w:r w:rsidR="00F5105C" w:rsidRPr="00B85AC8">
        <w:rPr>
          <w:rFonts w:ascii="Arial" w:hAnsi="Arial" w:cs="Arial"/>
          <w:sz w:val="24"/>
          <w:szCs w:val="24"/>
        </w:rPr>
        <w:t xml:space="preserve">№ </w:t>
      </w:r>
      <w:r w:rsidRPr="00B85AC8">
        <w:rPr>
          <w:rFonts w:ascii="Arial" w:hAnsi="Arial" w:cs="Arial"/>
          <w:sz w:val="24"/>
          <w:szCs w:val="24"/>
        </w:rPr>
        <w:t>5</w:t>
      </w:r>
      <w:r w:rsidR="00F5105C" w:rsidRPr="00B85AC8">
        <w:rPr>
          <w:rFonts w:ascii="Arial" w:hAnsi="Arial" w:cs="Arial"/>
          <w:sz w:val="24"/>
          <w:szCs w:val="24"/>
        </w:rPr>
        <w:t xml:space="preserve"> к настоящему</w:t>
      </w:r>
      <w:r w:rsidR="0056514B" w:rsidRPr="00B85AC8">
        <w:rPr>
          <w:rFonts w:ascii="Arial" w:hAnsi="Arial" w:cs="Arial"/>
          <w:sz w:val="24"/>
          <w:szCs w:val="24"/>
        </w:rPr>
        <w:t xml:space="preserve"> </w:t>
      </w:r>
      <w:r w:rsidR="00F5105C" w:rsidRPr="00B85AC8">
        <w:rPr>
          <w:rFonts w:ascii="Arial" w:hAnsi="Arial" w:cs="Arial"/>
          <w:sz w:val="24"/>
          <w:szCs w:val="24"/>
        </w:rPr>
        <w:lastRenderedPageBreak/>
        <w:t>Положению</w:t>
      </w:r>
      <w:r w:rsidR="00DD253E">
        <w:rPr>
          <w:rFonts w:ascii="Arial" w:hAnsi="Arial" w:cs="Arial"/>
          <w:sz w:val="24"/>
          <w:szCs w:val="24"/>
        </w:rPr>
        <w:t>.</w:t>
      </w:r>
      <w:bookmarkEnd w:id="10"/>
      <w:bookmarkEnd w:id="11"/>
      <w:bookmarkEnd w:id="12"/>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2. Копии документов </w:t>
      </w:r>
      <w:r w:rsidR="000D09EF" w:rsidRPr="00B85AC8">
        <w:rPr>
          <w:rFonts w:ascii="Arial" w:hAnsi="Arial" w:cs="Arial"/>
          <w:sz w:val="24"/>
          <w:szCs w:val="24"/>
        </w:rPr>
        <w:t xml:space="preserve"> </w:t>
      </w:r>
      <w:r w:rsidRPr="00B85AC8">
        <w:rPr>
          <w:rFonts w:ascii="Arial" w:hAnsi="Arial" w:cs="Arial"/>
          <w:sz w:val="24"/>
          <w:szCs w:val="24"/>
        </w:rPr>
        <w:t>заверяются</w:t>
      </w:r>
      <w:r w:rsidR="000D09EF" w:rsidRPr="00B85AC8">
        <w:rPr>
          <w:rFonts w:ascii="Arial" w:hAnsi="Arial" w:cs="Arial"/>
          <w:sz w:val="24"/>
          <w:szCs w:val="24"/>
        </w:rPr>
        <w:t xml:space="preserve"> </w:t>
      </w:r>
      <w:r w:rsidRPr="00B85AC8">
        <w:rPr>
          <w:rFonts w:ascii="Arial" w:hAnsi="Arial" w:cs="Arial"/>
          <w:sz w:val="24"/>
          <w:szCs w:val="24"/>
        </w:rPr>
        <w:t xml:space="preserve"> нотариально или кадровой службой </w:t>
      </w:r>
      <w:r w:rsidR="000D09EF" w:rsidRPr="00B85AC8">
        <w:rPr>
          <w:rFonts w:ascii="Arial" w:hAnsi="Arial" w:cs="Arial"/>
          <w:sz w:val="24"/>
          <w:szCs w:val="24"/>
        </w:rPr>
        <w:t xml:space="preserve"> </w:t>
      </w:r>
      <w:r w:rsidRPr="00B85AC8">
        <w:rPr>
          <w:rFonts w:ascii="Arial" w:hAnsi="Arial" w:cs="Arial"/>
          <w:sz w:val="24"/>
          <w:szCs w:val="24"/>
        </w:rPr>
        <w:t xml:space="preserve">по месту работы либо копии документов представляются </w:t>
      </w:r>
      <w:r w:rsidR="00AD5A56" w:rsidRPr="00B85AC8">
        <w:rPr>
          <w:rFonts w:ascii="Arial" w:hAnsi="Arial" w:cs="Arial"/>
          <w:sz w:val="24"/>
          <w:szCs w:val="24"/>
        </w:rPr>
        <w:t xml:space="preserve">в конкурсную комиссию </w:t>
      </w:r>
      <w:r w:rsidR="00B53105" w:rsidRPr="00B85AC8">
        <w:rPr>
          <w:rFonts w:ascii="Arial" w:hAnsi="Arial" w:cs="Arial"/>
          <w:sz w:val="24"/>
          <w:szCs w:val="24"/>
        </w:rPr>
        <w:t>одновременно с оригиналами и заверяются секретар</w:t>
      </w:r>
      <w:r w:rsidR="002A2C7E" w:rsidRPr="00B85AC8">
        <w:rPr>
          <w:rFonts w:ascii="Arial" w:hAnsi="Arial" w:cs="Arial"/>
          <w:sz w:val="24"/>
          <w:szCs w:val="24"/>
        </w:rPr>
        <w:t>е</w:t>
      </w:r>
      <w:r w:rsidR="00B53105" w:rsidRPr="00B85AC8">
        <w:rPr>
          <w:rFonts w:ascii="Arial" w:hAnsi="Arial" w:cs="Arial"/>
          <w:sz w:val="24"/>
          <w:szCs w:val="24"/>
        </w:rPr>
        <w:t>м конкурсной комиссии.</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3. Претендент также вправе представить в конкурсную комиссию другие документы, характеризующие его профессиональную </w:t>
      </w:r>
      <w:r w:rsidR="00A87E2D">
        <w:rPr>
          <w:rFonts w:ascii="Arial" w:hAnsi="Arial" w:cs="Arial"/>
          <w:sz w:val="24"/>
          <w:szCs w:val="24"/>
        </w:rPr>
        <w:t>деятельность (</w:t>
      </w:r>
      <w:r w:rsidRPr="00B85AC8">
        <w:rPr>
          <w:rFonts w:ascii="Arial" w:hAnsi="Arial" w:cs="Arial"/>
          <w:sz w:val="24"/>
          <w:szCs w:val="24"/>
        </w:rPr>
        <w:t>подготовку</w:t>
      </w:r>
      <w:r w:rsidR="00A87E2D">
        <w:rPr>
          <w:rFonts w:ascii="Arial" w:hAnsi="Arial" w:cs="Arial"/>
          <w:sz w:val="24"/>
          <w:szCs w:val="24"/>
        </w:rPr>
        <w:t>)</w:t>
      </w:r>
      <w:r w:rsidRPr="00B85AC8">
        <w:rPr>
          <w:rFonts w:ascii="Arial" w:hAnsi="Arial" w:cs="Arial"/>
          <w:sz w:val="24"/>
          <w:szCs w:val="24"/>
        </w:rPr>
        <w:t xml:space="preserve">: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w:t>
      </w:r>
      <w:r w:rsidR="001D4482">
        <w:rPr>
          <w:rFonts w:ascii="Arial" w:hAnsi="Arial" w:cs="Arial"/>
          <w:sz w:val="24"/>
          <w:szCs w:val="24"/>
        </w:rPr>
        <w:t xml:space="preserve">                        </w:t>
      </w:r>
      <w:r w:rsidR="00242266" w:rsidRPr="00B85AC8">
        <w:rPr>
          <w:rFonts w:ascii="Arial" w:hAnsi="Arial" w:cs="Arial"/>
          <w:sz w:val="24"/>
          <w:szCs w:val="24"/>
        </w:rPr>
        <w:t xml:space="preserve">о </w:t>
      </w:r>
      <w:r w:rsidRPr="00B85AC8">
        <w:rPr>
          <w:rFonts w:ascii="Arial" w:hAnsi="Arial" w:cs="Arial"/>
          <w:sz w:val="24"/>
          <w:szCs w:val="24"/>
        </w:rPr>
        <w:t>присвоении ученых степеней, и иные документы по усмотрению самого претендента.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4. Заявление претендента регистрируется в журнале регистрации заявлений с указанием даты его подачи и присвоением порядкового регистрац</w:t>
      </w:r>
      <w:r w:rsidR="000161C1">
        <w:rPr>
          <w:rFonts w:ascii="Arial" w:hAnsi="Arial" w:cs="Arial"/>
          <w:sz w:val="24"/>
          <w:szCs w:val="24"/>
        </w:rPr>
        <w:t>ионного номера при условии пред</w:t>
      </w:r>
      <w:r w:rsidRPr="00B85AC8">
        <w:rPr>
          <w:rFonts w:ascii="Arial" w:hAnsi="Arial" w:cs="Arial"/>
          <w:sz w:val="24"/>
          <w:szCs w:val="24"/>
        </w:rPr>
        <w:t xml:space="preserve">ставления одновременно </w:t>
      </w:r>
      <w:r w:rsidR="001D4482">
        <w:rPr>
          <w:rFonts w:ascii="Arial" w:hAnsi="Arial" w:cs="Arial"/>
          <w:sz w:val="24"/>
          <w:szCs w:val="24"/>
        </w:rPr>
        <w:t xml:space="preserve">                            </w:t>
      </w:r>
      <w:r w:rsidRPr="00B85AC8">
        <w:rPr>
          <w:rFonts w:ascii="Arial" w:hAnsi="Arial" w:cs="Arial"/>
          <w:sz w:val="24"/>
          <w:szCs w:val="24"/>
        </w:rPr>
        <w:t>с заявлением всех документов, предусмотренных настоящей глав</w:t>
      </w:r>
      <w:r w:rsidR="00B53105" w:rsidRPr="00B85AC8">
        <w:rPr>
          <w:rFonts w:ascii="Arial" w:hAnsi="Arial" w:cs="Arial"/>
          <w:sz w:val="24"/>
          <w:szCs w:val="24"/>
        </w:rPr>
        <w:t>ой</w:t>
      </w:r>
      <w:r w:rsidRPr="00B85AC8">
        <w:rPr>
          <w:rFonts w:ascii="Arial" w:hAnsi="Arial" w:cs="Arial"/>
          <w:sz w:val="24"/>
          <w:szCs w:val="24"/>
        </w:rPr>
        <w:t>.</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Заявление и документы подаются гражданином лично секретарю конкурсной комиссии.</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Не допускается подача заявления и документов через поверенного, путем их направления по почте, курьерской связью, с использованием факсимильной </w:t>
      </w:r>
      <w:r w:rsidR="001D4482">
        <w:rPr>
          <w:rFonts w:ascii="Arial" w:hAnsi="Arial" w:cs="Arial"/>
          <w:sz w:val="24"/>
          <w:szCs w:val="24"/>
        </w:rPr>
        <w:t xml:space="preserve">                </w:t>
      </w:r>
      <w:r w:rsidRPr="00B85AC8">
        <w:rPr>
          <w:rFonts w:ascii="Arial" w:hAnsi="Arial" w:cs="Arial"/>
          <w:sz w:val="24"/>
          <w:szCs w:val="24"/>
        </w:rPr>
        <w:t>и иных видов связи.</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Претендент считается зарегистрированным со дня регистрации заявления.</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Факт подачи документов удостоверяется подписью секретаря конкурсной комиссии в заявлении с перечнем прилагаемых к нему документов, представленным гражданином в двух экземплярах (один остается в конкурсной комиссии, другой возвращается претенденту).</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5. Несвоевременное или неполное представление документов, предусмотренных</w:t>
      </w:r>
      <w:r w:rsidR="00B53105" w:rsidRPr="00B85AC8">
        <w:rPr>
          <w:rFonts w:ascii="Arial" w:hAnsi="Arial" w:cs="Arial"/>
          <w:sz w:val="24"/>
          <w:szCs w:val="24"/>
        </w:rPr>
        <w:t xml:space="preserve"> </w:t>
      </w:r>
      <w:r w:rsidRPr="00B85AC8">
        <w:rPr>
          <w:rFonts w:ascii="Arial" w:hAnsi="Arial" w:cs="Arial"/>
          <w:sz w:val="24"/>
          <w:szCs w:val="24"/>
        </w:rPr>
        <w:t xml:space="preserve"> настоящей глав</w:t>
      </w:r>
      <w:r w:rsidR="00B53105" w:rsidRPr="00B85AC8">
        <w:rPr>
          <w:rFonts w:ascii="Arial" w:hAnsi="Arial" w:cs="Arial"/>
          <w:sz w:val="24"/>
          <w:szCs w:val="24"/>
        </w:rPr>
        <w:t>ой</w:t>
      </w:r>
      <w:r w:rsidRPr="00B85AC8">
        <w:rPr>
          <w:rFonts w:ascii="Arial" w:hAnsi="Arial" w:cs="Arial"/>
          <w:sz w:val="24"/>
          <w:szCs w:val="24"/>
        </w:rPr>
        <w:t xml:space="preserve">, является основанием для отказа лицу в </w:t>
      </w:r>
      <w:r w:rsidR="0034104F" w:rsidRPr="00B85AC8">
        <w:rPr>
          <w:rFonts w:ascii="Arial" w:hAnsi="Arial" w:cs="Arial"/>
          <w:sz w:val="24"/>
          <w:szCs w:val="24"/>
        </w:rPr>
        <w:t xml:space="preserve">их </w:t>
      </w:r>
      <w:r w:rsidRPr="00B85AC8">
        <w:rPr>
          <w:rFonts w:ascii="Arial" w:hAnsi="Arial" w:cs="Arial"/>
          <w:sz w:val="24"/>
          <w:szCs w:val="24"/>
        </w:rPr>
        <w:t xml:space="preserve">приеме для участия в конкурсе. О принятом решении претендент уведомляется конкурсной комиссией в письменной форме в </w:t>
      </w:r>
      <w:r w:rsidR="00B76482" w:rsidRPr="00B85AC8">
        <w:rPr>
          <w:rFonts w:ascii="Arial" w:hAnsi="Arial" w:cs="Arial"/>
          <w:sz w:val="24"/>
          <w:szCs w:val="24"/>
        </w:rPr>
        <w:t>трехд</w:t>
      </w:r>
      <w:r w:rsidRPr="00B85AC8">
        <w:rPr>
          <w:rFonts w:ascii="Arial" w:hAnsi="Arial" w:cs="Arial"/>
          <w:sz w:val="24"/>
          <w:szCs w:val="24"/>
        </w:rPr>
        <w:t>невный срок со дня принятия такого решения.</w:t>
      </w:r>
      <w:r w:rsidR="00B76482" w:rsidRPr="00B85AC8">
        <w:rPr>
          <w:rFonts w:ascii="Arial" w:hAnsi="Arial" w:cs="Arial"/>
          <w:sz w:val="24"/>
          <w:szCs w:val="24"/>
        </w:rPr>
        <w:t xml:space="preserve"> Уведомление направляется </w:t>
      </w:r>
      <w:proofErr w:type="gramStart"/>
      <w:r w:rsidR="00B76482" w:rsidRPr="00B85AC8">
        <w:rPr>
          <w:rFonts w:ascii="Arial" w:hAnsi="Arial" w:cs="Arial"/>
          <w:sz w:val="24"/>
          <w:szCs w:val="24"/>
        </w:rPr>
        <w:t xml:space="preserve">по адресу претендента </w:t>
      </w:r>
      <w:r w:rsidR="001D4482">
        <w:rPr>
          <w:rFonts w:ascii="Arial" w:hAnsi="Arial" w:cs="Arial"/>
          <w:sz w:val="24"/>
          <w:szCs w:val="24"/>
        </w:rPr>
        <w:t xml:space="preserve">                               </w:t>
      </w:r>
      <w:r w:rsidR="00B76482" w:rsidRPr="00B85AC8">
        <w:rPr>
          <w:rFonts w:ascii="Arial" w:hAnsi="Arial" w:cs="Arial"/>
          <w:sz w:val="24"/>
          <w:szCs w:val="24"/>
        </w:rPr>
        <w:t>в соответствии с данными о регистрации гражданина Российской Федерации по месту</w:t>
      </w:r>
      <w:proofErr w:type="gramEnd"/>
      <w:r w:rsidR="00B76482" w:rsidRPr="00B85AC8">
        <w:rPr>
          <w:rFonts w:ascii="Arial" w:hAnsi="Arial" w:cs="Arial"/>
          <w:sz w:val="24"/>
          <w:szCs w:val="24"/>
        </w:rPr>
        <w:t xml:space="preserve"> жительства. Конкурсная комиссия вправе дополнительно уведомить гражданина о принятом решении посредством иного вида связи.</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6.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7. Претендент вправе в любое время до принятия конкурсной комиссией решения о представлении Ивановской городской Думе кандидатов на должность Главы </w:t>
      </w:r>
      <w:r w:rsidR="00BC4FC2" w:rsidRPr="00B85AC8">
        <w:rPr>
          <w:rFonts w:ascii="Arial" w:hAnsi="Arial" w:cs="Arial"/>
          <w:sz w:val="24"/>
          <w:szCs w:val="24"/>
        </w:rPr>
        <w:t>города</w:t>
      </w:r>
      <w:r w:rsidRPr="00B85AC8">
        <w:rPr>
          <w:rFonts w:ascii="Arial" w:hAnsi="Arial" w:cs="Arial"/>
          <w:sz w:val="24"/>
          <w:szCs w:val="24"/>
        </w:rPr>
        <w:t xml:space="preserve"> </w:t>
      </w:r>
      <w:r w:rsidR="000A2D70" w:rsidRPr="00B85AC8">
        <w:rPr>
          <w:rFonts w:ascii="Arial" w:hAnsi="Arial" w:cs="Arial"/>
          <w:sz w:val="24"/>
          <w:szCs w:val="24"/>
        </w:rPr>
        <w:t xml:space="preserve">Иванова </w:t>
      </w:r>
      <w:r w:rsidRPr="00B85AC8">
        <w:rPr>
          <w:rFonts w:ascii="Arial" w:hAnsi="Arial" w:cs="Arial"/>
          <w:sz w:val="24"/>
          <w:szCs w:val="24"/>
        </w:rPr>
        <w:t>представить письменное заявление о снятии своей кандидатуры с конкурса.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8. Документы, представленные гражданином, рассматриваются конкурсной комиссией.</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В случае установления обстоятельств, препятствующих гражданину участвовать в конкурсе, а равно установления недостоверности сведений или подложности документов, представленных гражданином, он информируется конкурсной комиссией о принятом ею </w:t>
      </w:r>
      <w:proofErr w:type="gramStart"/>
      <w:r w:rsidRPr="00B85AC8">
        <w:rPr>
          <w:rFonts w:ascii="Arial" w:hAnsi="Arial" w:cs="Arial"/>
          <w:sz w:val="24"/>
          <w:szCs w:val="24"/>
        </w:rPr>
        <w:t>решении</w:t>
      </w:r>
      <w:proofErr w:type="gramEnd"/>
      <w:r w:rsidRPr="00B85AC8">
        <w:rPr>
          <w:rFonts w:ascii="Arial" w:hAnsi="Arial" w:cs="Arial"/>
          <w:sz w:val="24"/>
          <w:szCs w:val="24"/>
        </w:rPr>
        <w:t xml:space="preserve"> об отказе в допуске к участию </w:t>
      </w:r>
      <w:r w:rsidR="001D4482">
        <w:rPr>
          <w:rFonts w:ascii="Arial" w:hAnsi="Arial" w:cs="Arial"/>
          <w:sz w:val="24"/>
          <w:szCs w:val="24"/>
        </w:rPr>
        <w:t xml:space="preserve">                 </w:t>
      </w:r>
      <w:r w:rsidRPr="00B85AC8">
        <w:rPr>
          <w:rFonts w:ascii="Arial" w:hAnsi="Arial" w:cs="Arial"/>
          <w:sz w:val="24"/>
          <w:szCs w:val="24"/>
        </w:rPr>
        <w:t>в конкурсе с указанием причин отказа.</w:t>
      </w:r>
    </w:p>
    <w:p w:rsidR="00CC5A4D" w:rsidRPr="00B85AC8" w:rsidRDefault="00CC5A4D">
      <w:pPr>
        <w:pStyle w:val="ConsPlusNormal"/>
        <w:ind w:firstLine="540"/>
        <w:jc w:val="both"/>
        <w:rPr>
          <w:rFonts w:ascii="Arial" w:hAnsi="Arial" w:cs="Arial"/>
          <w:sz w:val="24"/>
          <w:szCs w:val="24"/>
        </w:rPr>
      </w:pPr>
    </w:p>
    <w:p w:rsidR="00CC5A4D" w:rsidRPr="00B85AC8" w:rsidRDefault="00FB19FE">
      <w:pPr>
        <w:pStyle w:val="ConsPlusNormal"/>
        <w:jc w:val="center"/>
        <w:rPr>
          <w:rFonts w:ascii="Arial" w:hAnsi="Arial" w:cs="Arial"/>
          <w:sz w:val="24"/>
          <w:szCs w:val="24"/>
        </w:rPr>
      </w:pPr>
      <w:r w:rsidRPr="00B85AC8">
        <w:rPr>
          <w:rFonts w:ascii="Arial" w:hAnsi="Arial" w:cs="Arial"/>
          <w:sz w:val="24"/>
          <w:szCs w:val="24"/>
          <w:lang w:val="en-US"/>
        </w:rPr>
        <w:t>VIII</w:t>
      </w:r>
      <w:r w:rsidR="00CC5A4D" w:rsidRPr="00B85AC8">
        <w:rPr>
          <w:rFonts w:ascii="Arial" w:hAnsi="Arial" w:cs="Arial"/>
          <w:sz w:val="24"/>
          <w:szCs w:val="24"/>
        </w:rPr>
        <w:t>. Процедура проведения конкурса</w:t>
      </w:r>
    </w:p>
    <w:p w:rsidR="00CC5A4D" w:rsidRPr="00B85AC8" w:rsidRDefault="00CC5A4D">
      <w:pPr>
        <w:pStyle w:val="ConsPlusNormal"/>
        <w:ind w:firstLine="540"/>
        <w:jc w:val="both"/>
        <w:rPr>
          <w:rFonts w:ascii="Arial" w:hAnsi="Arial" w:cs="Arial"/>
          <w:sz w:val="24"/>
          <w:szCs w:val="24"/>
        </w:rPr>
      </w:pP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1.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w:t>
      </w:r>
      <w:hyperlink r:id="rId16" w:history="1">
        <w:r w:rsidRPr="00B85AC8">
          <w:rPr>
            <w:rFonts w:ascii="Arial" w:hAnsi="Arial" w:cs="Arial"/>
            <w:sz w:val="24"/>
            <w:szCs w:val="24"/>
          </w:rPr>
          <w:t>Конституцией</w:t>
        </w:r>
      </w:hyperlink>
      <w:r w:rsidRPr="00B85AC8">
        <w:rPr>
          <w:rFonts w:ascii="Arial" w:hAnsi="Arial" w:cs="Arial"/>
          <w:sz w:val="24"/>
          <w:szCs w:val="24"/>
        </w:rPr>
        <w:t xml:space="preserve"> Российской Федерации.</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lastRenderedPageBreak/>
        <w:t xml:space="preserve">2. </w:t>
      </w:r>
      <w:r w:rsidR="000069B3" w:rsidRPr="00B85AC8">
        <w:rPr>
          <w:rFonts w:ascii="Arial" w:hAnsi="Arial" w:cs="Arial"/>
          <w:sz w:val="24"/>
          <w:szCs w:val="24"/>
        </w:rPr>
        <w:t xml:space="preserve">  </w:t>
      </w:r>
      <w:r w:rsidRPr="00B85AC8">
        <w:rPr>
          <w:rFonts w:ascii="Arial" w:hAnsi="Arial" w:cs="Arial"/>
          <w:sz w:val="24"/>
          <w:szCs w:val="24"/>
        </w:rPr>
        <w:t>Конкурс проводится в два этапа.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3. </w:t>
      </w:r>
      <w:proofErr w:type="gramStart"/>
      <w:r w:rsidRPr="00B85AC8">
        <w:rPr>
          <w:rFonts w:ascii="Arial" w:hAnsi="Arial" w:cs="Arial"/>
          <w:sz w:val="24"/>
          <w:szCs w:val="24"/>
        </w:rPr>
        <w:t>На первом этапе конкурсная комиссия изучает соответствие претендентов установленным</w:t>
      </w:r>
      <w:r w:rsidR="00FB19FE" w:rsidRPr="00B85AC8">
        <w:rPr>
          <w:rFonts w:ascii="Arial" w:hAnsi="Arial" w:cs="Arial"/>
          <w:sz w:val="24"/>
          <w:szCs w:val="24"/>
        </w:rPr>
        <w:t xml:space="preserve"> настоящим Положением </w:t>
      </w:r>
      <w:r w:rsidRPr="00B85AC8">
        <w:rPr>
          <w:rFonts w:ascii="Arial" w:hAnsi="Arial" w:cs="Arial"/>
          <w:sz w:val="24"/>
          <w:szCs w:val="24"/>
        </w:rPr>
        <w:t xml:space="preserve"> </w:t>
      </w:r>
      <w:r w:rsidR="00694086" w:rsidRPr="00B85AC8">
        <w:rPr>
          <w:rFonts w:ascii="Arial" w:hAnsi="Arial" w:cs="Arial"/>
          <w:sz w:val="24"/>
          <w:szCs w:val="24"/>
        </w:rPr>
        <w:t xml:space="preserve">квалификационным требованиям к </w:t>
      </w:r>
      <w:r w:rsidR="00FB19FE" w:rsidRPr="00B85AC8">
        <w:rPr>
          <w:rFonts w:ascii="Arial" w:hAnsi="Arial" w:cs="Arial"/>
          <w:sz w:val="24"/>
          <w:szCs w:val="24"/>
        </w:rPr>
        <w:t xml:space="preserve">должности Главы города Иванова на основании представленных ими документов, </w:t>
      </w:r>
      <w:r w:rsidRPr="00B85AC8">
        <w:rPr>
          <w:rFonts w:ascii="Arial" w:hAnsi="Arial" w:cs="Arial"/>
          <w:sz w:val="24"/>
          <w:szCs w:val="24"/>
        </w:rPr>
        <w:t>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roofErr w:type="gramEnd"/>
      <w:r w:rsidRPr="00B85AC8">
        <w:rPr>
          <w:rFonts w:ascii="Arial" w:hAnsi="Arial" w:cs="Arial"/>
          <w:sz w:val="24"/>
          <w:szCs w:val="24"/>
        </w:rPr>
        <w:t xml:space="preserve"> Изучение указанных документов </w:t>
      </w:r>
      <w:r w:rsidR="001D4482">
        <w:rPr>
          <w:rFonts w:ascii="Arial" w:hAnsi="Arial" w:cs="Arial"/>
          <w:sz w:val="24"/>
          <w:szCs w:val="24"/>
        </w:rPr>
        <w:t xml:space="preserve">                </w:t>
      </w:r>
      <w:r w:rsidRPr="00B85AC8">
        <w:rPr>
          <w:rFonts w:ascii="Arial" w:hAnsi="Arial" w:cs="Arial"/>
          <w:sz w:val="24"/>
          <w:szCs w:val="24"/>
        </w:rPr>
        <w:t>и информации осуществляется в отсутствие претендентов.</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По итогам первого этапа конкурса конкурсная комиссия принимает одно из следующих решений:</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1) о признании первого этапа конкурса </w:t>
      </w:r>
      <w:proofErr w:type="gramStart"/>
      <w:r w:rsidRPr="00B85AC8">
        <w:rPr>
          <w:rFonts w:ascii="Arial" w:hAnsi="Arial" w:cs="Arial"/>
          <w:sz w:val="24"/>
          <w:szCs w:val="24"/>
        </w:rPr>
        <w:t>состоявшимся</w:t>
      </w:r>
      <w:proofErr w:type="gramEnd"/>
      <w:r w:rsidRPr="00B85AC8">
        <w:rPr>
          <w:rFonts w:ascii="Arial" w:hAnsi="Arial" w:cs="Arial"/>
          <w:sz w:val="24"/>
          <w:szCs w:val="24"/>
        </w:rPr>
        <w:t xml:space="preserve"> </w:t>
      </w:r>
      <w:r w:rsidR="00242266" w:rsidRPr="00B85AC8">
        <w:rPr>
          <w:rFonts w:ascii="Arial" w:hAnsi="Arial" w:cs="Arial"/>
          <w:sz w:val="24"/>
          <w:szCs w:val="24"/>
        </w:rPr>
        <w:t xml:space="preserve">и допуске </w:t>
      </w:r>
      <w:r w:rsidRPr="00B85AC8">
        <w:rPr>
          <w:rFonts w:ascii="Arial" w:hAnsi="Arial" w:cs="Arial"/>
          <w:sz w:val="24"/>
          <w:szCs w:val="24"/>
        </w:rPr>
        <w:t>претендентов</w:t>
      </w:r>
      <w:r w:rsidR="00242266" w:rsidRPr="00B85AC8">
        <w:rPr>
          <w:rFonts w:ascii="Arial" w:hAnsi="Arial" w:cs="Arial"/>
          <w:sz w:val="24"/>
          <w:szCs w:val="24"/>
        </w:rPr>
        <w:t xml:space="preserve"> </w:t>
      </w:r>
      <w:r w:rsidRPr="00B85AC8">
        <w:rPr>
          <w:rFonts w:ascii="Arial" w:hAnsi="Arial" w:cs="Arial"/>
          <w:sz w:val="24"/>
          <w:szCs w:val="24"/>
        </w:rPr>
        <w:t>к участию во втором этапе конкурса;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2) о признании конкурса </w:t>
      </w:r>
      <w:proofErr w:type="gramStart"/>
      <w:r w:rsidRPr="00B85AC8">
        <w:rPr>
          <w:rFonts w:ascii="Arial" w:hAnsi="Arial" w:cs="Arial"/>
          <w:sz w:val="24"/>
          <w:szCs w:val="24"/>
        </w:rPr>
        <w:t>несостоявшимся</w:t>
      </w:r>
      <w:proofErr w:type="gramEnd"/>
      <w:r w:rsidRPr="00B85AC8">
        <w:rPr>
          <w:rFonts w:ascii="Arial" w:hAnsi="Arial" w:cs="Arial"/>
          <w:sz w:val="24"/>
          <w:szCs w:val="24"/>
        </w:rPr>
        <w:t xml:space="preserve"> в следующих случаях:</w:t>
      </w:r>
    </w:p>
    <w:p w:rsidR="00B76482" w:rsidRPr="00B85AC8" w:rsidRDefault="00B76482" w:rsidP="00A15133">
      <w:pPr>
        <w:pStyle w:val="ConsPlusNormal"/>
        <w:ind w:firstLine="709"/>
        <w:jc w:val="both"/>
        <w:rPr>
          <w:rFonts w:ascii="Arial" w:hAnsi="Arial" w:cs="Arial"/>
          <w:sz w:val="24"/>
          <w:szCs w:val="24"/>
        </w:rPr>
      </w:pPr>
      <w:r w:rsidRPr="00B85AC8">
        <w:rPr>
          <w:rFonts w:ascii="Arial" w:hAnsi="Arial" w:cs="Arial"/>
          <w:sz w:val="24"/>
          <w:szCs w:val="24"/>
        </w:rPr>
        <w:t>отсутствия претендентов;</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наличия одного претендента;</w:t>
      </w:r>
    </w:p>
    <w:p w:rsidR="00F50425"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признания всех претендентов не соответствующими установленным </w:t>
      </w:r>
      <w:r w:rsidR="00F50425" w:rsidRPr="00B85AC8">
        <w:rPr>
          <w:rFonts w:ascii="Arial" w:hAnsi="Arial" w:cs="Arial"/>
          <w:sz w:val="24"/>
          <w:szCs w:val="24"/>
        </w:rPr>
        <w:t xml:space="preserve">настоящим Положением </w:t>
      </w:r>
      <w:r w:rsidR="00694086" w:rsidRPr="00B85AC8">
        <w:rPr>
          <w:rFonts w:ascii="Arial" w:hAnsi="Arial" w:cs="Arial"/>
          <w:sz w:val="24"/>
          <w:szCs w:val="24"/>
        </w:rPr>
        <w:t xml:space="preserve"> требованиям</w:t>
      </w:r>
      <w:r w:rsidR="00F50425" w:rsidRPr="00B85AC8">
        <w:rPr>
          <w:rFonts w:ascii="Arial" w:hAnsi="Arial" w:cs="Arial"/>
          <w:sz w:val="24"/>
          <w:szCs w:val="24"/>
        </w:rPr>
        <w:t xml:space="preserve"> к должности Главы города Иванова;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подачи всеми претендентами заявлений об отказе от участия в конкурсе.</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в срок не позднее </w:t>
      </w:r>
      <w:r w:rsidR="00A15133" w:rsidRPr="00B85AC8">
        <w:rPr>
          <w:rFonts w:ascii="Arial" w:hAnsi="Arial" w:cs="Arial"/>
          <w:sz w:val="24"/>
          <w:szCs w:val="24"/>
        </w:rPr>
        <w:t>2</w:t>
      </w:r>
      <w:r w:rsidRPr="00B85AC8">
        <w:rPr>
          <w:rFonts w:ascii="Arial" w:hAnsi="Arial" w:cs="Arial"/>
          <w:sz w:val="24"/>
          <w:szCs w:val="24"/>
        </w:rPr>
        <w:t xml:space="preserve"> рабочих дней до дня проведения второго этапа конкурса.</w:t>
      </w:r>
    </w:p>
    <w:p w:rsidR="00CC5A4D" w:rsidRPr="00B85AC8" w:rsidRDefault="00CC5A4D" w:rsidP="00A15133">
      <w:pPr>
        <w:pStyle w:val="ConsPlusNormal"/>
        <w:ind w:firstLine="709"/>
        <w:jc w:val="both"/>
        <w:rPr>
          <w:rFonts w:ascii="Arial" w:hAnsi="Arial" w:cs="Arial"/>
          <w:sz w:val="24"/>
          <w:szCs w:val="24"/>
        </w:rPr>
      </w:pPr>
      <w:proofErr w:type="gramStart"/>
      <w:r w:rsidRPr="00B85AC8">
        <w:rPr>
          <w:rFonts w:ascii="Arial" w:hAnsi="Arial" w:cs="Arial"/>
          <w:sz w:val="24"/>
          <w:szCs w:val="24"/>
        </w:rPr>
        <w:t xml:space="preserve">В случае принятия комиссией решения об отказе в допуске претендента </w:t>
      </w:r>
      <w:r w:rsidR="001D4482">
        <w:rPr>
          <w:rFonts w:ascii="Arial" w:hAnsi="Arial" w:cs="Arial"/>
          <w:sz w:val="24"/>
          <w:szCs w:val="24"/>
        </w:rPr>
        <w:t xml:space="preserve">               </w:t>
      </w:r>
      <w:r w:rsidRPr="00B85AC8">
        <w:rPr>
          <w:rFonts w:ascii="Arial" w:hAnsi="Arial" w:cs="Arial"/>
          <w:sz w:val="24"/>
          <w:szCs w:val="24"/>
        </w:rPr>
        <w:t>к участию в конкурсе</w:t>
      </w:r>
      <w:proofErr w:type="gramEnd"/>
      <w:r w:rsidRPr="00B85AC8">
        <w:rPr>
          <w:rFonts w:ascii="Arial" w:hAnsi="Arial" w:cs="Arial"/>
          <w:sz w:val="24"/>
          <w:szCs w:val="24"/>
        </w:rPr>
        <w:t>, в уведомлении указываются причины такого отказа.</w:t>
      </w:r>
    </w:p>
    <w:p w:rsidR="00B76482" w:rsidRPr="00B85AC8" w:rsidRDefault="00B76482" w:rsidP="00A15133">
      <w:pPr>
        <w:pStyle w:val="ConsPlusNormal"/>
        <w:ind w:firstLine="709"/>
        <w:jc w:val="both"/>
        <w:rPr>
          <w:rFonts w:ascii="Arial" w:hAnsi="Arial" w:cs="Arial"/>
          <w:sz w:val="24"/>
          <w:szCs w:val="24"/>
        </w:rPr>
      </w:pPr>
      <w:r w:rsidRPr="00B85AC8">
        <w:rPr>
          <w:rFonts w:ascii="Arial" w:hAnsi="Arial" w:cs="Arial"/>
          <w:sz w:val="24"/>
          <w:szCs w:val="24"/>
        </w:rPr>
        <w:t>Претенденту может быть отказано в участии в конкурсе по следующим основаниям:</w:t>
      </w:r>
    </w:p>
    <w:p w:rsidR="00B76482" w:rsidRPr="00B85AC8" w:rsidRDefault="00B76482" w:rsidP="00A15133">
      <w:pPr>
        <w:pStyle w:val="ConsPlusNormal"/>
        <w:ind w:firstLine="709"/>
        <w:jc w:val="both"/>
        <w:rPr>
          <w:rFonts w:ascii="Arial" w:hAnsi="Arial" w:cs="Arial"/>
          <w:sz w:val="24"/>
          <w:szCs w:val="24"/>
        </w:rPr>
      </w:pPr>
      <w:r w:rsidRPr="00B85AC8">
        <w:rPr>
          <w:rFonts w:ascii="Arial" w:hAnsi="Arial" w:cs="Arial"/>
          <w:sz w:val="24"/>
          <w:szCs w:val="24"/>
        </w:rPr>
        <w:t xml:space="preserve">1) несоответствие претендента установленным настоящим Положением требованиям, необходимым для замещения должности </w:t>
      </w:r>
      <w:r w:rsidR="00F50425" w:rsidRPr="00B85AC8">
        <w:rPr>
          <w:rFonts w:ascii="Arial" w:hAnsi="Arial" w:cs="Arial"/>
          <w:sz w:val="24"/>
          <w:szCs w:val="24"/>
        </w:rPr>
        <w:t>Главы города  Иванова;</w:t>
      </w:r>
    </w:p>
    <w:p w:rsidR="00B76482" w:rsidRPr="00B85AC8" w:rsidRDefault="00B76482" w:rsidP="00A15133">
      <w:pPr>
        <w:pStyle w:val="ConsPlusNormal"/>
        <w:ind w:firstLine="709"/>
        <w:jc w:val="both"/>
        <w:rPr>
          <w:rFonts w:ascii="Arial" w:hAnsi="Arial" w:cs="Arial"/>
          <w:sz w:val="24"/>
          <w:szCs w:val="24"/>
        </w:rPr>
      </w:pPr>
      <w:r w:rsidRPr="00B85AC8">
        <w:rPr>
          <w:rFonts w:ascii="Arial" w:hAnsi="Arial" w:cs="Arial"/>
          <w:sz w:val="24"/>
          <w:szCs w:val="24"/>
        </w:rPr>
        <w:t>2) наличие ограничений, установленных</w:t>
      </w:r>
      <w:r w:rsidR="00A15133" w:rsidRPr="00B85AC8">
        <w:rPr>
          <w:rFonts w:ascii="Arial" w:hAnsi="Arial" w:cs="Arial"/>
          <w:sz w:val="24"/>
          <w:szCs w:val="24"/>
        </w:rPr>
        <w:t xml:space="preserve"> федеральным законодательством Российской Федерации и </w:t>
      </w:r>
      <w:r w:rsidRPr="00B85AC8">
        <w:rPr>
          <w:rFonts w:ascii="Arial" w:hAnsi="Arial" w:cs="Arial"/>
          <w:sz w:val="24"/>
          <w:szCs w:val="24"/>
        </w:rPr>
        <w:t>настоящим Положением;</w:t>
      </w:r>
    </w:p>
    <w:p w:rsidR="00B76482" w:rsidRPr="00B85AC8" w:rsidRDefault="009F089F" w:rsidP="00A15133">
      <w:pPr>
        <w:pStyle w:val="ConsPlusNormal"/>
        <w:ind w:firstLine="709"/>
        <w:jc w:val="both"/>
        <w:rPr>
          <w:rFonts w:ascii="Arial" w:hAnsi="Arial" w:cs="Arial"/>
          <w:sz w:val="24"/>
          <w:szCs w:val="24"/>
        </w:rPr>
      </w:pPr>
      <w:r>
        <w:rPr>
          <w:rFonts w:ascii="Arial" w:hAnsi="Arial" w:cs="Arial"/>
          <w:sz w:val="24"/>
          <w:szCs w:val="24"/>
        </w:rPr>
        <w:t>3) пред</w:t>
      </w:r>
      <w:r w:rsidR="00B76482" w:rsidRPr="00B85AC8">
        <w:rPr>
          <w:rFonts w:ascii="Arial" w:hAnsi="Arial" w:cs="Arial"/>
          <w:sz w:val="24"/>
          <w:szCs w:val="24"/>
        </w:rPr>
        <w:t xml:space="preserve">ставление неполного комплекта документов, необходимых </w:t>
      </w:r>
      <w:r w:rsidR="001D4482">
        <w:rPr>
          <w:rFonts w:ascii="Arial" w:hAnsi="Arial" w:cs="Arial"/>
          <w:sz w:val="24"/>
          <w:szCs w:val="24"/>
        </w:rPr>
        <w:t xml:space="preserve">                      </w:t>
      </w:r>
      <w:r w:rsidR="00B76482" w:rsidRPr="00B85AC8">
        <w:rPr>
          <w:rFonts w:ascii="Arial" w:hAnsi="Arial" w:cs="Arial"/>
          <w:sz w:val="24"/>
          <w:szCs w:val="24"/>
        </w:rPr>
        <w:t>в соответствии с настоящим Положением;</w:t>
      </w:r>
    </w:p>
    <w:p w:rsidR="00B76482" w:rsidRPr="00B85AC8" w:rsidRDefault="00B76482" w:rsidP="00A15133">
      <w:pPr>
        <w:pStyle w:val="ConsPlusNormal"/>
        <w:ind w:firstLine="709"/>
        <w:jc w:val="both"/>
        <w:rPr>
          <w:rFonts w:ascii="Arial" w:hAnsi="Arial" w:cs="Arial"/>
          <w:sz w:val="24"/>
          <w:szCs w:val="24"/>
        </w:rPr>
      </w:pPr>
      <w:r w:rsidRPr="00B85AC8">
        <w:rPr>
          <w:rFonts w:ascii="Arial" w:hAnsi="Arial" w:cs="Arial"/>
          <w:sz w:val="24"/>
          <w:szCs w:val="24"/>
        </w:rPr>
        <w:t>4) наличие документов, оформленных с нарушением требований настоящего Положения;</w:t>
      </w:r>
    </w:p>
    <w:p w:rsidR="00B76482" w:rsidRPr="00B85AC8" w:rsidRDefault="009F089F" w:rsidP="00A15133">
      <w:pPr>
        <w:pStyle w:val="ConsPlusNormal"/>
        <w:ind w:firstLine="709"/>
        <w:jc w:val="both"/>
        <w:rPr>
          <w:rFonts w:ascii="Arial" w:hAnsi="Arial" w:cs="Arial"/>
          <w:sz w:val="24"/>
          <w:szCs w:val="24"/>
        </w:rPr>
      </w:pPr>
      <w:r>
        <w:rPr>
          <w:rFonts w:ascii="Arial" w:hAnsi="Arial" w:cs="Arial"/>
          <w:sz w:val="24"/>
          <w:szCs w:val="24"/>
        </w:rPr>
        <w:t>5) пред</w:t>
      </w:r>
      <w:r w:rsidR="00B76482" w:rsidRPr="00B85AC8">
        <w:rPr>
          <w:rFonts w:ascii="Arial" w:hAnsi="Arial" w:cs="Arial"/>
          <w:sz w:val="24"/>
          <w:szCs w:val="24"/>
        </w:rPr>
        <w:t xml:space="preserve">ставление подложных документов или заведомо ложных сведений, сокрытие претендентом сведений о судимости, иных сведений, подлежащих обязательному указанию при подаче документов на участие </w:t>
      </w:r>
      <w:r w:rsidR="0078075F" w:rsidRPr="00B85AC8">
        <w:rPr>
          <w:rFonts w:ascii="Arial" w:hAnsi="Arial" w:cs="Arial"/>
          <w:sz w:val="24"/>
          <w:szCs w:val="24"/>
        </w:rPr>
        <w:t xml:space="preserve">в </w:t>
      </w:r>
      <w:r w:rsidR="00B76482" w:rsidRPr="00B85AC8">
        <w:rPr>
          <w:rFonts w:ascii="Arial" w:hAnsi="Arial" w:cs="Arial"/>
          <w:sz w:val="24"/>
          <w:szCs w:val="24"/>
        </w:rPr>
        <w:t>конкурсе.</w:t>
      </w:r>
    </w:p>
    <w:p w:rsidR="00B76482" w:rsidRPr="00B85AC8" w:rsidRDefault="00B76482" w:rsidP="00A15133">
      <w:pPr>
        <w:widowControl w:val="0"/>
        <w:autoSpaceDE w:val="0"/>
        <w:autoSpaceDN w:val="0"/>
        <w:adjustRightInd w:val="0"/>
        <w:spacing w:after="0" w:line="240" w:lineRule="auto"/>
        <w:ind w:firstLine="709"/>
        <w:jc w:val="both"/>
        <w:rPr>
          <w:rFonts w:ascii="Arial" w:hAnsi="Arial" w:cs="Arial"/>
          <w:sz w:val="24"/>
          <w:szCs w:val="24"/>
        </w:rPr>
      </w:pPr>
      <w:r w:rsidRPr="00B85AC8">
        <w:rPr>
          <w:rFonts w:ascii="Arial" w:hAnsi="Arial" w:cs="Arial"/>
          <w:sz w:val="24"/>
          <w:szCs w:val="24"/>
        </w:rPr>
        <w:t>Претендент, не допущенный ко второму этапу конкурса, вправе обжаловать это решение в соответствии с законодательством Российской Федерации.</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Решение о дате, месте и времени проведения второго этапа конкурса принимается конкурсной комиссией по итогам первого этапа конкурса.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4. На втором этапе конкурса комиссия проводит оценку профессиональных и личностных каче</w:t>
      </w:r>
      <w:proofErr w:type="gramStart"/>
      <w:r w:rsidRPr="00B85AC8">
        <w:rPr>
          <w:rFonts w:ascii="Arial" w:hAnsi="Arial" w:cs="Arial"/>
          <w:sz w:val="24"/>
          <w:szCs w:val="24"/>
        </w:rPr>
        <w:t>ств пр</w:t>
      </w:r>
      <w:proofErr w:type="gramEnd"/>
      <w:r w:rsidRPr="00B85AC8">
        <w:rPr>
          <w:rFonts w:ascii="Arial" w:hAnsi="Arial" w:cs="Arial"/>
          <w:sz w:val="24"/>
          <w:szCs w:val="24"/>
        </w:rPr>
        <w:t>етендентов, допущенных к участию во втором этапе конкурса, их умений, знаний, навыков на основании представленных документов</w:t>
      </w:r>
      <w:r w:rsidR="001D4482">
        <w:rPr>
          <w:rFonts w:ascii="Arial" w:hAnsi="Arial" w:cs="Arial"/>
          <w:sz w:val="24"/>
          <w:szCs w:val="24"/>
        </w:rPr>
        <w:t xml:space="preserve">  </w:t>
      </w:r>
      <w:r w:rsidRPr="00B85AC8">
        <w:rPr>
          <w:rFonts w:ascii="Arial" w:hAnsi="Arial" w:cs="Arial"/>
          <w:sz w:val="24"/>
          <w:szCs w:val="24"/>
        </w:rPr>
        <w:t xml:space="preserve"> и по результатам конкурсных испытаний.</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5. </w:t>
      </w:r>
      <w:proofErr w:type="gramStart"/>
      <w:r w:rsidRPr="00B85AC8">
        <w:rPr>
          <w:rFonts w:ascii="Arial" w:hAnsi="Arial" w:cs="Arial"/>
          <w:sz w:val="24"/>
          <w:szCs w:val="24"/>
        </w:rPr>
        <w:t xml:space="preserve">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w:t>
      </w:r>
      <w:r w:rsidR="00242266" w:rsidRPr="00B85AC8">
        <w:rPr>
          <w:rFonts w:ascii="Arial" w:hAnsi="Arial" w:cs="Arial"/>
          <w:sz w:val="24"/>
          <w:szCs w:val="24"/>
        </w:rPr>
        <w:t>кандидатов</w:t>
      </w:r>
      <w:r w:rsidRPr="00B85AC8">
        <w:rPr>
          <w:rFonts w:ascii="Arial" w:hAnsi="Arial" w:cs="Arial"/>
          <w:sz w:val="24"/>
          <w:szCs w:val="24"/>
        </w:rPr>
        <w:t xml:space="preserve">,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00E9280A" w:rsidRPr="00B85AC8">
        <w:rPr>
          <w:rFonts w:ascii="Arial" w:hAnsi="Arial" w:cs="Arial"/>
          <w:sz w:val="24"/>
          <w:szCs w:val="24"/>
        </w:rPr>
        <w:t>города</w:t>
      </w:r>
      <w:r w:rsidR="000A2D70" w:rsidRPr="00B85AC8">
        <w:rPr>
          <w:rFonts w:ascii="Arial" w:hAnsi="Arial" w:cs="Arial"/>
        </w:rPr>
        <w:t xml:space="preserve"> </w:t>
      </w:r>
      <w:r w:rsidR="000A2D70" w:rsidRPr="00B85AC8">
        <w:rPr>
          <w:rFonts w:ascii="Arial" w:hAnsi="Arial" w:cs="Arial"/>
          <w:sz w:val="24"/>
          <w:szCs w:val="24"/>
        </w:rPr>
        <w:t>Иванова</w:t>
      </w:r>
      <w:r w:rsidRPr="00B85AC8">
        <w:rPr>
          <w:rFonts w:ascii="Arial" w:hAnsi="Arial" w:cs="Arial"/>
          <w:sz w:val="24"/>
          <w:szCs w:val="24"/>
        </w:rPr>
        <w:t>, иные методы оценки профессиональных и личностных качеств претендента</w:t>
      </w:r>
      <w:r w:rsidR="00F50425" w:rsidRPr="00B85AC8">
        <w:rPr>
          <w:rFonts w:ascii="Arial" w:hAnsi="Arial" w:cs="Arial"/>
          <w:sz w:val="24"/>
          <w:szCs w:val="24"/>
        </w:rPr>
        <w:t>.</w:t>
      </w:r>
      <w:proofErr w:type="gramEnd"/>
    </w:p>
    <w:p w:rsidR="00CC5A4D" w:rsidRPr="00B85AC8" w:rsidRDefault="00694086" w:rsidP="00A15133">
      <w:pPr>
        <w:pStyle w:val="ConsPlusNormal"/>
        <w:ind w:firstLine="709"/>
        <w:jc w:val="both"/>
        <w:rPr>
          <w:rFonts w:ascii="Arial" w:hAnsi="Arial" w:cs="Arial"/>
          <w:sz w:val="24"/>
          <w:szCs w:val="24"/>
        </w:rPr>
      </w:pPr>
      <w:r w:rsidRPr="00B85AC8">
        <w:rPr>
          <w:rFonts w:ascii="Arial" w:hAnsi="Arial" w:cs="Arial"/>
          <w:sz w:val="24"/>
          <w:szCs w:val="24"/>
        </w:rPr>
        <w:lastRenderedPageBreak/>
        <w:t>6</w:t>
      </w:r>
      <w:r w:rsidR="00CC5A4D" w:rsidRPr="00B85AC8">
        <w:rPr>
          <w:rFonts w:ascii="Arial" w:hAnsi="Arial" w:cs="Arial"/>
          <w:sz w:val="24"/>
          <w:szCs w:val="24"/>
        </w:rPr>
        <w:t>. Неявка претендента для участия во втором этапе конкурса считается отказом от участия в конкурсе.</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Очередность прохождения конкурсных процедур</w:t>
      </w:r>
      <w:r w:rsidR="00F50425" w:rsidRPr="00B85AC8">
        <w:rPr>
          <w:rFonts w:ascii="Arial" w:hAnsi="Arial" w:cs="Arial"/>
          <w:sz w:val="24"/>
          <w:szCs w:val="24"/>
        </w:rPr>
        <w:t xml:space="preserve"> претендентами</w:t>
      </w:r>
      <w:r w:rsidRPr="00B85AC8">
        <w:rPr>
          <w:rFonts w:ascii="Arial" w:hAnsi="Arial" w:cs="Arial"/>
          <w:sz w:val="24"/>
          <w:szCs w:val="24"/>
        </w:rPr>
        <w:t xml:space="preserve"> устанавливается исходя из очередности регистрации заявлений на участие </w:t>
      </w:r>
      <w:r w:rsidR="001D4482">
        <w:rPr>
          <w:rFonts w:ascii="Arial" w:hAnsi="Arial" w:cs="Arial"/>
          <w:sz w:val="24"/>
          <w:szCs w:val="24"/>
        </w:rPr>
        <w:t xml:space="preserve">                   </w:t>
      </w:r>
      <w:r w:rsidRPr="00B85AC8">
        <w:rPr>
          <w:rFonts w:ascii="Arial" w:hAnsi="Arial" w:cs="Arial"/>
          <w:sz w:val="24"/>
          <w:szCs w:val="24"/>
        </w:rPr>
        <w:t>в конкурсе.</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Члены конкурсной комиссии вправе задать вопросы об опыте предыдущей работы или службы претендента и об основных достижениях на предыдущих местах работы или службы, иных обстоятельствах, по которым можно судить </w:t>
      </w:r>
      <w:r w:rsidR="001D4482">
        <w:rPr>
          <w:rFonts w:ascii="Arial" w:hAnsi="Arial" w:cs="Arial"/>
          <w:sz w:val="24"/>
          <w:szCs w:val="24"/>
        </w:rPr>
        <w:t xml:space="preserve">                  </w:t>
      </w:r>
      <w:r w:rsidRPr="00B85AC8">
        <w:rPr>
          <w:rFonts w:ascii="Arial" w:hAnsi="Arial" w:cs="Arial"/>
          <w:sz w:val="24"/>
          <w:szCs w:val="24"/>
        </w:rPr>
        <w:t>о деловых, профессиональных качествах.</w:t>
      </w:r>
    </w:p>
    <w:p w:rsidR="00CC5A4D" w:rsidRPr="00B85AC8" w:rsidRDefault="00694086" w:rsidP="00A15133">
      <w:pPr>
        <w:pStyle w:val="ConsPlusNormal"/>
        <w:ind w:firstLine="709"/>
        <w:jc w:val="both"/>
        <w:rPr>
          <w:rFonts w:ascii="Arial" w:hAnsi="Arial" w:cs="Arial"/>
          <w:sz w:val="24"/>
          <w:szCs w:val="24"/>
        </w:rPr>
      </w:pPr>
      <w:r w:rsidRPr="00B85AC8">
        <w:rPr>
          <w:rFonts w:ascii="Arial" w:hAnsi="Arial" w:cs="Arial"/>
          <w:sz w:val="24"/>
          <w:szCs w:val="24"/>
        </w:rPr>
        <w:t>7</w:t>
      </w:r>
      <w:r w:rsidR="00CC5A4D" w:rsidRPr="00B85AC8">
        <w:rPr>
          <w:rFonts w:ascii="Arial" w:hAnsi="Arial" w:cs="Arial"/>
          <w:sz w:val="24"/>
          <w:szCs w:val="24"/>
        </w:rPr>
        <w:t>. После проведения конкурсных процедур члены комиссии проводят обсуждение, по итогам которого конкурсной комиссией проводится открытое голосование по каждой кандидатуре.</w:t>
      </w:r>
    </w:p>
    <w:p w:rsidR="00242266"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Решение конкурсной комиссией принимается в отсутствие претендентов</w:t>
      </w:r>
      <w:r w:rsidR="00242266" w:rsidRPr="00B85AC8">
        <w:rPr>
          <w:rFonts w:ascii="Arial" w:hAnsi="Arial" w:cs="Arial"/>
          <w:sz w:val="24"/>
          <w:szCs w:val="24"/>
        </w:rPr>
        <w:t>.</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При голосовании член конкурсной комиссии может проголосовать </w:t>
      </w:r>
      <w:r w:rsidR="001D4482">
        <w:rPr>
          <w:rFonts w:ascii="Arial" w:hAnsi="Arial" w:cs="Arial"/>
          <w:sz w:val="24"/>
          <w:szCs w:val="24"/>
        </w:rPr>
        <w:t>«за»</w:t>
      </w:r>
      <w:r w:rsidRPr="00B85AC8">
        <w:rPr>
          <w:rFonts w:ascii="Arial" w:hAnsi="Arial" w:cs="Arial"/>
          <w:sz w:val="24"/>
          <w:szCs w:val="24"/>
        </w:rPr>
        <w:t xml:space="preserve"> только в отношении одного претендента.</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Победившим</w:t>
      </w:r>
      <w:r w:rsidR="009C1A5E" w:rsidRPr="00B85AC8">
        <w:rPr>
          <w:rFonts w:ascii="Arial" w:hAnsi="Arial" w:cs="Arial"/>
          <w:sz w:val="24"/>
          <w:szCs w:val="24"/>
        </w:rPr>
        <w:t xml:space="preserve">и </w:t>
      </w:r>
      <w:r w:rsidRPr="00B85AC8">
        <w:rPr>
          <w:rFonts w:ascii="Arial" w:hAnsi="Arial" w:cs="Arial"/>
          <w:sz w:val="24"/>
          <w:szCs w:val="24"/>
        </w:rPr>
        <w:t>счита</w:t>
      </w:r>
      <w:r w:rsidR="009C1A5E" w:rsidRPr="00B85AC8">
        <w:rPr>
          <w:rFonts w:ascii="Arial" w:hAnsi="Arial" w:cs="Arial"/>
          <w:sz w:val="24"/>
          <w:szCs w:val="24"/>
        </w:rPr>
        <w:t>ю</w:t>
      </w:r>
      <w:r w:rsidRPr="00B85AC8">
        <w:rPr>
          <w:rFonts w:ascii="Arial" w:hAnsi="Arial" w:cs="Arial"/>
          <w:sz w:val="24"/>
          <w:szCs w:val="24"/>
        </w:rPr>
        <w:t>тся</w:t>
      </w:r>
      <w:r w:rsidR="00146BC3" w:rsidRPr="00B85AC8">
        <w:rPr>
          <w:rFonts w:ascii="Arial" w:hAnsi="Arial" w:cs="Arial"/>
          <w:sz w:val="24"/>
          <w:szCs w:val="24"/>
        </w:rPr>
        <w:t xml:space="preserve"> </w:t>
      </w:r>
      <w:r w:rsidRPr="00B85AC8">
        <w:rPr>
          <w:rFonts w:ascii="Arial" w:hAnsi="Arial" w:cs="Arial"/>
          <w:sz w:val="24"/>
          <w:szCs w:val="24"/>
        </w:rPr>
        <w:t xml:space="preserve"> претенденты, набравш</w:t>
      </w:r>
      <w:r w:rsidR="009C1A5E" w:rsidRPr="00B85AC8">
        <w:rPr>
          <w:rFonts w:ascii="Arial" w:hAnsi="Arial" w:cs="Arial"/>
          <w:sz w:val="24"/>
          <w:szCs w:val="24"/>
        </w:rPr>
        <w:t xml:space="preserve">ие </w:t>
      </w:r>
      <w:r w:rsidRPr="00B85AC8">
        <w:rPr>
          <w:rFonts w:ascii="Arial" w:hAnsi="Arial" w:cs="Arial"/>
          <w:sz w:val="24"/>
          <w:szCs w:val="24"/>
        </w:rPr>
        <w:t xml:space="preserve"> наибольшее число голосов.</w:t>
      </w:r>
    </w:p>
    <w:p w:rsidR="00CC5A4D" w:rsidRPr="00B85AC8" w:rsidRDefault="00694086" w:rsidP="00A15133">
      <w:pPr>
        <w:pStyle w:val="ConsPlusNormal"/>
        <w:ind w:firstLine="709"/>
        <w:jc w:val="both"/>
        <w:rPr>
          <w:rFonts w:ascii="Arial" w:hAnsi="Arial" w:cs="Arial"/>
          <w:sz w:val="24"/>
          <w:szCs w:val="24"/>
        </w:rPr>
      </w:pPr>
      <w:r w:rsidRPr="00B85AC8">
        <w:rPr>
          <w:rFonts w:ascii="Arial" w:hAnsi="Arial" w:cs="Arial"/>
          <w:sz w:val="24"/>
          <w:szCs w:val="24"/>
        </w:rPr>
        <w:t>8</w:t>
      </w:r>
      <w:r w:rsidR="00CC5A4D" w:rsidRPr="00B85AC8">
        <w:rPr>
          <w:rFonts w:ascii="Arial" w:hAnsi="Arial" w:cs="Arial"/>
          <w:sz w:val="24"/>
          <w:szCs w:val="24"/>
        </w:rPr>
        <w:t>. По итогам конкурса конкурсная комиссия принимает одно из следующих решений:</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1) о признании нескольких (</w:t>
      </w:r>
      <w:r w:rsidR="00DB7737" w:rsidRPr="00B85AC8">
        <w:rPr>
          <w:rFonts w:ascii="Arial" w:hAnsi="Arial" w:cs="Arial"/>
          <w:sz w:val="24"/>
          <w:szCs w:val="24"/>
        </w:rPr>
        <w:t xml:space="preserve">не </w:t>
      </w:r>
      <w:r w:rsidR="00997C94" w:rsidRPr="00B85AC8">
        <w:rPr>
          <w:rFonts w:ascii="Arial" w:hAnsi="Arial" w:cs="Arial"/>
          <w:sz w:val="24"/>
          <w:szCs w:val="24"/>
        </w:rPr>
        <w:t>менее</w:t>
      </w:r>
      <w:r w:rsidR="00DB7737" w:rsidRPr="00B85AC8">
        <w:rPr>
          <w:rFonts w:ascii="Arial" w:hAnsi="Arial" w:cs="Arial"/>
          <w:sz w:val="24"/>
          <w:szCs w:val="24"/>
        </w:rPr>
        <w:t xml:space="preserve"> </w:t>
      </w:r>
      <w:r w:rsidR="00F5105C" w:rsidRPr="00B85AC8">
        <w:rPr>
          <w:rFonts w:ascii="Arial" w:hAnsi="Arial" w:cs="Arial"/>
          <w:sz w:val="24"/>
          <w:szCs w:val="24"/>
        </w:rPr>
        <w:t>двух</w:t>
      </w:r>
      <w:r w:rsidRPr="00B85AC8">
        <w:rPr>
          <w:rFonts w:ascii="Arial" w:hAnsi="Arial" w:cs="Arial"/>
          <w:sz w:val="24"/>
          <w:szCs w:val="24"/>
        </w:rPr>
        <w:t xml:space="preserve">) претендентов победителями конкурса и наделении их статусом кандидата </w:t>
      </w:r>
      <w:r w:rsidR="009C1A5E" w:rsidRPr="00B85AC8">
        <w:rPr>
          <w:rFonts w:ascii="Arial" w:hAnsi="Arial" w:cs="Arial"/>
          <w:sz w:val="24"/>
          <w:szCs w:val="24"/>
        </w:rPr>
        <w:t xml:space="preserve"> </w:t>
      </w:r>
      <w:r w:rsidR="00242266" w:rsidRPr="00B85AC8">
        <w:rPr>
          <w:rFonts w:ascii="Arial" w:hAnsi="Arial" w:cs="Arial"/>
          <w:sz w:val="24"/>
          <w:szCs w:val="24"/>
        </w:rPr>
        <w:t xml:space="preserve">на замещение </w:t>
      </w:r>
      <w:r w:rsidRPr="00B85AC8">
        <w:rPr>
          <w:rFonts w:ascii="Arial" w:hAnsi="Arial" w:cs="Arial"/>
          <w:sz w:val="24"/>
          <w:szCs w:val="24"/>
        </w:rPr>
        <w:t>должност</w:t>
      </w:r>
      <w:r w:rsidR="00242266" w:rsidRPr="00B85AC8">
        <w:rPr>
          <w:rFonts w:ascii="Arial" w:hAnsi="Arial" w:cs="Arial"/>
          <w:sz w:val="24"/>
          <w:szCs w:val="24"/>
        </w:rPr>
        <w:t>и</w:t>
      </w:r>
      <w:r w:rsidRPr="00B85AC8">
        <w:rPr>
          <w:rFonts w:ascii="Arial" w:hAnsi="Arial" w:cs="Arial"/>
          <w:sz w:val="24"/>
          <w:szCs w:val="24"/>
        </w:rPr>
        <w:t xml:space="preserve"> Главы </w:t>
      </w:r>
      <w:r w:rsidR="00E9280A" w:rsidRPr="00B85AC8">
        <w:rPr>
          <w:rFonts w:ascii="Arial" w:hAnsi="Arial" w:cs="Arial"/>
          <w:sz w:val="24"/>
          <w:szCs w:val="24"/>
        </w:rPr>
        <w:t>города</w:t>
      </w:r>
      <w:r w:rsidR="000A2D70" w:rsidRPr="00B85AC8">
        <w:rPr>
          <w:rFonts w:ascii="Arial" w:hAnsi="Arial" w:cs="Arial"/>
        </w:rPr>
        <w:t xml:space="preserve"> </w:t>
      </w:r>
      <w:r w:rsidR="000A2D70" w:rsidRPr="00B85AC8">
        <w:rPr>
          <w:rFonts w:ascii="Arial" w:hAnsi="Arial" w:cs="Arial"/>
          <w:sz w:val="24"/>
          <w:szCs w:val="24"/>
        </w:rPr>
        <w:t>Иванова</w:t>
      </w:r>
      <w:r w:rsidRPr="00B85AC8">
        <w:rPr>
          <w:rFonts w:ascii="Arial" w:hAnsi="Arial" w:cs="Arial"/>
          <w:sz w:val="24"/>
          <w:szCs w:val="24"/>
        </w:rPr>
        <w:t>;</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2) о признании конкурса </w:t>
      </w:r>
      <w:proofErr w:type="gramStart"/>
      <w:r w:rsidRPr="00B85AC8">
        <w:rPr>
          <w:rFonts w:ascii="Arial" w:hAnsi="Arial" w:cs="Arial"/>
          <w:sz w:val="24"/>
          <w:szCs w:val="24"/>
        </w:rPr>
        <w:t>несостоявшимся</w:t>
      </w:r>
      <w:proofErr w:type="gramEnd"/>
      <w:r w:rsidRPr="00B85AC8">
        <w:rPr>
          <w:rFonts w:ascii="Arial" w:hAnsi="Arial" w:cs="Arial"/>
          <w:sz w:val="24"/>
          <w:szCs w:val="24"/>
        </w:rPr>
        <w:t xml:space="preserve"> в случае:</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признани</w:t>
      </w:r>
      <w:r w:rsidR="00D1358D" w:rsidRPr="00B85AC8">
        <w:rPr>
          <w:rFonts w:ascii="Arial" w:hAnsi="Arial" w:cs="Arial"/>
          <w:sz w:val="24"/>
          <w:szCs w:val="24"/>
        </w:rPr>
        <w:t>я</w:t>
      </w:r>
      <w:r w:rsidRPr="00B85AC8">
        <w:rPr>
          <w:rFonts w:ascii="Arial" w:hAnsi="Arial" w:cs="Arial"/>
          <w:sz w:val="24"/>
          <w:szCs w:val="24"/>
        </w:rPr>
        <w:t xml:space="preserve"> претендент</w:t>
      </w:r>
      <w:proofErr w:type="gramStart"/>
      <w:r w:rsidRPr="00B85AC8">
        <w:rPr>
          <w:rFonts w:ascii="Arial" w:hAnsi="Arial" w:cs="Arial"/>
          <w:sz w:val="24"/>
          <w:szCs w:val="24"/>
        </w:rPr>
        <w:t>а(</w:t>
      </w:r>
      <w:proofErr w:type="spellStart"/>
      <w:proofErr w:type="gramEnd"/>
      <w:r w:rsidRPr="00B85AC8">
        <w:rPr>
          <w:rFonts w:ascii="Arial" w:hAnsi="Arial" w:cs="Arial"/>
          <w:sz w:val="24"/>
          <w:szCs w:val="24"/>
        </w:rPr>
        <w:t>ов</w:t>
      </w:r>
      <w:proofErr w:type="spellEnd"/>
      <w:r w:rsidRPr="00B85AC8">
        <w:rPr>
          <w:rFonts w:ascii="Arial" w:hAnsi="Arial" w:cs="Arial"/>
          <w:sz w:val="24"/>
          <w:szCs w:val="24"/>
        </w:rPr>
        <w:t>) не соответствующим(</w:t>
      </w:r>
      <w:r w:rsidR="002609E7">
        <w:rPr>
          <w:rFonts w:ascii="Arial" w:hAnsi="Arial" w:cs="Arial"/>
          <w:sz w:val="24"/>
          <w:szCs w:val="24"/>
        </w:rPr>
        <w:t>и</w:t>
      </w:r>
      <w:r w:rsidRPr="00B85AC8">
        <w:rPr>
          <w:rFonts w:ascii="Arial" w:hAnsi="Arial" w:cs="Arial"/>
          <w:sz w:val="24"/>
          <w:szCs w:val="24"/>
        </w:rPr>
        <w:t>ми) требованиям</w:t>
      </w:r>
      <w:r w:rsidR="00242266" w:rsidRPr="00B85AC8">
        <w:rPr>
          <w:rFonts w:ascii="Arial" w:hAnsi="Arial" w:cs="Arial"/>
          <w:sz w:val="24"/>
          <w:szCs w:val="24"/>
        </w:rPr>
        <w:t xml:space="preserve"> на замещение должности </w:t>
      </w:r>
      <w:r w:rsidR="00B71E6E" w:rsidRPr="00B85AC8">
        <w:rPr>
          <w:rFonts w:ascii="Arial" w:hAnsi="Arial" w:cs="Arial"/>
          <w:sz w:val="24"/>
          <w:szCs w:val="24"/>
        </w:rPr>
        <w:t>Главы города</w:t>
      </w:r>
      <w:r w:rsidR="000A2D70" w:rsidRPr="00B85AC8">
        <w:rPr>
          <w:rFonts w:ascii="Arial" w:hAnsi="Arial" w:cs="Arial"/>
        </w:rPr>
        <w:t xml:space="preserve"> </w:t>
      </w:r>
      <w:r w:rsidR="000A2D70" w:rsidRPr="00B85AC8">
        <w:rPr>
          <w:rFonts w:ascii="Arial" w:hAnsi="Arial" w:cs="Arial"/>
          <w:sz w:val="24"/>
          <w:szCs w:val="24"/>
        </w:rPr>
        <w:t>Иванова</w:t>
      </w:r>
      <w:r w:rsidRPr="00B85AC8">
        <w:rPr>
          <w:rFonts w:ascii="Arial" w:hAnsi="Arial" w:cs="Arial"/>
          <w:sz w:val="24"/>
          <w:szCs w:val="24"/>
        </w:rPr>
        <w:t>;</w:t>
      </w:r>
    </w:p>
    <w:p w:rsidR="000106B6" w:rsidRPr="00B85AC8" w:rsidRDefault="000106B6" w:rsidP="00A15133">
      <w:pPr>
        <w:pStyle w:val="ConsPlusNormal"/>
        <w:ind w:firstLine="709"/>
        <w:jc w:val="both"/>
        <w:rPr>
          <w:rFonts w:ascii="Arial" w:hAnsi="Arial" w:cs="Arial"/>
          <w:sz w:val="24"/>
          <w:szCs w:val="24"/>
        </w:rPr>
      </w:pPr>
      <w:r w:rsidRPr="00B85AC8">
        <w:rPr>
          <w:rFonts w:ascii="Arial" w:hAnsi="Arial" w:cs="Arial"/>
          <w:sz w:val="24"/>
          <w:szCs w:val="24"/>
        </w:rPr>
        <w:t>-</w:t>
      </w:r>
      <w:r w:rsidR="00D1358D" w:rsidRPr="00B85AC8">
        <w:rPr>
          <w:rFonts w:ascii="Arial" w:hAnsi="Arial" w:cs="Arial"/>
          <w:sz w:val="24"/>
          <w:szCs w:val="24"/>
        </w:rPr>
        <w:t xml:space="preserve"> </w:t>
      </w:r>
      <w:r w:rsidRPr="00B85AC8">
        <w:rPr>
          <w:rFonts w:ascii="Arial" w:hAnsi="Arial" w:cs="Arial"/>
          <w:sz w:val="24"/>
          <w:szCs w:val="24"/>
        </w:rPr>
        <w:t>наличия одного кандидата для внесения в Ивановскую городскую Думу;</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 подачи претендентами </w:t>
      </w:r>
      <w:r w:rsidR="009C1A5E" w:rsidRPr="00B85AC8">
        <w:rPr>
          <w:rFonts w:ascii="Arial" w:hAnsi="Arial" w:cs="Arial"/>
          <w:sz w:val="24"/>
          <w:szCs w:val="24"/>
        </w:rPr>
        <w:t xml:space="preserve"> (кандидатами) </w:t>
      </w:r>
      <w:r w:rsidRPr="00B85AC8">
        <w:rPr>
          <w:rFonts w:ascii="Arial" w:hAnsi="Arial" w:cs="Arial"/>
          <w:sz w:val="24"/>
          <w:szCs w:val="24"/>
        </w:rPr>
        <w:t>заявлений о снятии своих кандидатур;</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неявки претендентов на заседание конкурсной комиссии.</w:t>
      </w:r>
    </w:p>
    <w:p w:rsidR="00CC5A4D" w:rsidRPr="00B85AC8" w:rsidRDefault="00095592" w:rsidP="00A15133">
      <w:pPr>
        <w:pStyle w:val="ConsPlusNormal"/>
        <w:ind w:firstLine="709"/>
        <w:jc w:val="both"/>
        <w:rPr>
          <w:rFonts w:ascii="Arial" w:hAnsi="Arial" w:cs="Arial"/>
          <w:sz w:val="24"/>
          <w:szCs w:val="24"/>
        </w:rPr>
      </w:pPr>
      <w:r w:rsidRPr="00B85AC8">
        <w:rPr>
          <w:rFonts w:ascii="Arial" w:hAnsi="Arial" w:cs="Arial"/>
          <w:sz w:val="24"/>
          <w:szCs w:val="24"/>
        </w:rPr>
        <w:t>9</w:t>
      </w:r>
      <w:r w:rsidR="00CC5A4D" w:rsidRPr="00B85AC8">
        <w:rPr>
          <w:rFonts w:ascii="Arial" w:hAnsi="Arial" w:cs="Arial"/>
          <w:sz w:val="24"/>
          <w:szCs w:val="24"/>
        </w:rPr>
        <w:t>. Результаты голосования, решение конкурсной комиссии оформляются протоколом, который подписывают председатель, секретарь и все члены комиссии, принимавшие участие в голосовании.</w:t>
      </w: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1</w:t>
      </w:r>
      <w:r w:rsidR="00095592" w:rsidRPr="00B85AC8">
        <w:rPr>
          <w:rFonts w:ascii="Arial" w:hAnsi="Arial" w:cs="Arial"/>
          <w:sz w:val="24"/>
          <w:szCs w:val="24"/>
        </w:rPr>
        <w:t>0</w:t>
      </w:r>
      <w:r w:rsidRPr="00B85AC8">
        <w:rPr>
          <w:rFonts w:ascii="Arial" w:hAnsi="Arial" w:cs="Arial"/>
          <w:sz w:val="24"/>
          <w:szCs w:val="24"/>
        </w:rPr>
        <w:t>. Протокол конкурсной комиссии с результатами конкурса направляется</w:t>
      </w:r>
      <w:r w:rsidR="001D4482">
        <w:rPr>
          <w:rFonts w:ascii="Arial" w:hAnsi="Arial" w:cs="Arial"/>
          <w:sz w:val="24"/>
          <w:szCs w:val="24"/>
        </w:rPr>
        <w:t xml:space="preserve">               </w:t>
      </w:r>
      <w:r w:rsidRPr="00B85AC8">
        <w:rPr>
          <w:rFonts w:ascii="Arial" w:hAnsi="Arial" w:cs="Arial"/>
          <w:sz w:val="24"/>
          <w:szCs w:val="24"/>
        </w:rPr>
        <w:t xml:space="preserve"> в Ивановскую городскую Думу не позднее трехдневного срока со дня его подписания.</w:t>
      </w:r>
    </w:p>
    <w:p w:rsidR="00A15133" w:rsidRPr="00B85AC8" w:rsidRDefault="00CC5A4D" w:rsidP="00DD253E">
      <w:pPr>
        <w:pStyle w:val="ConsPlusNormal"/>
        <w:ind w:firstLine="709"/>
        <w:jc w:val="both"/>
        <w:rPr>
          <w:rFonts w:ascii="Arial" w:hAnsi="Arial" w:cs="Arial"/>
          <w:sz w:val="24"/>
          <w:szCs w:val="24"/>
        </w:rPr>
      </w:pPr>
      <w:r w:rsidRPr="00B85AC8">
        <w:rPr>
          <w:rFonts w:ascii="Arial" w:hAnsi="Arial" w:cs="Arial"/>
          <w:sz w:val="24"/>
          <w:szCs w:val="24"/>
        </w:rPr>
        <w:t>1</w:t>
      </w:r>
      <w:r w:rsidR="00095592" w:rsidRPr="00B85AC8">
        <w:rPr>
          <w:rFonts w:ascii="Arial" w:hAnsi="Arial" w:cs="Arial"/>
          <w:sz w:val="24"/>
          <w:szCs w:val="24"/>
        </w:rPr>
        <w:t>1</w:t>
      </w:r>
      <w:r w:rsidRPr="00B85AC8">
        <w:rPr>
          <w:rFonts w:ascii="Arial" w:hAnsi="Arial" w:cs="Arial"/>
          <w:sz w:val="24"/>
          <w:szCs w:val="24"/>
        </w:rPr>
        <w:t>. Каждому претенденту сообщается о результатах конкурса в письменной форме в течение трех дней со дня подписания протокола конкурсной комиссии.</w:t>
      </w:r>
    </w:p>
    <w:p w:rsidR="00CC5A4D" w:rsidRPr="00B85AC8" w:rsidRDefault="00CC5A4D">
      <w:pPr>
        <w:pStyle w:val="ConsPlusNormal"/>
        <w:ind w:firstLine="540"/>
        <w:jc w:val="both"/>
        <w:rPr>
          <w:rFonts w:ascii="Arial" w:hAnsi="Arial" w:cs="Arial"/>
          <w:sz w:val="24"/>
          <w:szCs w:val="24"/>
        </w:rPr>
      </w:pPr>
    </w:p>
    <w:p w:rsidR="00CC5A4D" w:rsidRPr="00B85AC8" w:rsidRDefault="009C1A5E" w:rsidP="001D4482">
      <w:pPr>
        <w:pStyle w:val="ConsPlusNormal"/>
        <w:jc w:val="center"/>
        <w:rPr>
          <w:rFonts w:ascii="Arial" w:hAnsi="Arial" w:cs="Arial"/>
          <w:sz w:val="24"/>
          <w:szCs w:val="24"/>
        </w:rPr>
      </w:pPr>
      <w:r w:rsidRPr="00B85AC8">
        <w:rPr>
          <w:rFonts w:ascii="Arial" w:hAnsi="Arial" w:cs="Arial"/>
          <w:sz w:val="24"/>
          <w:szCs w:val="24"/>
          <w:lang w:val="en-US"/>
        </w:rPr>
        <w:t>I</w:t>
      </w:r>
      <w:r w:rsidR="00CC5A4D" w:rsidRPr="00B85AC8">
        <w:rPr>
          <w:rFonts w:ascii="Arial" w:hAnsi="Arial" w:cs="Arial"/>
          <w:sz w:val="24"/>
          <w:szCs w:val="24"/>
        </w:rPr>
        <w:t xml:space="preserve">X. </w:t>
      </w:r>
      <w:r w:rsidR="002901CF" w:rsidRPr="00B85AC8">
        <w:rPr>
          <w:rFonts w:ascii="Arial" w:hAnsi="Arial" w:cs="Arial"/>
          <w:sz w:val="24"/>
          <w:szCs w:val="24"/>
        </w:rPr>
        <w:t>Избрание</w:t>
      </w:r>
      <w:r w:rsidR="00CC5A4D" w:rsidRPr="00B85AC8">
        <w:rPr>
          <w:rFonts w:ascii="Arial" w:hAnsi="Arial" w:cs="Arial"/>
          <w:sz w:val="24"/>
          <w:szCs w:val="24"/>
        </w:rPr>
        <w:t xml:space="preserve"> на должность Главы </w:t>
      </w:r>
      <w:r w:rsidR="00E9280A" w:rsidRPr="00B85AC8">
        <w:rPr>
          <w:rFonts w:ascii="Arial" w:hAnsi="Arial" w:cs="Arial"/>
          <w:sz w:val="24"/>
          <w:szCs w:val="24"/>
        </w:rPr>
        <w:t>города</w:t>
      </w:r>
      <w:r w:rsidR="000A2D70" w:rsidRPr="00B85AC8">
        <w:rPr>
          <w:rFonts w:ascii="Arial" w:hAnsi="Arial" w:cs="Arial"/>
        </w:rPr>
        <w:t xml:space="preserve"> </w:t>
      </w:r>
      <w:r w:rsidR="000A2D70" w:rsidRPr="00B85AC8">
        <w:rPr>
          <w:rFonts w:ascii="Arial" w:hAnsi="Arial" w:cs="Arial"/>
          <w:sz w:val="24"/>
          <w:szCs w:val="24"/>
        </w:rPr>
        <w:t>Иванова</w:t>
      </w:r>
    </w:p>
    <w:p w:rsidR="00CC5A4D" w:rsidRPr="00B85AC8" w:rsidRDefault="00CC5A4D">
      <w:pPr>
        <w:pStyle w:val="ConsPlusNormal"/>
        <w:ind w:firstLine="540"/>
        <w:jc w:val="both"/>
        <w:rPr>
          <w:rFonts w:ascii="Arial" w:hAnsi="Arial" w:cs="Arial"/>
          <w:sz w:val="24"/>
          <w:szCs w:val="24"/>
        </w:rPr>
      </w:pP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 xml:space="preserve">1. Ивановская городская Дума не позднее чем в двухнедельный срок со дня поступления протокола конкурсной комиссии с результатами конкурса проводит заседание для </w:t>
      </w:r>
      <w:r w:rsidR="009C1A5E" w:rsidRPr="00B85AC8">
        <w:rPr>
          <w:rFonts w:ascii="Arial" w:hAnsi="Arial" w:cs="Arial"/>
          <w:sz w:val="24"/>
          <w:szCs w:val="24"/>
        </w:rPr>
        <w:t xml:space="preserve">принятия </w:t>
      </w:r>
      <w:r w:rsidRPr="00B85AC8">
        <w:rPr>
          <w:rFonts w:ascii="Arial" w:hAnsi="Arial" w:cs="Arial"/>
          <w:sz w:val="24"/>
          <w:szCs w:val="24"/>
        </w:rPr>
        <w:t xml:space="preserve"> решения о</w:t>
      </w:r>
      <w:r w:rsidR="00252A9F" w:rsidRPr="00B85AC8">
        <w:rPr>
          <w:rFonts w:ascii="Arial" w:hAnsi="Arial" w:cs="Arial"/>
          <w:sz w:val="24"/>
          <w:szCs w:val="24"/>
        </w:rPr>
        <w:t>б избрании</w:t>
      </w:r>
      <w:r w:rsidR="00242266" w:rsidRPr="00B85AC8">
        <w:rPr>
          <w:rFonts w:ascii="Arial" w:hAnsi="Arial" w:cs="Arial"/>
          <w:sz w:val="24"/>
          <w:szCs w:val="24"/>
        </w:rPr>
        <w:t xml:space="preserve"> </w:t>
      </w:r>
      <w:r w:rsidRPr="00B85AC8">
        <w:rPr>
          <w:rFonts w:ascii="Arial" w:hAnsi="Arial" w:cs="Arial"/>
          <w:sz w:val="24"/>
          <w:szCs w:val="24"/>
        </w:rPr>
        <w:t xml:space="preserve">Главы </w:t>
      </w:r>
      <w:r w:rsidR="00E9280A" w:rsidRPr="00B85AC8">
        <w:rPr>
          <w:rFonts w:ascii="Arial" w:hAnsi="Arial" w:cs="Arial"/>
          <w:sz w:val="24"/>
          <w:szCs w:val="24"/>
        </w:rPr>
        <w:t>города Иванова</w:t>
      </w:r>
      <w:r w:rsidRPr="00B85AC8">
        <w:rPr>
          <w:rFonts w:ascii="Arial" w:hAnsi="Arial" w:cs="Arial"/>
          <w:sz w:val="24"/>
          <w:szCs w:val="24"/>
        </w:rPr>
        <w:t xml:space="preserve"> </w:t>
      </w:r>
      <w:r w:rsidR="00DF0B58" w:rsidRPr="00B85AC8">
        <w:rPr>
          <w:rFonts w:ascii="Arial" w:hAnsi="Arial" w:cs="Arial"/>
          <w:sz w:val="24"/>
          <w:szCs w:val="24"/>
        </w:rPr>
        <w:t>из</w:t>
      </w:r>
      <w:r w:rsidR="00242266" w:rsidRPr="00B85AC8">
        <w:rPr>
          <w:rFonts w:ascii="Arial" w:hAnsi="Arial" w:cs="Arial"/>
          <w:sz w:val="24"/>
          <w:szCs w:val="24"/>
        </w:rPr>
        <w:t xml:space="preserve"> числа </w:t>
      </w:r>
      <w:r w:rsidR="00DF0B58" w:rsidRPr="00B85AC8">
        <w:rPr>
          <w:rFonts w:ascii="Arial" w:hAnsi="Arial" w:cs="Arial"/>
          <w:sz w:val="24"/>
          <w:szCs w:val="24"/>
        </w:rPr>
        <w:t>кандидатов</w:t>
      </w:r>
      <w:r w:rsidRPr="00B85AC8">
        <w:rPr>
          <w:rFonts w:ascii="Arial" w:hAnsi="Arial" w:cs="Arial"/>
          <w:sz w:val="24"/>
          <w:szCs w:val="24"/>
        </w:rPr>
        <w:t>, представленных конкурсной комиссией по результатам конкурса.</w:t>
      </w:r>
    </w:p>
    <w:p w:rsidR="00DB7737" w:rsidRPr="00B85AC8" w:rsidRDefault="00DB7737" w:rsidP="00A15133">
      <w:pPr>
        <w:pStyle w:val="ConsPlusNormal"/>
        <w:ind w:firstLine="709"/>
        <w:jc w:val="both"/>
        <w:rPr>
          <w:rFonts w:ascii="Arial" w:hAnsi="Arial" w:cs="Arial"/>
          <w:sz w:val="24"/>
          <w:szCs w:val="24"/>
        </w:rPr>
      </w:pPr>
      <w:r w:rsidRPr="00B85AC8">
        <w:rPr>
          <w:rFonts w:ascii="Arial" w:hAnsi="Arial" w:cs="Arial"/>
          <w:sz w:val="24"/>
          <w:szCs w:val="24"/>
        </w:rPr>
        <w:t xml:space="preserve">2. Конкурсная комиссия представляет Ивановской городской Думе не </w:t>
      </w:r>
      <w:r w:rsidR="00997C94" w:rsidRPr="00B85AC8">
        <w:rPr>
          <w:rFonts w:ascii="Arial" w:hAnsi="Arial" w:cs="Arial"/>
          <w:sz w:val="24"/>
          <w:szCs w:val="24"/>
        </w:rPr>
        <w:t>менее</w:t>
      </w:r>
      <w:r w:rsidRPr="00B85AC8">
        <w:rPr>
          <w:rFonts w:ascii="Arial" w:hAnsi="Arial" w:cs="Arial"/>
          <w:sz w:val="24"/>
          <w:szCs w:val="24"/>
        </w:rPr>
        <w:t xml:space="preserve"> </w:t>
      </w:r>
      <w:r w:rsidR="00982A3E" w:rsidRPr="00B85AC8">
        <w:rPr>
          <w:rFonts w:ascii="Arial" w:hAnsi="Arial" w:cs="Arial"/>
          <w:sz w:val="24"/>
          <w:szCs w:val="24"/>
        </w:rPr>
        <w:t>двух</w:t>
      </w:r>
      <w:r w:rsidR="000106B6" w:rsidRPr="00B85AC8">
        <w:rPr>
          <w:rFonts w:ascii="Arial" w:hAnsi="Arial" w:cs="Arial"/>
          <w:sz w:val="24"/>
          <w:szCs w:val="24"/>
        </w:rPr>
        <w:t xml:space="preserve"> </w:t>
      </w:r>
      <w:r w:rsidRPr="00B85AC8">
        <w:rPr>
          <w:rFonts w:ascii="Arial" w:hAnsi="Arial" w:cs="Arial"/>
          <w:sz w:val="24"/>
          <w:szCs w:val="24"/>
        </w:rPr>
        <w:t xml:space="preserve"> кандидатов для избрания одного из них на должность Главы города</w:t>
      </w:r>
      <w:r w:rsidR="000A2D70" w:rsidRPr="00B85AC8">
        <w:rPr>
          <w:rFonts w:ascii="Arial" w:hAnsi="Arial" w:cs="Arial"/>
        </w:rPr>
        <w:t xml:space="preserve"> </w:t>
      </w:r>
      <w:r w:rsidR="000A2D70" w:rsidRPr="00B85AC8">
        <w:rPr>
          <w:rFonts w:ascii="Arial" w:hAnsi="Arial" w:cs="Arial"/>
          <w:sz w:val="24"/>
          <w:szCs w:val="24"/>
        </w:rPr>
        <w:t>Иванова</w:t>
      </w:r>
      <w:r w:rsidRPr="00B85AC8">
        <w:rPr>
          <w:rFonts w:ascii="Arial" w:hAnsi="Arial" w:cs="Arial"/>
          <w:sz w:val="24"/>
          <w:szCs w:val="24"/>
        </w:rPr>
        <w:t>.</w:t>
      </w:r>
    </w:p>
    <w:p w:rsidR="00DB7737" w:rsidRPr="00B85AC8" w:rsidRDefault="000A2D70" w:rsidP="00A15133">
      <w:pPr>
        <w:pStyle w:val="ConsPlusNormal"/>
        <w:ind w:firstLine="709"/>
        <w:jc w:val="both"/>
        <w:rPr>
          <w:rFonts w:ascii="Arial" w:hAnsi="Arial" w:cs="Arial"/>
          <w:sz w:val="24"/>
          <w:szCs w:val="24"/>
        </w:rPr>
      </w:pPr>
      <w:r w:rsidRPr="00B85AC8">
        <w:rPr>
          <w:rFonts w:ascii="Arial" w:hAnsi="Arial" w:cs="Arial"/>
          <w:sz w:val="24"/>
          <w:szCs w:val="24"/>
        </w:rPr>
        <w:t>3</w:t>
      </w:r>
      <w:r w:rsidR="00CC5A4D" w:rsidRPr="00B85AC8">
        <w:rPr>
          <w:rFonts w:ascii="Arial" w:hAnsi="Arial" w:cs="Arial"/>
          <w:sz w:val="24"/>
          <w:szCs w:val="24"/>
        </w:rPr>
        <w:t xml:space="preserve">. </w:t>
      </w:r>
      <w:r w:rsidR="00DB7737" w:rsidRPr="00B85AC8">
        <w:rPr>
          <w:rFonts w:ascii="Arial" w:hAnsi="Arial" w:cs="Arial"/>
          <w:sz w:val="24"/>
          <w:szCs w:val="24"/>
        </w:rPr>
        <w:t xml:space="preserve">Голосование по вопросу об избрании Главы города </w:t>
      </w:r>
      <w:r w:rsidRPr="00B85AC8">
        <w:rPr>
          <w:rFonts w:ascii="Arial" w:hAnsi="Arial" w:cs="Arial"/>
          <w:sz w:val="24"/>
          <w:szCs w:val="24"/>
        </w:rPr>
        <w:t xml:space="preserve">Иванова </w:t>
      </w:r>
      <w:r w:rsidR="00DB7737" w:rsidRPr="00B85AC8">
        <w:rPr>
          <w:rFonts w:ascii="Arial" w:hAnsi="Arial" w:cs="Arial"/>
          <w:sz w:val="24"/>
          <w:szCs w:val="24"/>
        </w:rPr>
        <w:t>правомочно, если на заседании Ивановской городской Думы присутствует более 50 процентов от установленной численности депутатов Ивановской городской Думы.</w:t>
      </w:r>
    </w:p>
    <w:p w:rsidR="00DB7737" w:rsidRPr="00B85AC8" w:rsidRDefault="000A2D70" w:rsidP="00A15133">
      <w:pPr>
        <w:pStyle w:val="ConsPlusNormal"/>
        <w:ind w:firstLine="709"/>
        <w:jc w:val="both"/>
        <w:rPr>
          <w:rFonts w:ascii="Arial" w:hAnsi="Arial" w:cs="Arial"/>
          <w:sz w:val="24"/>
          <w:szCs w:val="24"/>
        </w:rPr>
      </w:pPr>
      <w:r w:rsidRPr="00B85AC8">
        <w:rPr>
          <w:rFonts w:ascii="Arial" w:hAnsi="Arial" w:cs="Arial"/>
          <w:sz w:val="24"/>
          <w:szCs w:val="24"/>
        </w:rPr>
        <w:t>4</w:t>
      </w:r>
      <w:r w:rsidR="00DB7737" w:rsidRPr="00B85AC8">
        <w:rPr>
          <w:rFonts w:ascii="Arial" w:hAnsi="Arial" w:cs="Arial"/>
          <w:sz w:val="24"/>
          <w:szCs w:val="24"/>
        </w:rPr>
        <w:t>. На заседании Ивановской городской Думы вправе присутствовать все участники конкурса по отбору кандидатур на должность Главы города</w:t>
      </w:r>
      <w:r w:rsidRPr="00B85AC8">
        <w:rPr>
          <w:rFonts w:ascii="Arial" w:hAnsi="Arial" w:cs="Arial"/>
        </w:rPr>
        <w:t xml:space="preserve"> </w:t>
      </w:r>
      <w:r w:rsidRPr="00B85AC8">
        <w:rPr>
          <w:rFonts w:ascii="Arial" w:hAnsi="Arial" w:cs="Arial"/>
          <w:sz w:val="24"/>
          <w:szCs w:val="24"/>
        </w:rPr>
        <w:t>Иванова</w:t>
      </w:r>
      <w:r w:rsidR="00DB7737" w:rsidRPr="00B85AC8">
        <w:rPr>
          <w:rFonts w:ascii="Arial" w:hAnsi="Arial" w:cs="Arial"/>
          <w:sz w:val="24"/>
          <w:szCs w:val="24"/>
        </w:rPr>
        <w:t xml:space="preserve"> </w:t>
      </w:r>
      <w:r w:rsidR="001D4482">
        <w:rPr>
          <w:rFonts w:ascii="Arial" w:hAnsi="Arial" w:cs="Arial"/>
          <w:sz w:val="24"/>
          <w:szCs w:val="24"/>
        </w:rPr>
        <w:t xml:space="preserve">              </w:t>
      </w:r>
      <w:r w:rsidR="00DB7737" w:rsidRPr="00B85AC8">
        <w:rPr>
          <w:rFonts w:ascii="Arial" w:hAnsi="Arial" w:cs="Arial"/>
          <w:sz w:val="24"/>
          <w:szCs w:val="24"/>
        </w:rPr>
        <w:t>и члены конкурсной комиссии.</w:t>
      </w:r>
    </w:p>
    <w:p w:rsidR="00DB7737" w:rsidRPr="00B85AC8" w:rsidRDefault="00DB7737" w:rsidP="00A15133">
      <w:pPr>
        <w:pStyle w:val="ConsPlusNormal"/>
        <w:ind w:firstLine="709"/>
        <w:jc w:val="both"/>
        <w:rPr>
          <w:rFonts w:ascii="Arial" w:hAnsi="Arial" w:cs="Arial"/>
          <w:sz w:val="24"/>
          <w:szCs w:val="24"/>
        </w:rPr>
      </w:pPr>
      <w:r w:rsidRPr="00B85AC8">
        <w:rPr>
          <w:rFonts w:ascii="Arial" w:hAnsi="Arial" w:cs="Arial"/>
          <w:sz w:val="24"/>
          <w:szCs w:val="24"/>
        </w:rPr>
        <w:lastRenderedPageBreak/>
        <w:t>С докладом о принятом  конкурсной комиссией</w:t>
      </w:r>
      <w:r w:rsidR="00DF0B58" w:rsidRPr="00B85AC8">
        <w:rPr>
          <w:rFonts w:ascii="Arial" w:hAnsi="Arial" w:cs="Arial"/>
          <w:sz w:val="24"/>
          <w:szCs w:val="24"/>
        </w:rPr>
        <w:t xml:space="preserve"> решении </w:t>
      </w:r>
      <w:r w:rsidRPr="00B85AC8">
        <w:rPr>
          <w:rFonts w:ascii="Arial" w:hAnsi="Arial" w:cs="Arial"/>
          <w:sz w:val="24"/>
          <w:szCs w:val="24"/>
        </w:rPr>
        <w:t xml:space="preserve"> выступает председатель конкурсной комиссии.</w:t>
      </w:r>
    </w:p>
    <w:p w:rsidR="00DB7737" w:rsidRPr="00B85AC8" w:rsidRDefault="00DB7737" w:rsidP="00A15133">
      <w:pPr>
        <w:pStyle w:val="ConsPlusNormal"/>
        <w:ind w:firstLine="709"/>
        <w:jc w:val="both"/>
        <w:rPr>
          <w:rFonts w:ascii="Arial" w:hAnsi="Arial" w:cs="Arial"/>
          <w:sz w:val="24"/>
          <w:szCs w:val="24"/>
        </w:rPr>
      </w:pPr>
      <w:proofErr w:type="gramStart"/>
      <w:r w:rsidRPr="00B85AC8">
        <w:rPr>
          <w:rFonts w:ascii="Arial" w:hAnsi="Arial" w:cs="Arial"/>
          <w:sz w:val="24"/>
          <w:szCs w:val="24"/>
        </w:rPr>
        <w:t xml:space="preserve">В ходе обсуждения, которое проводится по всем кандидатам, представленным конкурсной комиссией, кандидаты выступают на заседании Ивановской городской Думы с программой (в форме устного доклада) </w:t>
      </w:r>
      <w:r w:rsidR="001D4482">
        <w:rPr>
          <w:rFonts w:ascii="Arial" w:hAnsi="Arial" w:cs="Arial"/>
          <w:sz w:val="24"/>
          <w:szCs w:val="24"/>
        </w:rPr>
        <w:t xml:space="preserve">                            </w:t>
      </w:r>
      <w:r w:rsidRPr="00B85AC8">
        <w:rPr>
          <w:rFonts w:ascii="Arial" w:hAnsi="Arial" w:cs="Arial"/>
          <w:sz w:val="24"/>
          <w:szCs w:val="24"/>
        </w:rPr>
        <w:t xml:space="preserve">о социально-экономическом развитии города Иванова на два с половиной года </w:t>
      </w:r>
      <w:r w:rsidR="001D4482">
        <w:rPr>
          <w:rFonts w:ascii="Arial" w:hAnsi="Arial" w:cs="Arial"/>
          <w:sz w:val="24"/>
          <w:szCs w:val="24"/>
        </w:rPr>
        <w:t xml:space="preserve">               </w:t>
      </w:r>
      <w:r w:rsidRPr="00B85AC8">
        <w:rPr>
          <w:rFonts w:ascii="Arial" w:hAnsi="Arial" w:cs="Arial"/>
          <w:sz w:val="24"/>
          <w:szCs w:val="24"/>
        </w:rPr>
        <w:t>и отвечают на вопросы депутатов Ивановской городской Думы.</w:t>
      </w:r>
      <w:proofErr w:type="gramEnd"/>
    </w:p>
    <w:p w:rsidR="00DB7737" w:rsidRPr="00B85AC8" w:rsidRDefault="00DB7737" w:rsidP="00A15133">
      <w:pPr>
        <w:pStyle w:val="ConsPlusNormal"/>
        <w:ind w:firstLine="709"/>
        <w:jc w:val="both"/>
        <w:rPr>
          <w:rFonts w:ascii="Arial" w:hAnsi="Arial" w:cs="Arial"/>
          <w:sz w:val="24"/>
          <w:szCs w:val="24"/>
        </w:rPr>
      </w:pPr>
      <w:r w:rsidRPr="00B85AC8">
        <w:rPr>
          <w:rFonts w:ascii="Arial" w:hAnsi="Arial" w:cs="Arial"/>
          <w:sz w:val="24"/>
          <w:szCs w:val="24"/>
        </w:rPr>
        <w:t>Каждый депутат Ивановской городской Думы вправе задать кандидату не более одного вопроса. Депутаты Ивановской городской Думы имеют право высказаться за или против кандидата, после чего обсуждение прекращается.</w:t>
      </w:r>
    </w:p>
    <w:p w:rsidR="000106B6" w:rsidRPr="00B85AC8" w:rsidRDefault="000A2D70" w:rsidP="00A15133">
      <w:pPr>
        <w:pStyle w:val="ConsPlusNormal"/>
        <w:ind w:firstLine="709"/>
        <w:jc w:val="both"/>
        <w:rPr>
          <w:rFonts w:ascii="Arial" w:hAnsi="Arial" w:cs="Arial"/>
          <w:sz w:val="24"/>
          <w:szCs w:val="24"/>
        </w:rPr>
      </w:pPr>
      <w:r w:rsidRPr="00B85AC8">
        <w:rPr>
          <w:rFonts w:ascii="Arial" w:hAnsi="Arial" w:cs="Arial"/>
          <w:sz w:val="24"/>
          <w:szCs w:val="24"/>
        </w:rPr>
        <w:t>5</w:t>
      </w:r>
      <w:r w:rsidR="00DB7737" w:rsidRPr="00B85AC8">
        <w:rPr>
          <w:rFonts w:ascii="Arial" w:hAnsi="Arial" w:cs="Arial"/>
          <w:sz w:val="24"/>
          <w:szCs w:val="24"/>
        </w:rPr>
        <w:t xml:space="preserve">. Избрание Главы города </w:t>
      </w:r>
      <w:r w:rsidRPr="00B85AC8">
        <w:rPr>
          <w:rFonts w:ascii="Arial" w:hAnsi="Arial" w:cs="Arial"/>
          <w:sz w:val="24"/>
          <w:szCs w:val="24"/>
        </w:rPr>
        <w:t xml:space="preserve">Иванова </w:t>
      </w:r>
      <w:r w:rsidR="00DB7737" w:rsidRPr="00B85AC8">
        <w:rPr>
          <w:rFonts w:ascii="Arial" w:hAnsi="Arial" w:cs="Arial"/>
          <w:sz w:val="24"/>
          <w:szCs w:val="24"/>
        </w:rPr>
        <w:t>осуществляется открытым голосованием</w:t>
      </w:r>
      <w:r w:rsidR="00DF0B58" w:rsidRPr="00B85AC8">
        <w:rPr>
          <w:rFonts w:ascii="Arial" w:hAnsi="Arial" w:cs="Arial"/>
          <w:sz w:val="24"/>
          <w:szCs w:val="24"/>
        </w:rPr>
        <w:t>, если иной порядок не установлен решением Ивановской городской Думы.</w:t>
      </w:r>
    </w:p>
    <w:p w:rsidR="00DB7737" w:rsidRPr="00B85AC8" w:rsidRDefault="00DB7737" w:rsidP="00A15133">
      <w:pPr>
        <w:pStyle w:val="ConsPlusNormal"/>
        <w:ind w:firstLine="709"/>
        <w:jc w:val="both"/>
        <w:rPr>
          <w:rFonts w:ascii="Arial" w:hAnsi="Arial" w:cs="Arial"/>
          <w:sz w:val="24"/>
          <w:szCs w:val="24"/>
        </w:rPr>
      </w:pPr>
      <w:r w:rsidRPr="00B85AC8">
        <w:rPr>
          <w:rFonts w:ascii="Arial" w:hAnsi="Arial" w:cs="Arial"/>
          <w:sz w:val="24"/>
          <w:szCs w:val="24"/>
        </w:rPr>
        <w:t xml:space="preserve">Избранным на должность Главы города </w:t>
      </w:r>
      <w:r w:rsidR="000A2D70" w:rsidRPr="00B85AC8">
        <w:rPr>
          <w:rFonts w:ascii="Arial" w:hAnsi="Arial" w:cs="Arial"/>
          <w:sz w:val="24"/>
          <w:szCs w:val="24"/>
        </w:rPr>
        <w:t xml:space="preserve">Иванова </w:t>
      </w:r>
      <w:r w:rsidRPr="00B85AC8">
        <w:rPr>
          <w:rFonts w:ascii="Arial" w:hAnsi="Arial" w:cs="Arial"/>
          <w:sz w:val="24"/>
          <w:szCs w:val="24"/>
        </w:rPr>
        <w:t>считается кандидат, за которого проголосовали более половины от установленной численности депутатов Ивановской городской Думы. При этом каждый депутат Ивановской городской Думы может голосовать только за одного кандидата.</w:t>
      </w:r>
    </w:p>
    <w:p w:rsidR="00DB7737" w:rsidRPr="00B85AC8" w:rsidRDefault="000A2D70" w:rsidP="00A15133">
      <w:pPr>
        <w:pStyle w:val="ConsPlusNormal"/>
        <w:ind w:firstLine="709"/>
        <w:jc w:val="both"/>
        <w:rPr>
          <w:rFonts w:ascii="Arial" w:hAnsi="Arial" w:cs="Arial"/>
          <w:sz w:val="24"/>
          <w:szCs w:val="24"/>
        </w:rPr>
      </w:pPr>
      <w:r w:rsidRPr="00B85AC8">
        <w:rPr>
          <w:rFonts w:ascii="Arial" w:hAnsi="Arial" w:cs="Arial"/>
          <w:sz w:val="24"/>
          <w:szCs w:val="24"/>
        </w:rPr>
        <w:t>6</w:t>
      </w:r>
      <w:r w:rsidR="00DB7737" w:rsidRPr="00B85AC8">
        <w:rPr>
          <w:rFonts w:ascii="Arial" w:hAnsi="Arial" w:cs="Arial"/>
          <w:sz w:val="24"/>
          <w:szCs w:val="24"/>
        </w:rPr>
        <w:t>. В случае если ни один из двух кандидатов не набрал требуемого для избрания числа голосов депутатов Ивановской городской Думы, Ивановская городская Дума принимает решение об объявлении повторного конкурса по отбору кандидатур на должность Главы города</w:t>
      </w:r>
      <w:r w:rsidRPr="00B85AC8">
        <w:rPr>
          <w:rFonts w:ascii="Arial" w:hAnsi="Arial" w:cs="Arial"/>
        </w:rPr>
        <w:t xml:space="preserve"> </w:t>
      </w:r>
      <w:r w:rsidRPr="00B85AC8">
        <w:rPr>
          <w:rFonts w:ascii="Arial" w:hAnsi="Arial" w:cs="Arial"/>
          <w:sz w:val="24"/>
          <w:szCs w:val="24"/>
        </w:rPr>
        <w:t>Иванова</w:t>
      </w:r>
      <w:r w:rsidR="00DB7737" w:rsidRPr="00B85AC8">
        <w:rPr>
          <w:rFonts w:ascii="Arial" w:hAnsi="Arial" w:cs="Arial"/>
          <w:sz w:val="24"/>
          <w:szCs w:val="24"/>
        </w:rPr>
        <w:t>.</w:t>
      </w:r>
    </w:p>
    <w:p w:rsidR="00EA48F7" w:rsidRPr="00B85AC8" w:rsidRDefault="000A2D70" w:rsidP="00A15133">
      <w:pPr>
        <w:pStyle w:val="ConsPlusNormal"/>
        <w:ind w:firstLine="709"/>
        <w:jc w:val="both"/>
        <w:rPr>
          <w:rFonts w:ascii="Arial" w:hAnsi="Arial" w:cs="Arial"/>
          <w:sz w:val="24"/>
          <w:szCs w:val="24"/>
        </w:rPr>
      </w:pPr>
      <w:r w:rsidRPr="00B85AC8">
        <w:rPr>
          <w:rFonts w:ascii="Arial" w:hAnsi="Arial" w:cs="Arial"/>
          <w:sz w:val="24"/>
          <w:szCs w:val="24"/>
        </w:rPr>
        <w:t>7</w:t>
      </w:r>
      <w:r w:rsidR="00DB7737" w:rsidRPr="00B85AC8">
        <w:rPr>
          <w:rFonts w:ascii="Arial" w:hAnsi="Arial" w:cs="Arial"/>
          <w:sz w:val="24"/>
          <w:szCs w:val="24"/>
        </w:rPr>
        <w:t xml:space="preserve">. Решение </w:t>
      </w:r>
      <w:r w:rsidR="007006D6" w:rsidRPr="00B85AC8">
        <w:rPr>
          <w:rFonts w:ascii="Arial" w:hAnsi="Arial" w:cs="Arial"/>
          <w:sz w:val="24"/>
          <w:szCs w:val="24"/>
        </w:rPr>
        <w:t>о</w:t>
      </w:r>
      <w:r w:rsidR="00D01A30" w:rsidRPr="00B85AC8">
        <w:rPr>
          <w:rFonts w:ascii="Arial" w:hAnsi="Arial" w:cs="Arial"/>
          <w:sz w:val="24"/>
          <w:szCs w:val="24"/>
        </w:rPr>
        <w:t>б избрании</w:t>
      </w:r>
      <w:r w:rsidR="007006D6" w:rsidRPr="00B85AC8">
        <w:rPr>
          <w:rFonts w:ascii="Arial" w:hAnsi="Arial" w:cs="Arial"/>
          <w:sz w:val="24"/>
          <w:szCs w:val="24"/>
        </w:rPr>
        <w:t xml:space="preserve"> Главы города Иванова </w:t>
      </w:r>
      <w:r w:rsidR="00DB7737" w:rsidRPr="00B85AC8">
        <w:rPr>
          <w:rFonts w:ascii="Arial" w:hAnsi="Arial" w:cs="Arial"/>
          <w:sz w:val="24"/>
          <w:szCs w:val="24"/>
        </w:rPr>
        <w:t xml:space="preserve">оформляется решением Ивановской городской Думы без дополнительного голосования, публикуется в газете </w:t>
      </w:r>
      <w:r w:rsidR="00982A3E" w:rsidRPr="00B85AC8">
        <w:rPr>
          <w:rFonts w:ascii="Arial" w:hAnsi="Arial" w:cs="Arial"/>
          <w:sz w:val="24"/>
          <w:szCs w:val="24"/>
        </w:rPr>
        <w:t>«</w:t>
      </w:r>
      <w:r w:rsidR="00DB7737" w:rsidRPr="00B85AC8">
        <w:rPr>
          <w:rFonts w:ascii="Arial" w:hAnsi="Arial" w:cs="Arial"/>
          <w:sz w:val="24"/>
          <w:szCs w:val="24"/>
        </w:rPr>
        <w:t>Рабочий край</w:t>
      </w:r>
      <w:r w:rsidR="00982A3E" w:rsidRPr="00B85AC8">
        <w:rPr>
          <w:rFonts w:ascii="Arial" w:hAnsi="Arial" w:cs="Arial"/>
          <w:sz w:val="24"/>
          <w:szCs w:val="24"/>
        </w:rPr>
        <w:t>»</w:t>
      </w:r>
      <w:r w:rsidR="00DB7737" w:rsidRPr="00B85AC8">
        <w:rPr>
          <w:rFonts w:ascii="Arial" w:hAnsi="Arial" w:cs="Arial"/>
          <w:sz w:val="24"/>
          <w:szCs w:val="24"/>
        </w:rPr>
        <w:t xml:space="preserve"> и размещается на официальных сайтах Ивановской городской Думы, Администрации города Иванова в сети Интернет </w:t>
      </w:r>
      <w:r w:rsidR="000106B6" w:rsidRPr="00B85AC8">
        <w:rPr>
          <w:rFonts w:ascii="Arial" w:hAnsi="Arial" w:cs="Arial"/>
          <w:sz w:val="24"/>
          <w:szCs w:val="24"/>
        </w:rPr>
        <w:t>в пятидневный срок со дня его принятия.</w:t>
      </w:r>
    </w:p>
    <w:p w:rsidR="000767C3" w:rsidRPr="00B85AC8" w:rsidRDefault="000767C3" w:rsidP="00997613">
      <w:pPr>
        <w:pStyle w:val="ConsPlusNormal"/>
        <w:ind w:firstLine="540"/>
        <w:jc w:val="both"/>
        <w:rPr>
          <w:rFonts w:ascii="Arial" w:hAnsi="Arial" w:cs="Arial"/>
          <w:sz w:val="24"/>
          <w:szCs w:val="24"/>
        </w:rPr>
      </w:pPr>
    </w:p>
    <w:p w:rsidR="00CC5A4D" w:rsidRDefault="00CC5A4D" w:rsidP="001D4482">
      <w:pPr>
        <w:pStyle w:val="ConsPlusNormal"/>
        <w:jc w:val="center"/>
        <w:rPr>
          <w:rFonts w:ascii="Arial" w:hAnsi="Arial" w:cs="Arial"/>
          <w:sz w:val="24"/>
          <w:szCs w:val="24"/>
        </w:rPr>
      </w:pPr>
      <w:r w:rsidRPr="00B85AC8">
        <w:rPr>
          <w:rFonts w:ascii="Arial" w:hAnsi="Arial" w:cs="Arial"/>
          <w:sz w:val="24"/>
          <w:szCs w:val="24"/>
        </w:rPr>
        <w:t>XI. Заключительные положения</w:t>
      </w:r>
    </w:p>
    <w:p w:rsidR="001D4482" w:rsidRPr="00B85AC8" w:rsidRDefault="001D4482" w:rsidP="001D4482">
      <w:pPr>
        <w:pStyle w:val="ConsPlusNormal"/>
        <w:jc w:val="center"/>
        <w:rPr>
          <w:rFonts w:ascii="Arial" w:hAnsi="Arial" w:cs="Arial"/>
          <w:sz w:val="24"/>
          <w:szCs w:val="24"/>
        </w:rPr>
      </w:pPr>
    </w:p>
    <w:p w:rsidR="00CC5A4D" w:rsidRPr="00B85AC8" w:rsidRDefault="00CC5A4D" w:rsidP="00A15133">
      <w:pPr>
        <w:pStyle w:val="ConsPlusNormal"/>
        <w:ind w:firstLine="709"/>
        <w:jc w:val="both"/>
        <w:rPr>
          <w:rFonts w:ascii="Arial" w:hAnsi="Arial" w:cs="Arial"/>
          <w:sz w:val="24"/>
          <w:szCs w:val="24"/>
        </w:rPr>
      </w:pPr>
      <w:r w:rsidRPr="00B85AC8">
        <w:rPr>
          <w:rFonts w:ascii="Arial" w:hAnsi="Arial" w:cs="Arial"/>
          <w:sz w:val="24"/>
          <w:szCs w:val="24"/>
        </w:rPr>
        <w:t>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85AC8">
        <w:rPr>
          <w:rFonts w:ascii="Arial" w:hAnsi="Arial" w:cs="Arial"/>
          <w:sz w:val="24"/>
          <w:szCs w:val="24"/>
        </w:rPr>
        <w:t>дств св</w:t>
      </w:r>
      <w:proofErr w:type="gramEnd"/>
      <w:r w:rsidRPr="00B85AC8">
        <w:rPr>
          <w:rFonts w:ascii="Arial" w:hAnsi="Arial" w:cs="Arial"/>
          <w:sz w:val="24"/>
          <w:szCs w:val="24"/>
        </w:rPr>
        <w:t xml:space="preserve">язи и др.), </w:t>
      </w:r>
      <w:r w:rsidR="00DF0B58" w:rsidRPr="00B85AC8">
        <w:rPr>
          <w:rFonts w:ascii="Arial" w:hAnsi="Arial" w:cs="Arial"/>
          <w:sz w:val="24"/>
          <w:szCs w:val="24"/>
        </w:rPr>
        <w:t xml:space="preserve">претенденты </w:t>
      </w:r>
      <w:r w:rsidRPr="00B85AC8">
        <w:rPr>
          <w:rFonts w:ascii="Arial" w:hAnsi="Arial" w:cs="Arial"/>
          <w:sz w:val="24"/>
          <w:szCs w:val="24"/>
        </w:rPr>
        <w:t xml:space="preserve"> производят за счет собственных средств.</w:t>
      </w:r>
    </w:p>
    <w:p w:rsidR="003549E4" w:rsidRDefault="00CC5A4D" w:rsidP="00D66315">
      <w:pPr>
        <w:pStyle w:val="ConsPlusNormal"/>
        <w:ind w:firstLine="709"/>
        <w:jc w:val="both"/>
        <w:rPr>
          <w:rFonts w:ascii="Arial" w:hAnsi="Arial" w:cs="Arial"/>
          <w:sz w:val="24"/>
          <w:szCs w:val="24"/>
        </w:rPr>
      </w:pPr>
      <w:r w:rsidRPr="00B85AC8">
        <w:rPr>
          <w:rFonts w:ascii="Arial" w:hAnsi="Arial" w:cs="Arial"/>
          <w:sz w:val="24"/>
          <w:szCs w:val="24"/>
        </w:rPr>
        <w:t xml:space="preserve">2. Материалы конкурсной комиссии, сформированные в дело, хранятся </w:t>
      </w:r>
      <w:r w:rsidR="001D4482">
        <w:rPr>
          <w:rFonts w:ascii="Arial" w:hAnsi="Arial" w:cs="Arial"/>
          <w:sz w:val="24"/>
          <w:szCs w:val="24"/>
        </w:rPr>
        <w:t xml:space="preserve">                </w:t>
      </w:r>
      <w:r w:rsidRPr="00B85AC8">
        <w:rPr>
          <w:rFonts w:ascii="Arial" w:hAnsi="Arial" w:cs="Arial"/>
          <w:sz w:val="24"/>
          <w:szCs w:val="24"/>
        </w:rPr>
        <w:t xml:space="preserve">в архиве Ивановской городской Думы в течение </w:t>
      </w:r>
      <w:r w:rsidR="000106B6" w:rsidRPr="00B85AC8">
        <w:rPr>
          <w:rFonts w:ascii="Arial" w:hAnsi="Arial" w:cs="Arial"/>
          <w:sz w:val="24"/>
          <w:szCs w:val="24"/>
        </w:rPr>
        <w:t xml:space="preserve">двух с половиной </w:t>
      </w:r>
      <w:r w:rsidRPr="00B85AC8">
        <w:rPr>
          <w:rFonts w:ascii="Arial" w:hAnsi="Arial" w:cs="Arial"/>
          <w:sz w:val="24"/>
          <w:szCs w:val="24"/>
        </w:rPr>
        <w:t>лет.</w:t>
      </w:r>
    </w:p>
    <w:p w:rsidR="00DD253E" w:rsidRDefault="00DD253E" w:rsidP="00D66315">
      <w:pPr>
        <w:pStyle w:val="ConsPlusNormal"/>
        <w:ind w:firstLine="709"/>
        <w:jc w:val="both"/>
        <w:rPr>
          <w:rFonts w:ascii="Arial" w:hAnsi="Arial" w:cs="Arial"/>
          <w:sz w:val="24"/>
          <w:szCs w:val="24"/>
        </w:rPr>
      </w:pPr>
    </w:p>
    <w:p w:rsidR="00DD253E" w:rsidRDefault="00DD253E" w:rsidP="00D66315">
      <w:pPr>
        <w:pStyle w:val="ConsPlusNormal"/>
        <w:ind w:firstLine="709"/>
        <w:jc w:val="both"/>
        <w:rPr>
          <w:rFonts w:ascii="Arial" w:hAnsi="Arial" w:cs="Arial"/>
          <w:sz w:val="24"/>
          <w:szCs w:val="24"/>
        </w:rPr>
      </w:pPr>
    </w:p>
    <w:p w:rsidR="00DD253E" w:rsidRDefault="00DD253E" w:rsidP="00D66315">
      <w:pPr>
        <w:pStyle w:val="ConsPlusNormal"/>
        <w:ind w:firstLine="709"/>
        <w:jc w:val="both"/>
        <w:rPr>
          <w:rFonts w:ascii="Arial" w:hAnsi="Arial" w:cs="Arial"/>
          <w:sz w:val="24"/>
          <w:szCs w:val="24"/>
        </w:rPr>
      </w:pPr>
    </w:p>
    <w:p w:rsidR="00DD253E" w:rsidRDefault="00DD253E" w:rsidP="00D66315">
      <w:pPr>
        <w:pStyle w:val="ConsPlusNormal"/>
        <w:ind w:firstLine="709"/>
        <w:jc w:val="both"/>
        <w:rPr>
          <w:rFonts w:ascii="Arial" w:hAnsi="Arial" w:cs="Arial"/>
          <w:sz w:val="24"/>
          <w:szCs w:val="24"/>
        </w:rPr>
      </w:pPr>
    </w:p>
    <w:p w:rsidR="00DD253E" w:rsidRDefault="00DD253E" w:rsidP="00D66315">
      <w:pPr>
        <w:pStyle w:val="ConsPlusNormal"/>
        <w:ind w:firstLine="709"/>
        <w:jc w:val="both"/>
        <w:rPr>
          <w:rFonts w:ascii="Arial" w:hAnsi="Arial" w:cs="Arial"/>
          <w:sz w:val="24"/>
          <w:szCs w:val="24"/>
        </w:rPr>
      </w:pPr>
    </w:p>
    <w:p w:rsidR="00DD253E" w:rsidRDefault="00DD253E" w:rsidP="00D66315">
      <w:pPr>
        <w:pStyle w:val="ConsPlusNormal"/>
        <w:ind w:firstLine="709"/>
        <w:jc w:val="both"/>
        <w:rPr>
          <w:rFonts w:ascii="Arial" w:hAnsi="Arial" w:cs="Arial"/>
          <w:sz w:val="24"/>
          <w:szCs w:val="24"/>
        </w:rPr>
      </w:pPr>
    </w:p>
    <w:p w:rsidR="00DD253E" w:rsidRDefault="00DD253E" w:rsidP="00D66315">
      <w:pPr>
        <w:pStyle w:val="ConsPlusNormal"/>
        <w:ind w:firstLine="709"/>
        <w:jc w:val="both"/>
        <w:rPr>
          <w:rFonts w:ascii="Arial" w:hAnsi="Arial" w:cs="Arial"/>
          <w:sz w:val="24"/>
          <w:szCs w:val="24"/>
        </w:rPr>
      </w:pPr>
    </w:p>
    <w:p w:rsidR="00CD4FFF" w:rsidRDefault="00CD4FFF" w:rsidP="00D66315">
      <w:pPr>
        <w:pStyle w:val="ConsPlusNormal"/>
        <w:ind w:firstLine="709"/>
        <w:jc w:val="both"/>
        <w:rPr>
          <w:rFonts w:ascii="Arial" w:hAnsi="Arial" w:cs="Arial"/>
          <w:sz w:val="24"/>
          <w:szCs w:val="24"/>
        </w:rPr>
      </w:pPr>
    </w:p>
    <w:p w:rsidR="00CD4FFF" w:rsidRDefault="00CD4FFF" w:rsidP="00D66315">
      <w:pPr>
        <w:pStyle w:val="ConsPlusNormal"/>
        <w:ind w:firstLine="709"/>
        <w:jc w:val="both"/>
        <w:rPr>
          <w:rFonts w:ascii="Arial" w:hAnsi="Arial" w:cs="Arial"/>
          <w:sz w:val="24"/>
          <w:szCs w:val="24"/>
        </w:rPr>
      </w:pPr>
    </w:p>
    <w:p w:rsidR="00CD4FFF" w:rsidRDefault="00CD4FFF" w:rsidP="00D66315">
      <w:pPr>
        <w:pStyle w:val="ConsPlusNormal"/>
        <w:ind w:firstLine="709"/>
        <w:jc w:val="both"/>
        <w:rPr>
          <w:rFonts w:ascii="Arial" w:hAnsi="Arial" w:cs="Arial"/>
          <w:sz w:val="24"/>
          <w:szCs w:val="24"/>
        </w:rPr>
      </w:pPr>
    </w:p>
    <w:p w:rsidR="00CD4FFF" w:rsidRDefault="00CD4FFF" w:rsidP="00D66315">
      <w:pPr>
        <w:pStyle w:val="ConsPlusNormal"/>
        <w:ind w:firstLine="709"/>
        <w:jc w:val="both"/>
        <w:rPr>
          <w:rFonts w:ascii="Arial" w:hAnsi="Arial" w:cs="Arial"/>
          <w:sz w:val="24"/>
          <w:szCs w:val="24"/>
        </w:rPr>
      </w:pPr>
    </w:p>
    <w:p w:rsidR="00CD4FFF" w:rsidRDefault="00CD4FFF" w:rsidP="00D66315">
      <w:pPr>
        <w:pStyle w:val="ConsPlusNormal"/>
        <w:ind w:firstLine="709"/>
        <w:jc w:val="both"/>
        <w:rPr>
          <w:rFonts w:ascii="Arial" w:hAnsi="Arial" w:cs="Arial"/>
          <w:sz w:val="24"/>
          <w:szCs w:val="24"/>
        </w:rPr>
      </w:pPr>
    </w:p>
    <w:p w:rsidR="00CD4FFF" w:rsidRDefault="00CD4FFF" w:rsidP="00D66315">
      <w:pPr>
        <w:pStyle w:val="ConsPlusNormal"/>
        <w:ind w:firstLine="709"/>
        <w:jc w:val="both"/>
        <w:rPr>
          <w:rFonts w:ascii="Arial" w:hAnsi="Arial" w:cs="Arial"/>
          <w:sz w:val="24"/>
          <w:szCs w:val="24"/>
        </w:rPr>
      </w:pPr>
    </w:p>
    <w:p w:rsidR="00CD4FFF" w:rsidRDefault="00CD4FFF" w:rsidP="00D66315">
      <w:pPr>
        <w:pStyle w:val="ConsPlusNormal"/>
        <w:ind w:firstLine="709"/>
        <w:jc w:val="both"/>
        <w:rPr>
          <w:rFonts w:ascii="Arial" w:hAnsi="Arial" w:cs="Arial"/>
          <w:sz w:val="24"/>
          <w:szCs w:val="24"/>
        </w:rPr>
      </w:pPr>
    </w:p>
    <w:p w:rsidR="00CD4FFF" w:rsidRDefault="00CD4FFF" w:rsidP="00D66315">
      <w:pPr>
        <w:pStyle w:val="ConsPlusNormal"/>
        <w:ind w:firstLine="709"/>
        <w:jc w:val="both"/>
        <w:rPr>
          <w:rFonts w:ascii="Arial" w:hAnsi="Arial" w:cs="Arial"/>
          <w:sz w:val="24"/>
          <w:szCs w:val="24"/>
        </w:rPr>
      </w:pPr>
    </w:p>
    <w:p w:rsidR="00CD4FFF" w:rsidRDefault="00CD4FFF" w:rsidP="00D66315">
      <w:pPr>
        <w:pStyle w:val="ConsPlusNormal"/>
        <w:ind w:firstLine="709"/>
        <w:jc w:val="both"/>
        <w:rPr>
          <w:rFonts w:ascii="Arial" w:hAnsi="Arial" w:cs="Arial"/>
          <w:sz w:val="24"/>
          <w:szCs w:val="24"/>
        </w:rPr>
      </w:pPr>
    </w:p>
    <w:p w:rsidR="00DD253E" w:rsidRDefault="00DD253E" w:rsidP="00D66315">
      <w:pPr>
        <w:pStyle w:val="ConsPlusNormal"/>
        <w:ind w:firstLine="709"/>
        <w:jc w:val="both"/>
        <w:rPr>
          <w:rFonts w:ascii="Arial" w:hAnsi="Arial" w:cs="Arial"/>
          <w:sz w:val="24"/>
          <w:szCs w:val="24"/>
        </w:rPr>
      </w:pPr>
    </w:p>
    <w:p w:rsidR="00D66315" w:rsidRPr="00B85AC8" w:rsidRDefault="00D66315" w:rsidP="00D66315">
      <w:pPr>
        <w:pStyle w:val="ConsPlusNormal"/>
        <w:ind w:firstLine="709"/>
        <w:jc w:val="both"/>
        <w:rPr>
          <w:b/>
        </w:rPr>
      </w:pPr>
    </w:p>
    <w:p w:rsidR="003549E4" w:rsidRPr="00B85AC8" w:rsidRDefault="003549E4" w:rsidP="00242266">
      <w:pPr>
        <w:pStyle w:val="ConsPlusNormal"/>
        <w:jc w:val="right"/>
        <w:rPr>
          <w:b/>
        </w:rPr>
      </w:pPr>
    </w:p>
    <w:sectPr w:rsidR="003549E4" w:rsidRPr="00B85AC8" w:rsidSect="00CD4FFF">
      <w:footerReference w:type="default" r:id="rId1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78" w:rsidRPr="00A5266D" w:rsidRDefault="00722778" w:rsidP="00A5266D">
      <w:pPr>
        <w:pStyle w:val="ConsPlusNormal"/>
        <w:rPr>
          <w:rFonts w:asciiTheme="minorHAnsi" w:eastAsiaTheme="minorHAnsi" w:hAnsiTheme="minorHAnsi" w:cstheme="minorBidi"/>
          <w:szCs w:val="22"/>
          <w:lang w:eastAsia="en-US"/>
        </w:rPr>
      </w:pPr>
      <w:r>
        <w:separator/>
      </w:r>
    </w:p>
  </w:endnote>
  <w:endnote w:type="continuationSeparator" w:id="0">
    <w:p w:rsidR="00722778" w:rsidRPr="00A5266D" w:rsidRDefault="00722778" w:rsidP="00A5266D">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438"/>
      <w:docPartObj>
        <w:docPartGallery w:val="Page Numbers (Bottom of Page)"/>
        <w:docPartUnique/>
      </w:docPartObj>
    </w:sdtPr>
    <w:sdtEndPr/>
    <w:sdtContent>
      <w:p w:rsidR="00A87E2D" w:rsidRDefault="00645A66">
        <w:pPr>
          <w:pStyle w:val="a9"/>
          <w:jc w:val="center"/>
        </w:pPr>
        <w:r>
          <w:fldChar w:fldCharType="begin"/>
        </w:r>
        <w:r w:rsidR="00A87E2D">
          <w:instrText xml:space="preserve"> PAGE   \* MERGEFORMAT </w:instrText>
        </w:r>
        <w:r>
          <w:fldChar w:fldCharType="separate"/>
        </w:r>
        <w:r w:rsidR="00BC0218">
          <w:rPr>
            <w:noProof/>
          </w:rPr>
          <w:t>1</w:t>
        </w:r>
        <w:r>
          <w:rPr>
            <w:noProof/>
          </w:rPr>
          <w:fldChar w:fldCharType="end"/>
        </w:r>
      </w:p>
    </w:sdtContent>
  </w:sdt>
  <w:p w:rsidR="00A87E2D" w:rsidRDefault="00A87E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78" w:rsidRPr="00A5266D" w:rsidRDefault="00722778" w:rsidP="00A5266D">
      <w:pPr>
        <w:pStyle w:val="ConsPlusNormal"/>
        <w:rPr>
          <w:rFonts w:asciiTheme="minorHAnsi" w:eastAsiaTheme="minorHAnsi" w:hAnsiTheme="minorHAnsi" w:cstheme="minorBidi"/>
          <w:szCs w:val="22"/>
          <w:lang w:eastAsia="en-US"/>
        </w:rPr>
      </w:pPr>
      <w:r>
        <w:separator/>
      </w:r>
    </w:p>
  </w:footnote>
  <w:footnote w:type="continuationSeparator" w:id="0">
    <w:p w:rsidR="00722778" w:rsidRPr="00A5266D" w:rsidRDefault="00722778" w:rsidP="00A5266D">
      <w:pPr>
        <w:pStyle w:val="ConsPlusNormal"/>
        <w:rPr>
          <w:rFonts w:asciiTheme="minorHAnsi" w:eastAsiaTheme="minorHAnsi" w:hAnsiTheme="minorHAnsi" w:cstheme="minorBidi"/>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B1C88"/>
    <w:multiLevelType w:val="hybridMultilevel"/>
    <w:tmpl w:val="577CC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4D"/>
    <w:rsid w:val="000014E1"/>
    <w:rsid w:val="00002A5C"/>
    <w:rsid w:val="000035F7"/>
    <w:rsid w:val="00003DA0"/>
    <w:rsid w:val="00006948"/>
    <w:rsid w:val="000069B3"/>
    <w:rsid w:val="000106B6"/>
    <w:rsid w:val="000147D4"/>
    <w:rsid w:val="000161C1"/>
    <w:rsid w:val="00017527"/>
    <w:rsid w:val="00033E26"/>
    <w:rsid w:val="00034DA9"/>
    <w:rsid w:val="000370BC"/>
    <w:rsid w:val="00042413"/>
    <w:rsid w:val="0004486F"/>
    <w:rsid w:val="00045B54"/>
    <w:rsid w:val="00052174"/>
    <w:rsid w:val="00052AF1"/>
    <w:rsid w:val="000535BA"/>
    <w:rsid w:val="00053A98"/>
    <w:rsid w:val="000654B4"/>
    <w:rsid w:val="0006633A"/>
    <w:rsid w:val="00071851"/>
    <w:rsid w:val="000767C3"/>
    <w:rsid w:val="00081CA1"/>
    <w:rsid w:val="0008435B"/>
    <w:rsid w:val="0008635D"/>
    <w:rsid w:val="000901D0"/>
    <w:rsid w:val="00090C3E"/>
    <w:rsid w:val="00092E59"/>
    <w:rsid w:val="00093E2E"/>
    <w:rsid w:val="000941B1"/>
    <w:rsid w:val="00094798"/>
    <w:rsid w:val="00095592"/>
    <w:rsid w:val="000958CB"/>
    <w:rsid w:val="0009771C"/>
    <w:rsid w:val="000A0693"/>
    <w:rsid w:val="000A22B8"/>
    <w:rsid w:val="000A2D70"/>
    <w:rsid w:val="000A3670"/>
    <w:rsid w:val="000A41A6"/>
    <w:rsid w:val="000A64CD"/>
    <w:rsid w:val="000C5B5A"/>
    <w:rsid w:val="000D09EF"/>
    <w:rsid w:val="000D3EC6"/>
    <w:rsid w:val="000D3F85"/>
    <w:rsid w:val="000D449B"/>
    <w:rsid w:val="000D4AD8"/>
    <w:rsid w:val="000D57A7"/>
    <w:rsid w:val="000D7060"/>
    <w:rsid w:val="000D7D3F"/>
    <w:rsid w:val="000E022A"/>
    <w:rsid w:val="000E04C5"/>
    <w:rsid w:val="000E4C35"/>
    <w:rsid w:val="000E4E4F"/>
    <w:rsid w:val="000E650E"/>
    <w:rsid w:val="000E7D7B"/>
    <w:rsid w:val="000F4699"/>
    <w:rsid w:val="0010123C"/>
    <w:rsid w:val="00101747"/>
    <w:rsid w:val="001025C2"/>
    <w:rsid w:val="00110A86"/>
    <w:rsid w:val="00111215"/>
    <w:rsid w:val="001138D1"/>
    <w:rsid w:val="0011447E"/>
    <w:rsid w:val="00114DB3"/>
    <w:rsid w:val="00115789"/>
    <w:rsid w:val="0012057B"/>
    <w:rsid w:val="00121460"/>
    <w:rsid w:val="00122A94"/>
    <w:rsid w:val="001233B0"/>
    <w:rsid w:val="00127595"/>
    <w:rsid w:val="00127A97"/>
    <w:rsid w:val="00127EC9"/>
    <w:rsid w:val="00127F67"/>
    <w:rsid w:val="00131E8B"/>
    <w:rsid w:val="00132A8B"/>
    <w:rsid w:val="00134E22"/>
    <w:rsid w:val="00136532"/>
    <w:rsid w:val="001368E2"/>
    <w:rsid w:val="00136A2A"/>
    <w:rsid w:val="00137660"/>
    <w:rsid w:val="00146154"/>
    <w:rsid w:val="00146BC3"/>
    <w:rsid w:val="00147C2A"/>
    <w:rsid w:val="00157334"/>
    <w:rsid w:val="00160EA8"/>
    <w:rsid w:val="00161699"/>
    <w:rsid w:val="00163432"/>
    <w:rsid w:val="001652CC"/>
    <w:rsid w:val="00165A7A"/>
    <w:rsid w:val="00166D74"/>
    <w:rsid w:val="0017204A"/>
    <w:rsid w:val="0017466A"/>
    <w:rsid w:val="00177C04"/>
    <w:rsid w:val="00180081"/>
    <w:rsid w:val="00181EFB"/>
    <w:rsid w:val="00184318"/>
    <w:rsid w:val="00184994"/>
    <w:rsid w:val="00185DFB"/>
    <w:rsid w:val="001900BA"/>
    <w:rsid w:val="001918D4"/>
    <w:rsid w:val="00197B43"/>
    <w:rsid w:val="001A427E"/>
    <w:rsid w:val="001B1106"/>
    <w:rsid w:val="001B131B"/>
    <w:rsid w:val="001B223B"/>
    <w:rsid w:val="001B4682"/>
    <w:rsid w:val="001B4999"/>
    <w:rsid w:val="001C3B6F"/>
    <w:rsid w:val="001C5645"/>
    <w:rsid w:val="001C7F70"/>
    <w:rsid w:val="001D1726"/>
    <w:rsid w:val="001D4482"/>
    <w:rsid w:val="001D5706"/>
    <w:rsid w:val="001E33AC"/>
    <w:rsid w:val="001E3475"/>
    <w:rsid w:val="001F1EE9"/>
    <w:rsid w:val="001F4180"/>
    <w:rsid w:val="00200084"/>
    <w:rsid w:val="00200388"/>
    <w:rsid w:val="00210481"/>
    <w:rsid w:val="002126A4"/>
    <w:rsid w:val="00217767"/>
    <w:rsid w:val="00217A2C"/>
    <w:rsid w:val="00220D02"/>
    <w:rsid w:val="00221CA9"/>
    <w:rsid w:val="002244E0"/>
    <w:rsid w:val="00225086"/>
    <w:rsid w:val="00227D9B"/>
    <w:rsid w:val="002309B3"/>
    <w:rsid w:val="00234F0D"/>
    <w:rsid w:val="00235EC5"/>
    <w:rsid w:val="002373BC"/>
    <w:rsid w:val="00241D95"/>
    <w:rsid w:val="00242266"/>
    <w:rsid w:val="002502D0"/>
    <w:rsid w:val="0025113C"/>
    <w:rsid w:val="00252A9F"/>
    <w:rsid w:val="00253227"/>
    <w:rsid w:val="00253C81"/>
    <w:rsid w:val="0026078F"/>
    <w:rsid w:val="00260812"/>
    <w:rsid w:val="002609E7"/>
    <w:rsid w:val="00262284"/>
    <w:rsid w:val="00263542"/>
    <w:rsid w:val="00264706"/>
    <w:rsid w:val="002732EA"/>
    <w:rsid w:val="00276057"/>
    <w:rsid w:val="00280467"/>
    <w:rsid w:val="00282898"/>
    <w:rsid w:val="00282E02"/>
    <w:rsid w:val="00284622"/>
    <w:rsid w:val="002901CF"/>
    <w:rsid w:val="00290D31"/>
    <w:rsid w:val="00290ECD"/>
    <w:rsid w:val="00294658"/>
    <w:rsid w:val="0029563A"/>
    <w:rsid w:val="00295CAD"/>
    <w:rsid w:val="002965C6"/>
    <w:rsid w:val="00296A3F"/>
    <w:rsid w:val="0029708B"/>
    <w:rsid w:val="002975CB"/>
    <w:rsid w:val="00297CAB"/>
    <w:rsid w:val="002A2C7E"/>
    <w:rsid w:val="002A5C2A"/>
    <w:rsid w:val="002B201C"/>
    <w:rsid w:val="002B4E07"/>
    <w:rsid w:val="002B5CF5"/>
    <w:rsid w:val="002C1A65"/>
    <w:rsid w:val="002C1DA9"/>
    <w:rsid w:val="002C2069"/>
    <w:rsid w:val="002C35D8"/>
    <w:rsid w:val="002C6BB2"/>
    <w:rsid w:val="002D559E"/>
    <w:rsid w:val="002D6660"/>
    <w:rsid w:val="002E503E"/>
    <w:rsid w:val="002E55AA"/>
    <w:rsid w:val="002E57F1"/>
    <w:rsid w:val="002E66F1"/>
    <w:rsid w:val="002F7E89"/>
    <w:rsid w:val="0030125E"/>
    <w:rsid w:val="00301443"/>
    <w:rsid w:val="0030201E"/>
    <w:rsid w:val="00302BA2"/>
    <w:rsid w:val="003056C0"/>
    <w:rsid w:val="003057A9"/>
    <w:rsid w:val="00305BDB"/>
    <w:rsid w:val="00307D41"/>
    <w:rsid w:val="00311AD4"/>
    <w:rsid w:val="00312205"/>
    <w:rsid w:val="0031258D"/>
    <w:rsid w:val="003146E5"/>
    <w:rsid w:val="00314DA8"/>
    <w:rsid w:val="00315990"/>
    <w:rsid w:val="00317BC6"/>
    <w:rsid w:val="003209F7"/>
    <w:rsid w:val="00320DBB"/>
    <w:rsid w:val="003270EF"/>
    <w:rsid w:val="0032717D"/>
    <w:rsid w:val="0033096D"/>
    <w:rsid w:val="00330E74"/>
    <w:rsid w:val="0033382F"/>
    <w:rsid w:val="0034104F"/>
    <w:rsid w:val="0034114F"/>
    <w:rsid w:val="003413B6"/>
    <w:rsid w:val="003444A9"/>
    <w:rsid w:val="003448BD"/>
    <w:rsid w:val="003462A4"/>
    <w:rsid w:val="003507D0"/>
    <w:rsid w:val="00353B41"/>
    <w:rsid w:val="003548C1"/>
    <w:rsid w:val="003549E4"/>
    <w:rsid w:val="003550FF"/>
    <w:rsid w:val="00361D91"/>
    <w:rsid w:val="00362E41"/>
    <w:rsid w:val="00364B67"/>
    <w:rsid w:val="00365B12"/>
    <w:rsid w:val="00371528"/>
    <w:rsid w:val="00373C53"/>
    <w:rsid w:val="00380AD9"/>
    <w:rsid w:val="00381F14"/>
    <w:rsid w:val="003840D7"/>
    <w:rsid w:val="0038515D"/>
    <w:rsid w:val="00387D5D"/>
    <w:rsid w:val="00392887"/>
    <w:rsid w:val="003955CF"/>
    <w:rsid w:val="003A3176"/>
    <w:rsid w:val="003B0E7F"/>
    <w:rsid w:val="003B2412"/>
    <w:rsid w:val="003B4F2E"/>
    <w:rsid w:val="003B5B56"/>
    <w:rsid w:val="003B6595"/>
    <w:rsid w:val="003C1539"/>
    <w:rsid w:val="003C32E3"/>
    <w:rsid w:val="003C4646"/>
    <w:rsid w:val="003D13FB"/>
    <w:rsid w:val="003D6648"/>
    <w:rsid w:val="003D7334"/>
    <w:rsid w:val="003E396E"/>
    <w:rsid w:val="003E3D19"/>
    <w:rsid w:val="003E6F32"/>
    <w:rsid w:val="003F4518"/>
    <w:rsid w:val="003F51D7"/>
    <w:rsid w:val="003F55B5"/>
    <w:rsid w:val="004008EC"/>
    <w:rsid w:val="00402CCA"/>
    <w:rsid w:val="00403426"/>
    <w:rsid w:val="00403DB5"/>
    <w:rsid w:val="00414FBC"/>
    <w:rsid w:val="00416E62"/>
    <w:rsid w:val="004178B4"/>
    <w:rsid w:val="00426072"/>
    <w:rsid w:val="00427892"/>
    <w:rsid w:val="00430F28"/>
    <w:rsid w:val="00431C55"/>
    <w:rsid w:val="00432E57"/>
    <w:rsid w:val="004352EA"/>
    <w:rsid w:val="00436300"/>
    <w:rsid w:val="00437C28"/>
    <w:rsid w:val="00441058"/>
    <w:rsid w:val="004428A5"/>
    <w:rsid w:val="004464DE"/>
    <w:rsid w:val="00447EDF"/>
    <w:rsid w:val="00452801"/>
    <w:rsid w:val="0046546E"/>
    <w:rsid w:val="0046694D"/>
    <w:rsid w:val="004745C9"/>
    <w:rsid w:val="00480694"/>
    <w:rsid w:val="0048109C"/>
    <w:rsid w:val="00481841"/>
    <w:rsid w:val="00481912"/>
    <w:rsid w:val="0048236C"/>
    <w:rsid w:val="00483FFC"/>
    <w:rsid w:val="004840AD"/>
    <w:rsid w:val="0048416E"/>
    <w:rsid w:val="00485116"/>
    <w:rsid w:val="00485D05"/>
    <w:rsid w:val="004903B9"/>
    <w:rsid w:val="00492DCA"/>
    <w:rsid w:val="004A0F60"/>
    <w:rsid w:val="004A290D"/>
    <w:rsid w:val="004A2AC0"/>
    <w:rsid w:val="004A4D41"/>
    <w:rsid w:val="004A4E0E"/>
    <w:rsid w:val="004B1C4A"/>
    <w:rsid w:val="004B2943"/>
    <w:rsid w:val="004B3202"/>
    <w:rsid w:val="004B66FF"/>
    <w:rsid w:val="004B7A61"/>
    <w:rsid w:val="004C3356"/>
    <w:rsid w:val="004D0F1F"/>
    <w:rsid w:val="004D3481"/>
    <w:rsid w:val="004D4444"/>
    <w:rsid w:val="004D542F"/>
    <w:rsid w:val="004E2268"/>
    <w:rsid w:val="004E2E89"/>
    <w:rsid w:val="004E3BC8"/>
    <w:rsid w:val="004E48DF"/>
    <w:rsid w:val="004E5C8F"/>
    <w:rsid w:val="004E7DEB"/>
    <w:rsid w:val="004F1EBA"/>
    <w:rsid w:val="004F26AB"/>
    <w:rsid w:val="004F3E90"/>
    <w:rsid w:val="004F7FF8"/>
    <w:rsid w:val="0050187C"/>
    <w:rsid w:val="0050307C"/>
    <w:rsid w:val="0050339F"/>
    <w:rsid w:val="00504978"/>
    <w:rsid w:val="005071CE"/>
    <w:rsid w:val="00512178"/>
    <w:rsid w:val="0051285B"/>
    <w:rsid w:val="005149C6"/>
    <w:rsid w:val="00514F3A"/>
    <w:rsid w:val="005156D1"/>
    <w:rsid w:val="00515F59"/>
    <w:rsid w:val="005213E8"/>
    <w:rsid w:val="00522635"/>
    <w:rsid w:val="00522BA1"/>
    <w:rsid w:val="00523296"/>
    <w:rsid w:val="005247F2"/>
    <w:rsid w:val="00527F8F"/>
    <w:rsid w:val="00530F57"/>
    <w:rsid w:val="00534364"/>
    <w:rsid w:val="005368C9"/>
    <w:rsid w:val="00540F46"/>
    <w:rsid w:val="005436DF"/>
    <w:rsid w:val="00547F96"/>
    <w:rsid w:val="0055035C"/>
    <w:rsid w:val="00550659"/>
    <w:rsid w:val="00553701"/>
    <w:rsid w:val="005572E4"/>
    <w:rsid w:val="0055731B"/>
    <w:rsid w:val="00557A35"/>
    <w:rsid w:val="00561755"/>
    <w:rsid w:val="00561EC3"/>
    <w:rsid w:val="0056328A"/>
    <w:rsid w:val="0056514B"/>
    <w:rsid w:val="0056688E"/>
    <w:rsid w:val="00567389"/>
    <w:rsid w:val="00570FE9"/>
    <w:rsid w:val="00574720"/>
    <w:rsid w:val="00575036"/>
    <w:rsid w:val="00577C7A"/>
    <w:rsid w:val="00583574"/>
    <w:rsid w:val="00585FC4"/>
    <w:rsid w:val="00593A2D"/>
    <w:rsid w:val="00593D99"/>
    <w:rsid w:val="00594E07"/>
    <w:rsid w:val="005978C6"/>
    <w:rsid w:val="005A0A38"/>
    <w:rsid w:val="005A3248"/>
    <w:rsid w:val="005A685D"/>
    <w:rsid w:val="005B0400"/>
    <w:rsid w:val="005B0F9E"/>
    <w:rsid w:val="005B2617"/>
    <w:rsid w:val="005B375A"/>
    <w:rsid w:val="005B4472"/>
    <w:rsid w:val="005B54C9"/>
    <w:rsid w:val="005B55C3"/>
    <w:rsid w:val="005B6960"/>
    <w:rsid w:val="005B746C"/>
    <w:rsid w:val="005C1121"/>
    <w:rsid w:val="005C20FD"/>
    <w:rsid w:val="005C406A"/>
    <w:rsid w:val="005C5A90"/>
    <w:rsid w:val="005C62A2"/>
    <w:rsid w:val="005D4BBC"/>
    <w:rsid w:val="005E03FC"/>
    <w:rsid w:val="005E232F"/>
    <w:rsid w:val="005E4EA3"/>
    <w:rsid w:val="005F0A1A"/>
    <w:rsid w:val="005F57C8"/>
    <w:rsid w:val="005F71DA"/>
    <w:rsid w:val="00600C26"/>
    <w:rsid w:val="00604379"/>
    <w:rsid w:val="00605DB3"/>
    <w:rsid w:val="00605FF2"/>
    <w:rsid w:val="006063C6"/>
    <w:rsid w:val="00606CCB"/>
    <w:rsid w:val="00607EF7"/>
    <w:rsid w:val="00611510"/>
    <w:rsid w:val="0061424F"/>
    <w:rsid w:val="00615253"/>
    <w:rsid w:val="00625B32"/>
    <w:rsid w:val="00626F86"/>
    <w:rsid w:val="0063322B"/>
    <w:rsid w:val="00633DD6"/>
    <w:rsid w:val="00634044"/>
    <w:rsid w:val="00635FE0"/>
    <w:rsid w:val="0063603F"/>
    <w:rsid w:val="006375D0"/>
    <w:rsid w:val="00642531"/>
    <w:rsid w:val="00644A69"/>
    <w:rsid w:val="00645A66"/>
    <w:rsid w:val="00651A1C"/>
    <w:rsid w:val="00652DFE"/>
    <w:rsid w:val="0065551E"/>
    <w:rsid w:val="00655EE6"/>
    <w:rsid w:val="00662A48"/>
    <w:rsid w:val="00662A5E"/>
    <w:rsid w:val="00664BCF"/>
    <w:rsid w:val="00664E29"/>
    <w:rsid w:val="00671C52"/>
    <w:rsid w:val="006725AF"/>
    <w:rsid w:val="00672C9E"/>
    <w:rsid w:val="00672EF6"/>
    <w:rsid w:val="00676154"/>
    <w:rsid w:val="006771BD"/>
    <w:rsid w:val="00677C2B"/>
    <w:rsid w:val="00682EDF"/>
    <w:rsid w:val="00692CC9"/>
    <w:rsid w:val="00694086"/>
    <w:rsid w:val="0069735F"/>
    <w:rsid w:val="00697BE6"/>
    <w:rsid w:val="006A1630"/>
    <w:rsid w:val="006A1BDF"/>
    <w:rsid w:val="006A23C5"/>
    <w:rsid w:val="006A599E"/>
    <w:rsid w:val="006A5AB6"/>
    <w:rsid w:val="006B0ABE"/>
    <w:rsid w:val="006B0CAA"/>
    <w:rsid w:val="006C277C"/>
    <w:rsid w:val="006C2E97"/>
    <w:rsid w:val="006C3D45"/>
    <w:rsid w:val="006C758D"/>
    <w:rsid w:val="006D0AD2"/>
    <w:rsid w:val="006D6DF4"/>
    <w:rsid w:val="006D73D6"/>
    <w:rsid w:val="006E1C44"/>
    <w:rsid w:val="006E2AC4"/>
    <w:rsid w:val="006E4523"/>
    <w:rsid w:val="006E5B26"/>
    <w:rsid w:val="006E6C32"/>
    <w:rsid w:val="006F225B"/>
    <w:rsid w:val="006F63AE"/>
    <w:rsid w:val="007006D6"/>
    <w:rsid w:val="0070191A"/>
    <w:rsid w:val="0070681E"/>
    <w:rsid w:val="00713B45"/>
    <w:rsid w:val="00713C51"/>
    <w:rsid w:val="00714743"/>
    <w:rsid w:val="007163E6"/>
    <w:rsid w:val="00716B2C"/>
    <w:rsid w:val="00722778"/>
    <w:rsid w:val="0072398A"/>
    <w:rsid w:val="007250B8"/>
    <w:rsid w:val="00725AF2"/>
    <w:rsid w:val="00726CC4"/>
    <w:rsid w:val="00726CCD"/>
    <w:rsid w:val="00727C08"/>
    <w:rsid w:val="00731C53"/>
    <w:rsid w:val="00732516"/>
    <w:rsid w:val="007329F1"/>
    <w:rsid w:val="00737955"/>
    <w:rsid w:val="0074038C"/>
    <w:rsid w:val="007406B1"/>
    <w:rsid w:val="00740E09"/>
    <w:rsid w:val="00740EAE"/>
    <w:rsid w:val="00742E9D"/>
    <w:rsid w:val="00750B23"/>
    <w:rsid w:val="00753F80"/>
    <w:rsid w:val="00754E20"/>
    <w:rsid w:val="007614AB"/>
    <w:rsid w:val="00766082"/>
    <w:rsid w:val="00767B5A"/>
    <w:rsid w:val="00767D42"/>
    <w:rsid w:val="00777FD4"/>
    <w:rsid w:val="0078075F"/>
    <w:rsid w:val="00780A02"/>
    <w:rsid w:val="00781467"/>
    <w:rsid w:val="00781693"/>
    <w:rsid w:val="00782904"/>
    <w:rsid w:val="00785820"/>
    <w:rsid w:val="007A39DF"/>
    <w:rsid w:val="007A46DD"/>
    <w:rsid w:val="007A5908"/>
    <w:rsid w:val="007A75B9"/>
    <w:rsid w:val="007B0A11"/>
    <w:rsid w:val="007B251B"/>
    <w:rsid w:val="007B5183"/>
    <w:rsid w:val="007B5E90"/>
    <w:rsid w:val="007B7940"/>
    <w:rsid w:val="007C2852"/>
    <w:rsid w:val="007D0F7B"/>
    <w:rsid w:val="007D161A"/>
    <w:rsid w:val="007D3224"/>
    <w:rsid w:val="007D5EC8"/>
    <w:rsid w:val="007D6E5E"/>
    <w:rsid w:val="007D7B20"/>
    <w:rsid w:val="007E3B62"/>
    <w:rsid w:val="007E6782"/>
    <w:rsid w:val="007E6FF5"/>
    <w:rsid w:val="007F7C5B"/>
    <w:rsid w:val="0080074B"/>
    <w:rsid w:val="00801861"/>
    <w:rsid w:val="00802E6D"/>
    <w:rsid w:val="0080404D"/>
    <w:rsid w:val="0080551E"/>
    <w:rsid w:val="0080627E"/>
    <w:rsid w:val="00813989"/>
    <w:rsid w:val="00814E44"/>
    <w:rsid w:val="00815BED"/>
    <w:rsid w:val="008228BF"/>
    <w:rsid w:val="008254CE"/>
    <w:rsid w:val="00827D64"/>
    <w:rsid w:val="00830070"/>
    <w:rsid w:val="0083061B"/>
    <w:rsid w:val="00831524"/>
    <w:rsid w:val="00831954"/>
    <w:rsid w:val="00835B6D"/>
    <w:rsid w:val="00837555"/>
    <w:rsid w:val="00837A52"/>
    <w:rsid w:val="00843B31"/>
    <w:rsid w:val="00847529"/>
    <w:rsid w:val="008514EB"/>
    <w:rsid w:val="008523AD"/>
    <w:rsid w:val="00855C2B"/>
    <w:rsid w:val="0085625D"/>
    <w:rsid w:val="00856D56"/>
    <w:rsid w:val="00864C98"/>
    <w:rsid w:val="008718AF"/>
    <w:rsid w:val="00873E69"/>
    <w:rsid w:val="00875390"/>
    <w:rsid w:val="00875A52"/>
    <w:rsid w:val="00883FE9"/>
    <w:rsid w:val="00885215"/>
    <w:rsid w:val="00885673"/>
    <w:rsid w:val="0088678D"/>
    <w:rsid w:val="00887FA2"/>
    <w:rsid w:val="00890B1B"/>
    <w:rsid w:val="00894F59"/>
    <w:rsid w:val="00897629"/>
    <w:rsid w:val="008A25CA"/>
    <w:rsid w:val="008A26FF"/>
    <w:rsid w:val="008B0AED"/>
    <w:rsid w:val="008B43E7"/>
    <w:rsid w:val="008B484B"/>
    <w:rsid w:val="008B6C64"/>
    <w:rsid w:val="008C0AC6"/>
    <w:rsid w:val="008C382E"/>
    <w:rsid w:val="008C42A3"/>
    <w:rsid w:val="008C622E"/>
    <w:rsid w:val="008C7A23"/>
    <w:rsid w:val="008D05AE"/>
    <w:rsid w:val="008D1D90"/>
    <w:rsid w:val="008D23C9"/>
    <w:rsid w:val="008D42AC"/>
    <w:rsid w:val="008D614D"/>
    <w:rsid w:val="008E22FE"/>
    <w:rsid w:val="008E4C8A"/>
    <w:rsid w:val="008E5552"/>
    <w:rsid w:val="008E7F3B"/>
    <w:rsid w:val="008F7C32"/>
    <w:rsid w:val="00901AF9"/>
    <w:rsid w:val="00902747"/>
    <w:rsid w:val="00907D06"/>
    <w:rsid w:val="0091338E"/>
    <w:rsid w:val="0091358A"/>
    <w:rsid w:val="00914802"/>
    <w:rsid w:val="00914F4B"/>
    <w:rsid w:val="00916733"/>
    <w:rsid w:val="009222A1"/>
    <w:rsid w:val="009241A1"/>
    <w:rsid w:val="00926E61"/>
    <w:rsid w:val="009274F2"/>
    <w:rsid w:val="00936EDE"/>
    <w:rsid w:val="00940B70"/>
    <w:rsid w:val="009416B7"/>
    <w:rsid w:val="00941CCB"/>
    <w:rsid w:val="00943DE4"/>
    <w:rsid w:val="00945EE7"/>
    <w:rsid w:val="00946F72"/>
    <w:rsid w:val="009476BB"/>
    <w:rsid w:val="00947AFD"/>
    <w:rsid w:val="00961A1E"/>
    <w:rsid w:val="009648F2"/>
    <w:rsid w:val="009674A1"/>
    <w:rsid w:val="009710E8"/>
    <w:rsid w:val="009716B1"/>
    <w:rsid w:val="00975A66"/>
    <w:rsid w:val="00980304"/>
    <w:rsid w:val="00980AA8"/>
    <w:rsid w:val="009827B4"/>
    <w:rsid w:val="00982A3E"/>
    <w:rsid w:val="00986338"/>
    <w:rsid w:val="00986ED5"/>
    <w:rsid w:val="0099436C"/>
    <w:rsid w:val="00994E1B"/>
    <w:rsid w:val="00997613"/>
    <w:rsid w:val="00997C94"/>
    <w:rsid w:val="009A1238"/>
    <w:rsid w:val="009A1469"/>
    <w:rsid w:val="009A7845"/>
    <w:rsid w:val="009B1B56"/>
    <w:rsid w:val="009B7326"/>
    <w:rsid w:val="009C0970"/>
    <w:rsid w:val="009C0A76"/>
    <w:rsid w:val="009C1175"/>
    <w:rsid w:val="009C1A5E"/>
    <w:rsid w:val="009D30E7"/>
    <w:rsid w:val="009D33B4"/>
    <w:rsid w:val="009D37D8"/>
    <w:rsid w:val="009D4027"/>
    <w:rsid w:val="009D43D9"/>
    <w:rsid w:val="009D4E7B"/>
    <w:rsid w:val="009D4F60"/>
    <w:rsid w:val="009E2A5C"/>
    <w:rsid w:val="009E6D87"/>
    <w:rsid w:val="009E7AE5"/>
    <w:rsid w:val="009F07CF"/>
    <w:rsid w:val="009F089F"/>
    <w:rsid w:val="009F0AA1"/>
    <w:rsid w:val="009F2375"/>
    <w:rsid w:val="009F2C81"/>
    <w:rsid w:val="009F323D"/>
    <w:rsid w:val="009F6345"/>
    <w:rsid w:val="009F6E0D"/>
    <w:rsid w:val="009F78EB"/>
    <w:rsid w:val="009F7A40"/>
    <w:rsid w:val="009F7E35"/>
    <w:rsid w:val="00A00E9D"/>
    <w:rsid w:val="00A019EE"/>
    <w:rsid w:val="00A055F1"/>
    <w:rsid w:val="00A05B7E"/>
    <w:rsid w:val="00A104DC"/>
    <w:rsid w:val="00A106D5"/>
    <w:rsid w:val="00A1195B"/>
    <w:rsid w:val="00A13028"/>
    <w:rsid w:val="00A15133"/>
    <w:rsid w:val="00A1721E"/>
    <w:rsid w:val="00A224E7"/>
    <w:rsid w:val="00A22BC3"/>
    <w:rsid w:val="00A23347"/>
    <w:rsid w:val="00A25DF9"/>
    <w:rsid w:val="00A26105"/>
    <w:rsid w:val="00A30C2B"/>
    <w:rsid w:val="00A318E7"/>
    <w:rsid w:val="00A333B6"/>
    <w:rsid w:val="00A33C3E"/>
    <w:rsid w:val="00A35970"/>
    <w:rsid w:val="00A45442"/>
    <w:rsid w:val="00A459BC"/>
    <w:rsid w:val="00A467CF"/>
    <w:rsid w:val="00A5266D"/>
    <w:rsid w:val="00A53C61"/>
    <w:rsid w:val="00A61DAC"/>
    <w:rsid w:val="00A6755C"/>
    <w:rsid w:val="00A67676"/>
    <w:rsid w:val="00A70446"/>
    <w:rsid w:val="00A720D8"/>
    <w:rsid w:val="00A76A00"/>
    <w:rsid w:val="00A7714D"/>
    <w:rsid w:val="00A7741A"/>
    <w:rsid w:val="00A81986"/>
    <w:rsid w:val="00A8263D"/>
    <w:rsid w:val="00A87E2D"/>
    <w:rsid w:val="00A90ADB"/>
    <w:rsid w:val="00A90C80"/>
    <w:rsid w:val="00A93C50"/>
    <w:rsid w:val="00A9741D"/>
    <w:rsid w:val="00A97B8D"/>
    <w:rsid w:val="00AA0682"/>
    <w:rsid w:val="00AA0AAA"/>
    <w:rsid w:val="00AA2D3A"/>
    <w:rsid w:val="00AA306B"/>
    <w:rsid w:val="00AA7377"/>
    <w:rsid w:val="00AB5FED"/>
    <w:rsid w:val="00AB631D"/>
    <w:rsid w:val="00AC4E23"/>
    <w:rsid w:val="00AC5154"/>
    <w:rsid w:val="00AC71DC"/>
    <w:rsid w:val="00AD0F8F"/>
    <w:rsid w:val="00AD13FA"/>
    <w:rsid w:val="00AD5A56"/>
    <w:rsid w:val="00AD6BBE"/>
    <w:rsid w:val="00AD7A4B"/>
    <w:rsid w:val="00AE56CA"/>
    <w:rsid w:val="00AF69B2"/>
    <w:rsid w:val="00B00D3B"/>
    <w:rsid w:val="00B07174"/>
    <w:rsid w:val="00B07719"/>
    <w:rsid w:val="00B105EA"/>
    <w:rsid w:val="00B11212"/>
    <w:rsid w:val="00B14F49"/>
    <w:rsid w:val="00B15721"/>
    <w:rsid w:val="00B17DFA"/>
    <w:rsid w:val="00B17FE6"/>
    <w:rsid w:val="00B2141F"/>
    <w:rsid w:val="00B24660"/>
    <w:rsid w:val="00B25B21"/>
    <w:rsid w:val="00B30BC5"/>
    <w:rsid w:val="00B30DEA"/>
    <w:rsid w:val="00B33D89"/>
    <w:rsid w:val="00B448FE"/>
    <w:rsid w:val="00B4719B"/>
    <w:rsid w:val="00B52CDC"/>
    <w:rsid w:val="00B53105"/>
    <w:rsid w:val="00B54FBC"/>
    <w:rsid w:val="00B57019"/>
    <w:rsid w:val="00B60E7B"/>
    <w:rsid w:val="00B62E8A"/>
    <w:rsid w:val="00B64298"/>
    <w:rsid w:val="00B64D07"/>
    <w:rsid w:val="00B67F88"/>
    <w:rsid w:val="00B71E6E"/>
    <w:rsid w:val="00B75BC9"/>
    <w:rsid w:val="00B76482"/>
    <w:rsid w:val="00B779CC"/>
    <w:rsid w:val="00B80169"/>
    <w:rsid w:val="00B82355"/>
    <w:rsid w:val="00B82B36"/>
    <w:rsid w:val="00B84404"/>
    <w:rsid w:val="00B85AC8"/>
    <w:rsid w:val="00B85B18"/>
    <w:rsid w:val="00B85E2F"/>
    <w:rsid w:val="00B94E12"/>
    <w:rsid w:val="00B96E50"/>
    <w:rsid w:val="00BA0480"/>
    <w:rsid w:val="00BA4C0E"/>
    <w:rsid w:val="00BA5986"/>
    <w:rsid w:val="00BA6FC7"/>
    <w:rsid w:val="00BA702E"/>
    <w:rsid w:val="00BA7559"/>
    <w:rsid w:val="00BB0737"/>
    <w:rsid w:val="00BB1232"/>
    <w:rsid w:val="00BB2487"/>
    <w:rsid w:val="00BB62AB"/>
    <w:rsid w:val="00BB663C"/>
    <w:rsid w:val="00BC0218"/>
    <w:rsid w:val="00BC1C03"/>
    <w:rsid w:val="00BC3B71"/>
    <w:rsid w:val="00BC4243"/>
    <w:rsid w:val="00BC4ABD"/>
    <w:rsid w:val="00BC4FC2"/>
    <w:rsid w:val="00BE5EDB"/>
    <w:rsid w:val="00BE708D"/>
    <w:rsid w:val="00BE7ECE"/>
    <w:rsid w:val="00BF1567"/>
    <w:rsid w:val="00C006F0"/>
    <w:rsid w:val="00C007BE"/>
    <w:rsid w:val="00C00836"/>
    <w:rsid w:val="00C01D0B"/>
    <w:rsid w:val="00C05DFA"/>
    <w:rsid w:val="00C07378"/>
    <w:rsid w:val="00C10F2E"/>
    <w:rsid w:val="00C11105"/>
    <w:rsid w:val="00C13493"/>
    <w:rsid w:val="00C158DB"/>
    <w:rsid w:val="00C16D25"/>
    <w:rsid w:val="00C170BA"/>
    <w:rsid w:val="00C17CB3"/>
    <w:rsid w:val="00C249EB"/>
    <w:rsid w:val="00C252CD"/>
    <w:rsid w:val="00C2636B"/>
    <w:rsid w:val="00C31B5D"/>
    <w:rsid w:val="00C3448A"/>
    <w:rsid w:val="00C35493"/>
    <w:rsid w:val="00C41E61"/>
    <w:rsid w:val="00C4398D"/>
    <w:rsid w:val="00C4520B"/>
    <w:rsid w:val="00C47F3C"/>
    <w:rsid w:val="00C51884"/>
    <w:rsid w:val="00C532D5"/>
    <w:rsid w:val="00C559B7"/>
    <w:rsid w:val="00C61606"/>
    <w:rsid w:val="00C653CE"/>
    <w:rsid w:val="00C66916"/>
    <w:rsid w:val="00C71187"/>
    <w:rsid w:val="00C72B0C"/>
    <w:rsid w:val="00C74BCF"/>
    <w:rsid w:val="00C77B6E"/>
    <w:rsid w:val="00C841B5"/>
    <w:rsid w:val="00C91444"/>
    <w:rsid w:val="00C92AD5"/>
    <w:rsid w:val="00CA0B9A"/>
    <w:rsid w:val="00CA31EA"/>
    <w:rsid w:val="00CA4930"/>
    <w:rsid w:val="00CA5891"/>
    <w:rsid w:val="00CA5FAC"/>
    <w:rsid w:val="00CA6389"/>
    <w:rsid w:val="00CA7796"/>
    <w:rsid w:val="00CB280D"/>
    <w:rsid w:val="00CB314D"/>
    <w:rsid w:val="00CB3DBC"/>
    <w:rsid w:val="00CC397A"/>
    <w:rsid w:val="00CC400E"/>
    <w:rsid w:val="00CC453A"/>
    <w:rsid w:val="00CC48BD"/>
    <w:rsid w:val="00CC5A4D"/>
    <w:rsid w:val="00CC61BB"/>
    <w:rsid w:val="00CD008D"/>
    <w:rsid w:val="00CD13DE"/>
    <w:rsid w:val="00CD1DC1"/>
    <w:rsid w:val="00CD4FFF"/>
    <w:rsid w:val="00CD65F7"/>
    <w:rsid w:val="00CD6E7D"/>
    <w:rsid w:val="00CD7815"/>
    <w:rsid w:val="00CD7F36"/>
    <w:rsid w:val="00CE20BA"/>
    <w:rsid w:val="00CE2BEB"/>
    <w:rsid w:val="00CE56DF"/>
    <w:rsid w:val="00CE6289"/>
    <w:rsid w:val="00CE7364"/>
    <w:rsid w:val="00CE7A29"/>
    <w:rsid w:val="00CE7CD0"/>
    <w:rsid w:val="00CF1E75"/>
    <w:rsid w:val="00CF3E48"/>
    <w:rsid w:val="00CF7864"/>
    <w:rsid w:val="00D0094E"/>
    <w:rsid w:val="00D01A30"/>
    <w:rsid w:val="00D044C1"/>
    <w:rsid w:val="00D04DE1"/>
    <w:rsid w:val="00D05191"/>
    <w:rsid w:val="00D063E7"/>
    <w:rsid w:val="00D10FDF"/>
    <w:rsid w:val="00D11240"/>
    <w:rsid w:val="00D1358D"/>
    <w:rsid w:val="00D158F8"/>
    <w:rsid w:val="00D16162"/>
    <w:rsid w:val="00D16B20"/>
    <w:rsid w:val="00D26716"/>
    <w:rsid w:val="00D30000"/>
    <w:rsid w:val="00D34825"/>
    <w:rsid w:val="00D362EE"/>
    <w:rsid w:val="00D46763"/>
    <w:rsid w:val="00D51860"/>
    <w:rsid w:val="00D52E88"/>
    <w:rsid w:val="00D66315"/>
    <w:rsid w:val="00D71C6B"/>
    <w:rsid w:val="00D71E40"/>
    <w:rsid w:val="00D71E5D"/>
    <w:rsid w:val="00D74013"/>
    <w:rsid w:val="00D753F0"/>
    <w:rsid w:val="00D80D83"/>
    <w:rsid w:val="00D874A0"/>
    <w:rsid w:val="00D92F78"/>
    <w:rsid w:val="00D945C9"/>
    <w:rsid w:val="00D94A1F"/>
    <w:rsid w:val="00D95CFE"/>
    <w:rsid w:val="00D9651C"/>
    <w:rsid w:val="00DA1F25"/>
    <w:rsid w:val="00DA2462"/>
    <w:rsid w:val="00DA2652"/>
    <w:rsid w:val="00DB4B41"/>
    <w:rsid w:val="00DB7737"/>
    <w:rsid w:val="00DC33D0"/>
    <w:rsid w:val="00DC3980"/>
    <w:rsid w:val="00DC6C50"/>
    <w:rsid w:val="00DD253E"/>
    <w:rsid w:val="00DE2947"/>
    <w:rsid w:val="00DE59AF"/>
    <w:rsid w:val="00DF0B58"/>
    <w:rsid w:val="00DF2744"/>
    <w:rsid w:val="00E018BF"/>
    <w:rsid w:val="00E01999"/>
    <w:rsid w:val="00E07F87"/>
    <w:rsid w:val="00E1141B"/>
    <w:rsid w:val="00E21DB7"/>
    <w:rsid w:val="00E2741E"/>
    <w:rsid w:val="00E3054C"/>
    <w:rsid w:val="00E32F13"/>
    <w:rsid w:val="00E4191A"/>
    <w:rsid w:val="00E44E7F"/>
    <w:rsid w:val="00E45912"/>
    <w:rsid w:val="00E526DF"/>
    <w:rsid w:val="00E53338"/>
    <w:rsid w:val="00E56101"/>
    <w:rsid w:val="00E62903"/>
    <w:rsid w:val="00E637E4"/>
    <w:rsid w:val="00E64470"/>
    <w:rsid w:val="00E6587D"/>
    <w:rsid w:val="00E702F0"/>
    <w:rsid w:val="00E704E0"/>
    <w:rsid w:val="00E70DC3"/>
    <w:rsid w:val="00E7103B"/>
    <w:rsid w:val="00E711FA"/>
    <w:rsid w:val="00E7228C"/>
    <w:rsid w:val="00E72729"/>
    <w:rsid w:val="00E732BD"/>
    <w:rsid w:val="00E8498A"/>
    <w:rsid w:val="00E912CA"/>
    <w:rsid w:val="00E91730"/>
    <w:rsid w:val="00E9280A"/>
    <w:rsid w:val="00E934FC"/>
    <w:rsid w:val="00E9582B"/>
    <w:rsid w:val="00E9666A"/>
    <w:rsid w:val="00EA045C"/>
    <w:rsid w:val="00EA2E36"/>
    <w:rsid w:val="00EA3D0C"/>
    <w:rsid w:val="00EA48F7"/>
    <w:rsid w:val="00EA575A"/>
    <w:rsid w:val="00EA7374"/>
    <w:rsid w:val="00EC2440"/>
    <w:rsid w:val="00EC30AB"/>
    <w:rsid w:val="00EC3F78"/>
    <w:rsid w:val="00ED0B43"/>
    <w:rsid w:val="00ED3574"/>
    <w:rsid w:val="00ED4BE0"/>
    <w:rsid w:val="00EE0AB1"/>
    <w:rsid w:val="00EE1A3E"/>
    <w:rsid w:val="00EE3FB2"/>
    <w:rsid w:val="00EE52CB"/>
    <w:rsid w:val="00EE5633"/>
    <w:rsid w:val="00EF4301"/>
    <w:rsid w:val="00F05E57"/>
    <w:rsid w:val="00F079F1"/>
    <w:rsid w:val="00F13E46"/>
    <w:rsid w:val="00F15CB2"/>
    <w:rsid w:val="00F15D8E"/>
    <w:rsid w:val="00F26A7A"/>
    <w:rsid w:val="00F26F6B"/>
    <w:rsid w:val="00F3658E"/>
    <w:rsid w:val="00F36AF6"/>
    <w:rsid w:val="00F43B14"/>
    <w:rsid w:val="00F4497C"/>
    <w:rsid w:val="00F44B9E"/>
    <w:rsid w:val="00F45AD9"/>
    <w:rsid w:val="00F50425"/>
    <w:rsid w:val="00F5105C"/>
    <w:rsid w:val="00F54CA8"/>
    <w:rsid w:val="00F560BA"/>
    <w:rsid w:val="00F56B32"/>
    <w:rsid w:val="00F56BF8"/>
    <w:rsid w:val="00F5738C"/>
    <w:rsid w:val="00F6176C"/>
    <w:rsid w:val="00F61E5A"/>
    <w:rsid w:val="00F62123"/>
    <w:rsid w:val="00F63953"/>
    <w:rsid w:val="00F646BE"/>
    <w:rsid w:val="00F6663B"/>
    <w:rsid w:val="00F7003F"/>
    <w:rsid w:val="00F71EA8"/>
    <w:rsid w:val="00F75B9D"/>
    <w:rsid w:val="00F76547"/>
    <w:rsid w:val="00F776D9"/>
    <w:rsid w:val="00F87B1E"/>
    <w:rsid w:val="00F904D6"/>
    <w:rsid w:val="00F909F6"/>
    <w:rsid w:val="00F91284"/>
    <w:rsid w:val="00F92250"/>
    <w:rsid w:val="00F94738"/>
    <w:rsid w:val="00F9646D"/>
    <w:rsid w:val="00F96D15"/>
    <w:rsid w:val="00FA2F15"/>
    <w:rsid w:val="00FA5AD4"/>
    <w:rsid w:val="00FB19FE"/>
    <w:rsid w:val="00FB459C"/>
    <w:rsid w:val="00FB494F"/>
    <w:rsid w:val="00FC0BD9"/>
    <w:rsid w:val="00FC1A5C"/>
    <w:rsid w:val="00FC34E1"/>
    <w:rsid w:val="00FC3978"/>
    <w:rsid w:val="00FC4307"/>
    <w:rsid w:val="00FC4845"/>
    <w:rsid w:val="00FC4874"/>
    <w:rsid w:val="00FC61E6"/>
    <w:rsid w:val="00FD28D6"/>
    <w:rsid w:val="00FE05B4"/>
    <w:rsid w:val="00FE05F7"/>
    <w:rsid w:val="00FE07BF"/>
    <w:rsid w:val="00FE7E44"/>
    <w:rsid w:val="00FF1062"/>
    <w:rsid w:val="00FF1533"/>
    <w:rsid w:val="00FF5281"/>
    <w:rsid w:val="00FF5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A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5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5A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5A4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616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606"/>
    <w:rPr>
      <w:rFonts w:ascii="Tahoma" w:hAnsi="Tahoma" w:cs="Tahoma"/>
      <w:sz w:val="16"/>
      <w:szCs w:val="16"/>
    </w:rPr>
  </w:style>
  <w:style w:type="table" w:styleId="a5">
    <w:name w:val="Table Grid"/>
    <w:basedOn w:val="a1"/>
    <w:uiPriority w:val="59"/>
    <w:rsid w:val="00856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rsid w:val="00F5105C"/>
    <w:rPr>
      <w:color w:val="0000FF"/>
      <w:u w:val="single"/>
    </w:rPr>
  </w:style>
  <w:style w:type="paragraph" w:styleId="a7">
    <w:name w:val="header"/>
    <w:basedOn w:val="a"/>
    <w:link w:val="a8"/>
    <w:uiPriority w:val="99"/>
    <w:semiHidden/>
    <w:unhideWhenUsed/>
    <w:rsid w:val="00A5266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5266D"/>
  </w:style>
  <w:style w:type="paragraph" w:styleId="a9">
    <w:name w:val="footer"/>
    <w:basedOn w:val="a"/>
    <w:link w:val="aa"/>
    <w:uiPriority w:val="99"/>
    <w:unhideWhenUsed/>
    <w:rsid w:val="00A526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2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A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5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5A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5A4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616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606"/>
    <w:rPr>
      <w:rFonts w:ascii="Tahoma" w:hAnsi="Tahoma" w:cs="Tahoma"/>
      <w:sz w:val="16"/>
      <w:szCs w:val="16"/>
    </w:rPr>
  </w:style>
  <w:style w:type="table" w:styleId="a5">
    <w:name w:val="Table Grid"/>
    <w:basedOn w:val="a1"/>
    <w:uiPriority w:val="59"/>
    <w:rsid w:val="00856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rsid w:val="00F5105C"/>
    <w:rPr>
      <w:color w:val="0000FF"/>
      <w:u w:val="single"/>
    </w:rPr>
  </w:style>
  <w:style w:type="paragraph" w:styleId="a7">
    <w:name w:val="header"/>
    <w:basedOn w:val="a"/>
    <w:link w:val="a8"/>
    <w:uiPriority w:val="99"/>
    <w:semiHidden/>
    <w:unhideWhenUsed/>
    <w:rsid w:val="00A5266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5266D"/>
  </w:style>
  <w:style w:type="paragraph" w:styleId="a9">
    <w:name w:val="footer"/>
    <w:basedOn w:val="a"/>
    <w:link w:val="aa"/>
    <w:uiPriority w:val="99"/>
    <w:unhideWhenUsed/>
    <w:rsid w:val="00A526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09AC21A89A67A8F32C7646ED9C692DF817D7A97D161A8A8D66403A9D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2284853478D02AAA1890C41C2987C41CA2BF3BEAE79D388C9E202B019g8QA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09AC21A89A67A8F32C7646ED9C692DF817D7A97D161A8A8D66403A9D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9AC21A89A67A8F32C77A63CFAACED0877E239FDD35FCFCDD6E56C162CB2E9697E4D6E4F43036441E5095AFD6H" TargetMode="External"/><Relationship Id="rId5" Type="http://schemas.openxmlformats.org/officeDocument/2006/relationships/settings" Target="settings.xml"/><Relationship Id="rId15" Type="http://schemas.openxmlformats.org/officeDocument/2006/relationships/hyperlink" Target="consultantplus://offline/ref=C09AC21A89A67A8F32C77A63CFAACED0877E239FD331F0FDDD6E56C162CB2E96A9D7H" TargetMode="External"/><Relationship Id="rId10" Type="http://schemas.openxmlformats.org/officeDocument/2006/relationships/hyperlink" Target="consultantplus://offline/ref=C09AC21A89A67A8F32C77A63CFAACED0877E239FD331F0FDDD6E56C162CB2E9697E4D6E4F43036441F5099AFDF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09AC21A89A67A8F32C7646ED9C692DF827D7F93DC34FFAA87310D9C35C224C1D0AB8FA6B03D3343A1DCH" TargetMode="External"/><Relationship Id="rId14" Type="http://schemas.openxmlformats.org/officeDocument/2006/relationships/hyperlink" Target="consultantplus://offline/ref=C09AC21A89A67A8F32C7646ED9C692DF827D7F93DC34FFAA87310D9C35ACD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6A13-E5F9-42D6-8B1F-BDB845E0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4044</Words>
  <Characters>23052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 Алексеевна Ковалева</cp:lastModifiedBy>
  <cp:revision>13</cp:revision>
  <cp:lastPrinted>2016-09-28T06:31:00Z</cp:lastPrinted>
  <dcterms:created xsi:type="dcterms:W3CDTF">2016-09-27T06:57:00Z</dcterms:created>
  <dcterms:modified xsi:type="dcterms:W3CDTF">2016-09-28T08:20:00Z</dcterms:modified>
</cp:coreProperties>
</file>