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79" w:rsidRDefault="00B814E7" w:rsidP="00856642">
      <w:pPr>
        <w:ind w:right="-1231" w:firstLine="567"/>
        <w:jc w:val="right"/>
        <w:rPr>
          <w:rFonts w:ascii="Arial" w:hAnsi="Arial" w:cs="Arial"/>
        </w:rPr>
      </w:pPr>
      <w:bookmarkStart w:id="0" w:name="_GoBack"/>
      <w:bookmarkEnd w:id="0"/>
      <w:r w:rsidRPr="00B814E7">
        <w:rPr>
          <w:rFonts w:ascii="Arial" w:hAnsi="Arial" w:cs="Arial"/>
        </w:rPr>
        <w:t xml:space="preserve">Приложение </w:t>
      </w:r>
    </w:p>
    <w:p w:rsidR="00B814E7" w:rsidRPr="00B814E7" w:rsidRDefault="00B814E7" w:rsidP="00856642">
      <w:pPr>
        <w:ind w:right="-1231" w:firstLine="567"/>
        <w:jc w:val="right"/>
        <w:rPr>
          <w:rFonts w:ascii="Arial" w:hAnsi="Arial" w:cs="Arial"/>
        </w:rPr>
      </w:pPr>
      <w:r w:rsidRPr="00B814E7">
        <w:rPr>
          <w:rFonts w:ascii="Arial" w:hAnsi="Arial" w:cs="Arial"/>
        </w:rPr>
        <w:t>к решению</w:t>
      </w:r>
      <w:r w:rsidR="003D4F79">
        <w:rPr>
          <w:rFonts w:ascii="Arial" w:hAnsi="Arial" w:cs="Arial"/>
        </w:rPr>
        <w:t xml:space="preserve"> </w:t>
      </w:r>
      <w:r w:rsidRPr="00B814E7">
        <w:rPr>
          <w:rFonts w:ascii="Arial" w:hAnsi="Arial" w:cs="Arial"/>
        </w:rPr>
        <w:t>Ивановской городской Думы</w:t>
      </w:r>
    </w:p>
    <w:p w:rsidR="00B814E7" w:rsidRPr="00B814E7" w:rsidRDefault="00B814E7" w:rsidP="00856642">
      <w:pPr>
        <w:ind w:right="-1231" w:firstLine="567"/>
        <w:jc w:val="right"/>
        <w:rPr>
          <w:rFonts w:ascii="Arial" w:hAnsi="Arial" w:cs="Arial"/>
        </w:rPr>
      </w:pPr>
      <w:r w:rsidRPr="00B814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22.12.2017</w:t>
      </w:r>
      <w:r w:rsidRPr="00B814E7">
        <w:rPr>
          <w:rFonts w:ascii="Arial" w:hAnsi="Arial" w:cs="Arial"/>
        </w:rPr>
        <w:t xml:space="preserve"> № </w:t>
      </w:r>
      <w:r w:rsidR="00CC005C">
        <w:rPr>
          <w:rFonts w:ascii="Arial" w:hAnsi="Arial" w:cs="Arial"/>
        </w:rPr>
        <w:t>493</w:t>
      </w:r>
    </w:p>
    <w:p w:rsidR="00B814E7" w:rsidRDefault="00B814E7" w:rsidP="00B814E7">
      <w:pPr>
        <w:ind w:firstLine="567"/>
        <w:jc w:val="right"/>
      </w:pPr>
    </w:p>
    <w:p w:rsidR="009A4C45" w:rsidRDefault="009A4C45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D4F79" w:rsidRDefault="003D4F79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4C45" w:rsidRPr="009A4C45" w:rsidRDefault="009A4C45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A4C45">
        <w:rPr>
          <w:rFonts w:ascii="Arial" w:hAnsi="Arial" w:cs="Arial"/>
          <w:sz w:val="24"/>
          <w:szCs w:val="24"/>
        </w:rPr>
        <w:t>ПЕРЕЧЕНЬ</w:t>
      </w:r>
    </w:p>
    <w:p w:rsidR="000F7DFD" w:rsidRDefault="009A4C45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A4C45">
        <w:rPr>
          <w:rFonts w:ascii="Arial" w:hAnsi="Arial" w:cs="Arial"/>
          <w:sz w:val="24"/>
          <w:szCs w:val="24"/>
        </w:rPr>
        <w:t xml:space="preserve">имущества, безвозмездно передаваемого из муниципальной собственности города Иванова в собственность религиозной </w:t>
      </w:r>
    </w:p>
    <w:p w:rsidR="000F7DFD" w:rsidRDefault="009A4C45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A4C45">
        <w:rPr>
          <w:rFonts w:ascii="Arial" w:hAnsi="Arial" w:cs="Arial"/>
          <w:sz w:val="24"/>
          <w:szCs w:val="24"/>
        </w:rPr>
        <w:t>организации</w:t>
      </w:r>
      <w:r w:rsidR="000F7DFD">
        <w:rPr>
          <w:rFonts w:ascii="Arial" w:hAnsi="Arial" w:cs="Arial"/>
          <w:sz w:val="24"/>
          <w:szCs w:val="24"/>
        </w:rPr>
        <w:t xml:space="preserve"> - </w:t>
      </w:r>
      <w:r w:rsidRPr="009A4C45">
        <w:rPr>
          <w:rFonts w:ascii="Arial" w:hAnsi="Arial" w:cs="Arial"/>
          <w:sz w:val="24"/>
          <w:szCs w:val="24"/>
        </w:rPr>
        <w:t>духовн</w:t>
      </w:r>
      <w:r w:rsidR="003D4F79">
        <w:rPr>
          <w:rFonts w:ascii="Arial" w:hAnsi="Arial" w:cs="Arial"/>
          <w:sz w:val="24"/>
          <w:szCs w:val="24"/>
        </w:rPr>
        <w:t xml:space="preserve">ой </w:t>
      </w:r>
      <w:r w:rsidRPr="009A4C45">
        <w:rPr>
          <w:rFonts w:ascii="Arial" w:hAnsi="Arial" w:cs="Arial"/>
          <w:sz w:val="24"/>
          <w:szCs w:val="24"/>
        </w:rPr>
        <w:t>образовательн</w:t>
      </w:r>
      <w:r w:rsidR="003D4F79">
        <w:rPr>
          <w:rFonts w:ascii="Arial" w:hAnsi="Arial" w:cs="Arial"/>
          <w:sz w:val="24"/>
          <w:szCs w:val="24"/>
        </w:rPr>
        <w:t>ой</w:t>
      </w:r>
      <w:r w:rsidRPr="009A4C45">
        <w:rPr>
          <w:rFonts w:ascii="Arial" w:hAnsi="Arial" w:cs="Arial"/>
          <w:sz w:val="24"/>
          <w:szCs w:val="24"/>
        </w:rPr>
        <w:t xml:space="preserve"> организаци</w:t>
      </w:r>
      <w:r w:rsidR="003D4F79">
        <w:rPr>
          <w:rFonts w:ascii="Arial" w:hAnsi="Arial" w:cs="Arial"/>
          <w:sz w:val="24"/>
          <w:szCs w:val="24"/>
        </w:rPr>
        <w:t>и</w:t>
      </w:r>
      <w:r w:rsidRPr="009A4C45">
        <w:rPr>
          <w:rFonts w:ascii="Arial" w:hAnsi="Arial" w:cs="Arial"/>
          <w:sz w:val="24"/>
          <w:szCs w:val="24"/>
        </w:rPr>
        <w:t xml:space="preserve"> высшего образования</w:t>
      </w:r>
      <w:r w:rsidR="000F7DFD">
        <w:rPr>
          <w:rFonts w:ascii="Arial" w:hAnsi="Arial" w:cs="Arial"/>
          <w:sz w:val="24"/>
          <w:szCs w:val="24"/>
        </w:rPr>
        <w:t xml:space="preserve"> </w:t>
      </w:r>
      <w:r w:rsidRPr="009A4C45">
        <w:rPr>
          <w:rFonts w:ascii="Arial" w:hAnsi="Arial" w:cs="Arial"/>
          <w:sz w:val="24"/>
          <w:szCs w:val="24"/>
        </w:rPr>
        <w:t>«</w:t>
      </w:r>
      <w:proofErr w:type="gramStart"/>
      <w:r w:rsidRPr="009A4C45">
        <w:rPr>
          <w:rFonts w:ascii="Arial" w:hAnsi="Arial" w:cs="Arial"/>
          <w:sz w:val="24"/>
          <w:szCs w:val="24"/>
        </w:rPr>
        <w:t>Свято-Алексеевская</w:t>
      </w:r>
      <w:proofErr w:type="gramEnd"/>
      <w:r w:rsidRPr="009A4C45">
        <w:rPr>
          <w:rFonts w:ascii="Arial" w:hAnsi="Arial" w:cs="Arial"/>
          <w:sz w:val="24"/>
          <w:szCs w:val="24"/>
        </w:rPr>
        <w:t xml:space="preserve"> Иваново-Вознесенская </w:t>
      </w:r>
    </w:p>
    <w:p w:rsidR="000F7DFD" w:rsidRDefault="009A4C45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A4C45">
        <w:rPr>
          <w:rFonts w:ascii="Arial" w:hAnsi="Arial" w:cs="Arial"/>
          <w:sz w:val="24"/>
          <w:szCs w:val="24"/>
        </w:rPr>
        <w:t xml:space="preserve">Православная духовная семинария Иваново-Вознесенской </w:t>
      </w:r>
    </w:p>
    <w:p w:rsidR="009A4C45" w:rsidRPr="009A4C45" w:rsidRDefault="009A4C45" w:rsidP="009A4C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A4C45">
        <w:rPr>
          <w:rFonts w:ascii="Arial" w:hAnsi="Arial" w:cs="Arial"/>
          <w:sz w:val="24"/>
          <w:szCs w:val="24"/>
        </w:rPr>
        <w:t>Епархии Русской Православной Церкви</w:t>
      </w:r>
      <w:r w:rsidR="00870D7C">
        <w:rPr>
          <w:rFonts w:ascii="Arial" w:hAnsi="Arial" w:cs="Arial"/>
          <w:sz w:val="24"/>
          <w:szCs w:val="24"/>
        </w:rPr>
        <w:t>»</w:t>
      </w:r>
      <w:r w:rsidRPr="009A4C45">
        <w:rPr>
          <w:rFonts w:ascii="Arial" w:hAnsi="Arial" w:cs="Arial"/>
          <w:sz w:val="24"/>
          <w:szCs w:val="24"/>
        </w:rPr>
        <w:t xml:space="preserve"> </w:t>
      </w:r>
    </w:p>
    <w:p w:rsidR="009A4C45" w:rsidRPr="009A4C45" w:rsidRDefault="009A4C45" w:rsidP="009A4C4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4C45" w:rsidRPr="009A4C45" w:rsidRDefault="009A4C45" w:rsidP="009A4C45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415"/>
        <w:gridCol w:w="1984"/>
      </w:tblGrid>
      <w:tr w:rsidR="009A4C45" w:rsidRPr="009A4C45" w:rsidTr="009A4C45">
        <w:trPr>
          <w:trHeight w:val="516"/>
        </w:trPr>
        <w:tc>
          <w:tcPr>
            <w:tcW w:w="3420" w:type="dxa"/>
            <w:vAlign w:val="center"/>
          </w:tcPr>
          <w:p w:rsidR="009A4C45" w:rsidRPr="00856642" w:rsidRDefault="009A4C45" w:rsidP="00856642">
            <w:pPr>
              <w:rPr>
                <w:rFonts w:ascii="Arial" w:hAnsi="Arial" w:cs="Arial"/>
                <w:sz w:val="24"/>
                <w:szCs w:val="24"/>
              </w:rPr>
            </w:pPr>
            <w:r w:rsidRPr="00856642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4415" w:type="dxa"/>
            <w:vAlign w:val="center"/>
          </w:tcPr>
          <w:p w:rsidR="009A4C45" w:rsidRPr="00856642" w:rsidRDefault="009A4C45" w:rsidP="009A4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642">
              <w:rPr>
                <w:rFonts w:ascii="Arial" w:hAnsi="Arial" w:cs="Arial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984" w:type="dxa"/>
            <w:vAlign w:val="center"/>
          </w:tcPr>
          <w:p w:rsidR="009A4C45" w:rsidRPr="00856642" w:rsidRDefault="009A4C45" w:rsidP="009A4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64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A4C45" w:rsidRPr="009A4C45" w:rsidTr="009A4C45">
        <w:trPr>
          <w:trHeight w:val="510"/>
        </w:trPr>
        <w:tc>
          <w:tcPr>
            <w:tcW w:w="3420" w:type="dxa"/>
          </w:tcPr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Нежилое здание (школа)</w:t>
            </w:r>
          </w:p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</w:tcPr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г. Иваново,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Марии Рябининой, 29</w:t>
            </w:r>
          </w:p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588,7 кв. м</w:t>
            </w:r>
          </w:p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45" w:rsidRPr="009A4C45" w:rsidTr="009A4C45">
        <w:trPr>
          <w:trHeight w:val="480"/>
        </w:trPr>
        <w:tc>
          <w:tcPr>
            <w:tcW w:w="3420" w:type="dxa"/>
          </w:tcPr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Нежилое здание (гараж, мастерская, котельная)</w:t>
            </w:r>
          </w:p>
        </w:tc>
        <w:tc>
          <w:tcPr>
            <w:tcW w:w="4415" w:type="dxa"/>
            <w:shd w:val="clear" w:color="auto" w:fill="auto"/>
          </w:tcPr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г. Иваново,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Марии Рябининой, 29</w:t>
            </w:r>
          </w:p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227,8 кв. м</w:t>
            </w:r>
          </w:p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45" w:rsidRPr="009A4C45" w:rsidTr="009A4C45">
        <w:trPr>
          <w:trHeight w:val="465"/>
        </w:trPr>
        <w:tc>
          <w:tcPr>
            <w:tcW w:w="3420" w:type="dxa"/>
          </w:tcPr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 xml:space="preserve">Нежилое здание (келейный корпус с домовым храмом) </w:t>
            </w:r>
          </w:p>
        </w:tc>
        <w:tc>
          <w:tcPr>
            <w:tcW w:w="4415" w:type="dxa"/>
            <w:shd w:val="clear" w:color="auto" w:fill="auto"/>
          </w:tcPr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г. Иваново,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Марии Рябининой, 29</w:t>
            </w:r>
          </w:p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987,3 кв. м</w:t>
            </w:r>
          </w:p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45" w:rsidRPr="009A4C45" w:rsidTr="009A4C45">
        <w:trPr>
          <w:trHeight w:val="615"/>
        </w:trPr>
        <w:tc>
          <w:tcPr>
            <w:tcW w:w="3420" w:type="dxa"/>
          </w:tcPr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 xml:space="preserve">Нежилое здание (проходная) </w:t>
            </w:r>
          </w:p>
        </w:tc>
        <w:tc>
          <w:tcPr>
            <w:tcW w:w="4415" w:type="dxa"/>
            <w:shd w:val="clear" w:color="auto" w:fill="auto"/>
          </w:tcPr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г. Иваново,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Марии Рябининой, 29</w:t>
            </w:r>
          </w:p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48,8 кв. м</w:t>
            </w:r>
          </w:p>
        </w:tc>
      </w:tr>
      <w:tr w:rsidR="009A4C45" w:rsidRPr="009A4C45" w:rsidTr="009A4C45">
        <w:trPr>
          <w:trHeight w:val="615"/>
        </w:trPr>
        <w:tc>
          <w:tcPr>
            <w:tcW w:w="3420" w:type="dxa"/>
          </w:tcPr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Газопровод</w:t>
            </w:r>
          </w:p>
        </w:tc>
        <w:tc>
          <w:tcPr>
            <w:tcW w:w="4415" w:type="dxa"/>
            <w:shd w:val="clear" w:color="auto" w:fill="auto"/>
          </w:tcPr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г. Иваново,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Марии Рябининой, 29</w:t>
            </w:r>
          </w:p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67</w:t>
            </w:r>
            <w:r w:rsidR="003D4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</w:tr>
      <w:tr w:rsidR="009A4C45" w:rsidRPr="009A4C45" w:rsidTr="009A4C45">
        <w:trPr>
          <w:trHeight w:val="615"/>
        </w:trPr>
        <w:tc>
          <w:tcPr>
            <w:tcW w:w="3420" w:type="dxa"/>
          </w:tcPr>
          <w:p w:rsidR="009A4C45" w:rsidRPr="009A4C45" w:rsidRDefault="009A4C45" w:rsidP="003D4F79">
            <w:pPr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415" w:type="dxa"/>
            <w:shd w:val="clear" w:color="auto" w:fill="auto"/>
          </w:tcPr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г. Иваново,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C45">
              <w:rPr>
                <w:rFonts w:ascii="Arial" w:hAnsi="Arial" w:cs="Arial"/>
                <w:sz w:val="24"/>
                <w:szCs w:val="24"/>
              </w:rPr>
              <w:t>Марии Рябининой, 29</w:t>
            </w:r>
          </w:p>
          <w:p w:rsidR="009A4C45" w:rsidRPr="009A4C45" w:rsidRDefault="009A4C45" w:rsidP="009A4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503 кв. м"/>
              </w:smartTagPr>
              <w:r w:rsidRPr="009A4C45">
                <w:rPr>
                  <w:rFonts w:ascii="Arial" w:hAnsi="Arial" w:cs="Arial"/>
                  <w:sz w:val="24"/>
                  <w:szCs w:val="24"/>
                </w:rPr>
                <w:t>6 503 кв. м</w:t>
              </w:r>
            </w:smartTag>
            <w:r w:rsidRPr="009A4C4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4F79" w:rsidRDefault="003D4F79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A4C45" w:rsidRPr="009A4C45" w:rsidRDefault="009A4C45" w:rsidP="003D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45">
              <w:rPr>
                <w:rFonts w:ascii="Arial" w:hAnsi="Arial" w:cs="Arial"/>
                <w:sz w:val="24"/>
                <w:szCs w:val="24"/>
              </w:rPr>
              <w:t>37:24:010117:3</w:t>
            </w:r>
          </w:p>
        </w:tc>
      </w:tr>
    </w:tbl>
    <w:p w:rsidR="00B814E7" w:rsidRDefault="00B814E7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B814E7" w:rsidSect="006B28AB">
      <w:pgSz w:w="11906" w:h="16838"/>
      <w:pgMar w:top="851" w:right="179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32A21"/>
    <w:rsid w:val="00086933"/>
    <w:rsid w:val="000D25C2"/>
    <w:rsid w:val="000F6A59"/>
    <w:rsid w:val="000F7DFD"/>
    <w:rsid w:val="00115945"/>
    <w:rsid w:val="001250A7"/>
    <w:rsid w:val="001316C9"/>
    <w:rsid w:val="00146679"/>
    <w:rsid w:val="001A7892"/>
    <w:rsid w:val="001D40A5"/>
    <w:rsid w:val="001D57F7"/>
    <w:rsid w:val="001D5939"/>
    <w:rsid w:val="00207FEA"/>
    <w:rsid w:val="002174F3"/>
    <w:rsid w:val="00256ACF"/>
    <w:rsid w:val="0027709A"/>
    <w:rsid w:val="00280CD2"/>
    <w:rsid w:val="00283EE2"/>
    <w:rsid w:val="00293102"/>
    <w:rsid w:val="002F508B"/>
    <w:rsid w:val="00310C83"/>
    <w:rsid w:val="0032798E"/>
    <w:rsid w:val="00342304"/>
    <w:rsid w:val="003450A9"/>
    <w:rsid w:val="00370FAF"/>
    <w:rsid w:val="00381A1E"/>
    <w:rsid w:val="003B2CF0"/>
    <w:rsid w:val="003D08E6"/>
    <w:rsid w:val="003D4F79"/>
    <w:rsid w:val="003F0711"/>
    <w:rsid w:val="004273D8"/>
    <w:rsid w:val="0043476D"/>
    <w:rsid w:val="00476959"/>
    <w:rsid w:val="004B1020"/>
    <w:rsid w:val="004D52D8"/>
    <w:rsid w:val="004D71B9"/>
    <w:rsid w:val="004F6398"/>
    <w:rsid w:val="005819B6"/>
    <w:rsid w:val="00582FB9"/>
    <w:rsid w:val="00596487"/>
    <w:rsid w:val="005F24F7"/>
    <w:rsid w:val="005F384D"/>
    <w:rsid w:val="00670D02"/>
    <w:rsid w:val="00675C34"/>
    <w:rsid w:val="006811C6"/>
    <w:rsid w:val="006B28AB"/>
    <w:rsid w:val="006C6137"/>
    <w:rsid w:val="00707078"/>
    <w:rsid w:val="007134DC"/>
    <w:rsid w:val="007517EB"/>
    <w:rsid w:val="00772C95"/>
    <w:rsid w:val="00776EB7"/>
    <w:rsid w:val="00785585"/>
    <w:rsid w:val="007B7D06"/>
    <w:rsid w:val="007C5E78"/>
    <w:rsid w:val="007C7A4F"/>
    <w:rsid w:val="00804FC2"/>
    <w:rsid w:val="008133B5"/>
    <w:rsid w:val="00850DAF"/>
    <w:rsid w:val="00856642"/>
    <w:rsid w:val="00870D7C"/>
    <w:rsid w:val="008B314A"/>
    <w:rsid w:val="008D729A"/>
    <w:rsid w:val="00901BC5"/>
    <w:rsid w:val="00941222"/>
    <w:rsid w:val="00960521"/>
    <w:rsid w:val="00965351"/>
    <w:rsid w:val="00970309"/>
    <w:rsid w:val="00970415"/>
    <w:rsid w:val="009852E8"/>
    <w:rsid w:val="0098756B"/>
    <w:rsid w:val="009A4C45"/>
    <w:rsid w:val="009D6B3A"/>
    <w:rsid w:val="009F1B49"/>
    <w:rsid w:val="009F6FDE"/>
    <w:rsid w:val="00A02C32"/>
    <w:rsid w:val="00A52C95"/>
    <w:rsid w:val="00A726D4"/>
    <w:rsid w:val="00A86541"/>
    <w:rsid w:val="00A93CF6"/>
    <w:rsid w:val="00AA772E"/>
    <w:rsid w:val="00AB5EB6"/>
    <w:rsid w:val="00AD4458"/>
    <w:rsid w:val="00B07E60"/>
    <w:rsid w:val="00B40C35"/>
    <w:rsid w:val="00B814E7"/>
    <w:rsid w:val="00B818FD"/>
    <w:rsid w:val="00B94849"/>
    <w:rsid w:val="00B95695"/>
    <w:rsid w:val="00B96B1C"/>
    <w:rsid w:val="00BB56CC"/>
    <w:rsid w:val="00C361D1"/>
    <w:rsid w:val="00C7664D"/>
    <w:rsid w:val="00C77A81"/>
    <w:rsid w:val="00CB5EA8"/>
    <w:rsid w:val="00CC005C"/>
    <w:rsid w:val="00CC2D6F"/>
    <w:rsid w:val="00CD7B90"/>
    <w:rsid w:val="00D615B9"/>
    <w:rsid w:val="00D80CC8"/>
    <w:rsid w:val="00E34D82"/>
    <w:rsid w:val="00E41809"/>
    <w:rsid w:val="00ED755D"/>
    <w:rsid w:val="00EE7026"/>
    <w:rsid w:val="00EF5EB3"/>
    <w:rsid w:val="00F1700B"/>
    <w:rsid w:val="00F2355E"/>
    <w:rsid w:val="00F6575D"/>
    <w:rsid w:val="00FF02ED"/>
    <w:rsid w:val="00FF060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941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347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B28AB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6B28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941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347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B28AB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6B2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976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2017-12-20T07:33:00Z</cp:lastPrinted>
  <dcterms:created xsi:type="dcterms:W3CDTF">2018-01-16T13:40:00Z</dcterms:created>
  <dcterms:modified xsi:type="dcterms:W3CDTF">2018-01-16T13:40:00Z</dcterms:modified>
</cp:coreProperties>
</file>