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D3" w:rsidRPr="004F119C" w:rsidRDefault="00682ED3" w:rsidP="00682ED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682ED3" w:rsidRPr="004F119C" w:rsidRDefault="00682ED3" w:rsidP="00682ED3">
      <w:pPr>
        <w:jc w:val="center"/>
      </w:pPr>
      <w:r w:rsidRPr="004F119C">
        <w:t>Администрации города Иванова</w:t>
      </w:r>
    </w:p>
    <w:p w:rsidR="00682ED3" w:rsidRPr="004F119C" w:rsidRDefault="00682ED3" w:rsidP="00682ED3">
      <w:pPr>
        <w:jc w:val="center"/>
      </w:pPr>
    </w:p>
    <w:p w:rsidR="00682ED3" w:rsidRPr="004F119C" w:rsidRDefault="00682ED3" w:rsidP="00682ED3">
      <w:pPr>
        <w:jc w:val="center"/>
      </w:pPr>
      <w:r w:rsidRPr="004F119C">
        <w:t>от ___________</w:t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  <w:t>№_______</w:t>
      </w:r>
    </w:p>
    <w:p w:rsidR="00682ED3" w:rsidRPr="004F119C" w:rsidRDefault="00682ED3" w:rsidP="00682ED3">
      <w:pPr>
        <w:pStyle w:val="4"/>
        <w:ind w:left="2160"/>
        <w:rPr>
          <w:b w:val="0"/>
          <w:sz w:val="24"/>
          <w:szCs w:val="24"/>
        </w:rPr>
      </w:pPr>
      <w:r w:rsidRPr="004F119C">
        <w:rPr>
          <w:szCs w:val="24"/>
        </w:rPr>
        <w:t xml:space="preserve">               </w:t>
      </w:r>
      <w:r w:rsidRPr="004F119C">
        <w:rPr>
          <w:b w:val="0"/>
          <w:sz w:val="24"/>
          <w:szCs w:val="24"/>
        </w:rPr>
        <w:t xml:space="preserve">        </w:t>
      </w:r>
    </w:p>
    <w:p w:rsidR="00682ED3" w:rsidRPr="004F119C" w:rsidRDefault="00682ED3" w:rsidP="00682ED3">
      <w:pPr>
        <w:pStyle w:val="4"/>
        <w:ind w:left="2160"/>
        <w:rPr>
          <w:b w:val="0"/>
          <w:sz w:val="24"/>
          <w:szCs w:val="24"/>
        </w:rPr>
      </w:pPr>
      <w:r w:rsidRPr="004F119C">
        <w:rPr>
          <w:b w:val="0"/>
          <w:sz w:val="24"/>
          <w:szCs w:val="24"/>
        </w:rPr>
        <w:t xml:space="preserve">                г. Иваново, Ивановская область</w:t>
      </w:r>
    </w:p>
    <w:p w:rsidR="00682ED3" w:rsidRPr="004F119C" w:rsidRDefault="00682ED3" w:rsidP="00682ED3"/>
    <w:p w:rsidR="0039458B" w:rsidRPr="004F119C" w:rsidRDefault="0039458B" w:rsidP="0039458B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 внесении изменений в постановление Администрации города Иванова </w:t>
      </w:r>
    </w:p>
    <w:p w:rsidR="0039458B" w:rsidRPr="004F119C" w:rsidRDefault="0039458B" w:rsidP="0039458B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 06.12.2011 № 2817  «Об утверждении административного регламента </w:t>
      </w:r>
    </w:p>
    <w:p w:rsidR="00DD2831" w:rsidRPr="004F119C" w:rsidRDefault="0039458B" w:rsidP="0039458B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 муниципальной услуги «Ежемесячные денежные выплаты </w:t>
      </w:r>
    </w:p>
    <w:p w:rsidR="00DD2831" w:rsidRPr="004F119C" w:rsidRDefault="0039458B" w:rsidP="0039458B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многодетным семьям, зарегистрированным на территории города Иванова, </w:t>
      </w:r>
    </w:p>
    <w:p w:rsidR="0039458B" w:rsidRPr="004F119C" w:rsidRDefault="0039458B" w:rsidP="0039458B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>воспитывающим</w:t>
      </w:r>
      <w:proofErr w:type="gramEnd"/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шесть и более несовершеннолетних детей»</w:t>
      </w:r>
    </w:p>
    <w:p w:rsidR="0039458B" w:rsidRPr="004F119C" w:rsidRDefault="0039458B" w:rsidP="0039458B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B8" w:rsidRPr="004F119C" w:rsidRDefault="001326B8" w:rsidP="005D1D23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C46F3" w:rsidRPr="004F119C" w:rsidRDefault="001326B8" w:rsidP="001326B8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>В соответствии с федеральным законом от 27.07.2010 № 210-ФЗ «Об организации предоставления государс</w:t>
      </w:r>
      <w:r w:rsidR="00DB404D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>твенных и муниципальных услуг»,</w:t>
      </w: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целях приведения муниципальных нормативных актов в соответствие с действующим законодательством, </w:t>
      </w:r>
      <w:r w:rsidR="00DB404D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руководствуясь </w:t>
      </w:r>
      <w:hyperlink r:id="rId7" w:history="1">
        <w:r w:rsidR="00DB404D" w:rsidRPr="004F119C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пунктом 19 части 3 статьи 44</w:t>
        </w:r>
      </w:hyperlink>
      <w:r w:rsidR="00DB404D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Устава города Иванова </w:t>
      </w: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города Иванова      </w:t>
      </w:r>
      <w:proofErr w:type="gramStart"/>
      <w:r w:rsidRPr="004F119C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="00096EA7" w:rsidRPr="004F119C">
        <w:rPr>
          <w:rFonts w:ascii="Times New Roman" w:hAnsi="Times New Roman" w:cs="Times New Roman"/>
          <w:color w:val="auto"/>
          <w:sz w:val="24"/>
          <w:szCs w:val="24"/>
        </w:rPr>
        <w:t xml:space="preserve"> о с т а н о в л я е т:</w:t>
      </w:r>
      <w:r w:rsidR="00096EA7" w:rsidRPr="004F119C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1D0C32" w:rsidRPr="004F119C" w:rsidRDefault="001D0C32" w:rsidP="001D0C32">
      <w:pPr>
        <w:numPr>
          <w:ilvl w:val="0"/>
          <w:numId w:val="3"/>
        </w:numPr>
        <w:ind w:left="0" w:firstLine="708"/>
        <w:jc w:val="both"/>
        <w:rPr>
          <w:rFonts w:cs="Times New Roman"/>
          <w:szCs w:val="24"/>
        </w:rPr>
      </w:pPr>
      <w:proofErr w:type="gramStart"/>
      <w:r w:rsidRPr="004F119C">
        <w:rPr>
          <w:rFonts w:cs="Times New Roman"/>
          <w:szCs w:val="24"/>
        </w:rPr>
        <w:t>В Административный  регламент предоставления  муниципальной услуги  «Ежемесячные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детей», утвержденный   постановлением Администрации города Иванова от  06.12.2011 № 2817  «Об утверждении административного регламента предоставления</w:t>
      </w:r>
      <w:r w:rsidRPr="004F119C">
        <w:rPr>
          <w:rFonts w:cs="Times New Roman"/>
          <w:b/>
          <w:szCs w:val="24"/>
        </w:rPr>
        <w:t xml:space="preserve"> </w:t>
      </w:r>
      <w:r w:rsidRPr="004F119C">
        <w:rPr>
          <w:rFonts w:cs="Times New Roman"/>
          <w:szCs w:val="24"/>
        </w:rPr>
        <w:t xml:space="preserve"> муниципальной услуги «Ежемесячные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детей»</w:t>
      </w:r>
      <w:r w:rsidRPr="004F119C">
        <w:rPr>
          <w:rFonts w:cs="Times New Roman"/>
          <w:b/>
          <w:szCs w:val="24"/>
        </w:rPr>
        <w:t xml:space="preserve">     </w:t>
      </w:r>
      <w:r w:rsidRPr="004F119C">
        <w:rPr>
          <w:rFonts w:cs="Times New Roman"/>
          <w:szCs w:val="24"/>
        </w:rPr>
        <w:t>(в редакции Постановлений Администрации города Иванова от</w:t>
      </w:r>
      <w:proofErr w:type="gramEnd"/>
      <w:r w:rsidRPr="004F119C">
        <w:rPr>
          <w:rFonts w:cs="Times New Roman"/>
          <w:szCs w:val="24"/>
        </w:rPr>
        <w:t xml:space="preserve"> </w:t>
      </w:r>
      <w:proofErr w:type="gramStart"/>
      <w:r w:rsidRPr="004F119C">
        <w:rPr>
          <w:rFonts w:cs="Times New Roman"/>
          <w:szCs w:val="24"/>
        </w:rPr>
        <w:t>28.06.2012 № 1479,               от  30.05.2013 № 1201, от 20.11.2013 № 2487, от 15.10.2014 № 2120, от 04.02.2016 № 182) внести следующие изменения:</w:t>
      </w:r>
      <w:proofErr w:type="gramEnd"/>
    </w:p>
    <w:p w:rsidR="001D0C32" w:rsidRPr="004F119C" w:rsidRDefault="00C14B84" w:rsidP="00DB404D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4"/>
        </w:rPr>
      </w:pPr>
      <w:r w:rsidRPr="004F119C">
        <w:rPr>
          <w:szCs w:val="24"/>
        </w:rPr>
        <w:t xml:space="preserve"> </w:t>
      </w:r>
      <w:r w:rsidR="001D0C32" w:rsidRPr="004F119C">
        <w:rPr>
          <w:szCs w:val="24"/>
        </w:rPr>
        <w:t>В подпункте 2.2.1:</w:t>
      </w:r>
    </w:p>
    <w:p w:rsidR="001D0C32" w:rsidRPr="004F119C" w:rsidRDefault="001D0C32" w:rsidP="001D0C32">
      <w:pPr>
        <w:widowControl w:val="0"/>
        <w:numPr>
          <w:ilvl w:val="2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 w:rsidRPr="004F119C">
        <w:rPr>
          <w:szCs w:val="24"/>
        </w:rPr>
        <w:t xml:space="preserve"> Во втором абзаце слова «</w:t>
      </w:r>
      <w:proofErr w:type="spellStart"/>
      <w:r w:rsidRPr="004F119C">
        <w:rPr>
          <w:szCs w:val="24"/>
        </w:rPr>
        <w:t>каб</w:t>
      </w:r>
      <w:proofErr w:type="spellEnd"/>
      <w:r w:rsidRPr="004F119C">
        <w:rPr>
          <w:szCs w:val="24"/>
        </w:rPr>
        <w:t>. 214» заменить словами «</w:t>
      </w:r>
      <w:proofErr w:type="spellStart"/>
      <w:r w:rsidRPr="004F119C">
        <w:rPr>
          <w:szCs w:val="24"/>
        </w:rPr>
        <w:t>каб</w:t>
      </w:r>
      <w:proofErr w:type="spellEnd"/>
      <w:r w:rsidRPr="004F119C">
        <w:rPr>
          <w:szCs w:val="24"/>
        </w:rPr>
        <w:t>. 206».</w:t>
      </w:r>
    </w:p>
    <w:p w:rsidR="00DB404D" w:rsidRPr="004F119C" w:rsidRDefault="001D0C32" w:rsidP="001D0C32">
      <w:pPr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cs="Times New Roman"/>
          <w:szCs w:val="24"/>
        </w:rPr>
      </w:pPr>
      <w:r w:rsidRPr="004F119C">
        <w:rPr>
          <w:szCs w:val="24"/>
        </w:rPr>
        <w:t xml:space="preserve">В пятом абзаце </w:t>
      </w:r>
      <w:r w:rsidR="00DB404D" w:rsidRPr="004F119C">
        <w:rPr>
          <w:szCs w:val="24"/>
        </w:rPr>
        <w:t>слова «</w:t>
      </w:r>
      <w:r w:rsidRPr="004F119C">
        <w:rPr>
          <w:rFonts w:cs="Times New Roman"/>
          <w:szCs w:val="24"/>
        </w:rPr>
        <w:t xml:space="preserve">Вторник 9:00 – 12:00 и </w:t>
      </w:r>
      <w:r w:rsidR="00DB404D" w:rsidRPr="004F119C">
        <w:rPr>
          <w:rFonts w:cs="Times New Roman"/>
          <w:szCs w:val="24"/>
        </w:rPr>
        <w:t>12:</w:t>
      </w:r>
      <w:r w:rsidRPr="004F119C">
        <w:rPr>
          <w:rFonts w:cs="Times New Roman"/>
          <w:szCs w:val="24"/>
        </w:rPr>
        <w:t xml:space="preserve">45 - 15:00.                      Четверг </w:t>
      </w:r>
      <w:r w:rsidR="00DB404D" w:rsidRPr="004F119C">
        <w:rPr>
          <w:rFonts w:cs="Times New Roman"/>
          <w:szCs w:val="24"/>
        </w:rPr>
        <w:t>9:00 – 12:00  и  12:45 - 15:00.» исключить.</w:t>
      </w:r>
    </w:p>
    <w:p w:rsidR="00DB404D" w:rsidRPr="004F119C" w:rsidRDefault="00DB404D" w:rsidP="00374CEF">
      <w:pPr>
        <w:pStyle w:val="a7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F119C">
        <w:rPr>
          <w:rFonts w:ascii="Times New Roman" w:hAnsi="Times New Roman"/>
          <w:sz w:val="24"/>
          <w:szCs w:val="24"/>
        </w:rPr>
        <w:t xml:space="preserve"> Пункт 2.12 дополнить подпунктом 2.12.7</w:t>
      </w:r>
      <w:r w:rsidRPr="004F119C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="00603563" w:rsidRPr="004F119C">
        <w:rPr>
          <w:rFonts w:ascii="Times New Roman" w:hAnsi="Times New Roman"/>
          <w:sz w:val="24"/>
          <w:szCs w:val="24"/>
        </w:rPr>
        <w:t>следующего содержания:</w:t>
      </w:r>
    </w:p>
    <w:p w:rsidR="00603563" w:rsidRPr="004F119C" w:rsidRDefault="00603563" w:rsidP="00603563">
      <w:pPr>
        <w:tabs>
          <w:tab w:val="left" w:pos="567"/>
        </w:tabs>
        <w:jc w:val="both"/>
      </w:pPr>
      <w:r w:rsidRPr="004F119C">
        <w:rPr>
          <w:szCs w:val="24"/>
        </w:rPr>
        <w:t>«2.12.7</w:t>
      </w:r>
      <w:r w:rsidRPr="004F119C">
        <w:rPr>
          <w:szCs w:val="24"/>
          <w:vertAlign w:val="superscript"/>
        </w:rPr>
        <w:t>1</w:t>
      </w:r>
      <w:r w:rsidRPr="004F119C">
        <w:rPr>
          <w:szCs w:val="24"/>
        </w:rPr>
        <w:t xml:space="preserve">. </w:t>
      </w:r>
      <w:r w:rsidRPr="004F119C">
        <w:t>Гражданам с ограниченными физическими возможностями здоровья (включая граждан, использующих кресла-коляски и собак-проводников) обеспечивается:</w:t>
      </w:r>
    </w:p>
    <w:p w:rsidR="00603563" w:rsidRPr="004F119C" w:rsidRDefault="00603563" w:rsidP="00603563">
      <w:pPr>
        <w:tabs>
          <w:tab w:val="left" w:pos="567"/>
        </w:tabs>
        <w:jc w:val="both"/>
      </w:pPr>
      <w:r w:rsidRPr="004F119C">
        <w:t>1) условия беспрепятственного доступа к объекту (зданию, помещению), в котором предоставляется муниципальная услуга;</w:t>
      </w:r>
    </w:p>
    <w:p w:rsidR="00603563" w:rsidRPr="004F119C" w:rsidRDefault="00603563" w:rsidP="00603563">
      <w:pPr>
        <w:tabs>
          <w:tab w:val="left" w:pos="567"/>
        </w:tabs>
        <w:jc w:val="both"/>
      </w:pPr>
      <w:proofErr w:type="gramStart"/>
      <w:r w:rsidRPr="004F119C">
        <w:t>2) возможность самостоятельного передвижения по территории, на которой расположен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proofErr w:type="gramEnd"/>
    </w:p>
    <w:p w:rsidR="00603563" w:rsidRPr="004F119C" w:rsidRDefault="00603563" w:rsidP="00603563">
      <w:pPr>
        <w:tabs>
          <w:tab w:val="left" w:pos="567"/>
        </w:tabs>
        <w:jc w:val="both"/>
      </w:pPr>
      <w:r w:rsidRPr="004F119C">
        <w:t>3) сопровождение инвалидов, имеющих стойкие расстройства функции зрения и самостоятельного передвижения;</w:t>
      </w:r>
    </w:p>
    <w:p w:rsidR="00603563" w:rsidRPr="004F119C" w:rsidRDefault="00603563" w:rsidP="00603563">
      <w:pPr>
        <w:tabs>
          <w:tab w:val="left" w:pos="567"/>
        </w:tabs>
        <w:jc w:val="both"/>
      </w:pPr>
      <w:r w:rsidRPr="004F119C"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603563" w:rsidRPr="004F119C" w:rsidRDefault="00603563" w:rsidP="00603563">
      <w:pPr>
        <w:tabs>
          <w:tab w:val="left" w:pos="567"/>
        </w:tabs>
        <w:jc w:val="both"/>
      </w:pPr>
      <w:r w:rsidRPr="004F119C"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03563" w:rsidRPr="004F119C" w:rsidRDefault="00603563" w:rsidP="00603563">
      <w:pPr>
        <w:tabs>
          <w:tab w:val="left" w:pos="567"/>
        </w:tabs>
        <w:jc w:val="both"/>
      </w:pPr>
      <w:r w:rsidRPr="004F119C">
        <w:t xml:space="preserve">6) допуск </w:t>
      </w:r>
      <w:proofErr w:type="spellStart"/>
      <w:r w:rsidRPr="004F119C">
        <w:t>сурдопереводчика</w:t>
      </w:r>
      <w:proofErr w:type="spellEnd"/>
      <w:r w:rsidRPr="004F119C">
        <w:t xml:space="preserve"> и </w:t>
      </w:r>
      <w:proofErr w:type="spellStart"/>
      <w:r w:rsidRPr="004F119C">
        <w:t>тифлосурдопереводчика</w:t>
      </w:r>
      <w:proofErr w:type="spellEnd"/>
      <w:r w:rsidRPr="004F119C">
        <w:t>;</w:t>
      </w:r>
    </w:p>
    <w:p w:rsidR="00603563" w:rsidRPr="004F119C" w:rsidRDefault="00603563" w:rsidP="00603563">
      <w:pPr>
        <w:tabs>
          <w:tab w:val="left" w:pos="567"/>
        </w:tabs>
        <w:jc w:val="both"/>
      </w:pPr>
      <w:r w:rsidRPr="004F119C">
        <w:lastRenderedPageBreak/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03563" w:rsidRPr="004F119C" w:rsidRDefault="00603563" w:rsidP="00603563">
      <w:pPr>
        <w:tabs>
          <w:tab w:val="left" w:pos="567"/>
        </w:tabs>
        <w:jc w:val="both"/>
      </w:pPr>
      <w:r w:rsidRPr="004F119C">
        <w:t>8) оказание инвалидам помощи в преодолении барьеров, мешающих получению ими услуг наравне с другими лицами</w:t>
      </w:r>
      <w:proofErr w:type="gramStart"/>
      <w:r w:rsidRPr="004F119C">
        <w:t>.».</w:t>
      </w:r>
      <w:proofErr w:type="gramEnd"/>
    </w:p>
    <w:p w:rsidR="00DB404D" w:rsidRPr="004F119C" w:rsidRDefault="00CA430D" w:rsidP="00374CEF">
      <w:pPr>
        <w:pStyle w:val="a7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F119C">
        <w:rPr>
          <w:rFonts w:ascii="Times New Roman" w:hAnsi="Times New Roman"/>
          <w:sz w:val="24"/>
          <w:szCs w:val="24"/>
        </w:rPr>
        <w:t xml:space="preserve"> В первом абзаце подпункта 3.2.1 слова «</w:t>
      </w:r>
      <w:r w:rsidR="0041559C" w:rsidRPr="004F119C">
        <w:rPr>
          <w:rFonts w:ascii="Times New Roman" w:hAnsi="Times New Roman"/>
          <w:sz w:val="24"/>
          <w:szCs w:val="24"/>
        </w:rPr>
        <w:t>либо</w:t>
      </w:r>
      <w:r w:rsidRPr="004F119C">
        <w:rPr>
          <w:rFonts w:ascii="Times New Roman" w:hAnsi="Times New Roman"/>
          <w:sz w:val="24"/>
          <w:szCs w:val="24"/>
        </w:rPr>
        <w:t xml:space="preserve"> МКУ МФЦ» исключить.</w:t>
      </w:r>
    </w:p>
    <w:p w:rsidR="005D1D23" w:rsidRPr="004F119C" w:rsidRDefault="005D1D23" w:rsidP="006F0A50">
      <w:pPr>
        <w:pStyle w:val="a7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F119C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5D1D23" w:rsidRPr="004F119C" w:rsidRDefault="005D1D23" w:rsidP="006F0A50">
      <w:pPr>
        <w:pStyle w:val="a7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F119C">
        <w:rPr>
          <w:rFonts w:ascii="Times New Roman" w:hAnsi="Times New Roman"/>
          <w:sz w:val="24"/>
          <w:szCs w:val="24"/>
        </w:rPr>
        <w:t>3. Настоящее постановление опубликовать в газете «Рабочий край».</w:t>
      </w:r>
    </w:p>
    <w:p w:rsidR="005D1D23" w:rsidRPr="004F119C" w:rsidRDefault="005D1D23" w:rsidP="006F0A50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5D1D23" w:rsidRPr="004F119C" w:rsidRDefault="005D1D23" w:rsidP="00682ED3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1D23" w:rsidRPr="004F119C" w:rsidRDefault="005D1D23" w:rsidP="00682ED3">
      <w:pPr>
        <w:pStyle w:val="1"/>
        <w:spacing w:before="0" w:after="0" w:afterAutospacing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F119C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F119C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F119C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Глава </w:t>
      </w:r>
      <w:r w:rsidR="009416A9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города Иванова</w:t>
      </w:r>
      <w:r w:rsidR="009416A9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</w:t>
      </w:r>
      <w:r w:rsidR="00952FE2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52FE2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52FE2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9416A9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А.</w:t>
      </w:r>
      <w:r w:rsidR="00952FE2"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>А. Хохлов</w:t>
      </w: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682ED3" w:rsidRPr="004F119C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F119C" w:rsidRDefault="00682ED3" w:rsidP="00682ED3">
      <w:pPr>
        <w:pStyle w:val="1"/>
        <w:spacing w:before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682ED3" w:rsidRPr="004F119C" w:rsidRDefault="00682ED3" w:rsidP="00682ED3">
      <w:pPr>
        <w:pStyle w:val="a3"/>
        <w:spacing w:after="0"/>
        <w:jc w:val="center"/>
      </w:pPr>
    </w:p>
    <w:p w:rsidR="00682ED3" w:rsidRPr="004F119C" w:rsidRDefault="00682ED3" w:rsidP="00682ED3">
      <w:pPr>
        <w:pStyle w:val="a3"/>
        <w:spacing w:before="480" w:after="240"/>
        <w:jc w:val="center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952FE2" w:rsidRPr="004F119C" w:rsidRDefault="00952FE2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7119DC" w:rsidRPr="004F119C" w:rsidRDefault="007119DC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DD2831" w:rsidRPr="004F119C" w:rsidRDefault="00DD2831" w:rsidP="007119DC">
      <w:pPr>
        <w:jc w:val="both"/>
      </w:pPr>
    </w:p>
    <w:p w:rsidR="00DD2831" w:rsidRPr="004F119C" w:rsidRDefault="00DD2831" w:rsidP="007119DC">
      <w:pPr>
        <w:jc w:val="both"/>
      </w:pPr>
    </w:p>
    <w:p w:rsidR="00DD2831" w:rsidRPr="004F119C" w:rsidRDefault="00DD2831" w:rsidP="007119DC">
      <w:pPr>
        <w:jc w:val="both"/>
      </w:pPr>
    </w:p>
    <w:p w:rsidR="00DD2831" w:rsidRPr="004F119C" w:rsidRDefault="00DD2831" w:rsidP="007119DC">
      <w:pPr>
        <w:jc w:val="both"/>
      </w:pPr>
    </w:p>
    <w:p w:rsidR="007119DC" w:rsidRPr="004F119C" w:rsidRDefault="007119DC" w:rsidP="007119DC">
      <w:pPr>
        <w:jc w:val="both"/>
      </w:pPr>
      <w:r w:rsidRPr="004F119C">
        <w:t>Проект внесен на согласование управлением социальной защиты населения</w:t>
      </w:r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</w:pPr>
      <w:r w:rsidRPr="004F119C">
        <w:t xml:space="preserve">Начальник управления </w:t>
      </w:r>
    </w:p>
    <w:p w:rsidR="007119DC" w:rsidRPr="004F119C" w:rsidRDefault="007119DC" w:rsidP="007119DC">
      <w:pPr>
        <w:jc w:val="both"/>
      </w:pPr>
      <w:r w:rsidRPr="004F119C">
        <w:t>социальной защиты населения</w:t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proofErr w:type="spellStart"/>
      <w:r w:rsidRPr="004F119C">
        <w:t>Л.М.Семенова</w:t>
      </w:r>
      <w:proofErr w:type="spellEnd"/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</w:pPr>
      <w:r w:rsidRPr="004F119C">
        <w:t>Проект согласован:</w:t>
      </w:r>
    </w:p>
    <w:p w:rsidR="007119DC" w:rsidRPr="004F119C" w:rsidRDefault="007119DC" w:rsidP="007119DC">
      <w:pPr>
        <w:jc w:val="both"/>
      </w:pPr>
      <w:r w:rsidRPr="004F119C">
        <w:t xml:space="preserve">                                                          </w:t>
      </w:r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</w:pPr>
      <w:r w:rsidRPr="004F119C">
        <w:t>Заместитель главы Администрации города Иванова</w:t>
      </w:r>
      <w:r w:rsidRPr="004F119C">
        <w:tab/>
      </w:r>
      <w:r w:rsidRPr="004F119C">
        <w:tab/>
      </w:r>
      <w:r w:rsidRPr="004F119C">
        <w:tab/>
      </w:r>
      <w:r w:rsidRPr="004F119C">
        <w:tab/>
        <w:t xml:space="preserve">Р.Р. </w:t>
      </w:r>
      <w:proofErr w:type="spellStart"/>
      <w:r w:rsidRPr="004F119C">
        <w:t>Махмутов</w:t>
      </w:r>
      <w:proofErr w:type="spellEnd"/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</w:pPr>
      <w:r w:rsidRPr="004F119C">
        <w:t>Начальник управления</w:t>
      </w:r>
    </w:p>
    <w:p w:rsidR="007119DC" w:rsidRPr="004F119C" w:rsidRDefault="007119DC" w:rsidP="007119DC">
      <w:pPr>
        <w:jc w:val="both"/>
      </w:pPr>
      <w:r w:rsidRPr="004F119C">
        <w:t>информационных ресурсов</w:t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proofErr w:type="spellStart"/>
      <w:r w:rsidRPr="004F119C">
        <w:t>Л.Д.Костерина</w:t>
      </w:r>
      <w:proofErr w:type="spellEnd"/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  <w:rPr>
          <w:rFonts w:cs="Times New Roman"/>
          <w:szCs w:val="24"/>
        </w:rPr>
      </w:pPr>
      <w:r w:rsidRPr="004F119C">
        <w:rPr>
          <w:rFonts w:cs="Times New Roman"/>
          <w:szCs w:val="24"/>
        </w:rPr>
        <w:t xml:space="preserve">Директор </w:t>
      </w:r>
      <w:proofErr w:type="gramStart"/>
      <w:r w:rsidRPr="004F119C">
        <w:rPr>
          <w:rFonts w:cs="Times New Roman"/>
          <w:szCs w:val="24"/>
        </w:rPr>
        <w:t>муниципального</w:t>
      </w:r>
      <w:proofErr w:type="gramEnd"/>
      <w:r w:rsidRPr="004F119C">
        <w:rPr>
          <w:rFonts w:cs="Times New Roman"/>
          <w:szCs w:val="24"/>
        </w:rPr>
        <w:t xml:space="preserve"> казенного</w:t>
      </w:r>
    </w:p>
    <w:p w:rsidR="007119DC" w:rsidRPr="004F119C" w:rsidRDefault="007119DC" w:rsidP="007119DC">
      <w:pPr>
        <w:jc w:val="both"/>
        <w:rPr>
          <w:rFonts w:cs="Times New Roman"/>
          <w:szCs w:val="24"/>
        </w:rPr>
      </w:pPr>
      <w:r w:rsidRPr="004F119C">
        <w:rPr>
          <w:rFonts w:cs="Times New Roman"/>
          <w:szCs w:val="24"/>
        </w:rPr>
        <w:t>учреждения «Многофункциональный центр</w:t>
      </w:r>
    </w:p>
    <w:p w:rsidR="007119DC" w:rsidRPr="004F119C" w:rsidRDefault="007119DC" w:rsidP="007119DC">
      <w:pPr>
        <w:jc w:val="both"/>
        <w:rPr>
          <w:rFonts w:cs="Times New Roman"/>
          <w:szCs w:val="24"/>
        </w:rPr>
      </w:pPr>
      <w:r w:rsidRPr="004F119C">
        <w:rPr>
          <w:rFonts w:cs="Times New Roman"/>
          <w:szCs w:val="24"/>
        </w:rPr>
        <w:t>предоставления государственных и муниципальных услуг</w:t>
      </w:r>
    </w:p>
    <w:p w:rsidR="007119DC" w:rsidRPr="004F119C" w:rsidRDefault="007119DC" w:rsidP="007119DC">
      <w:pPr>
        <w:jc w:val="both"/>
        <w:rPr>
          <w:rFonts w:cs="Times New Roman"/>
          <w:szCs w:val="24"/>
        </w:rPr>
      </w:pPr>
      <w:r w:rsidRPr="004F119C">
        <w:rPr>
          <w:rFonts w:cs="Times New Roman"/>
          <w:szCs w:val="24"/>
        </w:rPr>
        <w:t>в городе Иванове»</w:t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  <w:t xml:space="preserve">          Т.В. Калинкина</w:t>
      </w:r>
    </w:p>
    <w:p w:rsidR="007119DC" w:rsidRPr="004F119C" w:rsidRDefault="007119DC" w:rsidP="007119DC">
      <w:pPr>
        <w:jc w:val="both"/>
        <w:rPr>
          <w:rFonts w:cs="Times New Roman"/>
          <w:szCs w:val="24"/>
        </w:rPr>
      </w:pPr>
    </w:p>
    <w:p w:rsidR="007119DC" w:rsidRPr="004F119C" w:rsidRDefault="007119DC" w:rsidP="007119DC">
      <w:pPr>
        <w:jc w:val="both"/>
      </w:pPr>
      <w:r w:rsidRPr="004F119C">
        <w:tab/>
      </w:r>
      <w:r w:rsidRPr="004F119C">
        <w:tab/>
      </w:r>
      <w:r w:rsidRPr="004F119C">
        <w:tab/>
      </w:r>
    </w:p>
    <w:p w:rsidR="007119DC" w:rsidRPr="004F119C" w:rsidRDefault="007119DC" w:rsidP="007119DC">
      <w:pPr>
        <w:jc w:val="both"/>
      </w:pPr>
      <w:r w:rsidRPr="004F119C">
        <w:tab/>
      </w:r>
      <w:r w:rsidRPr="004F119C">
        <w:tab/>
      </w:r>
      <w:r w:rsidRPr="004F119C">
        <w:tab/>
      </w:r>
    </w:p>
    <w:p w:rsidR="007119DC" w:rsidRPr="004F119C" w:rsidRDefault="007119DC" w:rsidP="007119DC">
      <w:pPr>
        <w:jc w:val="both"/>
      </w:pPr>
      <w:r w:rsidRPr="004F119C">
        <w:tab/>
      </w:r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  <w:rPr>
          <w:szCs w:val="24"/>
        </w:rPr>
      </w:pPr>
      <w:r w:rsidRPr="004F119C">
        <w:rPr>
          <w:szCs w:val="24"/>
        </w:rPr>
        <w:t xml:space="preserve">Начальник управления правового </w:t>
      </w:r>
    </w:p>
    <w:p w:rsidR="007119DC" w:rsidRPr="004F119C" w:rsidRDefault="007119DC" w:rsidP="007119DC">
      <w:pPr>
        <w:jc w:val="both"/>
        <w:rPr>
          <w:szCs w:val="24"/>
        </w:rPr>
      </w:pPr>
      <w:r w:rsidRPr="004F119C">
        <w:rPr>
          <w:szCs w:val="24"/>
        </w:rPr>
        <w:t xml:space="preserve">сопровождения и контроля                                               </w:t>
      </w:r>
      <w:r w:rsidRPr="004F119C">
        <w:rPr>
          <w:szCs w:val="24"/>
        </w:rPr>
        <w:tab/>
      </w:r>
      <w:r w:rsidRPr="004F119C">
        <w:rPr>
          <w:szCs w:val="24"/>
        </w:rPr>
        <w:tab/>
      </w:r>
      <w:r w:rsidRPr="004F119C">
        <w:rPr>
          <w:szCs w:val="24"/>
        </w:rPr>
        <w:tab/>
        <w:t xml:space="preserve">         А.С. </w:t>
      </w:r>
      <w:proofErr w:type="spellStart"/>
      <w:r w:rsidRPr="004F119C">
        <w:rPr>
          <w:szCs w:val="24"/>
        </w:rPr>
        <w:t>Подсыпанин</w:t>
      </w:r>
      <w:proofErr w:type="spellEnd"/>
    </w:p>
    <w:p w:rsidR="007119DC" w:rsidRPr="004F119C" w:rsidRDefault="007119DC" w:rsidP="007119DC">
      <w:pPr>
        <w:jc w:val="both"/>
      </w:pPr>
    </w:p>
    <w:p w:rsidR="007119DC" w:rsidRPr="004F119C" w:rsidRDefault="007119DC" w:rsidP="007119DC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  <w:rPr>
          <w:sz w:val="20"/>
          <w:szCs w:val="20"/>
        </w:rPr>
      </w:pPr>
      <w:r w:rsidRPr="004F119C">
        <w:rPr>
          <w:sz w:val="20"/>
          <w:szCs w:val="20"/>
        </w:rPr>
        <w:t>Н.К. Голых</w:t>
      </w:r>
    </w:p>
    <w:p w:rsidR="00682ED3" w:rsidRPr="004F119C" w:rsidRDefault="00682ED3" w:rsidP="00682ED3">
      <w:pPr>
        <w:jc w:val="both"/>
        <w:rPr>
          <w:sz w:val="20"/>
          <w:szCs w:val="20"/>
        </w:rPr>
      </w:pPr>
      <w:r w:rsidRPr="004F119C">
        <w:rPr>
          <w:sz w:val="20"/>
          <w:szCs w:val="20"/>
        </w:rPr>
        <w:t>59 45 51</w:t>
      </w:r>
    </w:p>
    <w:p w:rsidR="00682ED3" w:rsidRPr="004F119C" w:rsidRDefault="00682ED3" w:rsidP="00682ED3">
      <w:pPr>
        <w:ind w:left="6480"/>
      </w:pPr>
    </w:p>
    <w:p w:rsidR="00682ED3" w:rsidRPr="004F119C" w:rsidRDefault="00682ED3" w:rsidP="00682ED3">
      <w:pPr>
        <w:spacing w:line="240" w:lineRule="exact"/>
      </w:pPr>
      <w:r w:rsidRPr="004F119C">
        <w:t xml:space="preserve">                                                                   </w:t>
      </w:r>
    </w:p>
    <w:p w:rsidR="006F0A50" w:rsidRPr="004F119C" w:rsidRDefault="006F0A50" w:rsidP="00682ED3">
      <w:pPr>
        <w:autoSpaceDE w:val="0"/>
        <w:autoSpaceDN w:val="0"/>
        <w:adjustRightInd w:val="0"/>
        <w:ind w:left="4956" w:firstLine="708"/>
        <w:jc w:val="center"/>
      </w:pPr>
    </w:p>
    <w:p w:rsidR="006F0A50" w:rsidRPr="004F119C" w:rsidRDefault="006F0A50" w:rsidP="00682ED3">
      <w:pPr>
        <w:autoSpaceDE w:val="0"/>
        <w:autoSpaceDN w:val="0"/>
        <w:adjustRightInd w:val="0"/>
        <w:ind w:left="4956" w:firstLine="708"/>
        <w:jc w:val="center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pStyle w:val="a5"/>
        <w:ind w:left="2124" w:right="0" w:firstLine="708"/>
        <w:jc w:val="both"/>
      </w:pPr>
      <w:r w:rsidRPr="004F119C">
        <w:t xml:space="preserve">        УКАЗАТЕЛЬ РАССЫЛКИ</w:t>
      </w:r>
    </w:p>
    <w:p w:rsidR="00682ED3" w:rsidRPr="004F119C" w:rsidRDefault="00682ED3" w:rsidP="00682ED3">
      <w:pPr>
        <w:jc w:val="center"/>
      </w:pPr>
      <w:r w:rsidRPr="004F119C">
        <w:t>постановления Администрации города Иванова</w:t>
      </w: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 внесении изменений в постановление Администрации города Иванова </w:t>
      </w: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 06.12.2011 № 2817  «Об утверждении административного регламента </w:t>
      </w: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 муниципальной услуги «Ежемесячные денежные выплаты </w:t>
      </w: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многодетным семьям, зарегистрированным на территории города Иванова, </w:t>
      </w:r>
    </w:p>
    <w:p w:rsidR="00682ED3" w:rsidRPr="004F119C" w:rsidRDefault="00DD2831" w:rsidP="00DD2831">
      <w:pPr>
        <w:jc w:val="center"/>
        <w:rPr>
          <w:rFonts w:cs="Times New Roman"/>
          <w:szCs w:val="24"/>
        </w:rPr>
      </w:pPr>
      <w:proofErr w:type="gramStart"/>
      <w:r w:rsidRPr="004F119C">
        <w:rPr>
          <w:rFonts w:cs="Times New Roman"/>
          <w:szCs w:val="24"/>
        </w:rPr>
        <w:t>воспитывающим</w:t>
      </w:r>
      <w:proofErr w:type="gramEnd"/>
      <w:r w:rsidRPr="004F119C">
        <w:rPr>
          <w:rFonts w:cs="Times New Roman"/>
          <w:szCs w:val="24"/>
        </w:rPr>
        <w:t xml:space="preserve"> шесть и более несовершеннолетних детей»</w:t>
      </w:r>
    </w:p>
    <w:p w:rsidR="00DD2831" w:rsidRPr="004F119C" w:rsidRDefault="00DD2831" w:rsidP="00DD2831">
      <w:pPr>
        <w:jc w:val="center"/>
        <w:rPr>
          <w:rFonts w:cs="Times New Roman"/>
          <w:szCs w:val="24"/>
        </w:rPr>
      </w:pPr>
    </w:p>
    <w:p w:rsidR="00DD2831" w:rsidRPr="004F119C" w:rsidRDefault="00DD2831" w:rsidP="00DD2831">
      <w:pPr>
        <w:jc w:val="center"/>
      </w:pPr>
    </w:p>
    <w:p w:rsidR="00682ED3" w:rsidRPr="004F119C" w:rsidRDefault="00682ED3" w:rsidP="00682ED3">
      <w:pPr>
        <w:jc w:val="center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  <w:r w:rsidRPr="004F119C">
        <w:t>Управление социальной защиты населения                                                                       2 экз.</w:t>
      </w:r>
    </w:p>
    <w:p w:rsidR="00682ED3" w:rsidRPr="004F119C" w:rsidRDefault="00682ED3" w:rsidP="00682ED3">
      <w:pPr>
        <w:jc w:val="both"/>
      </w:pPr>
    </w:p>
    <w:p w:rsidR="00682ED3" w:rsidRPr="004F119C" w:rsidRDefault="00903175" w:rsidP="00903175">
      <w:pPr>
        <w:jc w:val="both"/>
      </w:pPr>
      <w:r w:rsidRPr="004F119C">
        <w:t>Управление информационных ресурсов</w:t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</w:r>
      <w:r w:rsidRPr="004F119C">
        <w:tab/>
        <w:t xml:space="preserve">    1 экз.</w:t>
      </w:r>
    </w:p>
    <w:p w:rsidR="00903175" w:rsidRPr="004F119C" w:rsidRDefault="00903175" w:rsidP="00903175">
      <w:pPr>
        <w:jc w:val="both"/>
      </w:pPr>
    </w:p>
    <w:p w:rsidR="00903175" w:rsidRPr="004F119C" w:rsidRDefault="00903175" w:rsidP="00903175">
      <w:pPr>
        <w:jc w:val="both"/>
        <w:rPr>
          <w:rFonts w:cs="Times New Roman"/>
          <w:szCs w:val="24"/>
        </w:rPr>
      </w:pPr>
      <w:r w:rsidRPr="004F119C">
        <w:rPr>
          <w:rFonts w:cs="Times New Roman"/>
          <w:szCs w:val="24"/>
        </w:rPr>
        <w:t>Муниципальное казенное учреждение</w:t>
      </w:r>
    </w:p>
    <w:p w:rsidR="00903175" w:rsidRPr="004F119C" w:rsidRDefault="00903175" w:rsidP="00903175">
      <w:pPr>
        <w:jc w:val="both"/>
        <w:rPr>
          <w:rFonts w:cs="Times New Roman"/>
          <w:szCs w:val="24"/>
        </w:rPr>
      </w:pPr>
      <w:r w:rsidRPr="004F119C">
        <w:rPr>
          <w:rFonts w:cs="Times New Roman"/>
          <w:szCs w:val="24"/>
        </w:rPr>
        <w:t xml:space="preserve"> «Многофункциональный центр предоставления </w:t>
      </w:r>
    </w:p>
    <w:p w:rsidR="00903175" w:rsidRPr="004F119C" w:rsidRDefault="00903175" w:rsidP="00903175">
      <w:pPr>
        <w:jc w:val="both"/>
      </w:pPr>
      <w:r w:rsidRPr="004F119C">
        <w:rPr>
          <w:rFonts w:cs="Times New Roman"/>
          <w:szCs w:val="24"/>
        </w:rPr>
        <w:t>государственных и муниципальных услуг в городе Иванове»</w:t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  <w:t xml:space="preserve">    </w:t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  <w:t xml:space="preserve">    1 экз.</w:t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ab/>
      </w: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  <w:r w:rsidRPr="004F119C">
        <w:t>Предложение о внесении в базу справочно-правовых систем «Консультант Плюс», «Гарант» вносить.</w:t>
      </w: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jc w:val="both"/>
        <w:rPr>
          <w:sz w:val="20"/>
          <w:szCs w:val="20"/>
        </w:rPr>
      </w:pPr>
    </w:p>
    <w:p w:rsidR="00682ED3" w:rsidRPr="004F119C" w:rsidRDefault="00682ED3" w:rsidP="00682ED3">
      <w:pPr>
        <w:jc w:val="both"/>
        <w:rPr>
          <w:sz w:val="20"/>
          <w:szCs w:val="20"/>
        </w:rPr>
      </w:pPr>
      <w:r w:rsidRPr="004F119C">
        <w:rPr>
          <w:sz w:val="20"/>
          <w:szCs w:val="20"/>
        </w:rPr>
        <w:t xml:space="preserve">Н.К. Голых </w:t>
      </w:r>
    </w:p>
    <w:p w:rsidR="00682ED3" w:rsidRPr="004F119C" w:rsidRDefault="00682ED3" w:rsidP="00682ED3">
      <w:pPr>
        <w:jc w:val="both"/>
        <w:rPr>
          <w:sz w:val="20"/>
          <w:szCs w:val="20"/>
        </w:rPr>
      </w:pPr>
      <w:r w:rsidRPr="004F119C">
        <w:rPr>
          <w:sz w:val="20"/>
          <w:szCs w:val="20"/>
        </w:rPr>
        <w:t>59 45 51</w:t>
      </w:r>
    </w:p>
    <w:p w:rsidR="00682ED3" w:rsidRPr="004F119C" w:rsidRDefault="00682ED3" w:rsidP="00682ED3">
      <w:pPr>
        <w:jc w:val="both"/>
      </w:pPr>
    </w:p>
    <w:p w:rsidR="00682ED3" w:rsidRPr="004F119C" w:rsidRDefault="00682ED3" w:rsidP="00682ED3">
      <w:pPr>
        <w:pStyle w:val="a5"/>
        <w:ind w:left="0" w:right="0" w:firstLine="0"/>
        <w:jc w:val="both"/>
      </w:pPr>
    </w:p>
    <w:p w:rsidR="00682ED3" w:rsidRPr="004F119C" w:rsidRDefault="00682ED3" w:rsidP="00682ED3">
      <w:pPr>
        <w:pStyle w:val="a5"/>
        <w:ind w:left="0" w:right="0" w:firstLine="0"/>
        <w:jc w:val="both"/>
      </w:pPr>
    </w:p>
    <w:p w:rsidR="00682ED3" w:rsidRPr="004F119C" w:rsidRDefault="00682ED3" w:rsidP="00682ED3">
      <w:pPr>
        <w:pStyle w:val="a5"/>
        <w:ind w:left="0" w:right="0" w:firstLine="0"/>
        <w:jc w:val="both"/>
      </w:pPr>
    </w:p>
    <w:p w:rsidR="00682ED3" w:rsidRPr="004F119C" w:rsidRDefault="00682ED3" w:rsidP="00682ED3">
      <w:pPr>
        <w:pStyle w:val="a5"/>
        <w:ind w:left="0" w:right="0" w:firstLine="0"/>
        <w:jc w:val="both"/>
      </w:pPr>
    </w:p>
    <w:p w:rsidR="00682ED3" w:rsidRPr="004F119C" w:rsidRDefault="00682ED3" w:rsidP="00682ED3">
      <w:pPr>
        <w:pStyle w:val="a5"/>
        <w:ind w:left="0" w:right="0" w:firstLine="0"/>
        <w:jc w:val="both"/>
      </w:pPr>
    </w:p>
    <w:p w:rsidR="00682ED3" w:rsidRPr="004F119C" w:rsidRDefault="00682ED3" w:rsidP="00682ED3">
      <w:pPr>
        <w:pStyle w:val="a5"/>
        <w:ind w:left="0" w:right="0" w:firstLine="0"/>
        <w:jc w:val="both"/>
      </w:pPr>
    </w:p>
    <w:p w:rsidR="00682ED3" w:rsidRPr="004F119C" w:rsidRDefault="00682ED3" w:rsidP="00682ED3">
      <w:pPr>
        <w:pStyle w:val="a5"/>
        <w:ind w:left="0" w:right="0" w:firstLine="0"/>
        <w:jc w:val="both"/>
      </w:pPr>
    </w:p>
    <w:p w:rsidR="00682ED3" w:rsidRPr="004F119C" w:rsidRDefault="00682ED3" w:rsidP="00682ED3">
      <w:pPr>
        <w:jc w:val="center"/>
      </w:pPr>
      <w:r w:rsidRPr="004F119C">
        <w:t>Пояснительная записка</w:t>
      </w:r>
    </w:p>
    <w:p w:rsidR="00682ED3" w:rsidRPr="004F119C" w:rsidRDefault="00682ED3" w:rsidP="00682ED3">
      <w:pPr>
        <w:jc w:val="center"/>
      </w:pPr>
      <w:r w:rsidRPr="004F119C">
        <w:t xml:space="preserve">к проекту постановления Администрации города Иванова </w:t>
      </w: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 внесении изменений в постановление Администрации города Иванова </w:t>
      </w: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 06.12.2011 № 2817  «Об утверждении административного регламента </w:t>
      </w: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 муниципальной услуги «Ежемесячные денежные выплаты </w:t>
      </w: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многодетным семьям, зарегистрированным на территории города Иванова, </w:t>
      </w:r>
    </w:p>
    <w:p w:rsidR="001326B8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>воспитывающим</w:t>
      </w:r>
      <w:proofErr w:type="gramEnd"/>
      <w:r w:rsidRPr="004F11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шесть и более несовершеннолетних детей»</w:t>
      </w: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DD2831" w:rsidRPr="004F119C" w:rsidRDefault="00DD2831" w:rsidP="00DD2831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1326B8" w:rsidRPr="004F119C" w:rsidRDefault="002234FB" w:rsidP="001326B8">
      <w:pPr>
        <w:ind w:firstLine="540"/>
        <w:jc w:val="both"/>
        <w:rPr>
          <w:rFonts w:cs="Times New Roman"/>
          <w:szCs w:val="24"/>
        </w:rPr>
      </w:pPr>
      <w:r w:rsidRPr="004F119C">
        <w:t>Проект данного постановления подготовлен управлением социальной защиты            населения администрации города Иванова</w:t>
      </w:r>
      <w:r w:rsidRPr="004F119C">
        <w:rPr>
          <w:rFonts w:cs="Times New Roman"/>
          <w:szCs w:val="24"/>
        </w:rPr>
        <w:t xml:space="preserve"> </w:t>
      </w:r>
      <w:r w:rsidR="001326B8" w:rsidRPr="004F119C">
        <w:rPr>
          <w:rFonts w:cs="Times New Roman"/>
          <w:szCs w:val="24"/>
        </w:rPr>
        <w:t>в связи с приведением Постановления в соответствие с действующим законодательством Российской Федерации</w:t>
      </w:r>
      <w:r w:rsidRPr="004F119C">
        <w:rPr>
          <w:rFonts w:cs="Times New Roman"/>
          <w:szCs w:val="24"/>
        </w:rPr>
        <w:t xml:space="preserve"> и</w:t>
      </w:r>
      <w:r w:rsidR="001326B8" w:rsidRPr="004F119C">
        <w:rPr>
          <w:rFonts w:cs="Times New Roman"/>
          <w:szCs w:val="24"/>
        </w:rPr>
        <w:t xml:space="preserve"> дополнениями Федерального закона от 27.07.2010 №</w:t>
      </w:r>
      <w:r w:rsidRPr="004F119C">
        <w:rPr>
          <w:rFonts w:cs="Times New Roman"/>
          <w:szCs w:val="24"/>
        </w:rPr>
        <w:t xml:space="preserve"> </w:t>
      </w:r>
      <w:r w:rsidR="001326B8" w:rsidRPr="004F119C">
        <w:rPr>
          <w:rFonts w:cs="Times New Roman"/>
          <w:szCs w:val="24"/>
        </w:rPr>
        <w:t>210-ФЗ «Об организации предоставления государственных и муниципальных услуг».</w:t>
      </w:r>
    </w:p>
    <w:p w:rsidR="001326B8" w:rsidRPr="004F119C" w:rsidRDefault="001326B8" w:rsidP="001326B8">
      <w:pPr>
        <w:ind w:firstLine="540"/>
        <w:jc w:val="both"/>
        <w:rPr>
          <w:rFonts w:cs="Times New Roman"/>
          <w:szCs w:val="24"/>
        </w:rPr>
      </w:pPr>
    </w:p>
    <w:p w:rsidR="00682ED3" w:rsidRPr="004F119C" w:rsidRDefault="00682ED3" w:rsidP="00682ED3">
      <w:pPr>
        <w:jc w:val="center"/>
      </w:pPr>
    </w:p>
    <w:p w:rsidR="00682ED3" w:rsidRPr="004F119C" w:rsidRDefault="00682ED3" w:rsidP="00682ED3">
      <w:pPr>
        <w:jc w:val="both"/>
      </w:pPr>
    </w:p>
    <w:p w:rsidR="00682ED3" w:rsidRPr="004F119C" w:rsidRDefault="007119DC" w:rsidP="00C84823">
      <w:pPr>
        <w:jc w:val="both"/>
        <w:rPr>
          <w:rFonts w:cs="Times New Roman"/>
          <w:szCs w:val="24"/>
        </w:rPr>
      </w:pPr>
      <w:r w:rsidRPr="004F119C">
        <w:rPr>
          <w:rFonts w:cs="Times New Roman"/>
          <w:szCs w:val="24"/>
        </w:rPr>
        <w:t>Н</w:t>
      </w:r>
      <w:r w:rsidR="00682ED3" w:rsidRPr="004F119C">
        <w:rPr>
          <w:rFonts w:cs="Times New Roman"/>
          <w:szCs w:val="24"/>
        </w:rPr>
        <w:t>ачальник управления</w:t>
      </w:r>
      <w:r w:rsidR="00682ED3" w:rsidRPr="004F119C">
        <w:rPr>
          <w:rFonts w:cs="Times New Roman"/>
          <w:szCs w:val="24"/>
        </w:rPr>
        <w:tab/>
      </w:r>
      <w:r w:rsidR="00682ED3" w:rsidRPr="004F119C">
        <w:rPr>
          <w:rFonts w:cs="Times New Roman"/>
          <w:szCs w:val="24"/>
        </w:rPr>
        <w:tab/>
      </w:r>
      <w:r w:rsidR="00682ED3" w:rsidRPr="004F119C">
        <w:rPr>
          <w:rFonts w:cs="Times New Roman"/>
          <w:szCs w:val="24"/>
        </w:rPr>
        <w:tab/>
      </w:r>
      <w:r w:rsidR="00682ED3" w:rsidRPr="004F119C">
        <w:rPr>
          <w:rFonts w:cs="Times New Roman"/>
          <w:szCs w:val="24"/>
        </w:rPr>
        <w:tab/>
      </w:r>
      <w:r w:rsidR="00682ED3" w:rsidRPr="004F119C">
        <w:rPr>
          <w:rFonts w:cs="Times New Roman"/>
          <w:szCs w:val="24"/>
        </w:rPr>
        <w:tab/>
      </w:r>
      <w:r w:rsidR="00682ED3" w:rsidRPr="004F119C">
        <w:rPr>
          <w:rFonts w:cs="Times New Roman"/>
          <w:szCs w:val="24"/>
        </w:rPr>
        <w:tab/>
      </w:r>
      <w:r w:rsidR="00682ED3" w:rsidRPr="004F119C">
        <w:rPr>
          <w:rFonts w:cs="Times New Roman"/>
          <w:szCs w:val="24"/>
        </w:rPr>
        <w:tab/>
      </w:r>
      <w:r w:rsidR="00682ED3" w:rsidRPr="004F119C">
        <w:rPr>
          <w:rFonts w:cs="Times New Roman"/>
          <w:szCs w:val="24"/>
        </w:rPr>
        <w:tab/>
      </w:r>
      <w:r w:rsidRPr="004F119C">
        <w:rPr>
          <w:rFonts w:cs="Times New Roman"/>
          <w:szCs w:val="24"/>
        </w:rPr>
        <w:t>Л.М. Семенова</w:t>
      </w:r>
      <w:r w:rsidR="00682ED3" w:rsidRPr="004F119C">
        <w:rPr>
          <w:rFonts w:cs="Times New Roman"/>
          <w:szCs w:val="24"/>
        </w:rPr>
        <w:t xml:space="preserve">  </w:t>
      </w:r>
    </w:p>
    <w:p w:rsidR="00682ED3" w:rsidRPr="004F119C" w:rsidRDefault="00682ED3" w:rsidP="00C84823">
      <w:pPr>
        <w:pStyle w:val="a3"/>
        <w:spacing w:after="0"/>
        <w:jc w:val="center"/>
      </w:pPr>
    </w:p>
    <w:p w:rsidR="00682ED3" w:rsidRPr="004F119C" w:rsidRDefault="00682ED3" w:rsidP="00682ED3">
      <w:pPr>
        <w:pStyle w:val="a3"/>
        <w:spacing w:before="480" w:after="240"/>
        <w:jc w:val="center"/>
      </w:pPr>
    </w:p>
    <w:p w:rsidR="00682ED3" w:rsidRPr="004F119C" w:rsidRDefault="00682ED3" w:rsidP="00682ED3">
      <w:pPr>
        <w:pStyle w:val="a3"/>
        <w:spacing w:before="480" w:after="240"/>
        <w:jc w:val="center"/>
      </w:pPr>
      <w:bookmarkStart w:id="0" w:name="_GoBack"/>
      <w:bookmarkEnd w:id="0"/>
    </w:p>
    <w:p w:rsidR="00682ED3" w:rsidRPr="004F119C" w:rsidRDefault="00682ED3" w:rsidP="00682ED3">
      <w:pPr>
        <w:pStyle w:val="a3"/>
        <w:spacing w:before="480" w:after="240"/>
        <w:jc w:val="center"/>
      </w:pPr>
    </w:p>
    <w:p w:rsidR="00682ED3" w:rsidRPr="004F119C" w:rsidRDefault="00682ED3" w:rsidP="00682ED3">
      <w:pPr>
        <w:pStyle w:val="a3"/>
        <w:spacing w:before="480" w:after="240"/>
        <w:jc w:val="center"/>
      </w:pPr>
    </w:p>
    <w:p w:rsidR="00682ED3" w:rsidRPr="004F119C" w:rsidRDefault="00682ED3" w:rsidP="00682ED3">
      <w:pPr>
        <w:pStyle w:val="a3"/>
        <w:spacing w:before="480" w:after="240"/>
        <w:jc w:val="center"/>
      </w:pPr>
    </w:p>
    <w:p w:rsidR="00682ED3" w:rsidRPr="004F119C" w:rsidRDefault="00682ED3" w:rsidP="00682ED3">
      <w:pPr>
        <w:pStyle w:val="a3"/>
        <w:spacing w:before="480" w:after="240"/>
        <w:jc w:val="center"/>
      </w:pPr>
    </w:p>
    <w:p w:rsidR="00E94055" w:rsidRPr="004F119C" w:rsidRDefault="00E94055" w:rsidP="00E94055">
      <w:pPr>
        <w:pStyle w:val="a3"/>
        <w:spacing w:after="0"/>
        <w:rPr>
          <w:sz w:val="20"/>
          <w:szCs w:val="20"/>
        </w:rPr>
      </w:pPr>
      <w:r w:rsidRPr="004F119C">
        <w:rPr>
          <w:sz w:val="20"/>
          <w:szCs w:val="20"/>
        </w:rPr>
        <w:t>Н.К. Голых</w:t>
      </w:r>
    </w:p>
    <w:p w:rsidR="00E94055" w:rsidRPr="004F119C" w:rsidRDefault="001E6AFE" w:rsidP="00E94055">
      <w:pPr>
        <w:pStyle w:val="a3"/>
        <w:spacing w:after="0"/>
        <w:rPr>
          <w:sz w:val="20"/>
          <w:szCs w:val="20"/>
        </w:rPr>
      </w:pPr>
      <w:r w:rsidRPr="004F119C">
        <w:rPr>
          <w:sz w:val="20"/>
          <w:szCs w:val="20"/>
        </w:rPr>
        <w:t>59 45 51</w:t>
      </w:r>
    </w:p>
    <w:p w:rsidR="00682ED3" w:rsidRPr="004F119C" w:rsidRDefault="00682ED3" w:rsidP="00682ED3">
      <w:pPr>
        <w:pStyle w:val="a3"/>
        <w:spacing w:before="480" w:after="240"/>
        <w:jc w:val="center"/>
      </w:pPr>
    </w:p>
    <w:p w:rsidR="00E94055" w:rsidRPr="004F119C" w:rsidRDefault="00E94055" w:rsidP="00682ED3">
      <w:pPr>
        <w:pStyle w:val="a3"/>
        <w:spacing w:before="480" w:after="240"/>
        <w:jc w:val="center"/>
      </w:pPr>
    </w:p>
    <w:sectPr w:rsidR="00E94055" w:rsidRPr="004F119C" w:rsidSect="004428E4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555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0417C81"/>
    <w:multiLevelType w:val="hybridMultilevel"/>
    <w:tmpl w:val="EADEEAEE"/>
    <w:lvl w:ilvl="0" w:tplc="00DA29F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5C305B"/>
    <w:multiLevelType w:val="hybridMultilevel"/>
    <w:tmpl w:val="1FB6C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813D3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D933BCF"/>
    <w:multiLevelType w:val="hybridMultilevel"/>
    <w:tmpl w:val="A524E9F6"/>
    <w:lvl w:ilvl="0" w:tplc="8A902C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EAD1020"/>
    <w:multiLevelType w:val="multilevel"/>
    <w:tmpl w:val="B15CAB32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D3"/>
    <w:rsid w:val="0000153A"/>
    <w:rsid w:val="00013891"/>
    <w:rsid w:val="000163D1"/>
    <w:rsid w:val="00020480"/>
    <w:rsid w:val="00023777"/>
    <w:rsid w:val="0003681E"/>
    <w:rsid w:val="000450A5"/>
    <w:rsid w:val="00050E70"/>
    <w:rsid w:val="00080B93"/>
    <w:rsid w:val="00081A3C"/>
    <w:rsid w:val="00085445"/>
    <w:rsid w:val="00096EA7"/>
    <w:rsid w:val="000B3E89"/>
    <w:rsid w:val="000B659C"/>
    <w:rsid w:val="000D0370"/>
    <w:rsid w:val="000D4ACA"/>
    <w:rsid w:val="000F131D"/>
    <w:rsid w:val="001013BF"/>
    <w:rsid w:val="001017AB"/>
    <w:rsid w:val="001036BB"/>
    <w:rsid w:val="001152CB"/>
    <w:rsid w:val="00117B32"/>
    <w:rsid w:val="00126E33"/>
    <w:rsid w:val="001326B8"/>
    <w:rsid w:val="00135299"/>
    <w:rsid w:val="0015398A"/>
    <w:rsid w:val="00154439"/>
    <w:rsid w:val="00160CDE"/>
    <w:rsid w:val="00167FE0"/>
    <w:rsid w:val="0018349F"/>
    <w:rsid w:val="001849E9"/>
    <w:rsid w:val="00186E15"/>
    <w:rsid w:val="001A1FB9"/>
    <w:rsid w:val="001A6A77"/>
    <w:rsid w:val="001B21FB"/>
    <w:rsid w:val="001C32A9"/>
    <w:rsid w:val="001D0C32"/>
    <w:rsid w:val="001D3DF0"/>
    <w:rsid w:val="001E67AD"/>
    <w:rsid w:val="001E6AFE"/>
    <w:rsid w:val="001E7172"/>
    <w:rsid w:val="001F43D0"/>
    <w:rsid w:val="001F7274"/>
    <w:rsid w:val="002234FB"/>
    <w:rsid w:val="002237ED"/>
    <w:rsid w:val="0022554B"/>
    <w:rsid w:val="0024723B"/>
    <w:rsid w:val="0027001A"/>
    <w:rsid w:val="00274474"/>
    <w:rsid w:val="00276FC8"/>
    <w:rsid w:val="002A211C"/>
    <w:rsid w:val="002A31B0"/>
    <w:rsid w:val="002A3BF2"/>
    <w:rsid w:val="002D2422"/>
    <w:rsid w:val="00322D31"/>
    <w:rsid w:val="003275A7"/>
    <w:rsid w:val="00335961"/>
    <w:rsid w:val="00346BFC"/>
    <w:rsid w:val="003722BF"/>
    <w:rsid w:val="00374CEF"/>
    <w:rsid w:val="00383A79"/>
    <w:rsid w:val="00390811"/>
    <w:rsid w:val="0039458B"/>
    <w:rsid w:val="003B23E6"/>
    <w:rsid w:val="003C2EFF"/>
    <w:rsid w:val="003C6CB9"/>
    <w:rsid w:val="003D3496"/>
    <w:rsid w:val="003D39E5"/>
    <w:rsid w:val="003D7AD6"/>
    <w:rsid w:val="003F636B"/>
    <w:rsid w:val="00411EF7"/>
    <w:rsid w:val="00412A59"/>
    <w:rsid w:val="00413F31"/>
    <w:rsid w:val="0041559C"/>
    <w:rsid w:val="00420CBC"/>
    <w:rsid w:val="00424CB5"/>
    <w:rsid w:val="00435DAC"/>
    <w:rsid w:val="004428E4"/>
    <w:rsid w:val="00464BB1"/>
    <w:rsid w:val="00465C8B"/>
    <w:rsid w:val="00480852"/>
    <w:rsid w:val="004816FC"/>
    <w:rsid w:val="00485454"/>
    <w:rsid w:val="004C2671"/>
    <w:rsid w:val="004D5327"/>
    <w:rsid w:val="004E7553"/>
    <w:rsid w:val="004F119C"/>
    <w:rsid w:val="004F7EAA"/>
    <w:rsid w:val="00505DF2"/>
    <w:rsid w:val="005138D1"/>
    <w:rsid w:val="00522986"/>
    <w:rsid w:val="00523041"/>
    <w:rsid w:val="005339F0"/>
    <w:rsid w:val="005403F3"/>
    <w:rsid w:val="005468B2"/>
    <w:rsid w:val="005537F0"/>
    <w:rsid w:val="00562CE5"/>
    <w:rsid w:val="005636F1"/>
    <w:rsid w:val="0058310A"/>
    <w:rsid w:val="00586488"/>
    <w:rsid w:val="005A2574"/>
    <w:rsid w:val="005A4510"/>
    <w:rsid w:val="005C6F31"/>
    <w:rsid w:val="005D1D23"/>
    <w:rsid w:val="005D55E8"/>
    <w:rsid w:val="005D7903"/>
    <w:rsid w:val="005E0AB0"/>
    <w:rsid w:val="005E1F06"/>
    <w:rsid w:val="005F21E4"/>
    <w:rsid w:val="005F5F34"/>
    <w:rsid w:val="00603563"/>
    <w:rsid w:val="0060457A"/>
    <w:rsid w:val="00617055"/>
    <w:rsid w:val="0061725B"/>
    <w:rsid w:val="006218FF"/>
    <w:rsid w:val="00626B9E"/>
    <w:rsid w:val="00635AA4"/>
    <w:rsid w:val="00654D31"/>
    <w:rsid w:val="00661B2D"/>
    <w:rsid w:val="00663AA2"/>
    <w:rsid w:val="0067156B"/>
    <w:rsid w:val="00671AE7"/>
    <w:rsid w:val="00682ED3"/>
    <w:rsid w:val="00692F66"/>
    <w:rsid w:val="00697E57"/>
    <w:rsid w:val="006A1664"/>
    <w:rsid w:val="006A1870"/>
    <w:rsid w:val="006B62D5"/>
    <w:rsid w:val="006D2F8F"/>
    <w:rsid w:val="006E6A65"/>
    <w:rsid w:val="006F0A50"/>
    <w:rsid w:val="006F2758"/>
    <w:rsid w:val="006F3AA5"/>
    <w:rsid w:val="006F6AF3"/>
    <w:rsid w:val="00706C21"/>
    <w:rsid w:val="00710FBB"/>
    <w:rsid w:val="007119DC"/>
    <w:rsid w:val="00722168"/>
    <w:rsid w:val="00725006"/>
    <w:rsid w:val="00732526"/>
    <w:rsid w:val="00770C0C"/>
    <w:rsid w:val="00786EF8"/>
    <w:rsid w:val="00792AEB"/>
    <w:rsid w:val="00793793"/>
    <w:rsid w:val="007A3599"/>
    <w:rsid w:val="007C5067"/>
    <w:rsid w:val="007E59F3"/>
    <w:rsid w:val="007F79FA"/>
    <w:rsid w:val="00813CDD"/>
    <w:rsid w:val="00813FA9"/>
    <w:rsid w:val="0082789C"/>
    <w:rsid w:val="008467A3"/>
    <w:rsid w:val="008775AB"/>
    <w:rsid w:val="008835ED"/>
    <w:rsid w:val="008A1FAC"/>
    <w:rsid w:val="008A4DE4"/>
    <w:rsid w:val="008C4753"/>
    <w:rsid w:val="008D27FF"/>
    <w:rsid w:val="008D539C"/>
    <w:rsid w:val="008E7F2F"/>
    <w:rsid w:val="00903175"/>
    <w:rsid w:val="00934A1F"/>
    <w:rsid w:val="0094037F"/>
    <w:rsid w:val="009416A9"/>
    <w:rsid w:val="00942F66"/>
    <w:rsid w:val="00952FE2"/>
    <w:rsid w:val="009533D2"/>
    <w:rsid w:val="0096170D"/>
    <w:rsid w:val="00972614"/>
    <w:rsid w:val="00976785"/>
    <w:rsid w:val="0098109E"/>
    <w:rsid w:val="009966F4"/>
    <w:rsid w:val="009A7784"/>
    <w:rsid w:val="009A7A0B"/>
    <w:rsid w:val="009C6569"/>
    <w:rsid w:val="009D448D"/>
    <w:rsid w:val="009D5788"/>
    <w:rsid w:val="009E2184"/>
    <w:rsid w:val="009F2949"/>
    <w:rsid w:val="00A00E2D"/>
    <w:rsid w:val="00A32B8E"/>
    <w:rsid w:val="00A6118E"/>
    <w:rsid w:val="00A73E8F"/>
    <w:rsid w:val="00A764C4"/>
    <w:rsid w:val="00A77DDB"/>
    <w:rsid w:val="00A8024C"/>
    <w:rsid w:val="00A806F7"/>
    <w:rsid w:val="00A871A0"/>
    <w:rsid w:val="00A91805"/>
    <w:rsid w:val="00A929AA"/>
    <w:rsid w:val="00A961CB"/>
    <w:rsid w:val="00AA67D4"/>
    <w:rsid w:val="00AB3EFE"/>
    <w:rsid w:val="00AE1FAD"/>
    <w:rsid w:val="00AF789F"/>
    <w:rsid w:val="00B0171D"/>
    <w:rsid w:val="00B019CB"/>
    <w:rsid w:val="00B25964"/>
    <w:rsid w:val="00B25DB9"/>
    <w:rsid w:val="00B333C4"/>
    <w:rsid w:val="00B37B74"/>
    <w:rsid w:val="00B411DB"/>
    <w:rsid w:val="00B53D95"/>
    <w:rsid w:val="00B82223"/>
    <w:rsid w:val="00B94349"/>
    <w:rsid w:val="00B96A81"/>
    <w:rsid w:val="00B97F44"/>
    <w:rsid w:val="00BB37D2"/>
    <w:rsid w:val="00BB6FAB"/>
    <w:rsid w:val="00BC1F32"/>
    <w:rsid w:val="00BD7BF8"/>
    <w:rsid w:val="00BE0537"/>
    <w:rsid w:val="00BE4072"/>
    <w:rsid w:val="00C056EB"/>
    <w:rsid w:val="00C14B84"/>
    <w:rsid w:val="00C15A34"/>
    <w:rsid w:val="00C179E9"/>
    <w:rsid w:val="00C21A54"/>
    <w:rsid w:val="00C4222E"/>
    <w:rsid w:val="00C47466"/>
    <w:rsid w:val="00C54B18"/>
    <w:rsid w:val="00C630C3"/>
    <w:rsid w:val="00C64BE7"/>
    <w:rsid w:val="00C8154F"/>
    <w:rsid w:val="00C84823"/>
    <w:rsid w:val="00C930C4"/>
    <w:rsid w:val="00CA39B4"/>
    <w:rsid w:val="00CA430D"/>
    <w:rsid w:val="00CA5547"/>
    <w:rsid w:val="00CB0F35"/>
    <w:rsid w:val="00CB1DAC"/>
    <w:rsid w:val="00CE0F30"/>
    <w:rsid w:val="00CF223E"/>
    <w:rsid w:val="00CF29BD"/>
    <w:rsid w:val="00CF3F37"/>
    <w:rsid w:val="00D00624"/>
    <w:rsid w:val="00D05432"/>
    <w:rsid w:val="00D1016E"/>
    <w:rsid w:val="00D362ED"/>
    <w:rsid w:val="00D437DB"/>
    <w:rsid w:val="00D500C0"/>
    <w:rsid w:val="00D824C1"/>
    <w:rsid w:val="00DA027D"/>
    <w:rsid w:val="00DB03D6"/>
    <w:rsid w:val="00DB404D"/>
    <w:rsid w:val="00DC00B4"/>
    <w:rsid w:val="00DD2831"/>
    <w:rsid w:val="00DE4AC5"/>
    <w:rsid w:val="00DF337A"/>
    <w:rsid w:val="00E12B75"/>
    <w:rsid w:val="00E134C6"/>
    <w:rsid w:val="00E2065D"/>
    <w:rsid w:val="00E55B6B"/>
    <w:rsid w:val="00E94055"/>
    <w:rsid w:val="00E9573D"/>
    <w:rsid w:val="00EC1ABE"/>
    <w:rsid w:val="00EC46F3"/>
    <w:rsid w:val="00EC543E"/>
    <w:rsid w:val="00ED1B42"/>
    <w:rsid w:val="00ED2370"/>
    <w:rsid w:val="00ED5E4A"/>
    <w:rsid w:val="00EE4446"/>
    <w:rsid w:val="00F021D0"/>
    <w:rsid w:val="00F04162"/>
    <w:rsid w:val="00F1400B"/>
    <w:rsid w:val="00F15816"/>
    <w:rsid w:val="00F17AC3"/>
    <w:rsid w:val="00F20F43"/>
    <w:rsid w:val="00F45AF3"/>
    <w:rsid w:val="00F64723"/>
    <w:rsid w:val="00F66CC4"/>
    <w:rsid w:val="00F834E5"/>
    <w:rsid w:val="00FA781D"/>
    <w:rsid w:val="00FB7AF8"/>
    <w:rsid w:val="00FC1556"/>
    <w:rsid w:val="00F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8835ED"/>
    <w:pPr>
      <w:ind w:right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82ED3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5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82ED3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ED3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ED3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682ED3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ED3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682ED3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682ED3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682ED3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nformat">
    <w:name w:val="ConsPlusNonformat"/>
    <w:rsid w:val="00682ED3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ED3"/>
    <w:pPr>
      <w:widowControl w:val="0"/>
      <w:autoSpaceDE w:val="0"/>
      <w:autoSpaceDN w:val="0"/>
      <w:adjustRightInd w:val="0"/>
      <w:ind w:right="0"/>
    </w:pPr>
    <w:rPr>
      <w:rFonts w:eastAsiaTheme="minorEastAsia" w:cs="Times New Roman"/>
      <w:szCs w:val="24"/>
      <w:lang w:eastAsia="ru-RU"/>
    </w:rPr>
  </w:style>
  <w:style w:type="paragraph" w:customStyle="1" w:styleId="ConsPlusNormal">
    <w:name w:val="ConsPlusNormal"/>
    <w:rsid w:val="0058310A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A806F7"/>
    <w:rPr>
      <w:color w:val="0000FF"/>
      <w:u w:val="single"/>
    </w:rPr>
  </w:style>
  <w:style w:type="paragraph" w:customStyle="1" w:styleId="Style4">
    <w:name w:val="Style4"/>
    <w:basedOn w:val="a"/>
    <w:rsid w:val="00346BFC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FB7AF8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21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21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01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ikip">
    <w:name w:val="wikip"/>
    <w:basedOn w:val="a"/>
    <w:rsid w:val="0015398A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  <w:style w:type="paragraph" w:styleId="ab">
    <w:name w:val="No Spacing"/>
    <w:uiPriority w:val="1"/>
    <w:qFormat/>
    <w:rsid w:val="008835ED"/>
    <w:pPr>
      <w:ind w:right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2690B69C1CDF2D499744AAA8E09596B05FCB7485D429C6367C4D16D8347733B44E6987CA1826806587587Fv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15FA-EFBD-4112-8995-147B2139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106</cp:revision>
  <cp:lastPrinted>2013-11-01T11:46:00Z</cp:lastPrinted>
  <dcterms:created xsi:type="dcterms:W3CDTF">2013-08-01T10:32:00Z</dcterms:created>
  <dcterms:modified xsi:type="dcterms:W3CDTF">2016-04-20T11:50:00Z</dcterms:modified>
</cp:coreProperties>
</file>