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8D" w:rsidRDefault="0094208D" w:rsidP="0094208D">
      <w:pPr>
        <w:pStyle w:val="ConsPlusTitle"/>
        <w:jc w:val="center"/>
        <w:rPr>
          <w:b w:val="0"/>
        </w:rPr>
      </w:pPr>
      <w:bookmarkStart w:id="0" w:name="P43"/>
      <w:bookmarkEnd w:id="0"/>
      <w:r>
        <w:rPr>
          <w:b w:val="0"/>
        </w:rPr>
        <w:t>А</w:t>
      </w:r>
      <w:r w:rsidRPr="00F33F5A">
        <w:rPr>
          <w:b w:val="0"/>
        </w:rPr>
        <w:t>дминистративн</w:t>
      </w:r>
      <w:r>
        <w:rPr>
          <w:b w:val="0"/>
        </w:rPr>
        <w:t xml:space="preserve">ый </w:t>
      </w:r>
      <w:r w:rsidRPr="00F33F5A">
        <w:rPr>
          <w:b w:val="0"/>
        </w:rPr>
        <w:t xml:space="preserve"> регламент </w:t>
      </w:r>
    </w:p>
    <w:p w:rsidR="0094208D" w:rsidRDefault="0094208D" w:rsidP="0094208D">
      <w:pPr>
        <w:pStyle w:val="ConsPlusTitle"/>
        <w:jc w:val="center"/>
        <w:rPr>
          <w:b w:val="0"/>
        </w:rPr>
      </w:pPr>
      <w:r w:rsidRPr="00F33F5A">
        <w:rPr>
          <w:b w:val="0"/>
        </w:rPr>
        <w:t xml:space="preserve">предоставления муниципальной услуги </w:t>
      </w:r>
    </w:p>
    <w:p w:rsidR="0094208D" w:rsidRDefault="00D17C76" w:rsidP="0094208D">
      <w:pPr>
        <w:pStyle w:val="ConsPlusTitle"/>
        <w:jc w:val="center"/>
        <w:rPr>
          <w:b w:val="0"/>
        </w:rPr>
      </w:pPr>
      <w:r>
        <w:rPr>
          <w:b w:val="0"/>
        </w:rPr>
        <w:t>«</w:t>
      </w:r>
      <w:r w:rsidR="0094208D" w:rsidRPr="00F33F5A">
        <w:rPr>
          <w:b w:val="0"/>
        </w:rPr>
        <w:t xml:space="preserve">Признание граждан </w:t>
      </w:r>
      <w:proofErr w:type="gramStart"/>
      <w:r w:rsidR="0094208D" w:rsidRPr="00F33F5A">
        <w:rPr>
          <w:b w:val="0"/>
        </w:rPr>
        <w:t>малообеспеченными</w:t>
      </w:r>
      <w:proofErr w:type="gramEnd"/>
      <w:r w:rsidR="0094208D">
        <w:rPr>
          <w:b w:val="0"/>
        </w:rPr>
        <w:t>,</w:t>
      </w:r>
      <w:r w:rsidR="0094208D" w:rsidRPr="00F33F5A">
        <w:rPr>
          <w:b w:val="0"/>
        </w:rPr>
        <w:t xml:space="preserve"> с целью предоставления </w:t>
      </w:r>
    </w:p>
    <w:p w:rsidR="0094208D" w:rsidRDefault="0094208D" w:rsidP="0094208D">
      <w:pPr>
        <w:pStyle w:val="ConsPlusTitle"/>
        <w:jc w:val="center"/>
        <w:rPr>
          <w:b w:val="0"/>
        </w:rPr>
      </w:pPr>
      <w:r w:rsidRPr="00F33F5A">
        <w:rPr>
          <w:b w:val="0"/>
        </w:rPr>
        <w:t xml:space="preserve">в учебные дни горячего питания  на бесплатной основе </w:t>
      </w:r>
    </w:p>
    <w:p w:rsidR="0094208D" w:rsidRDefault="0094208D" w:rsidP="0094208D">
      <w:pPr>
        <w:pStyle w:val="ConsPlusTitle"/>
        <w:jc w:val="center"/>
        <w:rPr>
          <w:b w:val="0"/>
        </w:rPr>
      </w:pPr>
      <w:r w:rsidRPr="00F33F5A">
        <w:rPr>
          <w:b w:val="0"/>
        </w:rPr>
        <w:t xml:space="preserve">с учетом  квоты, определенной  управлением образования </w:t>
      </w:r>
    </w:p>
    <w:p w:rsidR="0094208D" w:rsidRDefault="0094208D" w:rsidP="0094208D">
      <w:pPr>
        <w:pStyle w:val="ConsPlusTitle"/>
        <w:jc w:val="center"/>
        <w:rPr>
          <w:b w:val="0"/>
        </w:rPr>
      </w:pPr>
      <w:r w:rsidRPr="00F33F5A">
        <w:rPr>
          <w:b w:val="0"/>
        </w:rPr>
        <w:t xml:space="preserve">Администрации города Иванова </w:t>
      </w:r>
    </w:p>
    <w:p w:rsidR="0094208D" w:rsidRPr="00F33F5A" w:rsidRDefault="0094208D" w:rsidP="0094208D">
      <w:pPr>
        <w:pStyle w:val="ConsPlusTitle"/>
        <w:jc w:val="center"/>
        <w:rPr>
          <w:b w:val="0"/>
        </w:rPr>
      </w:pPr>
      <w:r w:rsidRPr="00F33F5A">
        <w:rPr>
          <w:b w:val="0"/>
        </w:rPr>
        <w:t>в рамках  выделенных бюджетных  средств»</w:t>
      </w:r>
    </w:p>
    <w:p w:rsidR="008A0012" w:rsidRDefault="008A0012">
      <w:pPr>
        <w:pStyle w:val="ConsPlusNormal"/>
        <w:jc w:val="center"/>
      </w:pPr>
    </w:p>
    <w:p w:rsidR="008A0012" w:rsidRPr="005E4C1E" w:rsidRDefault="008A0012">
      <w:pPr>
        <w:pStyle w:val="ConsPlusNormal"/>
        <w:jc w:val="center"/>
      </w:pPr>
      <w:r w:rsidRPr="005E4C1E">
        <w:t>1. Общие положения</w:t>
      </w:r>
    </w:p>
    <w:p w:rsidR="008A0012" w:rsidRPr="005E4C1E" w:rsidRDefault="008A0012">
      <w:pPr>
        <w:pStyle w:val="ConsPlusNormal"/>
        <w:ind w:firstLine="540"/>
        <w:jc w:val="both"/>
      </w:pPr>
    </w:p>
    <w:p w:rsidR="008A0012" w:rsidRPr="00893889" w:rsidRDefault="0094208D" w:rsidP="0094208D">
      <w:pPr>
        <w:pStyle w:val="ConsPlusTitle"/>
        <w:ind w:firstLine="708"/>
        <w:jc w:val="both"/>
        <w:rPr>
          <w:b w:val="0"/>
        </w:rPr>
      </w:pPr>
      <w:proofErr w:type="gramStart"/>
      <w:r w:rsidRPr="00893889">
        <w:rPr>
          <w:b w:val="0"/>
        </w:rPr>
        <w:t xml:space="preserve">Административный  регламент предоставления муниципальной услуги "Признание граждан малообеспеченными, с целью предоставления в учебные дни горячего питания   на бесплатной основе с учетом  квоты, определенной  управлением образования Администрации города Иванова в рамках  выделенных бюджетных  средств» </w:t>
      </w:r>
      <w:r w:rsidR="008A0012" w:rsidRPr="00893889">
        <w:rPr>
          <w:b w:val="0"/>
        </w:rPr>
        <w:t xml:space="preserve"> (далее - Регламент) определяет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 управлением социальной защиты населения администрации города Иванова (далее</w:t>
      </w:r>
      <w:proofErr w:type="gramEnd"/>
      <w:r w:rsidR="008A0012" w:rsidRPr="00893889">
        <w:rPr>
          <w:b w:val="0"/>
        </w:rPr>
        <w:t xml:space="preserve"> - </w:t>
      </w:r>
      <w:proofErr w:type="gramStart"/>
      <w:r w:rsidR="008A0012" w:rsidRPr="00893889">
        <w:rPr>
          <w:b w:val="0"/>
        </w:rPr>
        <w:t>Управление), формы контроля за его исполнением, досудебный (внесудебный) порядок обжалования решений и действий (бездействия) органа, предоставляющего муниципальную услугу, а также муниципальных служащих.</w:t>
      </w:r>
      <w:proofErr w:type="gramEnd"/>
    </w:p>
    <w:p w:rsidR="00715BFD" w:rsidRPr="00893889" w:rsidRDefault="008A0012" w:rsidP="00715BFD">
      <w:pPr>
        <w:pStyle w:val="ConsPlusNormal"/>
        <w:ind w:firstLine="540"/>
        <w:jc w:val="both"/>
      </w:pPr>
      <w:r w:rsidRPr="00893889">
        <w:t>Получателям</w:t>
      </w:r>
      <w:r w:rsidR="0094208D" w:rsidRPr="00893889">
        <w:t>и муниципальной услуги являются граждане Российской Федерации (их законные представители, действующие на основании доверенности)</w:t>
      </w:r>
      <w:r w:rsidR="00715BFD" w:rsidRPr="00893889">
        <w:t xml:space="preserve"> (далее – Заявитель)</w:t>
      </w:r>
      <w:r w:rsidR="0094208D" w:rsidRPr="00893889">
        <w:t xml:space="preserve">, дети которых посещают муниципальные  общеобразовательные  учреждения города Иванова, </w:t>
      </w:r>
      <w:r w:rsidR="00715BFD" w:rsidRPr="00893889">
        <w:t>сумма среднедушевого дохода которых ниже величины прожиточного минимума на душу населения  в Ивановской области, установленного указом Губернатора Ивановской области на дату обращения.</w:t>
      </w:r>
    </w:p>
    <w:p w:rsidR="008A0012" w:rsidRPr="005E4C1E" w:rsidRDefault="008A0012" w:rsidP="00715BFD">
      <w:pPr>
        <w:pStyle w:val="ConsPlusNormal"/>
        <w:ind w:firstLine="539"/>
        <w:jc w:val="both"/>
      </w:pPr>
    </w:p>
    <w:p w:rsidR="008A0012" w:rsidRPr="005E4C1E" w:rsidRDefault="008A0012">
      <w:pPr>
        <w:pStyle w:val="ConsPlusNormal"/>
        <w:jc w:val="center"/>
      </w:pPr>
      <w:r w:rsidRPr="005E4C1E">
        <w:t>2. Стандарт предоставления муниципальной услуги</w:t>
      </w:r>
    </w:p>
    <w:p w:rsidR="008A0012" w:rsidRPr="005E4C1E" w:rsidRDefault="008A0012">
      <w:pPr>
        <w:pStyle w:val="ConsPlusNormal"/>
        <w:ind w:firstLine="540"/>
        <w:jc w:val="both"/>
      </w:pPr>
    </w:p>
    <w:p w:rsidR="008A0012" w:rsidRPr="005E4C1E" w:rsidRDefault="008A0012">
      <w:pPr>
        <w:pStyle w:val="ConsPlusNormal"/>
        <w:ind w:firstLine="540"/>
        <w:jc w:val="both"/>
      </w:pPr>
      <w:r w:rsidRPr="005E4C1E">
        <w:t xml:space="preserve">2.1. Наименование муниципальной услуги - </w:t>
      </w:r>
      <w:r w:rsidR="00781AA2" w:rsidRPr="005E4C1E">
        <w:t xml:space="preserve">"Признание граждан </w:t>
      </w:r>
      <w:proofErr w:type="gramStart"/>
      <w:r w:rsidR="00781AA2" w:rsidRPr="005E4C1E">
        <w:t>малообеспеченными</w:t>
      </w:r>
      <w:proofErr w:type="gramEnd"/>
      <w:r w:rsidR="00781AA2" w:rsidRPr="005E4C1E">
        <w:t xml:space="preserve">, с целью предоставления в учебные дни горячего питания  на бесплатной основе с учетом  квоты, определенной  управлением образования Администрации города Иванова в рамках  выделенных бюджетных  средств»  </w:t>
      </w:r>
      <w:r w:rsidRPr="005E4C1E">
        <w:t xml:space="preserve"> (далее - муниципальная услуга).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2.2. Наименование органа, предоставляющего муниципальную услугу.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2.2.1. Предоставление муниципальной услуги осуществляется Управлением: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Юридический адрес: 153000, город Иваново, площадь Революции, дом 6.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 xml:space="preserve">Фактический адрес: 153000, город Иваново, проспект </w:t>
      </w:r>
      <w:proofErr w:type="spellStart"/>
      <w:r w:rsidRPr="005E4C1E">
        <w:t>Шереметевский</w:t>
      </w:r>
      <w:proofErr w:type="spellEnd"/>
      <w:r w:rsidRPr="005E4C1E">
        <w:t>, дом 1, кабинет 21</w:t>
      </w:r>
      <w:r w:rsidR="00893889">
        <w:t>4, 21</w:t>
      </w:r>
      <w:r w:rsidRPr="005E4C1E">
        <w:t>6.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Электронная почта: uszn@ivgoradm.ru.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Телефон: 8 (4932) 59-45-52.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График приема: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понедельник: 9:00 - 12:00 и 12:45 - 15:00.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2.2.2. В предоставлении муниципальной услуги участвует: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Муниципальное казенное учреждение "Многофункциональный центр предоставления государственных и муниципальных услуг в городе Иванове" (далее - МКУ МФЦ).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 xml:space="preserve">Почтовый адрес: 153000, г. Иваново, ул. </w:t>
      </w:r>
      <w:proofErr w:type="gramStart"/>
      <w:r w:rsidRPr="005E4C1E">
        <w:t>Советская</w:t>
      </w:r>
      <w:proofErr w:type="gramEnd"/>
      <w:r w:rsidRPr="005E4C1E">
        <w:t>, д. 25.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Электронная почта: curg@list.ru.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Телефоны: 8 (4932) 30-03-20, 41-60-85.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Факс: 8 (4932) 41-60-85.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 xml:space="preserve">Место нахождения и почтовый адрес трех </w:t>
      </w:r>
      <w:r w:rsidR="00531963" w:rsidRPr="005E4C1E">
        <w:t>отделов</w:t>
      </w:r>
      <w:r w:rsidRPr="005E4C1E">
        <w:t xml:space="preserve"> МКУ МФЦ: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 xml:space="preserve">- отдел приема и выдачи документов "Центральный": г. Иваново, ул. </w:t>
      </w:r>
      <w:proofErr w:type="gramStart"/>
      <w:r w:rsidRPr="005E4C1E">
        <w:t>Советская</w:t>
      </w:r>
      <w:proofErr w:type="gramEnd"/>
      <w:r w:rsidRPr="005E4C1E">
        <w:t>, д. 25;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- отдел приема и выдачи документов "Октябрьский": г. Иваново, пр. Ленина, д. 108;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 xml:space="preserve">- отдел приема и выдачи документов "Ленинский": г. Иваново, ул. </w:t>
      </w:r>
      <w:proofErr w:type="spellStart"/>
      <w:r w:rsidRPr="005E4C1E">
        <w:t>Куконковых</w:t>
      </w:r>
      <w:proofErr w:type="spellEnd"/>
      <w:r w:rsidRPr="005E4C1E">
        <w:t>, д. 144А.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 xml:space="preserve">График работы </w:t>
      </w:r>
      <w:r w:rsidR="00531963" w:rsidRPr="005E4C1E">
        <w:t>отделов</w:t>
      </w:r>
      <w:r w:rsidRPr="005E4C1E">
        <w:t xml:space="preserve"> МКУ МФЦ: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понедельник: 9:00 - 17:00;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вторник: 9:00 - 17:00;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lastRenderedPageBreak/>
        <w:t>среда: 9:00 - 20:00;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четверг: 9:00 - 17:00;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пятница: 9:00 - 16:00;</w:t>
      </w:r>
    </w:p>
    <w:p w:rsidR="008A0012" w:rsidRPr="005E4C1E" w:rsidRDefault="00531963">
      <w:pPr>
        <w:pStyle w:val="ConsPlusNormal"/>
        <w:ind w:firstLine="540"/>
        <w:jc w:val="both"/>
      </w:pPr>
      <w:r w:rsidRPr="005E4C1E">
        <w:t>суббота: 9:00 - 17:00</w:t>
      </w:r>
      <w:r w:rsidR="008A0012" w:rsidRPr="005E4C1E">
        <w:t>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воскресенье - выходной день.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2.3. Результат предоставления муниципальной услуги.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Результатом предоставления муниципальной услуги является признание Заявителя и членов его семьи малообеспеченными и выдача справки утвержденной формы</w:t>
      </w:r>
      <w:r w:rsidR="00234719" w:rsidRPr="005E4C1E">
        <w:t xml:space="preserve"> </w:t>
      </w:r>
      <w:r w:rsidR="0078118C" w:rsidRPr="005E4C1E">
        <w:t xml:space="preserve">(приложение № 1 к настоящему Регламенту) </w:t>
      </w:r>
      <w:r w:rsidR="00234719" w:rsidRPr="005E4C1E">
        <w:t>на один учебный год, срок действия которой заканчивается 31 мая</w:t>
      </w:r>
      <w:r w:rsidRPr="005E4C1E">
        <w:t>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Основаниями для признания Заявителя и членов его семьи малообеспеченными являются:</w:t>
      </w:r>
    </w:p>
    <w:p w:rsidR="00234719" w:rsidRPr="005E4C1E" w:rsidRDefault="00234719" w:rsidP="00234719">
      <w:pPr>
        <w:pStyle w:val="ConsPlusNormal"/>
        <w:ind w:firstLine="540"/>
        <w:jc w:val="both"/>
      </w:pPr>
      <w:r w:rsidRPr="005E4C1E">
        <w:t xml:space="preserve">- </w:t>
      </w:r>
      <w:r w:rsidR="005F761D" w:rsidRPr="005E4C1E">
        <w:t>обучение детей Заявителя в</w:t>
      </w:r>
      <w:r w:rsidRPr="005E4C1E">
        <w:t xml:space="preserve"> муниципально</w:t>
      </w:r>
      <w:r w:rsidR="005F761D" w:rsidRPr="005E4C1E">
        <w:t>м</w:t>
      </w:r>
      <w:r w:rsidRPr="005E4C1E">
        <w:t xml:space="preserve">  общеобразовательно</w:t>
      </w:r>
      <w:r w:rsidR="005F761D" w:rsidRPr="005E4C1E">
        <w:t>м</w:t>
      </w:r>
      <w:r w:rsidRPr="005E4C1E">
        <w:t xml:space="preserve">  учреждени</w:t>
      </w:r>
      <w:r w:rsidR="005F761D" w:rsidRPr="005E4C1E">
        <w:t>и города Иванова;</w:t>
      </w:r>
    </w:p>
    <w:p w:rsidR="00893889" w:rsidRPr="00893889" w:rsidRDefault="008A0012" w:rsidP="00893889">
      <w:pPr>
        <w:pStyle w:val="ConsPlusNormal"/>
        <w:ind w:firstLine="540"/>
        <w:jc w:val="both"/>
      </w:pPr>
      <w:r w:rsidRPr="005E4C1E">
        <w:t xml:space="preserve">- сумма среднедушевого дохода Заявителя и членов его семьи </w:t>
      </w:r>
      <w:r w:rsidR="00893889" w:rsidRPr="00893889">
        <w:t>ниже величины прожиточного минимума на душу населения  в Ивановской области, установленного указом Губернатора Ивановской области на дату обращения.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2.4. Срок предоставления муниципальной услуги.</w:t>
      </w:r>
    </w:p>
    <w:p w:rsidR="008A0012" w:rsidRDefault="008A0012">
      <w:pPr>
        <w:pStyle w:val="ConsPlusNormal"/>
        <w:ind w:firstLine="540"/>
        <w:jc w:val="both"/>
      </w:pPr>
      <w:proofErr w:type="gramStart"/>
      <w:r w:rsidRPr="005E4C1E">
        <w:t>Муниципальная услуга предоставляется в течение 30 календарных дней на основании поступившего в Управление заявления, поданного на приеме или через МКУ МФЦ или направленного по почте, или заявления, поданного в электронной форме через единый и (или) региональный портал государственных и муниципальных услуг по адресам: www.gosuslugi.ru и (или) www.pgu.ivanovoobl.ru (далее - Порталы).</w:t>
      </w:r>
      <w:proofErr w:type="gramEnd"/>
    </w:p>
    <w:p w:rsidR="00B24DDA" w:rsidRPr="00B24DDA" w:rsidRDefault="003A2462" w:rsidP="00B24DDA">
      <w:pPr>
        <w:pStyle w:val="ConsPlusNormal"/>
        <w:ind w:firstLine="540"/>
        <w:jc w:val="both"/>
      </w:pPr>
      <w:r w:rsidRPr="00B24DDA">
        <w:t>Прием заявления с пакетом документов для предоставления мун</w:t>
      </w:r>
      <w:r w:rsidR="00893889" w:rsidRPr="00B24DDA">
        <w:t xml:space="preserve">иципальной услуги, </w:t>
      </w:r>
      <w:r w:rsidRPr="00B24DDA">
        <w:t xml:space="preserve">в целях предоставления в учебные дни горячего питания на бесплатной основе </w:t>
      </w:r>
      <w:r w:rsidR="00B24DDA" w:rsidRPr="00B24DDA">
        <w:t>в новом</w:t>
      </w:r>
      <w:r w:rsidRPr="00B24DDA">
        <w:t xml:space="preserve"> учебн</w:t>
      </w:r>
      <w:r w:rsidR="00B24DDA" w:rsidRPr="00B24DDA">
        <w:t>ом</w:t>
      </w:r>
      <w:r w:rsidRPr="00B24DDA">
        <w:t xml:space="preserve"> год</w:t>
      </w:r>
      <w:r w:rsidR="00B24DDA" w:rsidRPr="00B24DDA">
        <w:t>у  осуществляется с 1 июня,  в целях предоставления в учебные дни горячего питания на бесплатной основе в текущем учебном году осуществляется в течение текущего учебного года.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2.5. Правовые основания для предоставления муниципальной услуги.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 xml:space="preserve">Предоставление муниципальной услуги осуществляется в соответствии </w:t>
      </w:r>
      <w:proofErr w:type="gramStart"/>
      <w:r w:rsidRPr="005E4C1E">
        <w:t>с</w:t>
      </w:r>
      <w:proofErr w:type="gramEnd"/>
      <w:r w:rsidRPr="005E4C1E">
        <w:t>: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 xml:space="preserve">- </w:t>
      </w:r>
      <w:hyperlink r:id="rId6" w:history="1">
        <w:r w:rsidRPr="005E4C1E">
          <w:t>Конституцией</w:t>
        </w:r>
      </w:hyperlink>
      <w:r w:rsidRPr="005E4C1E">
        <w:t xml:space="preserve"> Российской Федерации;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 xml:space="preserve">- Гражданским </w:t>
      </w:r>
      <w:hyperlink r:id="rId7" w:history="1">
        <w:r w:rsidRPr="005E4C1E">
          <w:t>кодексом</w:t>
        </w:r>
      </w:hyperlink>
      <w:r w:rsidRPr="005E4C1E">
        <w:t xml:space="preserve"> Российской Федерации;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 xml:space="preserve">- Федеральным </w:t>
      </w:r>
      <w:hyperlink r:id="rId8" w:history="1">
        <w:r w:rsidRPr="005E4C1E">
          <w:t>законом</w:t>
        </w:r>
      </w:hyperlink>
      <w:r w:rsidRPr="005E4C1E">
        <w:t xml:space="preserve"> от 06.04.2011 N 63-ФЗ "Об электронной подписи";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 xml:space="preserve">- Федеральным </w:t>
      </w:r>
      <w:hyperlink r:id="rId9" w:history="1">
        <w:r w:rsidRPr="005E4C1E">
          <w:t>законом</w:t>
        </w:r>
      </w:hyperlink>
      <w:r w:rsidRPr="005E4C1E">
        <w:t xml:space="preserve"> от 27.07.2010 N 210-ФЗ "Об организации предоставления государственных и муниципальных услуг";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 xml:space="preserve">- Федеральным </w:t>
      </w:r>
      <w:hyperlink r:id="rId10" w:history="1">
        <w:r w:rsidRPr="005E4C1E">
          <w:t>законом</w:t>
        </w:r>
      </w:hyperlink>
      <w:r w:rsidRPr="005E4C1E">
        <w:t xml:space="preserve"> от 27.07.2006 N 152-ФЗ "О персональных данных";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 xml:space="preserve">- Федеральным </w:t>
      </w:r>
      <w:hyperlink r:id="rId11" w:history="1">
        <w:r w:rsidRPr="005E4C1E">
          <w:t>законом</w:t>
        </w:r>
      </w:hyperlink>
      <w:r w:rsidRPr="005E4C1E">
        <w:t xml:space="preserve"> от 05.04.2003 N 44-ФЗ "О порядке учета доходов и расчета среднедушевого дохода семьи и дохода одиноко проживающего гражданина для признания их </w:t>
      </w:r>
      <w:proofErr w:type="gramStart"/>
      <w:r w:rsidRPr="005E4C1E">
        <w:t>малоимущими</w:t>
      </w:r>
      <w:proofErr w:type="gramEnd"/>
      <w:r w:rsidRPr="005E4C1E">
        <w:t xml:space="preserve"> и оказания им государственной социальной помощи";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 xml:space="preserve">- </w:t>
      </w:r>
      <w:hyperlink r:id="rId12" w:history="1">
        <w:r w:rsidRPr="005E4C1E">
          <w:t>постановлением</w:t>
        </w:r>
      </w:hyperlink>
      <w:r w:rsidRPr="005E4C1E"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 xml:space="preserve">- </w:t>
      </w:r>
      <w:hyperlink r:id="rId13" w:history="1">
        <w:r w:rsidRPr="005E4C1E">
          <w:t>постановлением</w:t>
        </w:r>
      </w:hyperlink>
      <w:r w:rsidRPr="005E4C1E">
        <w:t xml:space="preserve"> Правительства Российской Федерации от 20.08.2003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 xml:space="preserve">- указами Губернатора Ивановской области "Об установлении величины прожиточного минимума на душу населения и </w:t>
      </w:r>
      <w:proofErr w:type="gramStart"/>
      <w:r w:rsidRPr="005E4C1E">
        <w:t>по</w:t>
      </w:r>
      <w:proofErr w:type="gramEnd"/>
      <w:r w:rsidRPr="005E4C1E">
        <w:t xml:space="preserve"> </w:t>
      </w:r>
      <w:proofErr w:type="gramStart"/>
      <w:r w:rsidRPr="005E4C1E">
        <w:t>основным</w:t>
      </w:r>
      <w:proofErr w:type="gramEnd"/>
      <w:r w:rsidRPr="005E4C1E">
        <w:t xml:space="preserve"> социально-демографическим группам населения в Ивановской области" (за предыдущий, на момент обращения, квартал);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 xml:space="preserve">- </w:t>
      </w:r>
      <w:hyperlink r:id="rId14" w:history="1">
        <w:r w:rsidRPr="005E4C1E">
          <w:t>Уставом</w:t>
        </w:r>
      </w:hyperlink>
      <w:r w:rsidRPr="005E4C1E">
        <w:t xml:space="preserve"> города Иванова;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 xml:space="preserve">- </w:t>
      </w:r>
      <w:hyperlink r:id="rId15" w:history="1">
        <w:r w:rsidRPr="005E4C1E">
          <w:t>Положением</w:t>
        </w:r>
      </w:hyperlink>
      <w:r w:rsidRPr="005E4C1E">
        <w:t xml:space="preserve"> об управлении социальной защиты населения администрации города Иванова, утвержденным решением Ивановской городской Думы от 28.03.2007 N 398 "Об утверждении положения об управлении социальной защиты населения администрации города Иванова";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 xml:space="preserve">- </w:t>
      </w:r>
      <w:hyperlink r:id="rId16" w:history="1">
        <w:r w:rsidRPr="005E4C1E">
          <w:t>постановлением</w:t>
        </w:r>
      </w:hyperlink>
      <w:r w:rsidRPr="005E4C1E">
        <w:t xml:space="preserve"> Администрации города Иванова от </w:t>
      </w:r>
      <w:r w:rsidR="005F761D" w:rsidRPr="005E4C1E">
        <w:t xml:space="preserve">04.12.2009 № 1193 «О предоставлении  в учебные дни  горячего питания на бесплатной основе отдельным категориям  учащихся муниципальных общеобразовательных  учреждений города Иванова» </w:t>
      </w:r>
      <w:r w:rsidRPr="005E4C1E">
        <w:t>(в действующей редакции);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lastRenderedPageBreak/>
        <w:t>- настоящим административным регламентом.</w:t>
      </w:r>
    </w:p>
    <w:p w:rsidR="008A0012" w:rsidRPr="005E4C1E" w:rsidRDefault="008A0012">
      <w:pPr>
        <w:pStyle w:val="ConsPlusNormal"/>
        <w:ind w:firstLine="540"/>
        <w:jc w:val="both"/>
      </w:pPr>
      <w:bookmarkStart w:id="1" w:name="P110"/>
      <w:bookmarkEnd w:id="1"/>
      <w:r w:rsidRPr="005E4C1E">
        <w:t>2.6. Исчерпывающий перечень документов (подлинники и копии), необходимых для предоставления муниципальной услуги.</w:t>
      </w:r>
    </w:p>
    <w:p w:rsidR="008A0012" w:rsidRPr="005E4C1E" w:rsidRDefault="008A0012">
      <w:pPr>
        <w:pStyle w:val="ConsPlusNormal"/>
        <w:ind w:firstLine="540"/>
        <w:jc w:val="both"/>
      </w:pPr>
      <w:bookmarkStart w:id="2" w:name="P111"/>
      <w:bookmarkEnd w:id="2"/>
      <w:r w:rsidRPr="005E4C1E">
        <w:t>2.6.1. Документы и информация, которые Заявитель должен представить самостоятельно: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 xml:space="preserve">1) </w:t>
      </w:r>
      <w:hyperlink w:anchor="P350" w:history="1">
        <w:r w:rsidRPr="005E4C1E">
          <w:t>заявление</w:t>
        </w:r>
      </w:hyperlink>
      <w:r w:rsidRPr="005E4C1E">
        <w:t xml:space="preserve"> (приложение </w:t>
      </w:r>
      <w:r w:rsidR="006E001D" w:rsidRPr="005E4C1E">
        <w:t>№</w:t>
      </w:r>
      <w:r w:rsidR="0078118C" w:rsidRPr="005E4C1E">
        <w:t xml:space="preserve"> 2</w:t>
      </w:r>
      <w:r w:rsidRPr="005E4C1E">
        <w:t xml:space="preserve"> к настоящему Регламенту);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2) паспорт Заявителя (законного представителя);</w:t>
      </w:r>
    </w:p>
    <w:p w:rsidR="006E001D" w:rsidRPr="005E4C1E" w:rsidRDefault="006E001D">
      <w:pPr>
        <w:pStyle w:val="ConsPlusNormal"/>
        <w:ind w:firstLine="540"/>
        <w:jc w:val="both"/>
      </w:pPr>
      <w:r w:rsidRPr="005E4C1E">
        <w:t>3) свидетельство о рождении ребенка;</w:t>
      </w:r>
    </w:p>
    <w:p w:rsidR="006E001D" w:rsidRPr="005E4C1E" w:rsidRDefault="006E001D">
      <w:pPr>
        <w:pStyle w:val="ConsPlusNormal"/>
        <w:ind w:firstLine="540"/>
        <w:jc w:val="both"/>
      </w:pPr>
      <w:r w:rsidRPr="005E4C1E">
        <w:t>4) свидетельство о браке;</w:t>
      </w:r>
    </w:p>
    <w:p w:rsidR="006E001D" w:rsidRPr="005E4C1E" w:rsidRDefault="006E001D">
      <w:pPr>
        <w:pStyle w:val="ConsPlusNormal"/>
        <w:ind w:firstLine="540"/>
        <w:jc w:val="both"/>
      </w:pPr>
      <w:r w:rsidRPr="005E4C1E">
        <w:t>5) свидетельство о расторжении брака, свидетельство о смерти</w:t>
      </w:r>
      <w:r w:rsidR="001D1D81">
        <w:t>, установление отцовства</w:t>
      </w:r>
      <w:r w:rsidRPr="005E4C1E">
        <w:t xml:space="preserve"> (при наличии);</w:t>
      </w:r>
    </w:p>
    <w:p w:rsidR="008A0012" w:rsidRPr="005E4C1E" w:rsidRDefault="006E001D">
      <w:pPr>
        <w:pStyle w:val="ConsPlusNormal"/>
        <w:ind w:firstLine="540"/>
        <w:jc w:val="both"/>
      </w:pPr>
      <w:r w:rsidRPr="005E4C1E">
        <w:t>6</w:t>
      </w:r>
      <w:r w:rsidR="008A0012" w:rsidRPr="005E4C1E">
        <w:t>) сведения о гражданах, зарегистрированных в жилом помещении (в случае если указанные сведения являются результатом оказания необходимой и обязательной услуги);</w:t>
      </w:r>
    </w:p>
    <w:p w:rsidR="00962CEA" w:rsidRPr="005E4C1E" w:rsidRDefault="006E001D">
      <w:pPr>
        <w:pStyle w:val="ConsPlusNormal"/>
        <w:ind w:firstLine="540"/>
        <w:jc w:val="both"/>
      </w:pPr>
      <w:r w:rsidRPr="005E4C1E">
        <w:t>7</w:t>
      </w:r>
      <w:r w:rsidR="008A0012" w:rsidRPr="005E4C1E">
        <w:t xml:space="preserve">) справка о посещении ребенком Заявителя </w:t>
      </w:r>
      <w:r w:rsidR="00962CEA" w:rsidRPr="005E4C1E">
        <w:t>муниципального  общеобразовательного  учреждения города Иванова;</w:t>
      </w:r>
    </w:p>
    <w:p w:rsidR="008A0012" w:rsidRPr="005E4C1E" w:rsidRDefault="006E001D">
      <w:pPr>
        <w:pStyle w:val="ConsPlusNormal"/>
        <w:ind w:firstLine="540"/>
        <w:jc w:val="both"/>
      </w:pPr>
      <w:r w:rsidRPr="005E4C1E">
        <w:t>8</w:t>
      </w:r>
      <w:r w:rsidR="008A0012" w:rsidRPr="005E4C1E">
        <w:t>) доверенность, заверенная нотариусом, подтверждающая полномочия лица, предоставившего документы;</w:t>
      </w:r>
    </w:p>
    <w:p w:rsidR="008A0012" w:rsidRPr="005E4C1E" w:rsidRDefault="006E001D">
      <w:pPr>
        <w:pStyle w:val="ConsPlusNormal"/>
        <w:ind w:firstLine="540"/>
        <w:jc w:val="both"/>
      </w:pPr>
      <w:r w:rsidRPr="005E4C1E">
        <w:t>9</w:t>
      </w:r>
      <w:r w:rsidR="008A0012" w:rsidRPr="005E4C1E">
        <w:t>) документы (оригиналы), подтверждающие доходы Заявителя и членов семьи за последние три месяца на момент обращения.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При расчете размера дохода, приходящегося на Заявителя и каждого члена его семьи, учитываются следующие виды доходов Заявителя и каждого члена его семьи: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 xml:space="preserve">а) все предусмотренные системой оплаты труда выплаты, учитываемые при расчете среднего заработка в соответствии с </w:t>
      </w:r>
      <w:hyperlink r:id="rId17" w:history="1">
        <w:r w:rsidRPr="005E4C1E">
          <w:t>постановлением</w:t>
        </w:r>
      </w:hyperlink>
      <w:r w:rsidRPr="005E4C1E">
        <w:t xml:space="preserve"> Правительства Российской Федерации от 24.12.2007 N 922 "Об особенностях порядка исчисления средней заработной платы";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б) средний заработок, сохраняемый в случаях, предусмотренных трудовым законодательством;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в)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г)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д) социальные выплаты из бюджетов всех уровней, государственных внебюджетных фондов и других источников, к которым относятся: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ежемесячное пожизненное содержание судей, вышедших в отставку;</w:t>
      </w:r>
    </w:p>
    <w:p w:rsidR="008A0012" w:rsidRPr="005E4C1E" w:rsidRDefault="008A0012">
      <w:pPr>
        <w:pStyle w:val="ConsPlusNormal"/>
        <w:ind w:firstLine="540"/>
        <w:jc w:val="both"/>
      </w:pPr>
      <w:proofErr w:type="gramStart"/>
      <w:r w:rsidRPr="005E4C1E">
        <w:t>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и докторантам образовательных организаций высшего образования и научных организаций,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показаниям;</w:t>
      </w:r>
      <w:proofErr w:type="gramEnd"/>
    </w:p>
    <w:p w:rsidR="008A0012" w:rsidRPr="005E4C1E" w:rsidRDefault="008A0012">
      <w:pPr>
        <w:pStyle w:val="ConsPlusNormal"/>
        <w:ind w:firstLine="540"/>
        <w:jc w:val="both"/>
      </w:pPr>
      <w:proofErr w:type="gramStart"/>
      <w:r w:rsidRPr="005E4C1E">
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</w:t>
      </w:r>
      <w:proofErr w:type="gramEnd"/>
      <w:r w:rsidRPr="005E4C1E">
        <w:t xml:space="preserve"> гражданам в возрасте от 14 до 18 лет в период их участия во временных работах;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8A0012" w:rsidRPr="005E4C1E" w:rsidRDefault="008A0012">
      <w:pPr>
        <w:pStyle w:val="ConsPlusNormal"/>
        <w:ind w:firstLine="540"/>
        <w:jc w:val="both"/>
      </w:pPr>
      <w:proofErr w:type="gramStart"/>
      <w:r w:rsidRPr="005E4C1E">
        <w:t xml:space="preserve">ежемесячное пособие супругам военнослужащих, проходящих военную службу по </w:t>
      </w:r>
      <w:r w:rsidRPr="005E4C1E">
        <w:lastRenderedPageBreak/>
        <w:t>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</w:t>
      </w:r>
      <w:proofErr w:type="gramEnd"/>
      <w:r w:rsidRPr="005E4C1E">
        <w:t xml:space="preserve"> месту воинской службы супруга, если по заключению учреждения здравоохранения их дети до достижения возраста 18 лет нуждаются в постороннем уходе;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надбавки и доплаты ко всем видам выплат, указанных в настоящем подпункте,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е) доходы от имущества, принадлежащего на праве собственности семье (отдельным ее членам), к которым относятся: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ж) другие доходы семьи, в которые включаются: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денежное довольствие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а также дополнительные выплаты, носящие постоянный характер, и продовольственное обеспечение, установленные законодательством Российской Федерации;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оплата работ по договорам, заключаемым в соответствии с гражданским законодательством Российской Федерации;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доходы по акциям и другие доходы от участия в управлении собственностью организации;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алименты, получаемые членами семьи;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проценты по банковским вкладам;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наследуемые и подаренные денежные средства;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организациями.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 xml:space="preserve">Заявитель несет ответственность за достоверность представленных им сведений, а </w:t>
      </w:r>
      <w:r w:rsidRPr="005E4C1E">
        <w:lastRenderedPageBreak/>
        <w:t>также документов, в которых они содержатся.</w:t>
      </w:r>
    </w:p>
    <w:p w:rsidR="008A0012" w:rsidRPr="005E4C1E" w:rsidRDefault="008A0012">
      <w:pPr>
        <w:pStyle w:val="ConsPlusNormal"/>
        <w:ind w:firstLine="540"/>
        <w:jc w:val="both"/>
      </w:pPr>
      <w:bookmarkStart w:id="3" w:name="P149"/>
      <w:bookmarkEnd w:id="3"/>
      <w:r w:rsidRPr="005E4C1E">
        <w:t>2.6.2. Документы и информация,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1) сведения о гражданах, зарегистрированных в жилом помещении;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2) страховой номер индивидуального лицевого счета гражданина в системе обязательного пенсионного страхования (СНИЛС);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3) документы (оригиналы), подтверждающие доходы Заявителя и членов семьи за последние три месяца на момент обращения.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При расчете размера дохода, приходящегося на Заявителя и каждого члена его семьи, учитываются следующие виды доходов Заявителя и каждого члена его семьи: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а) 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б) ежемесячное пособие на ребенка.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Данные документы (их копии или сведения, содержащиеся в них) запрашиваются Управлением в государственных органах и подведомственных государственным органам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Заявитель не представил указанные документы самостоятельно.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2.6.3. Управление вправе проверять представленные Заявителем сведения и документы путем направления обращений в органы власти, должностным лицам, предприятиям, учреждениям и организациям.</w:t>
      </w:r>
    </w:p>
    <w:p w:rsidR="008A0012" w:rsidRPr="005E4C1E" w:rsidRDefault="008A0012">
      <w:pPr>
        <w:pStyle w:val="ConsPlusNormal"/>
        <w:ind w:firstLine="540"/>
        <w:jc w:val="both"/>
      </w:pPr>
      <w:bookmarkStart w:id="4" w:name="P158"/>
      <w:bookmarkEnd w:id="4"/>
      <w:r w:rsidRPr="005E4C1E"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- обращение неправомочного лица;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 xml:space="preserve">- представленное заявление не соответствует </w:t>
      </w:r>
      <w:hyperlink w:anchor="P350" w:history="1">
        <w:r w:rsidRPr="005E4C1E">
          <w:t>форме</w:t>
        </w:r>
      </w:hyperlink>
      <w:r w:rsidRPr="005E4C1E">
        <w:t>, утвержденной настоящим постановлением;</w:t>
      </w:r>
    </w:p>
    <w:p w:rsidR="008A0012" w:rsidRPr="00B23863" w:rsidRDefault="008A0012">
      <w:pPr>
        <w:pStyle w:val="ConsPlusNormal"/>
        <w:ind w:firstLine="540"/>
        <w:jc w:val="both"/>
      </w:pPr>
      <w:r w:rsidRPr="00B23863">
        <w:t>- наличие в представленных документах подчисток либо приписок, зачеркнутых слов и иных неоговоренных исправлений, исполнение документов карандашом, а также наличие в них серьезных повреждений, не позволяющих однозначно истолковать содержание;</w:t>
      </w:r>
    </w:p>
    <w:p w:rsidR="008A0012" w:rsidRPr="00B23863" w:rsidRDefault="008A0012">
      <w:pPr>
        <w:pStyle w:val="ConsPlusNormal"/>
        <w:ind w:firstLine="540"/>
        <w:jc w:val="both"/>
      </w:pPr>
      <w:r w:rsidRPr="00B23863">
        <w:t>- несоответствие вида электронной подписи, использованной Заявителем для удостоверения заявления и приложенных к нему документов в электронном виде, требованиям законодательства Российской Федерации.</w:t>
      </w:r>
    </w:p>
    <w:p w:rsidR="002F03B5" w:rsidRPr="00B23863" w:rsidRDefault="002F03B5" w:rsidP="002F03B5">
      <w:pPr>
        <w:pStyle w:val="ConsPlusNormal"/>
        <w:ind w:firstLine="540"/>
        <w:jc w:val="both"/>
      </w:pPr>
      <w:r w:rsidRPr="00B23863">
        <w:t>- подача заявления с нарушением сроков, предусмотренных пунктом 2.4 настоящего Регламента.</w:t>
      </w:r>
    </w:p>
    <w:p w:rsidR="008A0012" w:rsidRPr="00B23863" w:rsidRDefault="008A0012">
      <w:pPr>
        <w:pStyle w:val="ConsPlusNormal"/>
        <w:ind w:firstLine="540"/>
        <w:jc w:val="both"/>
      </w:pPr>
      <w:bookmarkStart w:id="5" w:name="P163"/>
      <w:bookmarkEnd w:id="5"/>
      <w:r w:rsidRPr="00B23863">
        <w:t>2.8. Исчерпывающий перечень оснований для отказа в предоставлении муниципальной услуги:</w:t>
      </w:r>
    </w:p>
    <w:p w:rsidR="008A0012" w:rsidRPr="00B23863" w:rsidRDefault="008A0012">
      <w:pPr>
        <w:pStyle w:val="ConsPlusNormal"/>
        <w:ind w:firstLine="540"/>
        <w:jc w:val="both"/>
      </w:pPr>
      <w:r w:rsidRPr="00B23863">
        <w:t xml:space="preserve">- предоставление Заявителем неполного пакета документов, в соответствии с </w:t>
      </w:r>
      <w:hyperlink w:anchor="P111" w:history="1">
        <w:r w:rsidRPr="00B23863">
          <w:t>пунктом 2.6.1</w:t>
        </w:r>
      </w:hyperlink>
      <w:r w:rsidRPr="00B23863">
        <w:t xml:space="preserve"> настоящего Регламента, а также предоставление недостоверных сведений;</w:t>
      </w:r>
    </w:p>
    <w:p w:rsidR="0090388F" w:rsidRPr="00B23863" w:rsidRDefault="008A0012" w:rsidP="0090388F">
      <w:pPr>
        <w:pStyle w:val="ConsPlusNormal"/>
        <w:ind w:firstLine="540"/>
        <w:jc w:val="both"/>
      </w:pPr>
      <w:r w:rsidRPr="00B23863">
        <w:t xml:space="preserve">- </w:t>
      </w:r>
      <w:r w:rsidR="0090388F" w:rsidRPr="00B23863">
        <w:t>дети Заявителя не обучаются в муниципальном  общеобразовательном  учреждении города Иванова;</w:t>
      </w:r>
    </w:p>
    <w:p w:rsidR="002F03B5" w:rsidRPr="00B23863" w:rsidRDefault="008A0012" w:rsidP="002F03B5">
      <w:pPr>
        <w:pStyle w:val="ConsPlusNormal"/>
        <w:ind w:firstLine="540"/>
        <w:jc w:val="both"/>
      </w:pPr>
      <w:r w:rsidRPr="00B23863">
        <w:t xml:space="preserve">- </w:t>
      </w:r>
      <w:r w:rsidR="002F03B5" w:rsidRPr="00B23863">
        <w:t>сумма среднедушевого дохода Заявителя и членов его семьи выше величины прожиточного минимума на душу населения  в Ивановской области, установленного указом Губернатора Ивановской области на дату обращения;</w:t>
      </w:r>
    </w:p>
    <w:p w:rsidR="008A0012" w:rsidRPr="00B23863" w:rsidRDefault="008A0012">
      <w:pPr>
        <w:pStyle w:val="ConsPlusNormal"/>
        <w:ind w:firstLine="540"/>
        <w:jc w:val="both"/>
      </w:pPr>
      <w:r w:rsidRPr="00B23863">
        <w:t xml:space="preserve">- отсутствие сведений, предусмотренных </w:t>
      </w:r>
      <w:hyperlink w:anchor="P149" w:history="1">
        <w:r w:rsidRPr="00B23863">
          <w:t>подпунктом 2.6.2</w:t>
        </w:r>
      </w:hyperlink>
      <w:r w:rsidRPr="00B23863">
        <w:t xml:space="preserve"> настоящего Регламента и запрашиваемых в рамках межведомственного взаимодействия, в органах, уполномоченных на предоставление соответствующих документов/сведений.</w:t>
      </w:r>
    </w:p>
    <w:p w:rsidR="008A0012" w:rsidRPr="005E4C1E" w:rsidRDefault="008A0012">
      <w:pPr>
        <w:pStyle w:val="ConsPlusNormal"/>
        <w:ind w:firstLine="540"/>
        <w:jc w:val="both"/>
      </w:pPr>
      <w:r w:rsidRPr="00B23863">
        <w:t xml:space="preserve">2.9. Размер платы, взимаемой с Заявителя </w:t>
      </w:r>
      <w:r w:rsidRPr="005E4C1E">
        <w:t>при предоставлении муниципальной услуги.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Предоставление муниципальной услуги является для Заявителей бесплатным.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Максимальный срок ожидания в очереди при подаче заявления о предоставлении муниципальной услуги - не более 15 минут, при получении результата предоставления муниципальной услуги - не более 15 минут.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2.11. Срок регистрации заявления Заявителя о предоставлении муниципальной услуги.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lastRenderedPageBreak/>
        <w:t>Срок регистрации заявления Заявителя о предоставлении муниципальной услуги - 30 минут.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 xml:space="preserve">2.12. </w:t>
      </w:r>
      <w:proofErr w:type="gramStart"/>
      <w:r w:rsidRPr="005E4C1E">
        <w:t>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  <w:proofErr w:type="gramEnd"/>
    </w:p>
    <w:p w:rsidR="008A0012" w:rsidRPr="005E4C1E" w:rsidRDefault="008A0012">
      <w:pPr>
        <w:pStyle w:val="ConsPlusNormal"/>
        <w:ind w:firstLine="540"/>
        <w:jc w:val="both"/>
      </w:pPr>
      <w:r w:rsidRPr="005E4C1E">
        <w:t>2.12.1. Все помещения должны быть оборудованы системой кондиционирования воздуха (вентилятор), противопожарной системой и средствами пожаротушения, системой охраны.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 xml:space="preserve">2.12.2. Помещения, в которых осуществляется предоставление муниципальной услуги, должны соответствовать санитарно-эпидемиологическим </w:t>
      </w:r>
      <w:hyperlink r:id="rId18" w:history="1">
        <w:r w:rsidRPr="005E4C1E">
          <w:t>правилам</w:t>
        </w:r>
      </w:hyperlink>
      <w:r w:rsidRPr="005E4C1E">
        <w:t xml:space="preserve"> и нормативам, утвержденным постановлением Главного государственного санитарного врача Российской Федерации от 03.09.2010 N 116 "Об утверждении СанПиН 2.2.2/2.4.2732-10 "Изменение N 3 к СанПиН 2.2.2/2.4.1340-03 "Гигиенические требования к персональным электронно-вычислительным машинам и организации работы".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2.12.3. Рабочие места сотрудников Управления должны быть удобно расположены для приема Заявителей, оборудованы персональным компьютером с возможностью доступа в сеть Интернет с присвоением электронного адреса, к необходимым информационным базам данных и оргтехнике.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2.12.4. Зал ожидания должен быть оборудован местами для сидения Заявителей.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2.12.5. Места для заполнения заявления должны соответствовать комфортным условиям для Заявителей, должны быть оборудованными столами, стульями, канцелярскими принадлежностями для написания письменных заявлений.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2.12.6. На информационных стендах должны быть размещены образцы заявлений о предоставлении муниципальной услуги, перечень необходимых документов.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2.12.7. Инвалидам (включая граждан, использующих кресла-коляски и собак-проводников) обеспечиваются: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1) условия беспрепятственного доступа к объекту (зданию, помещению), в котором предоставляется муниципальная услуга;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2)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3) сопровождение инвалидов, имеющих стойкие расстройства функции зрения и самостоятельного передвижения;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 xml:space="preserve">6) допуск </w:t>
      </w:r>
      <w:proofErr w:type="spellStart"/>
      <w:r w:rsidRPr="005E4C1E">
        <w:t>сурдопереводчика</w:t>
      </w:r>
      <w:proofErr w:type="spellEnd"/>
      <w:r w:rsidRPr="005E4C1E">
        <w:t xml:space="preserve"> и </w:t>
      </w:r>
      <w:proofErr w:type="spellStart"/>
      <w:r w:rsidRPr="005E4C1E">
        <w:t>тифлосурдопереводчика</w:t>
      </w:r>
      <w:proofErr w:type="spellEnd"/>
      <w:r w:rsidRPr="005E4C1E">
        <w:t>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7)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8) оказание инвалидам помощи в преодолении барьеров, мешающих получению ими услуг наравне с другими лицами.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2.12.8. Определенные настоящим Регламентом требования к местам предоставления муниципальной услуги и информированию Заявителей о порядке ее предоставления применяются, если в МКУ МФЦ в соответствии с действующим законодательством Российской Федерации не установлены иные более высокие требования.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2.13. Показатели доступности и качества муниципальной услуги.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2.13.1. Показателями доступности муниципальной услуги являются: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- простота и ясность изложения информационных документов;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lastRenderedPageBreak/>
        <w:t>- наличие различных каналов получения информации о предоставлении муниципальной услуги;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- доступность работы с представителями лиц, получающих муниципальную услугу;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- удобный график работы органа, осуществляющего предоставление муниципальной услуги;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- удобное территориальное расположение органа, осуществляющего предоставление муниципальной услуги;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- обеспечение возможности направления заявления в Управление по различным каналам связи, в том числе в электронной форме.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2.13.2. Показателями качества муниципальной услуги являются: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- точность предоставления муниципальной услуги;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- профессиональная подготовка специалистов Управления;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- высокая культура обслуживания Заявителей;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- строгое соблюдение сроков предоставления муниципальной услуги.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2.14.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2.14.1. Предоставление муниципальной услуги в многофункциональных центрах.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1. МКУ МФЦ осуществляет: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 xml:space="preserve">1) прием заявления с пакетом документов Заявителя о предоставлении муниципальной услуги согласно </w:t>
      </w:r>
      <w:hyperlink w:anchor="P245" w:history="1">
        <w:r w:rsidRPr="005E4C1E">
          <w:t>подпункту 3.2.2</w:t>
        </w:r>
      </w:hyperlink>
      <w:r w:rsidRPr="005E4C1E">
        <w:t xml:space="preserve"> настоящего Регламента;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2) представление интересов Заявителя при взаимодействии с Управлением;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3) представление интересов Управления при взаимодействии с Заявителем;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4) информирование Заявителя о порядке предоставления муниципальной услуги в МКУ МФЦ, о ходе выполнения заявления о предоставлении муниципальной услуги, а также по иным вопросам, связанным с предоставлением муниципальной услуги;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 xml:space="preserve">5) взаимодействие с государственными органами и органами местного самоуправления по вопросам предоставления муниципальной услуги, а также с организациями, участвующими в предоставлении муниципальной услуги, в том числе посредством направления межведомственного запроса с использованием информационно-технологической и коммуникационной инфраструктуры, согласно </w:t>
      </w:r>
      <w:hyperlink w:anchor="P261" w:history="1">
        <w:r w:rsidRPr="005E4C1E">
          <w:t>подпункту 3.2.4 раздела 3</w:t>
        </w:r>
      </w:hyperlink>
      <w:r w:rsidRPr="005E4C1E">
        <w:t xml:space="preserve"> настоящего Регламента;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 xml:space="preserve">6) выдачу Заявителю документов Управления по результатам предоставления муниципальной услуги согласно </w:t>
      </w:r>
      <w:hyperlink w:anchor="P278" w:history="1">
        <w:r w:rsidRPr="005E4C1E">
          <w:t>предпоследнему абзацу подпункта 3.2.5 раздела 3</w:t>
        </w:r>
      </w:hyperlink>
      <w:r w:rsidRPr="005E4C1E">
        <w:t xml:space="preserve"> настоящего Регламента.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 xml:space="preserve">2. </w:t>
      </w:r>
      <w:proofErr w:type="gramStart"/>
      <w:r w:rsidRPr="005E4C1E">
        <w:t>При реализации своих функций МКУ МФЦ вправе запрашивать документы и информацию, необходимые для предоставления муниципальной услуги, в государственных органах и органах местного самоуправления, организациях, участвующих в предоставлении муниципальной услуги, а также получать от государственных органов и органов местного самоуправления, организаций, участвующих в предоставлении муниципальной услуги, такие документы и информацию, в том числе с использованием информационно-технологической и коммуникационной инфраструктуры.</w:t>
      </w:r>
      <w:proofErr w:type="gramEnd"/>
    </w:p>
    <w:p w:rsidR="008A0012" w:rsidRPr="005E4C1E" w:rsidRDefault="008A0012">
      <w:pPr>
        <w:pStyle w:val="ConsPlusNormal"/>
        <w:ind w:firstLine="540"/>
        <w:jc w:val="both"/>
      </w:pPr>
      <w:r w:rsidRPr="005E4C1E">
        <w:t>3. При реализации своих функций МКУ МФЦ не вправе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настоящим Регламентом.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2.14.2. Предоставление муниципальной услуги в электронной форме.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Заявитель может получить информацию о порядке предоставления муниципальной услуги на Порталах.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Заявитель может воспользоваться размещенными на Порталах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Заявитель также может подать заявление о получении муниципальной услуги с приложенными документами в электронном виде, через Порталы. В указанном случае заявление и необходимые для получения муниципальной услуги документы, предоставленные Заявителем в электронном виде, удостоверяются электронной подписью: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- заявление удостоверяется простой электронной подписью Заявителя;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 xml:space="preserve">- доверенность, подтверждающая правомочие на обращение за получением </w:t>
      </w:r>
      <w:r w:rsidRPr="005E4C1E">
        <w:lastRenderedPageBreak/>
        <w:t>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 xml:space="preserve">- иные 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19" w:history="1">
        <w:r w:rsidRPr="005E4C1E">
          <w:t>постановления</w:t>
        </w:r>
      </w:hyperlink>
      <w:r w:rsidRPr="005E4C1E"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разделе "Мониторинг хода предоставления муниципальной услуги".</w:t>
      </w:r>
    </w:p>
    <w:p w:rsidR="008A0012" w:rsidRPr="005E4C1E" w:rsidRDefault="008A0012">
      <w:pPr>
        <w:pStyle w:val="ConsPlusNormal"/>
        <w:ind w:firstLine="540"/>
        <w:jc w:val="both"/>
      </w:pPr>
    </w:p>
    <w:p w:rsidR="008A0012" w:rsidRPr="005E4C1E" w:rsidRDefault="008A0012">
      <w:pPr>
        <w:pStyle w:val="ConsPlusNormal"/>
        <w:jc w:val="center"/>
      </w:pPr>
      <w:r w:rsidRPr="005E4C1E">
        <w:t>3. Состав, последовательность и сроки выполнения</w:t>
      </w:r>
    </w:p>
    <w:p w:rsidR="008A0012" w:rsidRPr="005E4C1E" w:rsidRDefault="008A0012">
      <w:pPr>
        <w:pStyle w:val="ConsPlusNormal"/>
        <w:jc w:val="center"/>
      </w:pPr>
      <w:r w:rsidRPr="005E4C1E">
        <w:t>административных процедур, требования к порядку</w:t>
      </w:r>
    </w:p>
    <w:p w:rsidR="008A0012" w:rsidRPr="005E4C1E" w:rsidRDefault="008A0012">
      <w:pPr>
        <w:pStyle w:val="ConsPlusNormal"/>
        <w:jc w:val="center"/>
      </w:pPr>
      <w:r w:rsidRPr="005E4C1E">
        <w:t>их выполнения, в том числе особенности выполнения</w:t>
      </w:r>
    </w:p>
    <w:p w:rsidR="008A0012" w:rsidRPr="005E4C1E" w:rsidRDefault="008A0012">
      <w:pPr>
        <w:pStyle w:val="ConsPlusNormal"/>
        <w:jc w:val="center"/>
      </w:pPr>
      <w:r w:rsidRPr="005E4C1E">
        <w:t>административных процедур в электронной форме</w:t>
      </w:r>
    </w:p>
    <w:p w:rsidR="008A0012" w:rsidRPr="005E4C1E" w:rsidRDefault="008A0012">
      <w:pPr>
        <w:pStyle w:val="ConsPlusNormal"/>
        <w:ind w:firstLine="540"/>
        <w:jc w:val="both"/>
      </w:pPr>
    </w:p>
    <w:p w:rsidR="008A0012" w:rsidRPr="005E4C1E" w:rsidRDefault="008A0012">
      <w:pPr>
        <w:pStyle w:val="ConsPlusNormal"/>
        <w:ind w:firstLine="540"/>
        <w:jc w:val="both"/>
      </w:pPr>
      <w:r w:rsidRPr="005E4C1E">
        <w:t>3.1. Состав административных процедур.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Предоставление муниципальной услуги включает в себя следующие административные процедуры: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 xml:space="preserve">1) прием и консультирование по вопросу отнесения семьи к категории </w:t>
      </w:r>
      <w:proofErr w:type="gramStart"/>
      <w:r w:rsidRPr="005E4C1E">
        <w:t>малообеспеченных</w:t>
      </w:r>
      <w:proofErr w:type="gramEnd"/>
      <w:r w:rsidRPr="005E4C1E">
        <w:t>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2) прием заявлений и документов для предоставления муниципальной услуги;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3) рассмотрение заявлений и проверка предоставленных документов;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4) направление межведомственных запросов с целью сбора недостающих документов;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5) принятие решения о предоставлении муниципальной услуги.</w:t>
      </w:r>
    </w:p>
    <w:p w:rsidR="008A0012" w:rsidRPr="005E4C1E" w:rsidRDefault="00F533BE">
      <w:pPr>
        <w:pStyle w:val="ConsPlusNormal"/>
        <w:ind w:firstLine="540"/>
        <w:jc w:val="both"/>
      </w:pPr>
      <w:hyperlink w:anchor="P526" w:history="1">
        <w:r w:rsidR="008A0012" w:rsidRPr="005E4C1E">
          <w:t>Блок-схема</w:t>
        </w:r>
      </w:hyperlink>
      <w:r w:rsidR="008A0012" w:rsidRPr="005E4C1E">
        <w:t xml:space="preserve"> предоставления муниципальной услуги представлена в приложении </w:t>
      </w:r>
      <w:r w:rsidR="0078118C" w:rsidRPr="005E4C1E">
        <w:t>№ 3</w:t>
      </w:r>
      <w:r w:rsidR="008A0012" w:rsidRPr="005E4C1E">
        <w:t xml:space="preserve"> к настоящему Регламенту.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3.2. Последовательность административных процедур.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 xml:space="preserve">3.2.1. Прием и консультирование по вопросу отнесения семьи к категории </w:t>
      </w:r>
      <w:proofErr w:type="gramStart"/>
      <w:r w:rsidRPr="005E4C1E">
        <w:t>малообеспеченных</w:t>
      </w:r>
      <w:proofErr w:type="gramEnd"/>
      <w:r w:rsidRPr="005E4C1E">
        <w:t>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Консультирование Заявителей о порядке и условиях предоставления муниципальной услуги происходит на личном приеме, по телефону, а также в электронном виде специалистами Управления.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Консультации предоставляются по следующим вопросам: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1) перечень документов, необходимых для предоставления муниципальной услуги;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2) источники получения документов, необходимых для предоставления муниципальной услуги (название органов, организаций и их местонахождение);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3) сроки рассмотрения письменного заявления о предоставлении муниципальной услуги.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При ответах на телефонные звонки и устные обращения специалисты Управления подробно и в вежливой (корректной) форме информируют обратившихся Заявителей.</w:t>
      </w:r>
    </w:p>
    <w:p w:rsidR="008A0012" w:rsidRPr="005E4C1E" w:rsidRDefault="008A0012">
      <w:pPr>
        <w:pStyle w:val="ConsPlusNormal"/>
        <w:ind w:firstLine="540"/>
        <w:jc w:val="both"/>
      </w:pPr>
      <w:bookmarkStart w:id="6" w:name="P245"/>
      <w:bookmarkEnd w:id="6"/>
      <w:r w:rsidRPr="005E4C1E">
        <w:t>3.2.2. Прием заявлений и документов для предоставления муниципальной услуги.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 xml:space="preserve">3.2.2.1. Основанием для начала предоставления муниципальной услуги является поступление в Управление либо в МКУ МФЦ заявления о предоставлении муниципальной услуги с комплектом документов в соответствии с </w:t>
      </w:r>
      <w:hyperlink w:anchor="P110" w:history="1">
        <w:r w:rsidRPr="005E4C1E">
          <w:t>пунктом 2.6</w:t>
        </w:r>
      </w:hyperlink>
      <w:r w:rsidRPr="005E4C1E">
        <w:t xml:space="preserve"> настоящего Регламента.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Специалист Управления либо МКУ МФЦ производит прием заявления и прилагаемых к нему документов и осуществляет их проверку на комплектность, сверяет копии документов с подлинниками, заверяет копии представленных документов.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При установлении фактов отсутствия необходимых документов, несоответствия представленных документов установленным требованиям специалист Управления либо МКУ МФЦ уведомляет Заявителя о наличии недостатков в представленных документах и предлагает меры по их устранению.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При согласии Заявителя устранить недостатки специалист Управления либо МКУ МФЦ возвращает представленные документы.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lastRenderedPageBreak/>
        <w:t>При несогласии Заявителя устранить препятствия специалист Управления либо МКУ МФЦ обращает его внимание, что указанное обстоятельство будет являться основанием для отказа в предоставлении муниципальной услуги.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3.2.2.2. Прием и первичная обработка заявления, поступившего в электронном виде через Порталы, состоит в проверке подлинности электронной подписи через установленный федеральный информационный ресурс, ее соответствия требованиям действующего законодательства.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 xml:space="preserve">3.2.2.3. В случае если заявление о предоставлении муниципальной услуги в электронном виде не подписано электронной подписью в соответствии с требованиями действующего законодательства либо электронная подпись не подтверждена, специалист Управления направляет Заявителю уведомление об отказе в приеме документов, необходимых для предоставления муниципальной услуги на основании </w:t>
      </w:r>
      <w:hyperlink w:anchor="P158" w:history="1">
        <w:r w:rsidRPr="005E4C1E">
          <w:t>пункта 2.7</w:t>
        </w:r>
      </w:hyperlink>
      <w:r w:rsidRPr="005E4C1E">
        <w:t xml:space="preserve"> настоящего Регламента. Данное заявление не является обращением Заявителя и не подлежит регистрации.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 xml:space="preserve">3.2.2.4. В случае отсутствия оснований для отказа в приеме документов, предусмотренных </w:t>
      </w:r>
      <w:hyperlink w:anchor="P158" w:history="1">
        <w:r w:rsidRPr="005E4C1E">
          <w:t>пунктом 2.7</w:t>
        </w:r>
      </w:hyperlink>
      <w:r w:rsidRPr="005E4C1E">
        <w:t xml:space="preserve"> настоящего Регламента, заявление о предоставлении муниципальной услуги и приложенные к нему документы регистрируются специалистом Управления в соответствии с правилами делопроизводства муниципального образования.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Срок выполнения данной административной процедуры - три дня.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3.2.3. Рассмотрение заявлений и проверка представленных документов.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 xml:space="preserve">3.2.3.1. Специалист Управления проверяет собранные документы на комплектность в соответствии с </w:t>
      </w:r>
      <w:hyperlink w:anchor="P110" w:history="1">
        <w:r w:rsidRPr="005E4C1E">
          <w:t>пунктом 2.6</w:t>
        </w:r>
      </w:hyperlink>
      <w:r w:rsidRPr="005E4C1E">
        <w:t xml:space="preserve"> настоящего Регламента.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 xml:space="preserve">3.2.3.2. В случае, когда Заявитель не предоставил либо предоставил не полностью документы, необходимые для предоставления муниципальной услуги, указанные в </w:t>
      </w:r>
      <w:hyperlink w:anchor="P111" w:history="1">
        <w:r w:rsidRPr="005E4C1E">
          <w:t>пункте 2.6.1</w:t>
        </w:r>
      </w:hyperlink>
      <w:r w:rsidRPr="005E4C1E">
        <w:t xml:space="preserve"> настоящего Регламента, специалист Управления направляет Заявителю уведомление о личной явке.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 xml:space="preserve">3.2.3.3. </w:t>
      </w:r>
      <w:proofErr w:type="gramStart"/>
      <w:r w:rsidRPr="005E4C1E">
        <w:t>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подлинность, но не подписаны электронной подписью документы, прилагаемые к заявлению, специалист Управления в течение одного дня со дня регистрации заявления уведомляет Заявителя по электронной почте (только в случае, если указанное заявление содержит адрес электронной почты) о необходимости</w:t>
      </w:r>
      <w:proofErr w:type="gramEnd"/>
      <w:r w:rsidRPr="005E4C1E">
        <w:t xml:space="preserve"> явки на личный прием не позднее трех дней, следующих за днем направления уведомления, для предоставления оригиналов документов. Если Заявителем представлен неполный комплект документов, специалист Управления вместе с уведомлением о явке на личный прием информирует Заявителя о недостающих и (или) неверно оформленных документах.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 xml:space="preserve">3.2.3.4. Если Заявитель не представил необходимые документы в срок, указанный в уведомлении о личной явке, специалист Управления принимает решение об отказе в предоставлении муниципальной услуги по основаниям, предусмотренным </w:t>
      </w:r>
      <w:hyperlink w:anchor="P163" w:history="1">
        <w:r w:rsidRPr="005E4C1E">
          <w:t>пунктом 2.8</w:t>
        </w:r>
      </w:hyperlink>
      <w:r w:rsidRPr="005E4C1E">
        <w:t xml:space="preserve"> настоящего Регламента.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Срок выполнения данной административной процедуры - семь дней.</w:t>
      </w:r>
    </w:p>
    <w:p w:rsidR="008A0012" w:rsidRPr="005E4C1E" w:rsidRDefault="008A0012">
      <w:pPr>
        <w:pStyle w:val="ConsPlusNormal"/>
        <w:ind w:firstLine="540"/>
        <w:jc w:val="both"/>
      </w:pPr>
      <w:bookmarkStart w:id="7" w:name="P261"/>
      <w:bookmarkEnd w:id="7"/>
      <w:r w:rsidRPr="005E4C1E">
        <w:t>3.2.4. Направление межведомственных запросов с целью сбора недостающих документов.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 xml:space="preserve">3.2.4.1. Специалист Управления или МКУ МФЦ, с целью сбора недостающих документов в соответствии с </w:t>
      </w:r>
      <w:hyperlink w:anchor="P149" w:history="1">
        <w:r w:rsidRPr="005E4C1E">
          <w:t>подпунктом 2.6.2</w:t>
        </w:r>
      </w:hyperlink>
      <w:r w:rsidRPr="005E4C1E">
        <w:t xml:space="preserve"> настоящего Регламента, направляет межведомственные запросы </w:t>
      </w:r>
      <w:proofErr w:type="gramStart"/>
      <w:r w:rsidRPr="005E4C1E">
        <w:t>в</w:t>
      </w:r>
      <w:proofErr w:type="gramEnd"/>
      <w:r w:rsidRPr="005E4C1E">
        <w:t>: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органы, предоставляющие государственные услуги;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органы, предоставляющие муниципальные услуги;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иные органы, в распоряжении которых находятся соответствующие документы, сведения.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 xml:space="preserve">3.2.4.2. В случае если в порядке межведомственного взаимодействия получена информация из органов, уполномоченных на предоставление соответствующих документов/сведений, об отсутствии запрашиваемых сведений, предусмотренных </w:t>
      </w:r>
      <w:hyperlink w:anchor="P149" w:history="1">
        <w:r w:rsidRPr="005E4C1E">
          <w:t>подпунктом 2.6.2</w:t>
        </w:r>
      </w:hyperlink>
      <w:r w:rsidRPr="005E4C1E">
        <w:t xml:space="preserve"> настоящего Регламента, это является основанием для отказа в предоставлении муниципальной услуги.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Срок выполнения данной административной процедуры - 15 дней.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lastRenderedPageBreak/>
        <w:t>3.2.5. Принятие решения о предоставлении муниципальной услуги.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 xml:space="preserve">Специалист Управления проводит анализ представленных Заявителем документов на предмет отсутствия оснований, предусмотренных </w:t>
      </w:r>
      <w:hyperlink w:anchor="P163" w:history="1">
        <w:r w:rsidRPr="005E4C1E">
          <w:t>пунктом 2.8</w:t>
        </w:r>
      </w:hyperlink>
      <w:r w:rsidRPr="005E4C1E">
        <w:t xml:space="preserve"> настоящего Регламента, производит расчет размера дохода, приходящегося на Заявителя и каждого члена его семьи, и выносит предложение об отнесении (отказе в отнесении) семьи к категории малообеспеченных на рассмотрение комиссии по признанию граждан малообеспеченными (далее - Комиссия). Состав Комиссии ежегодно утверждается приказом начальника Управления.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 xml:space="preserve">Комиссия принимает решение об отнесении (отказе в отнесении) семьи к категории </w:t>
      </w:r>
      <w:proofErr w:type="gramStart"/>
      <w:r w:rsidRPr="005E4C1E">
        <w:t>малообеспеченных</w:t>
      </w:r>
      <w:proofErr w:type="gramEnd"/>
      <w:r w:rsidRPr="005E4C1E">
        <w:t>. Подготовленный проект решения Комиссии "О признании граждан малообеспеченными" подписывается членами Комиссии.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О результатах предоставления муниципальной услуги гражданин информируется:</w:t>
      </w:r>
    </w:p>
    <w:p w:rsidR="008A0012" w:rsidRPr="005E4C1E" w:rsidRDefault="008A0012" w:rsidP="004E188B">
      <w:pPr>
        <w:pStyle w:val="ConsPlusNormal"/>
        <w:ind w:firstLine="540"/>
        <w:jc w:val="both"/>
        <w:rPr>
          <w:sz w:val="2"/>
          <w:szCs w:val="2"/>
        </w:rPr>
      </w:pPr>
      <w:r w:rsidRPr="005E4C1E">
        <w:t>- в случае принятия решения об отнесении семьи к категории малообеспеченных выдается документ о признании Заявителя и членов его семьи малообеспеченными (справка установленной формы);</w:t>
      </w:r>
    </w:p>
    <w:p w:rsidR="008A0012" w:rsidRPr="005E4C1E" w:rsidRDefault="008A0012">
      <w:pPr>
        <w:pStyle w:val="ConsPlusNormal"/>
        <w:ind w:firstLine="540"/>
        <w:jc w:val="both"/>
      </w:pPr>
      <w:proofErr w:type="gramStart"/>
      <w:r w:rsidRPr="005E4C1E">
        <w:t>- в случае отказа в отнесении семьи к категории малообеспеченных Заявителю не позднее чем через три рабочих дня после принятия данного решения  направляется письменное уведомление об отказе в предоставлении муниципальной услуги по почтовому адресу, указанному Заявителем в заявлении о предоставлении муниципальной услуги, либо уведомление выдается под роспись Заявителю или его представителю при предъявлении документа, удостоверяющего личность, и доверенности, оформленной в установленном</w:t>
      </w:r>
      <w:proofErr w:type="gramEnd"/>
      <w:r w:rsidRPr="005E4C1E">
        <w:t xml:space="preserve"> </w:t>
      </w:r>
      <w:proofErr w:type="gramStart"/>
      <w:r w:rsidRPr="005E4C1E">
        <w:t>порядке</w:t>
      </w:r>
      <w:proofErr w:type="gramEnd"/>
      <w:r w:rsidRPr="005E4C1E">
        <w:t>.</w:t>
      </w:r>
    </w:p>
    <w:p w:rsidR="008A0012" w:rsidRPr="005E4C1E" w:rsidRDefault="008A0012">
      <w:pPr>
        <w:pStyle w:val="ConsPlusNormal"/>
        <w:ind w:firstLine="540"/>
        <w:jc w:val="both"/>
      </w:pPr>
      <w:bookmarkStart w:id="8" w:name="P278"/>
      <w:bookmarkEnd w:id="8"/>
      <w:r w:rsidRPr="005E4C1E">
        <w:t xml:space="preserve">В случае представления заявления по вопросу получения справки через МКУ МФЦ документ, подтверждающий принятие решения об отнесении (отказе в отнесении) семьи к категории </w:t>
      </w:r>
      <w:proofErr w:type="gramStart"/>
      <w:r w:rsidRPr="005E4C1E">
        <w:t>малообеспеченных</w:t>
      </w:r>
      <w:proofErr w:type="gramEnd"/>
      <w:r w:rsidRPr="005E4C1E">
        <w:t>, направляется Управлением в МКУ МФЦ для выдачи Заявителю, если иной способ его получения не указан в заявлении.</w:t>
      </w:r>
    </w:p>
    <w:p w:rsidR="008A0012" w:rsidRPr="005E4C1E" w:rsidRDefault="008A0012">
      <w:pPr>
        <w:pStyle w:val="ConsPlusNormal"/>
        <w:ind w:firstLine="540"/>
        <w:jc w:val="both"/>
      </w:pPr>
      <w:r w:rsidRPr="005E4C1E">
        <w:t>Срок выполнения данной административной процедуры - пять дней.</w:t>
      </w:r>
    </w:p>
    <w:p w:rsidR="008A0012" w:rsidRPr="005E4C1E" w:rsidRDefault="008A0012">
      <w:pPr>
        <w:pStyle w:val="ConsPlusNormal"/>
        <w:ind w:firstLine="540"/>
        <w:jc w:val="both"/>
      </w:pPr>
    </w:p>
    <w:p w:rsidR="008A0012" w:rsidRPr="005E4C1E" w:rsidRDefault="008A0012">
      <w:pPr>
        <w:pStyle w:val="ConsPlusNormal"/>
        <w:jc w:val="center"/>
        <w:rPr>
          <w:szCs w:val="24"/>
        </w:rPr>
      </w:pPr>
      <w:r w:rsidRPr="005E4C1E">
        <w:rPr>
          <w:szCs w:val="24"/>
        </w:rPr>
        <w:t xml:space="preserve">4. Формы </w:t>
      </w:r>
      <w:proofErr w:type="gramStart"/>
      <w:r w:rsidRPr="005E4C1E">
        <w:rPr>
          <w:szCs w:val="24"/>
        </w:rPr>
        <w:t>контроля за</w:t>
      </w:r>
      <w:proofErr w:type="gramEnd"/>
      <w:r w:rsidRPr="005E4C1E">
        <w:rPr>
          <w:szCs w:val="24"/>
        </w:rPr>
        <w:t xml:space="preserve"> исполнением Регламента</w:t>
      </w:r>
    </w:p>
    <w:p w:rsidR="008A0012" w:rsidRPr="005E4C1E" w:rsidRDefault="008A0012">
      <w:pPr>
        <w:pStyle w:val="ConsPlusNormal"/>
        <w:ind w:firstLine="540"/>
        <w:jc w:val="both"/>
        <w:rPr>
          <w:szCs w:val="24"/>
        </w:rPr>
      </w:pPr>
    </w:p>
    <w:p w:rsidR="008A0012" w:rsidRPr="005E4C1E" w:rsidRDefault="008A0012">
      <w:pPr>
        <w:pStyle w:val="ConsPlusNormal"/>
        <w:ind w:firstLine="540"/>
        <w:jc w:val="both"/>
        <w:rPr>
          <w:szCs w:val="24"/>
        </w:rPr>
      </w:pPr>
      <w:r w:rsidRPr="005E4C1E">
        <w:rPr>
          <w:szCs w:val="24"/>
        </w:rPr>
        <w:t xml:space="preserve">4.1. Текущий </w:t>
      </w:r>
      <w:proofErr w:type="gramStart"/>
      <w:r w:rsidRPr="005E4C1E">
        <w:rPr>
          <w:szCs w:val="24"/>
        </w:rPr>
        <w:t>контроль за</w:t>
      </w:r>
      <w:proofErr w:type="gramEnd"/>
      <w:r w:rsidRPr="005E4C1E">
        <w:rPr>
          <w:szCs w:val="24"/>
        </w:rPr>
        <w:t xml:space="preserve"> соблюдением и исполнением специалистами Управления последовательности действий, определенных настоящим Регламентом, осуществляется начальником Управления.</w:t>
      </w:r>
    </w:p>
    <w:p w:rsidR="008A0012" w:rsidRPr="005E4C1E" w:rsidRDefault="008A0012">
      <w:pPr>
        <w:pStyle w:val="ConsPlusNormal"/>
        <w:ind w:firstLine="540"/>
        <w:jc w:val="both"/>
        <w:rPr>
          <w:szCs w:val="24"/>
        </w:rPr>
      </w:pPr>
      <w:r w:rsidRPr="005E4C1E">
        <w:rPr>
          <w:szCs w:val="24"/>
        </w:rPr>
        <w:t>4.2. Специалисты Управления несут персональную ответственность за соблюдение сроков и порядка приема документов, предоставляемых Заявителем, за полноту, грамотность и доступность проведенного консультирования, за правильность выполнения процедур, установленных настоящим Регламентом.</w:t>
      </w:r>
    </w:p>
    <w:p w:rsidR="008A0012" w:rsidRPr="005E4C1E" w:rsidRDefault="008A0012">
      <w:pPr>
        <w:pStyle w:val="ConsPlusNormal"/>
        <w:ind w:firstLine="540"/>
        <w:jc w:val="both"/>
        <w:rPr>
          <w:szCs w:val="24"/>
        </w:rPr>
      </w:pPr>
      <w:r w:rsidRPr="005E4C1E">
        <w:rPr>
          <w:szCs w:val="24"/>
        </w:rPr>
        <w:t xml:space="preserve">4.3. </w:t>
      </w:r>
      <w:proofErr w:type="gramStart"/>
      <w:r w:rsidRPr="005E4C1E">
        <w:rPr>
          <w:szCs w:val="24"/>
        </w:rPr>
        <w:t>Контроль за</w:t>
      </w:r>
      <w:proofErr w:type="gramEnd"/>
      <w:r w:rsidRPr="005E4C1E">
        <w:rPr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содержащие жалобы на решения, действия (бездействие) должностных лиц.</w:t>
      </w:r>
    </w:p>
    <w:p w:rsidR="008A0012" w:rsidRPr="005E4C1E" w:rsidRDefault="008A0012">
      <w:pPr>
        <w:pStyle w:val="ConsPlusNormal"/>
        <w:ind w:firstLine="540"/>
        <w:jc w:val="both"/>
        <w:rPr>
          <w:szCs w:val="24"/>
        </w:rPr>
      </w:pPr>
      <w:r w:rsidRPr="005E4C1E">
        <w:rPr>
          <w:szCs w:val="24"/>
        </w:rPr>
        <w:t>4.4. По результатам проведения проверок, в случае выявления нарушений прав Заявителей,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Федерации.</w:t>
      </w:r>
    </w:p>
    <w:p w:rsidR="008A0012" w:rsidRPr="005E4C1E" w:rsidRDefault="008A0012">
      <w:pPr>
        <w:pStyle w:val="ConsPlusNormal"/>
        <w:ind w:firstLine="540"/>
        <w:jc w:val="both"/>
        <w:rPr>
          <w:szCs w:val="24"/>
        </w:rPr>
      </w:pPr>
    </w:p>
    <w:p w:rsidR="008A0012" w:rsidRPr="005E4C1E" w:rsidRDefault="008A0012">
      <w:pPr>
        <w:pStyle w:val="ConsPlusNormal"/>
        <w:jc w:val="center"/>
        <w:rPr>
          <w:szCs w:val="24"/>
        </w:rPr>
      </w:pPr>
      <w:r w:rsidRPr="005E4C1E">
        <w:rPr>
          <w:szCs w:val="24"/>
        </w:rPr>
        <w:t>5. Досудебный (внесудебный) порядок обжалования Заявителем</w:t>
      </w:r>
    </w:p>
    <w:p w:rsidR="008A0012" w:rsidRPr="005E4C1E" w:rsidRDefault="008A0012">
      <w:pPr>
        <w:pStyle w:val="ConsPlusNormal"/>
        <w:jc w:val="center"/>
        <w:rPr>
          <w:szCs w:val="24"/>
        </w:rPr>
      </w:pPr>
      <w:r w:rsidRPr="005E4C1E">
        <w:rPr>
          <w:szCs w:val="24"/>
        </w:rPr>
        <w:t>решений и действий (бездействия) Управления, должностного</w:t>
      </w:r>
    </w:p>
    <w:p w:rsidR="008A0012" w:rsidRPr="005E4C1E" w:rsidRDefault="008A0012">
      <w:pPr>
        <w:pStyle w:val="ConsPlusNormal"/>
        <w:jc w:val="center"/>
        <w:rPr>
          <w:szCs w:val="24"/>
        </w:rPr>
      </w:pPr>
      <w:r w:rsidRPr="005E4C1E">
        <w:rPr>
          <w:szCs w:val="24"/>
        </w:rPr>
        <w:t>лица Управления или муниципального служащего,</w:t>
      </w:r>
    </w:p>
    <w:p w:rsidR="008A0012" w:rsidRPr="005E4C1E" w:rsidRDefault="008A0012">
      <w:pPr>
        <w:pStyle w:val="ConsPlusNormal"/>
        <w:jc w:val="center"/>
        <w:rPr>
          <w:szCs w:val="24"/>
        </w:rPr>
      </w:pPr>
      <w:r w:rsidRPr="005E4C1E">
        <w:rPr>
          <w:szCs w:val="24"/>
        </w:rPr>
        <w:t>а также специалиста МКУ МФЦ</w:t>
      </w:r>
    </w:p>
    <w:p w:rsidR="008A0012" w:rsidRPr="005E4C1E" w:rsidRDefault="008A0012">
      <w:pPr>
        <w:pStyle w:val="ConsPlusNormal"/>
        <w:ind w:firstLine="540"/>
        <w:jc w:val="both"/>
        <w:rPr>
          <w:szCs w:val="24"/>
        </w:rPr>
      </w:pPr>
    </w:p>
    <w:p w:rsidR="008A0012" w:rsidRPr="005E4C1E" w:rsidRDefault="008A0012">
      <w:pPr>
        <w:pStyle w:val="ConsPlusNormal"/>
        <w:ind w:firstLine="540"/>
        <w:jc w:val="both"/>
        <w:rPr>
          <w:szCs w:val="24"/>
        </w:rPr>
      </w:pPr>
      <w:r w:rsidRPr="005E4C1E">
        <w:rPr>
          <w:szCs w:val="24"/>
        </w:rPr>
        <w:t>5.1. Заявитель имеет право на досудебное (внесудебное) обжалование решений и действий (бездействия) Управления, должностного лица Управления или муниципального служащего, а также специалиста МКУ МФЦ, принятых в ходе предоставления муниципальной услуги.</w:t>
      </w:r>
    </w:p>
    <w:p w:rsidR="008A0012" w:rsidRPr="005E4C1E" w:rsidRDefault="008A0012">
      <w:pPr>
        <w:pStyle w:val="ConsPlusNormal"/>
        <w:ind w:firstLine="540"/>
        <w:jc w:val="both"/>
        <w:rPr>
          <w:szCs w:val="24"/>
        </w:rPr>
      </w:pPr>
      <w:r w:rsidRPr="005E4C1E">
        <w:rPr>
          <w:szCs w:val="24"/>
        </w:rPr>
        <w:t>5.2. Общие требования к порядку подачи и рассмотрения жалобы при предоставлении муниципальной услуги:</w:t>
      </w:r>
    </w:p>
    <w:p w:rsidR="008A0012" w:rsidRPr="005E4C1E" w:rsidRDefault="008A0012">
      <w:pPr>
        <w:pStyle w:val="ConsPlusNormal"/>
        <w:ind w:firstLine="540"/>
        <w:jc w:val="both"/>
        <w:rPr>
          <w:szCs w:val="24"/>
        </w:rPr>
      </w:pPr>
      <w:r w:rsidRPr="005E4C1E">
        <w:rPr>
          <w:szCs w:val="24"/>
        </w:rPr>
        <w:lastRenderedPageBreak/>
        <w:t>1) Жалоба подается в письменной форме на бумажном носителе в Управление на имя начальника Управления либо в электронной форме. Жалоба на действие (бездействие) специалиста МКУ МФЦ подается на имя директора МКУ МФЦ в письменной форме на бумажном носителе либо в электронной форме.</w:t>
      </w:r>
    </w:p>
    <w:p w:rsidR="008A0012" w:rsidRPr="005E4C1E" w:rsidRDefault="008A0012">
      <w:pPr>
        <w:pStyle w:val="ConsPlusNormal"/>
        <w:ind w:firstLine="540"/>
        <w:jc w:val="both"/>
        <w:rPr>
          <w:szCs w:val="24"/>
        </w:rPr>
      </w:pPr>
      <w:r w:rsidRPr="005E4C1E">
        <w:rPr>
          <w:szCs w:val="24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города Иванова, Порталов, а также может быть принята при личном приеме Заявителя.</w:t>
      </w:r>
    </w:p>
    <w:p w:rsidR="008A0012" w:rsidRPr="005E4C1E" w:rsidRDefault="008A0012">
      <w:pPr>
        <w:pStyle w:val="ConsPlusNormal"/>
        <w:ind w:firstLine="540"/>
        <w:jc w:val="both"/>
        <w:rPr>
          <w:szCs w:val="24"/>
        </w:rPr>
      </w:pPr>
      <w:r w:rsidRPr="005E4C1E">
        <w:rPr>
          <w:szCs w:val="24"/>
        </w:rPr>
        <w:t>2) Жалоба должна содержать:</w:t>
      </w:r>
    </w:p>
    <w:p w:rsidR="008A0012" w:rsidRPr="005E4C1E" w:rsidRDefault="008A0012">
      <w:pPr>
        <w:pStyle w:val="ConsPlusNormal"/>
        <w:ind w:firstLine="540"/>
        <w:jc w:val="both"/>
        <w:rPr>
          <w:szCs w:val="24"/>
        </w:rPr>
      </w:pPr>
      <w:r w:rsidRPr="005E4C1E">
        <w:rPr>
          <w:szCs w:val="24"/>
        </w:rPr>
        <w:t>- наименование Управления, должностного лица Управления, муниципального служащего, специалиста МКУ МФЦ (с указанием должности, фамилии, имени и отчества), решения и действия (бездействие) которых обжалуются;</w:t>
      </w:r>
    </w:p>
    <w:p w:rsidR="008A0012" w:rsidRPr="005E4C1E" w:rsidRDefault="008A0012">
      <w:pPr>
        <w:pStyle w:val="ConsPlusNormal"/>
        <w:ind w:firstLine="540"/>
        <w:jc w:val="both"/>
        <w:rPr>
          <w:szCs w:val="24"/>
        </w:rPr>
      </w:pPr>
      <w:proofErr w:type="gramStart"/>
      <w:r w:rsidRPr="005E4C1E">
        <w:rPr>
          <w:szCs w:val="24"/>
        </w:rPr>
        <w:t>-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A0012" w:rsidRPr="005E4C1E" w:rsidRDefault="008A0012">
      <w:pPr>
        <w:pStyle w:val="ConsPlusNormal"/>
        <w:ind w:firstLine="540"/>
        <w:jc w:val="both"/>
        <w:rPr>
          <w:szCs w:val="24"/>
        </w:rPr>
      </w:pPr>
      <w:r w:rsidRPr="005E4C1E">
        <w:rPr>
          <w:szCs w:val="24"/>
        </w:rPr>
        <w:t>- сведения об обжалуемых решениях и действиях (бездействии) Управления, должностного лица Управления, муниципального служащего, специалиста МКУ МФЦ;</w:t>
      </w:r>
    </w:p>
    <w:p w:rsidR="008A0012" w:rsidRPr="005E4C1E" w:rsidRDefault="008A0012">
      <w:pPr>
        <w:pStyle w:val="ConsPlusNormal"/>
        <w:ind w:firstLine="540"/>
        <w:jc w:val="both"/>
        <w:rPr>
          <w:szCs w:val="24"/>
        </w:rPr>
      </w:pPr>
      <w:r w:rsidRPr="005E4C1E">
        <w:rPr>
          <w:szCs w:val="24"/>
        </w:rPr>
        <w:t>- доводы, на основании которых Заявитель не согласен с решением и действиями (бездействием) Управления, должностного лица Управления, муниципального служащего, специалиста МКУ МФЦ.</w:t>
      </w:r>
    </w:p>
    <w:p w:rsidR="008A0012" w:rsidRPr="005E4C1E" w:rsidRDefault="008A0012">
      <w:pPr>
        <w:pStyle w:val="ConsPlusNormal"/>
        <w:ind w:firstLine="540"/>
        <w:jc w:val="both"/>
        <w:rPr>
          <w:szCs w:val="24"/>
        </w:rPr>
      </w:pPr>
      <w:r w:rsidRPr="005E4C1E">
        <w:rPr>
          <w:szCs w:val="24"/>
        </w:rPr>
        <w:t>Заявителем могут быть дополнительно представлены документы (при наличии), подтверждающие доводы Заявителя, либо их копии.</w:t>
      </w:r>
    </w:p>
    <w:p w:rsidR="008A0012" w:rsidRPr="005E4C1E" w:rsidRDefault="008A0012">
      <w:pPr>
        <w:pStyle w:val="ConsPlusNormal"/>
        <w:ind w:firstLine="540"/>
        <w:jc w:val="both"/>
        <w:rPr>
          <w:szCs w:val="24"/>
        </w:rPr>
      </w:pPr>
      <w:r w:rsidRPr="005E4C1E">
        <w:rPr>
          <w:szCs w:val="24"/>
        </w:rPr>
        <w:t>5.3. Заявитель может обратиться с жалобой, в том числе в следующих случаях:</w:t>
      </w:r>
    </w:p>
    <w:p w:rsidR="008A0012" w:rsidRPr="005E4C1E" w:rsidRDefault="008A0012">
      <w:pPr>
        <w:pStyle w:val="ConsPlusNormal"/>
        <w:ind w:firstLine="540"/>
        <w:jc w:val="both"/>
        <w:rPr>
          <w:szCs w:val="24"/>
        </w:rPr>
      </w:pPr>
      <w:r w:rsidRPr="005E4C1E">
        <w:rPr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8A0012" w:rsidRPr="005E4C1E" w:rsidRDefault="008A0012">
      <w:pPr>
        <w:pStyle w:val="ConsPlusNormal"/>
        <w:ind w:firstLine="540"/>
        <w:jc w:val="both"/>
        <w:rPr>
          <w:szCs w:val="24"/>
        </w:rPr>
      </w:pPr>
      <w:r w:rsidRPr="005E4C1E">
        <w:rPr>
          <w:szCs w:val="24"/>
        </w:rPr>
        <w:t>2) нарушение срока предоставления муниципальной услуги;</w:t>
      </w:r>
    </w:p>
    <w:p w:rsidR="008A0012" w:rsidRPr="005E4C1E" w:rsidRDefault="008A0012">
      <w:pPr>
        <w:pStyle w:val="ConsPlusNormal"/>
        <w:ind w:firstLine="540"/>
        <w:jc w:val="both"/>
        <w:rPr>
          <w:szCs w:val="24"/>
        </w:rPr>
      </w:pPr>
      <w:r w:rsidRPr="005E4C1E">
        <w:rPr>
          <w:szCs w:val="24"/>
        </w:rPr>
        <w:t>3) требование у Заявителя документов, не предусмотренных настоящим Регламентом;</w:t>
      </w:r>
    </w:p>
    <w:p w:rsidR="008A0012" w:rsidRPr="005E4C1E" w:rsidRDefault="008A0012">
      <w:pPr>
        <w:pStyle w:val="ConsPlusNormal"/>
        <w:ind w:firstLine="540"/>
        <w:jc w:val="both"/>
        <w:rPr>
          <w:szCs w:val="24"/>
        </w:rPr>
      </w:pPr>
      <w:r w:rsidRPr="005E4C1E">
        <w:rPr>
          <w:szCs w:val="24"/>
        </w:rPr>
        <w:t>4) отказ в приеме документов, предоставление которых предусмотрено настоящим Регламентом;</w:t>
      </w:r>
    </w:p>
    <w:p w:rsidR="008A0012" w:rsidRPr="005E4C1E" w:rsidRDefault="008A0012">
      <w:pPr>
        <w:pStyle w:val="ConsPlusNormal"/>
        <w:ind w:firstLine="540"/>
        <w:jc w:val="both"/>
        <w:rPr>
          <w:szCs w:val="24"/>
        </w:rPr>
      </w:pPr>
      <w:r w:rsidRPr="005E4C1E">
        <w:rPr>
          <w:szCs w:val="24"/>
        </w:rPr>
        <w:t>5) отказ в предоставлении муниципальной услуги, если основания отказа не предусмотрены настоящим Регламентом;</w:t>
      </w:r>
    </w:p>
    <w:p w:rsidR="008A0012" w:rsidRPr="005E4C1E" w:rsidRDefault="008A0012">
      <w:pPr>
        <w:pStyle w:val="ConsPlusNormal"/>
        <w:ind w:firstLine="540"/>
        <w:jc w:val="both"/>
        <w:rPr>
          <w:szCs w:val="24"/>
        </w:rPr>
      </w:pPr>
      <w:r w:rsidRPr="005E4C1E">
        <w:rPr>
          <w:szCs w:val="24"/>
        </w:rPr>
        <w:t>6) затребование с Заявителя при предоставлении муниципальной услуги платы;</w:t>
      </w:r>
    </w:p>
    <w:p w:rsidR="008A0012" w:rsidRPr="005E4C1E" w:rsidRDefault="008A0012">
      <w:pPr>
        <w:pStyle w:val="ConsPlusNormal"/>
        <w:ind w:firstLine="540"/>
        <w:jc w:val="both"/>
        <w:rPr>
          <w:szCs w:val="24"/>
        </w:rPr>
      </w:pPr>
      <w:r w:rsidRPr="005E4C1E">
        <w:rPr>
          <w:szCs w:val="24"/>
        </w:rPr>
        <w:t>7) отказ Управления,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исправлений.</w:t>
      </w:r>
    </w:p>
    <w:p w:rsidR="008A0012" w:rsidRPr="005E4C1E" w:rsidRDefault="008A0012">
      <w:pPr>
        <w:pStyle w:val="ConsPlusNormal"/>
        <w:ind w:firstLine="540"/>
        <w:jc w:val="both"/>
        <w:rPr>
          <w:szCs w:val="24"/>
        </w:rPr>
      </w:pPr>
      <w:r w:rsidRPr="005E4C1E">
        <w:rPr>
          <w:szCs w:val="24"/>
        </w:rPr>
        <w:t xml:space="preserve">5.4. </w:t>
      </w:r>
      <w:proofErr w:type="gramStart"/>
      <w:r w:rsidRPr="005E4C1E">
        <w:rPr>
          <w:szCs w:val="24"/>
        </w:rPr>
        <w:t>Жалоба, поступившая в Управление или МКУ МФЦ, подлежит рассмотрению должностным лицом Управления или МКУ МФЦ, наделенным полномочиями по рассмотрению жалоб, в течение пятнадцати рабочих дней со дня ее регистрации, а в случае обжалования отказа Управления, должностного лица Управления в приеме документов у Заявителя либо в исправлении допущенных опечаток и ошибок или в случае обжалования нарушений установленного срока таких исправлений - в</w:t>
      </w:r>
      <w:proofErr w:type="gramEnd"/>
      <w:r w:rsidRPr="005E4C1E">
        <w:rPr>
          <w:szCs w:val="24"/>
        </w:rPr>
        <w:t xml:space="preserve"> течение пяти рабочих дней со дня ее регистрации.</w:t>
      </w:r>
    </w:p>
    <w:p w:rsidR="008A0012" w:rsidRPr="005E4C1E" w:rsidRDefault="008A0012">
      <w:pPr>
        <w:pStyle w:val="ConsPlusNormal"/>
        <w:ind w:firstLine="540"/>
        <w:jc w:val="both"/>
        <w:rPr>
          <w:szCs w:val="24"/>
        </w:rPr>
      </w:pPr>
      <w:bookmarkStart w:id="9" w:name="P312"/>
      <w:bookmarkEnd w:id="9"/>
      <w:r w:rsidRPr="005E4C1E">
        <w:rPr>
          <w:szCs w:val="24"/>
        </w:rPr>
        <w:t>5.5. По результатам рассмотрения жалобы Управление или МКУ МФЦ принимает одно из следующих решений:</w:t>
      </w:r>
    </w:p>
    <w:p w:rsidR="008A0012" w:rsidRPr="005E4C1E" w:rsidRDefault="008A0012">
      <w:pPr>
        <w:pStyle w:val="ConsPlusNormal"/>
        <w:ind w:firstLine="540"/>
        <w:jc w:val="both"/>
        <w:rPr>
          <w:szCs w:val="24"/>
        </w:rPr>
      </w:pPr>
      <w:proofErr w:type="gramStart"/>
      <w:r w:rsidRPr="005E4C1E">
        <w:rPr>
          <w:szCs w:val="24"/>
        </w:rPr>
        <w:t>а) удовлетворяет жалобу, в том числе в форме отмены принятого решения, исправления допущенных Управлением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Регламентом;</w:t>
      </w:r>
      <w:proofErr w:type="gramEnd"/>
    </w:p>
    <w:p w:rsidR="008A0012" w:rsidRPr="005E4C1E" w:rsidRDefault="008A0012">
      <w:pPr>
        <w:pStyle w:val="ConsPlusNormal"/>
        <w:ind w:firstLine="540"/>
        <w:jc w:val="both"/>
        <w:rPr>
          <w:szCs w:val="24"/>
        </w:rPr>
      </w:pPr>
      <w:r w:rsidRPr="005E4C1E">
        <w:rPr>
          <w:szCs w:val="24"/>
        </w:rPr>
        <w:t>б) отказывает в удовлетворении жалобы.</w:t>
      </w:r>
    </w:p>
    <w:p w:rsidR="008A0012" w:rsidRPr="005E4C1E" w:rsidRDefault="008A0012">
      <w:pPr>
        <w:pStyle w:val="ConsPlusNormal"/>
        <w:ind w:firstLine="540"/>
        <w:jc w:val="both"/>
        <w:rPr>
          <w:szCs w:val="24"/>
        </w:rPr>
      </w:pPr>
      <w:r w:rsidRPr="005E4C1E">
        <w:rPr>
          <w:szCs w:val="24"/>
        </w:rPr>
        <w:t xml:space="preserve">Не позднее дня, следующего за днем принятия решения, указанного в </w:t>
      </w:r>
      <w:hyperlink w:anchor="P312" w:history="1">
        <w:r w:rsidRPr="005E4C1E">
          <w:rPr>
            <w:szCs w:val="24"/>
          </w:rPr>
          <w:t>пункте 5.5</w:t>
        </w:r>
      </w:hyperlink>
      <w:r w:rsidRPr="005E4C1E">
        <w:rPr>
          <w:szCs w:val="24"/>
        </w:rPr>
        <w:t xml:space="preserve"> настоящего Регламента, Заявителю в письменной форме или, по желанию Заявителя, в электронной форме направляется мотивированный ответ о результатах рассмотрения жалобы.</w:t>
      </w:r>
    </w:p>
    <w:p w:rsidR="008A0012" w:rsidRPr="005E4C1E" w:rsidRDefault="008A0012">
      <w:pPr>
        <w:pStyle w:val="ConsPlusNormal"/>
        <w:ind w:firstLine="540"/>
        <w:jc w:val="both"/>
        <w:rPr>
          <w:szCs w:val="24"/>
        </w:rPr>
      </w:pPr>
      <w:r w:rsidRPr="005E4C1E">
        <w:rPr>
          <w:szCs w:val="24"/>
        </w:rPr>
        <w:t xml:space="preserve">В случае установления в ходе или по результатам </w:t>
      </w:r>
      <w:proofErr w:type="gramStart"/>
      <w:r w:rsidRPr="005E4C1E">
        <w:rPr>
          <w:szCs w:val="24"/>
        </w:rPr>
        <w:t>рассмотрения жалобы признаков состава административного правонарушения</w:t>
      </w:r>
      <w:proofErr w:type="gramEnd"/>
      <w:r w:rsidRPr="005E4C1E">
        <w:rPr>
          <w:szCs w:val="24"/>
        </w:rPr>
        <w:t xml:space="preserve"> или преступления, должностное лицо Управления или МКУ МФЦ, наделенное полномочиями по рассмотрению жалоб, незамедлительно направляет имеющиеся материалы в органы прокуратуры.</w:t>
      </w:r>
    </w:p>
    <w:p w:rsidR="008A0012" w:rsidRPr="005E4C1E" w:rsidRDefault="008A0012">
      <w:pPr>
        <w:pStyle w:val="ConsPlusNormal"/>
        <w:jc w:val="center"/>
        <w:rPr>
          <w:szCs w:val="24"/>
        </w:rPr>
      </w:pPr>
    </w:p>
    <w:p w:rsidR="00CE44F4" w:rsidRPr="005E4C1E" w:rsidRDefault="00CE44F4">
      <w:pPr>
        <w:pStyle w:val="ConsPlusNormal"/>
        <w:jc w:val="center"/>
        <w:rPr>
          <w:szCs w:val="24"/>
        </w:rPr>
      </w:pPr>
    </w:p>
    <w:p w:rsidR="00F533BE" w:rsidRPr="005E4C1E" w:rsidRDefault="00F533BE" w:rsidP="00F533BE">
      <w:pPr>
        <w:pStyle w:val="ConsPlusNormal"/>
        <w:jc w:val="right"/>
      </w:pPr>
      <w:r w:rsidRPr="005E4C1E">
        <w:t>Приложение № 1</w:t>
      </w:r>
    </w:p>
    <w:p w:rsidR="00F533BE" w:rsidRPr="005E4C1E" w:rsidRDefault="00F533BE" w:rsidP="00F533BE">
      <w:pPr>
        <w:pStyle w:val="ConsPlusNormal"/>
        <w:jc w:val="right"/>
      </w:pPr>
      <w:r w:rsidRPr="005E4C1E">
        <w:t>к административному регламенту</w:t>
      </w:r>
    </w:p>
    <w:p w:rsidR="00F533BE" w:rsidRPr="005E4C1E" w:rsidRDefault="00F533BE" w:rsidP="00F533BE">
      <w:pPr>
        <w:pStyle w:val="ConsPlusNormal"/>
        <w:jc w:val="right"/>
      </w:pPr>
      <w:r w:rsidRPr="005E4C1E">
        <w:t>предоставления муниципальной услуги</w:t>
      </w:r>
    </w:p>
    <w:p w:rsidR="00F533BE" w:rsidRPr="005E4C1E" w:rsidRDefault="00F533BE" w:rsidP="00F533BE">
      <w:pPr>
        <w:pStyle w:val="ConsPlusTitle"/>
        <w:jc w:val="right"/>
        <w:rPr>
          <w:b w:val="0"/>
        </w:rPr>
      </w:pPr>
      <w:r w:rsidRPr="005E4C1E">
        <w:rPr>
          <w:b w:val="0"/>
        </w:rPr>
        <w:t xml:space="preserve">"Признание граждан </w:t>
      </w:r>
      <w:proofErr w:type="gramStart"/>
      <w:r w:rsidRPr="005E4C1E">
        <w:rPr>
          <w:b w:val="0"/>
        </w:rPr>
        <w:t>малообеспеченными</w:t>
      </w:r>
      <w:proofErr w:type="gramEnd"/>
      <w:r w:rsidRPr="005E4C1E">
        <w:rPr>
          <w:b w:val="0"/>
        </w:rPr>
        <w:t xml:space="preserve">, </w:t>
      </w:r>
    </w:p>
    <w:p w:rsidR="00F533BE" w:rsidRPr="005E4C1E" w:rsidRDefault="00F533BE" w:rsidP="00F533BE">
      <w:pPr>
        <w:pStyle w:val="ConsPlusTitle"/>
        <w:jc w:val="right"/>
        <w:rPr>
          <w:b w:val="0"/>
        </w:rPr>
      </w:pPr>
      <w:r w:rsidRPr="005E4C1E">
        <w:rPr>
          <w:b w:val="0"/>
        </w:rPr>
        <w:t xml:space="preserve">с целью предоставления в учебные дни </w:t>
      </w:r>
    </w:p>
    <w:p w:rsidR="00F533BE" w:rsidRPr="005E4C1E" w:rsidRDefault="00F533BE" w:rsidP="00F533BE">
      <w:pPr>
        <w:pStyle w:val="ConsPlusTitle"/>
        <w:jc w:val="right"/>
        <w:rPr>
          <w:b w:val="0"/>
        </w:rPr>
      </w:pPr>
      <w:r w:rsidRPr="005E4C1E">
        <w:rPr>
          <w:b w:val="0"/>
        </w:rPr>
        <w:t xml:space="preserve">горячего питания   на бесплатной основе </w:t>
      </w:r>
    </w:p>
    <w:p w:rsidR="00F533BE" w:rsidRPr="005E4C1E" w:rsidRDefault="00F533BE" w:rsidP="00F533BE">
      <w:pPr>
        <w:pStyle w:val="ConsPlusTitle"/>
        <w:jc w:val="right"/>
        <w:rPr>
          <w:b w:val="0"/>
        </w:rPr>
      </w:pPr>
      <w:r w:rsidRPr="005E4C1E">
        <w:rPr>
          <w:b w:val="0"/>
        </w:rPr>
        <w:t xml:space="preserve">с учетом  квоты, определенной  управлением образования </w:t>
      </w:r>
    </w:p>
    <w:p w:rsidR="00F533BE" w:rsidRPr="005E4C1E" w:rsidRDefault="00F533BE" w:rsidP="00F533BE">
      <w:pPr>
        <w:pStyle w:val="ConsPlusTitle"/>
        <w:jc w:val="right"/>
        <w:rPr>
          <w:b w:val="0"/>
        </w:rPr>
      </w:pPr>
      <w:r w:rsidRPr="005E4C1E">
        <w:rPr>
          <w:b w:val="0"/>
        </w:rPr>
        <w:t xml:space="preserve">Администрации города Иванова </w:t>
      </w:r>
    </w:p>
    <w:p w:rsidR="00F533BE" w:rsidRPr="005E4C1E" w:rsidRDefault="00F533BE" w:rsidP="00F533BE">
      <w:pPr>
        <w:pStyle w:val="ConsPlusTitle"/>
        <w:jc w:val="right"/>
        <w:rPr>
          <w:b w:val="0"/>
        </w:rPr>
      </w:pPr>
      <w:r w:rsidRPr="005E4C1E">
        <w:rPr>
          <w:b w:val="0"/>
        </w:rPr>
        <w:t>в рамках  выделенных бюджетных  средств»</w:t>
      </w:r>
    </w:p>
    <w:p w:rsidR="00F533BE" w:rsidRPr="005E4C1E" w:rsidRDefault="00F533BE" w:rsidP="00F533BE">
      <w:pPr>
        <w:pStyle w:val="ConsPlusNormal"/>
        <w:jc w:val="right"/>
      </w:pPr>
    </w:p>
    <w:p w:rsidR="00F533BE" w:rsidRPr="005E4C1E" w:rsidRDefault="00F533BE" w:rsidP="00F533BE">
      <w:pPr>
        <w:pStyle w:val="ConsPlusNormal"/>
        <w:jc w:val="right"/>
      </w:pPr>
    </w:p>
    <w:tbl>
      <w:tblPr>
        <w:tblW w:w="11593" w:type="dxa"/>
        <w:tblInd w:w="93" w:type="dxa"/>
        <w:tblLook w:val="04A0" w:firstRow="1" w:lastRow="0" w:firstColumn="1" w:lastColumn="0" w:noHBand="0" w:noVBand="1"/>
      </w:tblPr>
      <w:tblGrid>
        <w:gridCol w:w="1763"/>
        <w:gridCol w:w="2247"/>
        <w:gridCol w:w="233"/>
        <w:gridCol w:w="233"/>
        <w:gridCol w:w="2125"/>
        <w:gridCol w:w="1845"/>
        <w:gridCol w:w="664"/>
        <w:gridCol w:w="742"/>
        <w:gridCol w:w="509"/>
        <w:gridCol w:w="272"/>
        <w:gridCol w:w="960"/>
      </w:tblGrid>
      <w:tr w:rsidR="00F533BE" w:rsidRPr="005E4C1E" w:rsidTr="00FA4D7C">
        <w:trPr>
          <w:trHeight w:val="315"/>
        </w:trPr>
        <w:tc>
          <w:tcPr>
            <w:tcW w:w="98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  <w:r w:rsidRPr="005E4C1E">
              <w:rPr>
                <w:rFonts w:eastAsia="Times New Roman" w:cs="Times New Roman"/>
                <w:szCs w:val="24"/>
                <w:lang w:eastAsia="ru-RU"/>
              </w:rPr>
              <w:t xml:space="preserve">                           УПРАВЛЕНИЕ СОЦИАЛЬНОЙ ЗАЩИТЫ НАСЕЛЕНИЯ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33BE" w:rsidRPr="005E4C1E" w:rsidTr="00FA4D7C">
        <w:trPr>
          <w:trHeight w:val="315"/>
        </w:trPr>
        <w:tc>
          <w:tcPr>
            <w:tcW w:w="98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  <w:r w:rsidRPr="005E4C1E">
              <w:rPr>
                <w:rFonts w:eastAsia="Times New Roman" w:cs="Times New Roman"/>
                <w:szCs w:val="24"/>
                <w:lang w:eastAsia="ru-RU"/>
              </w:rPr>
              <w:t xml:space="preserve">                                       АДМИНИСТРАЦИИ ГОРОДА ИВАНОВА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33BE" w:rsidRPr="005E4C1E" w:rsidTr="00FA4D7C">
        <w:trPr>
          <w:trHeight w:val="315"/>
        </w:trPr>
        <w:tc>
          <w:tcPr>
            <w:tcW w:w="115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  <w:r w:rsidRPr="005E4C1E">
              <w:rPr>
                <w:rFonts w:eastAsia="Times New Roman" w:cs="Times New Roman"/>
                <w:szCs w:val="24"/>
                <w:lang w:eastAsia="ru-RU"/>
              </w:rPr>
              <w:t>____________________________________________________________________________</w:t>
            </w:r>
          </w:p>
        </w:tc>
      </w:tr>
      <w:tr w:rsidR="00F533BE" w:rsidRPr="005E4C1E" w:rsidTr="00FA4D7C">
        <w:trPr>
          <w:trHeight w:val="315"/>
        </w:trPr>
        <w:tc>
          <w:tcPr>
            <w:tcW w:w="115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  <w:r w:rsidRPr="005E4C1E">
              <w:rPr>
                <w:rFonts w:eastAsia="Times New Roman" w:cs="Times New Roman"/>
                <w:szCs w:val="24"/>
                <w:lang w:eastAsia="ru-RU"/>
              </w:rPr>
              <w:t xml:space="preserve">                </w:t>
            </w:r>
            <w:proofErr w:type="gramStart"/>
            <w:r w:rsidRPr="005E4C1E">
              <w:rPr>
                <w:rFonts w:eastAsia="Times New Roman" w:cs="Times New Roman"/>
                <w:szCs w:val="24"/>
                <w:lang w:eastAsia="ru-RU"/>
              </w:rPr>
              <w:t>153000, г. Иваново, пл. Революции, 6, (факт.</w:t>
            </w:r>
            <w:proofErr w:type="gramEnd"/>
            <w:r w:rsidRPr="005E4C1E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E4C1E">
              <w:rPr>
                <w:rFonts w:eastAsia="Times New Roman" w:cs="Times New Roman"/>
                <w:szCs w:val="24"/>
                <w:lang w:eastAsia="ru-RU"/>
              </w:rPr>
              <w:t>Шереметевский</w:t>
            </w:r>
            <w:proofErr w:type="spellEnd"/>
            <w:r w:rsidRPr="005E4C1E">
              <w:rPr>
                <w:rFonts w:eastAsia="Times New Roman" w:cs="Times New Roman"/>
                <w:szCs w:val="24"/>
                <w:lang w:eastAsia="ru-RU"/>
              </w:rPr>
              <w:t xml:space="preserve"> пр., д. 1, </w:t>
            </w:r>
            <w:proofErr w:type="spellStart"/>
            <w:r w:rsidRPr="005E4C1E">
              <w:rPr>
                <w:rFonts w:eastAsia="Times New Roman" w:cs="Times New Roman"/>
                <w:szCs w:val="24"/>
                <w:lang w:eastAsia="ru-RU"/>
              </w:rPr>
              <w:t>каб</w:t>
            </w:r>
            <w:proofErr w:type="spellEnd"/>
            <w:r w:rsidRPr="005E4C1E">
              <w:rPr>
                <w:rFonts w:eastAsia="Times New Roman" w:cs="Times New Roman"/>
                <w:szCs w:val="24"/>
                <w:lang w:eastAsia="ru-RU"/>
              </w:rPr>
              <w:t>. 210)</w:t>
            </w:r>
            <w:proofErr w:type="gramEnd"/>
          </w:p>
        </w:tc>
      </w:tr>
      <w:tr w:rsidR="00F533BE" w:rsidRPr="005E4C1E" w:rsidTr="00FA4D7C">
        <w:trPr>
          <w:trHeight w:val="315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33BE" w:rsidRPr="005E4C1E" w:rsidTr="00FA4D7C">
        <w:trPr>
          <w:trHeight w:val="315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  <w:r w:rsidRPr="005E4C1E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33BE" w:rsidRPr="005E4C1E" w:rsidTr="00FA4D7C">
        <w:trPr>
          <w:trHeight w:val="315"/>
        </w:trPr>
        <w:tc>
          <w:tcPr>
            <w:tcW w:w="98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E4C1E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С </w:t>
            </w:r>
            <w:proofErr w:type="gramStart"/>
            <w:r w:rsidRPr="005E4C1E">
              <w:rPr>
                <w:rFonts w:eastAsia="Times New Roman" w:cs="Times New Roman"/>
                <w:b/>
                <w:bCs/>
                <w:szCs w:val="24"/>
                <w:lang w:eastAsia="ru-RU"/>
              </w:rPr>
              <w:t>П</w:t>
            </w:r>
            <w:proofErr w:type="gramEnd"/>
            <w:r w:rsidRPr="005E4C1E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Р А В К А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33BE" w:rsidRPr="005E4C1E" w:rsidTr="00FA4D7C">
        <w:trPr>
          <w:trHeight w:val="315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33BE" w:rsidRPr="005E4C1E" w:rsidTr="00FA4D7C">
        <w:trPr>
          <w:trHeight w:val="315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33BE" w:rsidRPr="005E4C1E" w:rsidTr="00FA4D7C">
        <w:trPr>
          <w:trHeight w:val="315"/>
        </w:trPr>
        <w:tc>
          <w:tcPr>
            <w:tcW w:w="4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  <w:r w:rsidRPr="005E4C1E">
              <w:rPr>
                <w:rFonts w:eastAsia="Times New Roman" w:cs="Times New Roman"/>
                <w:szCs w:val="24"/>
                <w:lang w:eastAsia="ru-RU"/>
              </w:rPr>
              <w:t xml:space="preserve">от  _____________ 201__ г. 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  <w:r w:rsidRPr="005E4C1E">
              <w:rPr>
                <w:rFonts w:eastAsia="Times New Roman" w:cs="Times New Roman"/>
                <w:szCs w:val="24"/>
                <w:lang w:eastAsia="ru-RU"/>
              </w:rPr>
              <w:t xml:space="preserve">                      №     ______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4C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4C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F533BE" w:rsidRPr="005E4C1E" w:rsidTr="00FA4D7C">
        <w:trPr>
          <w:trHeight w:val="315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33BE" w:rsidRPr="005E4C1E" w:rsidTr="00FA4D7C">
        <w:trPr>
          <w:trHeight w:val="315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33BE" w:rsidRPr="005E4C1E" w:rsidTr="00FA4D7C">
        <w:trPr>
          <w:trHeight w:val="405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</w:pPr>
            <w:r w:rsidRPr="005E4C1E">
              <w:rPr>
                <w:rFonts w:eastAsia="Times New Roman" w:cs="Times New Roman"/>
                <w:bCs/>
                <w:sz w:val="32"/>
                <w:szCs w:val="32"/>
                <w:lang w:eastAsia="ru-RU"/>
              </w:rPr>
              <w:t>______________________________________________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33BE" w:rsidRPr="005E4C1E" w:rsidTr="00FA4D7C">
        <w:trPr>
          <w:trHeight w:val="315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0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E4C1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                        (Ф.И.О. заявителя)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33BE" w:rsidRPr="005E4C1E" w:rsidTr="00FA4D7C">
        <w:trPr>
          <w:trHeight w:val="315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33BE" w:rsidRPr="005E4C1E" w:rsidTr="00FA4D7C">
        <w:trPr>
          <w:trHeight w:val="315"/>
        </w:trPr>
        <w:tc>
          <w:tcPr>
            <w:tcW w:w="4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5E4C1E">
              <w:rPr>
                <w:rFonts w:eastAsia="Times New Roman" w:cs="Times New Roman"/>
                <w:szCs w:val="24"/>
                <w:lang w:eastAsia="ru-RU"/>
              </w:rPr>
              <w:t>Зарегистрирована</w:t>
            </w:r>
            <w:proofErr w:type="gramEnd"/>
            <w:r w:rsidRPr="005E4C1E">
              <w:rPr>
                <w:rFonts w:eastAsia="Times New Roman" w:cs="Times New Roman"/>
                <w:szCs w:val="24"/>
                <w:lang w:eastAsia="ru-RU"/>
              </w:rPr>
              <w:t xml:space="preserve"> (</w:t>
            </w:r>
            <w:proofErr w:type="spellStart"/>
            <w:r w:rsidRPr="005E4C1E">
              <w:rPr>
                <w:rFonts w:eastAsia="Times New Roman" w:cs="Times New Roman"/>
                <w:szCs w:val="24"/>
                <w:lang w:eastAsia="ru-RU"/>
              </w:rPr>
              <w:t>ый</w:t>
            </w:r>
            <w:proofErr w:type="spellEnd"/>
            <w:r w:rsidRPr="005E4C1E">
              <w:rPr>
                <w:rFonts w:eastAsia="Times New Roman" w:cs="Times New Roman"/>
                <w:szCs w:val="24"/>
                <w:lang w:eastAsia="ru-RU"/>
              </w:rPr>
              <w:t xml:space="preserve">) по адресу: </w:t>
            </w:r>
          </w:p>
        </w:tc>
        <w:tc>
          <w:tcPr>
            <w:tcW w:w="5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  <w:r w:rsidRPr="005E4C1E">
              <w:rPr>
                <w:rFonts w:eastAsia="Times New Roman" w:cs="Times New Roman"/>
                <w:szCs w:val="24"/>
                <w:lang w:eastAsia="ru-RU"/>
              </w:rPr>
              <w:t>_______________________________________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33BE" w:rsidRPr="005E4C1E" w:rsidTr="00FA4D7C">
        <w:trPr>
          <w:trHeight w:val="315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  <w:r w:rsidRPr="005E4C1E">
              <w:rPr>
                <w:rFonts w:eastAsia="Times New Roman" w:cs="Times New Roman"/>
                <w:szCs w:val="24"/>
                <w:lang w:eastAsia="ru-RU"/>
              </w:rPr>
              <w:t>_______________________________________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33BE" w:rsidRPr="005E4C1E" w:rsidTr="00FA4D7C">
        <w:trPr>
          <w:trHeight w:val="255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33BE" w:rsidRPr="005E4C1E" w:rsidTr="00FA4D7C">
        <w:trPr>
          <w:trHeight w:val="255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33BE" w:rsidRPr="005E4C1E" w:rsidTr="00FA4D7C">
        <w:trPr>
          <w:trHeight w:val="315"/>
        </w:trPr>
        <w:tc>
          <w:tcPr>
            <w:tcW w:w="115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14278B" w:rsidRDefault="00F533BE" w:rsidP="00FA4D7C">
            <w:pPr>
              <w:ind w:right="0" w:firstLine="474"/>
              <w:rPr>
                <w:rFonts w:eastAsia="Times New Roman" w:cs="Times New Roman"/>
                <w:szCs w:val="24"/>
                <w:lang w:eastAsia="ru-RU"/>
              </w:rPr>
            </w:pPr>
            <w:r w:rsidRPr="0014278B">
              <w:rPr>
                <w:rFonts w:eastAsia="Times New Roman" w:cs="Times New Roman"/>
                <w:szCs w:val="24"/>
                <w:lang w:eastAsia="ru-RU"/>
              </w:rPr>
              <w:t>Среднедушевой  доход  ее (его)  семьи составляет      ________________    руб.,</w:t>
            </w:r>
          </w:p>
        </w:tc>
      </w:tr>
      <w:tr w:rsidR="00F533BE" w:rsidRPr="005E4C1E" w:rsidTr="00FA4D7C">
        <w:trPr>
          <w:trHeight w:val="315"/>
        </w:trPr>
        <w:tc>
          <w:tcPr>
            <w:tcW w:w="106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14278B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278B">
              <w:rPr>
                <w:rFonts w:eastAsia="Times New Roman" w:cs="Times New Roman"/>
                <w:szCs w:val="24"/>
                <w:lang w:eastAsia="ru-RU"/>
              </w:rPr>
              <w:t xml:space="preserve">что ниже расчетной величины прожиточного минимума, установленного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33BE" w:rsidRPr="005E4C1E" w:rsidTr="00FA4D7C">
        <w:trPr>
          <w:trHeight w:val="315"/>
        </w:trPr>
        <w:tc>
          <w:tcPr>
            <w:tcW w:w="6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14278B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  <w:r w:rsidRPr="0014278B">
              <w:rPr>
                <w:rFonts w:eastAsia="Times New Roman" w:cs="Times New Roman"/>
                <w:szCs w:val="24"/>
                <w:lang w:eastAsia="ru-RU"/>
              </w:rPr>
              <w:t xml:space="preserve">в Ивановской области  за  ___  квартал  20 ___ года 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14278B" w:rsidRDefault="00F533BE" w:rsidP="00FA4D7C">
            <w:pPr>
              <w:ind w:right="0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14278B">
              <w:rPr>
                <w:rFonts w:eastAsia="Times New Roman" w:cs="Times New Roman"/>
                <w:szCs w:val="24"/>
                <w:lang w:eastAsia="ru-RU"/>
              </w:rPr>
              <w:t xml:space="preserve">_____________  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14278B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  <w:r w:rsidRPr="0014278B">
              <w:rPr>
                <w:rFonts w:eastAsia="Times New Roman" w:cs="Times New Roman"/>
                <w:szCs w:val="24"/>
                <w:lang w:eastAsia="ru-RU"/>
              </w:rPr>
              <w:t xml:space="preserve">руб. 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14278B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14278B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33BE" w:rsidRPr="005E4C1E" w:rsidTr="00FA4D7C">
        <w:trPr>
          <w:trHeight w:val="315"/>
        </w:trPr>
        <w:tc>
          <w:tcPr>
            <w:tcW w:w="103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14278B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  <w:r w:rsidRPr="0014278B">
              <w:rPr>
                <w:rFonts w:eastAsia="Times New Roman" w:cs="Times New Roman"/>
                <w:szCs w:val="24"/>
                <w:lang w:eastAsia="ru-RU"/>
              </w:rPr>
              <w:t xml:space="preserve">         Семья относится к категории </w:t>
            </w:r>
            <w:proofErr w:type="gramStart"/>
            <w:r w:rsidRPr="0014278B">
              <w:rPr>
                <w:rFonts w:eastAsia="Times New Roman" w:cs="Times New Roman"/>
                <w:szCs w:val="24"/>
                <w:lang w:eastAsia="ru-RU"/>
              </w:rPr>
              <w:t>малообеспеченных</w:t>
            </w:r>
            <w:proofErr w:type="gramEnd"/>
            <w:r w:rsidRPr="0014278B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33BE" w:rsidRPr="005E4C1E" w:rsidTr="00FA4D7C">
        <w:trPr>
          <w:trHeight w:val="315"/>
        </w:trPr>
        <w:tc>
          <w:tcPr>
            <w:tcW w:w="103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14278B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  <w:r w:rsidRPr="0014278B">
              <w:rPr>
                <w:rFonts w:eastAsia="Times New Roman" w:cs="Times New Roman"/>
                <w:szCs w:val="24"/>
                <w:lang w:eastAsia="ru-RU"/>
              </w:rPr>
              <w:t xml:space="preserve">         Основание: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33BE" w:rsidRPr="005E4C1E" w:rsidTr="00FA4D7C">
        <w:trPr>
          <w:trHeight w:val="315"/>
        </w:trPr>
        <w:tc>
          <w:tcPr>
            <w:tcW w:w="103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14278B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  <w:r w:rsidRPr="0014278B">
              <w:rPr>
                <w:rFonts w:eastAsia="Times New Roman" w:cs="Times New Roman"/>
                <w:szCs w:val="24"/>
                <w:lang w:eastAsia="ru-RU"/>
              </w:rPr>
              <w:t xml:space="preserve">         Решение </w:t>
            </w:r>
            <w:proofErr w:type="gramStart"/>
            <w:r w:rsidRPr="0014278B">
              <w:rPr>
                <w:rFonts w:eastAsia="Times New Roman" w:cs="Times New Roman"/>
                <w:szCs w:val="24"/>
                <w:lang w:eastAsia="ru-RU"/>
              </w:rPr>
              <w:t>управления социальной защиты населения Администрации города Иванова</w:t>
            </w:r>
            <w:proofErr w:type="gramEnd"/>
            <w:r w:rsidRPr="0014278B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F533BE" w:rsidRPr="0014278B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  <w:r w:rsidRPr="0014278B">
              <w:rPr>
                <w:rFonts w:eastAsia="Times New Roman" w:cs="Times New Roman"/>
                <w:szCs w:val="24"/>
                <w:lang w:eastAsia="ru-RU"/>
              </w:rPr>
              <w:t>от ___________   № _____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33BE" w:rsidRPr="005E4C1E" w:rsidTr="00FA4D7C">
        <w:trPr>
          <w:trHeight w:val="315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14278B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14278B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14278B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14278B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14278B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14278B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14278B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14278B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14278B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33BE" w:rsidRPr="005E4C1E" w:rsidTr="00FA4D7C">
        <w:trPr>
          <w:trHeight w:val="315"/>
        </w:trPr>
        <w:tc>
          <w:tcPr>
            <w:tcW w:w="103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14278B" w:rsidRDefault="00F533BE" w:rsidP="00FA4D7C">
            <w:pPr>
              <w:ind w:right="0"/>
              <w:jc w:val="both"/>
            </w:pPr>
            <w:r w:rsidRPr="0014278B">
              <w:rPr>
                <w:rFonts w:eastAsia="Times New Roman" w:cs="Times New Roman"/>
                <w:szCs w:val="24"/>
                <w:lang w:eastAsia="ru-RU"/>
              </w:rPr>
              <w:t xml:space="preserve">         Справка выдана для предоставления в </w:t>
            </w:r>
            <w:proofErr w:type="gramStart"/>
            <w:r w:rsidRPr="0014278B">
              <w:t>муниципальное</w:t>
            </w:r>
            <w:proofErr w:type="gramEnd"/>
            <w:r w:rsidRPr="0014278B">
              <w:t xml:space="preserve">  общеобразовательное  </w:t>
            </w:r>
          </w:p>
          <w:p w:rsidR="00F533BE" w:rsidRPr="0014278B" w:rsidRDefault="00F533BE" w:rsidP="00FA4D7C">
            <w:pPr>
              <w:ind w:right="0"/>
              <w:jc w:val="both"/>
            </w:pPr>
            <w:r w:rsidRPr="0014278B">
              <w:t>учреждение города Иванова    № ____________  на ______/______ учебный год.</w:t>
            </w:r>
          </w:p>
          <w:p w:rsidR="00F533BE" w:rsidRPr="0014278B" w:rsidRDefault="00F533BE" w:rsidP="00FA4D7C">
            <w:pPr>
              <w:ind w:right="0"/>
              <w:jc w:val="both"/>
            </w:pPr>
          </w:p>
          <w:p w:rsidR="00F533BE" w:rsidRPr="0014278B" w:rsidRDefault="00F533BE" w:rsidP="00FA4D7C">
            <w:pPr>
              <w:ind w:right="0"/>
              <w:jc w:val="both"/>
            </w:pPr>
            <w:r w:rsidRPr="0014278B">
              <w:t>Ф.И.О. учащегося</w:t>
            </w:r>
            <w:proofErr w:type="gramStart"/>
            <w:r w:rsidRPr="0014278B">
              <w:t xml:space="preserve"> (-</w:t>
            </w:r>
            <w:proofErr w:type="spellStart"/>
            <w:proofErr w:type="gramEnd"/>
            <w:r w:rsidRPr="0014278B">
              <w:t>ихся</w:t>
            </w:r>
            <w:proofErr w:type="spellEnd"/>
            <w:r w:rsidRPr="0014278B">
              <w:t>): _____________________________________________________</w:t>
            </w:r>
          </w:p>
          <w:p w:rsidR="00F533BE" w:rsidRPr="0014278B" w:rsidRDefault="00F533BE" w:rsidP="00FA4D7C">
            <w:pPr>
              <w:ind w:right="0"/>
              <w:jc w:val="both"/>
            </w:pPr>
            <w:r w:rsidRPr="0014278B">
              <w:t xml:space="preserve">                                              _____________________________________________________</w:t>
            </w:r>
          </w:p>
          <w:p w:rsidR="00F533BE" w:rsidRPr="0014278B" w:rsidRDefault="00F533BE" w:rsidP="00FA4D7C">
            <w:pPr>
              <w:ind w:right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33BE" w:rsidRPr="005E4C1E" w:rsidTr="00FA4D7C">
        <w:trPr>
          <w:trHeight w:val="315"/>
        </w:trPr>
        <w:tc>
          <w:tcPr>
            <w:tcW w:w="4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5E4C1E">
              <w:rPr>
                <w:rFonts w:eastAsia="Times New Roman" w:cs="Times New Roman"/>
                <w:szCs w:val="24"/>
                <w:lang w:eastAsia="ru-RU"/>
              </w:rPr>
              <w:t xml:space="preserve">   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33BE" w:rsidRPr="005E4C1E" w:rsidTr="00FA4D7C">
        <w:trPr>
          <w:trHeight w:val="315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33BE" w:rsidRPr="005E4C1E" w:rsidTr="00FA4D7C">
        <w:trPr>
          <w:trHeight w:val="315"/>
        </w:trPr>
        <w:tc>
          <w:tcPr>
            <w:tcW w:w="103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  <w:r w:rsidRPr="005E4C1E">
              <w:rPr>
                <w:rFonts w:eastAsia="Times New Roman" w:cs="Times New Roman"/>
                <w:szCs w:val="24"/>
                <w:lang w:eastAsia="ru-RU"/>
              </w:rPr>
              <w:t>Начальник управления       _____________________________   _________________________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33BE" w:rsidRPr="005E4C1E" w:rsidTr="00FA4D7C">
        <w:trPr>
          <w:trHeight w:val="315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E4C1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                      (Подпись)</w:t>
            </w:r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E4C1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(Ф.И.О.)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3BE" w:rsidRPr="005E4C1E" w:rsidRDefault="00F533BE" w:rsidP="00FA4D7C">
            <w:pPr>
              <w:ind w:righ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533BE" w:rsidRPr="005E4C1E" w:rsidRDefault="00F533BE" w:rsidP="00F533BE"/>
    <w:p w:rsidR="00CE44F4" w:rsidRPr="005E4C1E" w:rsidRDefault="00CE44F4">
      <w:pPr>
        <w:pStyle w:val="ConsPlusNormal"/>
        <w:jc w:val="center"/>
        <w:rPr>
          <w:szCs w:val="24"/>
        </w:rPr>
      </w:pPr>
    </w:p>
    <w:p w:rsidR="00CE44F4" w:rsidRPr="005E4C1E" w:rsidRDefault="00CE44F4">
      <w:pPr>
        <w:pStyle w:val="ConsPlusNormal"/>
        <w:jc w:val="center"/>
        <w:rPr>
          <w:szCs w:val="24"/>
        </w:rPr>
      </w:pPr>
    </w:p>
    <w:p w:rsidR="008A0012" w:rsidRPr="005E4C1E" w:rsidRDefault="0078118C" w:rsidP="004E188B">
      <w:pPr>
        <w:pStyle w:val="ConsPlusNormal"/>
        <w:jc w:val="right"/>
        <w:rPr>
          <w:szCs w:val="24"/>
        </w:rPr>
      </w:pPr>
      <w:r w:rsidRPr="005E4C1E">
        <w:rPr>
          <w:szCs w:val="24"/>
        </w:rPr>
        <w:lastRenderedPageBreak/>
        <w:t>Приложение № 2</w:t>
      </w:r>
    </w:p>
    <w:p w:rsidR="008A0012" w:rsidRPr="005E4C1E" w:rsidRDefault="008A0012" w:rsidP="004E188B">
      <w:pPr>
        <w:pStyle w:val="ConsPlusNormal"/>
        <w:jc w:val="right"/>
        <w:rPr>
          <w:szCs w:val="24"/>
        </w:rPr>
      </w:pPr>
      <w:r w:rsidRPr="005E4C1E">
        <w:rPr>
          <w:szCs w:val="24"/>
        </w:rPr>
        <w:t>к административному регламенту</w:t>
      </w:r>
    </w:p>
    <w:p w:rsidR="008A0012" w:rsidRPr="005E4C1E" w:rsidRDefault="008A0012" w:rsidP="004E188B">
      <w:pPr>
        <w:pStyle w:val="ConsPlusNormal"/>
        <w:jc w:val="right"/>
        <w:rPr>
          <w:szCs w:val="24"/>
        </w:rPr>
      </w:pPr>
      <w:r w:rsidRPr="005E4C1E">
        <w:rPr>
          <w:szCs w:val="24"/>
        </w:rPr>
        <w:t>предоставления муниципальной услуги</w:t>
      </w:r>
    </w:p>
    <w:p w:rsidR="004E188B" w:rsidRPr="005E4C1E" w:rsidRDefault="004E188B" w:rsidP="004E188B">
      <w:pPr>
        <w:pStyle w:val="ConsPlusTitle"/>
        <w:jc w:val="right"/>
        <w:rPr>
          <w:b w:val="0"/>
          <w:szCs w:val="24"/>
        </w:rPr>
      </w:pPr>
      <w:r w:rsidRPr="005E4C1E">
        <w:rPr>
          <w:b w:val="0"/>
          <w:szCs w:val="24"/>
        </w:rPr>
        <w:t xml:space="preserve">"Признание граждан </w:t>
      </w:r>
      <w:proofErr w:type="gramStart"/>
      <w:r w:rsidRPr="005E4C1E">
        <w:rPr>
          <w:b w:val="0"/>
          <w:szCs w:val="24"/>
        </w:rPr>
        <w:t>малообеспеченными</w:t>
      </w:r>
      <w:proofErr w:type="gramEnd"/>
      <w:r w:rsidRPr="005E4C1E">
        <w:rPr>
          <w:b w:val="0"/>
          <w:szCs w:val="24"/>
        </w:rPr>
        <w:t xml:space="preserve">, </w:t>
      </w:r>
    </w:p>
    <w:p w:rsidR="004E188B" w:rsidRPr="005E4C1E" w:rsidRDefault="004E188B" w:rsidP="004E188B">
      <w:pPr>
        <w:pStyle w:val="ConsPlusTitle"/>
        <w:jc w:val="right"/>
        <w:rPr>
          <w:b w:val="0"/>
          <w:szCs w:val="24"/>
        </w:rPr>
      </w:pPr>
      <w:r w:rsidRPr="005E4C1E">
        <w:rPr>
          <w:b w:val="0"/>
          <w:szCs w:val="24"/>
        </w:rPr>
        <w:t xml:space="preserve">с целью предоставления в учебные дни </w:t>
      </w:r>
    </w:p>
    <w:p w:rsidR="004E188B" w:rsidRPr="005E4C1E" w:rsidRDefault="004E188B" w:rsidP="004E188B">
      <w:pPr>
        <w:pStyle w:val="ConsPlusTitle"/>
        <w:jc w:val="right"/>
        <w:rPr>
          <w:b w:val="0"/>
        </w:rPr>
      </w:pPr>
      <w:r w:rsidRPr="005E4C1E">
        <w:rPr>
          <w:b w:val="0"/>
        </w:rPr>
        <w:t xml:space="preserve">горячего питания   на бесплатной основе </w:t>
      </w:r>
    </w:p>
    <w:p w:rsidR="004E188B" w:rsidRPr="005E4C1E" w:rsidRDefault="004E188B" w:rsidP="004E188B">
      <w:pPr>
        <w:pStyle w:val="ConsPlusTitle"/>
        <w:jc w:val="right"/>
        <w:rPr>
          <w:b w:val="0"/>
        </w:rPr>
      </w:pPr>
      <w:r w:rsidRPr="005E4C1E">
        <w:rPr>
          <w:b w:val="0"/>
        </w:rPr>
        <w:t xml:space="preserve">с учетом  квоты, определенной  управлением образования </w:t>
      </w:r>
    </w:p>
    <w:p w:rsidR="004E188B" w:rsidRPr="005E4C1E" w:rsidRDefault="004E188B" w:rsidP="004E188B">
      <w:pPr>
        <w:pStyle w:val="ConsPlusTitle"/>
        <w:jc w:val="right"/>
        <w:rPr>
          <w:b w:val="0"/>
        </w:rPr>
      </w:pPr>
      <w:r w:rsidRPr="005E4C1E">
        <w:rPr>
          <w:b w:val="0"/>
        </w:rPr>
        <w:t xml:space="preserve">Администрации города Иванова </w:t>
      </w:r>
    </w:p>
    <w:p w:rsidR="004E188B" w:rsidRPr="005E4C1E" w:rsidRDefault="004E188B" w:rsidP="004E188B">
      <w:pPr>
        <w:pStyle w:val="ConsPlusTitle"/>
        <w:jc w:val="right"/>
        <w:rPr>
          <w:b w:val="0"/>
        </w:rPr>
      </w:pPr>
      <w:r w:rsidRPr="005E4C1E">
        <w:rPr>
          <w:b w:val="0"/>
        </w:rPr>
        <w:t>в рамках  выделенных бюджетных  средств»</w:t>
      </w:r>
    </w:p>
    <w:p w:rsidR="004E188B" w:rsidRPr="005E4C1E" w:rsidRDefault="004E188B" w:rsidP="004E188B">
      <w:pPr>
        <w:pStyle w:val="ConsPlusTitle"/>
        <w:jc w:val="right"/>
        <w:rPr>
          <w:b w:val="0"/>
        </w:rPr>
      </w:pPr>
    </w:p>
    <w:p w:rsidR="00F27D8D" w:rsidRPr="005E4C1E" w:rsidRDefault="00F27D8D" w:rsidP="004E188B">
      <w:pPr>
        <w:pStyle w:val="ConsPlusTitle"/>
        <w:jc w:val="right"/>
        <w:rPr>
          <w:b w:val="0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245"/>
      </w:tblGrid>
      <w:tr w:rsidR="00F27D8D" w:rsidRPr="005E4C1E" w:rsidTr="00185738">
        <w:tc>
          <w:tcPr>
            <w:tcW w:w="4219" w:type="dxa"/>
          </w:tcPr>
          <w:p w:rsidR="00F27D8D" w:rsidRPr="005E4C1E" w:rsidRDefault="00F27D8D" w:rsidP="00F27D8D">
            <w:pPr>
              <w:pStyle w:val="ConsPlusTitle"/>
              <w:rPr>
                <w:b w:val="0"/>
                <w:sz w:val="20"/>
              </w:rPr>
            </w:pPr>
          </w:p>
          <w:p w:rsidR="00F27D8D" w:rsidRPr="005E4C1E" w:rsidRDefault="00F27D8D" w:rsidP="00F27D8D">
            <w:pPr>
              <w:pStyle w:val="ConsPlusTitle"/>
              <w:rPr>
                <w:b w:val="0"/>
                <w:sz w:val="22"/>
                <w:szCs w:val="22"/>
              </w:rPr>
            </w:pPr>
            <w:r w:rsidRPr="005E4C1E">
              <w:rPr>
                <w:b w:val="0"/>
                <w:sz w:val="22"/>
                <w:szCs w:val="22"/>
              </w:rPr>
              <w:t>Заявление ______</w:t>
            </w:r>
            <w:r w:rsidR="003A1A2C" w:rsidRPr="005E4C1E">
              <w:rPr>
                <w:b w:val="0"/>
                <w:sz w:val="22"/>
                <w:szCs w:val="22"/>
              </w:rPr>
              <w:t>____________</w:t>
            </w:r>
            <w:r w:rsidRPr="005E4C1E">
              <w:rPr>
                <w:b w:val="0"/>
                <w:sz w:val="22"/>
                <w:szCs w:val="22"/>
              </w:rPr>
              <w:t>________</w:t>
            </w:r>
          </w:p>
          <w:p w:rsidR="00F27D8D" w:rsidRPr="005E4C1E" w:rsidRDefault="00F27D8D" w:rsidP="00F27D8D">
            <w:pPr>
              <w:pStyle w:val="ConsPlusTitle"/>
              <w:rPr>
                <w:b w:val="0"/>
                <w:sz w:val="22"/>
                <w:szCs w:val="22"/>
              </w:rPr>
            </w:pPr>
            <w:r w:rsidRPr="005E4C1E">
              <w:rPr>
                <w:b w:val="0"/>
                <w:sz w:val="22"/>
                <w:szCs w:val="22"/>
              </w:rPr>
              <w:t>принято « _____» ____________ 20____г.</w:t>
            </w:r>
          </w:p>
          <w:p w:rsidR="00F27D8D" w:rsidRPr="005E4C1E" w:rsidRDefault="00F27D8D" w:rsidP="00F27D8D">
            <w:pPr>
              <w:pStyle w:val="ConsPlusTitle"/>
              <w:rPr>
                <w:b w:val="0"/>
                <w:sz w:val="22"/>
                <w:szCs w:val="22"/>
              </w:rPr>
            </w:pPr>
            <w:r w:rsidRPr="005E4C1E">
              <w:rPr>
                <w:b w:val="0"/>
                <w:sz w:val="22"/>
                <w:szCs w:val="22"/>
              </w:rPr>
              <w:t>документы в кол-ве __________ шт.</w:t>
            </w:r>
          </w:p>
          <w:p w:rsidR="00F27D8D" w:rsidRPr="005E4C1E" w:rsidRDefault="00F27D8D" w:rsidP="00F27D8D">
            <w:pPr>
              <w:pStyle w:val="ConsPlusTitle"/>
              <w:rPr>
                <w:b w:val="0"/>
                <w:sz w:val="22"/>
                <w:szCs w:val="22"/>
              </w:rPr>
            </w:pPr>
            <w:proofErr w:type="spellStart"/>
            <w:r w:rsidRPr="005E4C1E">
              <w:rPr>
                <w:b w:val="0"/>
                <w:sz w:val="22"/>
                <w:szCs w:val="22"/>
              </w:rPr>
              <w:t>рег</w:t>
            </w:r>
            <w:proofErr w:type="spellEnd"/>
            <w:r w:rsidRPr="005E4C1E">
              <w:rPr>
                <w:b w:val="0"/>
                <w:sz w:val="22"/>
                <w:szCs w:val="22"/>
              </w:rPr>
              <w:t xml:space="preserve"> № ___________</w:t>
            </w:r>
          </w:p>
          <w:p w:rsidR="00F27D8D" w:rsidRPr="005E4C1E" w:rsidRDefault="00F27D8D" w:rsidP="00F27D8D">
            <w:pPr>
              <w:pStyle w:val="ConsPlusTitle"/>
              <w:rPr>
                <w:b w:val="0"/>
                <w:sz w:val="22"/>
                <w:szCs w:val="22"/>
              </w:rPr>
            </w:pPr>
          </w:p>
          <w:p w:rsidR="00F27D8D" w:rsidRPr="005E4C1E" w:rsidRDefault="00F27D8D" w:rsidP="00F27D8D">
            <w:pPr>
              <w:pStyle w:val="ConsPlusTitle"/>
              <w:rPr>
                <w:b w:val="0"/>
              </w:rPr>
            </w:pPr>
          </w:p>
        </w:tc>
        <w:tc>
          <w:tcPr>
            <w:tcW w:w="5245" w:type="dxa"/>
          </w:tcPr>
          <w:p w:rsidR="00F27D8D" w:rsidRPr="005E4C1E" w:rsidRDefault="00F27D8D" w:rsidP="00F27D8D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 w:rsidRPr="005E4C1E">
              <w:rPr>
                <w:b w:val="0"/>
                <w:sz w:val="22"/>
                <w:szCs w:val="22"/>
              </w:rPr>
              <w:t xml:space="preserve">В управление социальной защиты населения </w:t>
            </w:r>
          </w:p>
          <w:p w:rsidR="00F27D8D" w:rsidRPr="005E4C1E" w:rsidRDefault="00F27D8D" w:rsidP="00F27D8D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 w:rsidRPr="005E4C1E">
              <w:rPr>
                <w:b w:val="0"/>
                <w:sz w:val="22"/>
                <w:szCs w:val="22"/>
              </w:rPr>
              <w:t>Администрации города Иванова</w:t>
            </w:r>
          </w:p>
          <w:p w:rsidR="00F27D8D" w:rsidRPr="005E4C1E" w:rsidRDefault="00F27D8D" w:rsidP="00F27D8D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 w:rsidRPr="005E4C1E">
              <w:rPr>
                <w:b w:val="0"/>
                <w:sz w:val="22"/>
                <w:szCs w:val="22"/>
              </w:rPr>
              <w:t>от __</w:t>
            </w:r>
            <w:r w:rsidR="00185738" w:rsidRPr="005E4C1E">
              <w:rPr>
                <w:b w:val="0"/>
                <w:sz w:val="22"/>
                <w:szCs w:val="22"/>
              </w:rPr>
              <w:t>______________________</w:t>
            </w:r>
            <w:r w:rsidRPr="005E4C1E">
              <w:rPr>
                <w:b w:val="0"/>
                <w:sz w:val="22"/>
                <w:szCs w:val="22"/>
              </w:rPr>
              <w:t>____</w:t>
            </w:r>
            <w:r w:rsidR="003A1A2C" w:rsidRPr="005E4C1E">
              <w:rPr>
                <w:b w:val="0"/>
                <w:sz w:val="22"/>
                <w:szCs w:val="22"/>
              </w:rPr>
              <w:t>______</w:t>
            </w:r>
            <w:r w:rsidRPr="005E4C1E">
              <w:rPr>
                <w:b w:val="0"/>
                <w:sz w:val="22"/>
                <w:szCs w:val="22"/>
              </w:rPr>
              <w:t>_________</w:t>
            </w:r>
          </w:p>
          <w:p w:rsidR="00F27D8D" w:rsidRPr="005E4C1E" w:rsidRDefault="00F27D8D" w:rsidP="00F27D8D">
            <w:pPr>
              <w:pStyle w:val="ConsPlusTitle"/>
              <w:jc w:val="both"/>
              <w:rPr>
                <w:b w:val="0"/>
                <w:sz w:val="18"/>
                <w:szCs w:val="18"/>
              </w:rPr>
            </w:pPr>
            <w:r w:rsidRPr="005E4C1E">
              <w:rPr>
                <w:b w:val="0"/>
                <w:sz w:val="18"/>
                <w:szCs w:val="18"/>
              </w:rPr>
              <w:t xml:space="preserve">                         (ФИО заявителя)</w:t>
            </w:r>
          </w:p>
          <w:p w:rsidR="00F27D8D" w:rsidRPr="005E4C1E" w:rsidRDefault="00185738" w:rsidP="00F27D8D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 w:rsidRPr="005E4C1E">
              <w:rPr>
                <w:b w:val="0"/>
                <w:sz w:val="22"/>
                <w:szCs w:val="22"/>
              </w:rPr>
              <w:t>__________</w:t>
            </w:r>
            <w:r w:rsidR="00F27D8D" w:rsidRPr="005E4C1E">
              <w:rPr>
                <w:b w:val="0"/>
                <w:sz w:val="22"/>
                <w:szCs w:val="22"/>
              </w:rPr>
              <w:t>____________________</w:t>
            </w:r>
            <w:r w:rsidR="003A1A2C" w:rsidRPr="005E4C1E">
              <w:rPr>
                <w:b w:val="0"/>
                <w:sz w:val="22"/>
                <w:szCs w:val="22"/>
              </w:rPr>
              <w:t>____</w:t>
            </w:r>
            <w:r w:rsidR="00F27D8D" w:rsidRPr="005E4C1E">
              <w:rPr>
                <w:b w:val="0"/>
                <w:sz w:val="22"/>
                <w:szCs w:val="22"/>
              </w:rPr>
              <w:t>___________</w:t>
            </w:r>
          </w:p>
          <w:p w:rsidR="00F27D8D" w:rsidRPr="005E4C1E" w:rsidRDefault="00F27D8D" w:rsidP="00F27D8D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 w:rsidRPr="005E4C1E">
              <w:rPr>
                <w:b w:val="0"/>
                <w:sz w:val="22"/>
                <w:szCs w:val="22"/>
              </w:rPr>
              <w:t>дата рождения «_______»______________________</w:t>
            </w:r>
            <w:proofErr w:type="gramStart"/>
            <w:r w:rsidRPr="005E4C1E">
              <w:rPr>
                <w:b w:val="0"/>
                <w:sz w:val="22"/>
                <w:szCs w:val="22"/>
              </w:rPr>
              <w:t>г</w:t>
            </w:r>
            <w:proofErr w:type="gramEnd"/>
            <w:r w:rsidRPr="005E4C1E">
              <w:rPr>
                <w:b w:val="0"/>
                <w:sz w:val="22"/>
                <w:szCs w:val="22"/>
              </w:rPr>
              <w:t>.</w:t>
            </w:r>
          </w:p>
          <w:p w:rsidR="00F27D8D" w:rsidRPr="005E4C1E" w:rsidRDefault="00F27D8D" w:rsidP="00F27D8D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 w:rsidRPr="005E4C1E">
              <w:rPr>
                <w:b w:val="0"/>
                <w:sz w:val="22"/>
                <w:szCs w:val="22"/>
              </w:rPr>
              <w:t>адрес, индекс ______________________</w:t>
            </w:r>
            <w:r w:rsidR="00185738" w:rsidRPr="005E4C1E">
              <w:rPr>
                <w:b w:val="0"/>
                <w:sz w:val="22"/>
                <w:szCs w:val="22"/>
              </w:rPr>
              <w:t>__</w:t>
            </w:r>
            <w:r w:rsidRPr="005E4C1E">
              <w:rPr>
                <w:b w:val="0"/>
                <w:sz w:val="22"/>
                <w:szCs w:val="22"/>
              </w:rPr>
              <w:t>________</w:t>
            </w:r>
          </w:p>
          <w:p w:rsidR="00F27D8D" w:rsidRPr="005E4C1E" w:rsidRDefault="00F27D8D" w:rsidP="00F27D8D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 w:rsidRPr="005E4C1E">
              <w:rPr>
                <w:b w:val="0"/>
                <w:sz w:val="22"/>
                <w:szCs w:val="22"/>
              </w:rPr>
              <w:t>ул. _________________</w:t>
            </w:r>
            <w:r w:rsidR="003A1A2C" w:rsidRPr="005E4C1E">
              <w:rPr>
                <w:b w:val="0"/>
                <w:sz w:val="22"/>
                <w:szCs w:val="22"/>
              </w:rPr>
              <w:t>__</w:t>
            </w:r>
            <w:r w:rsidRPr="005E4C1E">
              <w:rPr>
                <w:b w:val="0"/>
                <w:sz w:val="22"/>
                <w:szCs w:val="22"/>
              </w:rPr>
              <w:t>___, д. __</w:t>
            </w:r>
            <w:r w:rsidR="003A1A2C" w:rsidRPr="005E4C1E">
              <w:rPr>
                <w:b w:val="0"/>
                <w:sz w:val="22"/>
                <w:szCs w:val="22"/>
              </w:rPr>
              <w:t>__</w:t>
            </w:r>
            <w:r w:rsidRPr="005E4C1E">
              <w:rPr>
                <w:b w:val="0"/>
                <w:sz w:val="22"/>
                <w:szCs w:val="22"/>
              </w:rPr>
              <w:t>___, кв. ___</w:t>
            </w:r>
            <w:r w:rsidR="003A1A2C" w:rsidRPr="005E4C1E">
              <w:rPr>
                <w:b w:val="0"/>
                <w:sz w:val="22"/>
                <w:szCs w:val="22"/>
              </w:rPr>
              <w:t>__</w:t>
            </w:r>
          </w:p>
          <w:p w:rsidR="00F27D8D" w:rsidRPr="005E4C1E" w:rsidRDefault="00F27D8D" w:rsidP="00F27D8D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 w:rsidRPr="005E4C1E">
              <w:rPr>
                <w:b w:val="0"/>
                <w:sz w:val="22"/>
                <w:szCs w:val="22"/>
              </w:rPr>
              <w:t>тел. __________________</w:t>
            </w:r>
            <w:r w:rsidR="00185738" w:rsidRPr="005E4C1E">
              <w:rPr>
                <w:b w:val="0"/>
                <w:sz w:val="22"/>
                <w:szCs w:val="22"/>
              </w:rPr>
              <w:t>______</w:t>
            </w:r>
            <w:r w:rsidR="003A1A2C" w:rsidRPr="005E4C1E">
              <w:rPr>
                <w:b w:val="0"/>
                <w:sz w:val="22"/>
                <w:szCs w:val="22"/>
              </w:rPr>
              <w:t>______</w:t>
            </w:r>
            <w:r w:rsidRPr="005E4C1E">
              <w:rPr>
                <w:b w:val="0"/>
                <w:sz w:val="22"/>
                <w:szCs w:val="22"/>
              </w:rPr>
              <w:t>__________</w:t>
            </w:r>
          </w:p>
          <w:p w:rsidR="00F27D8D" w:rsidRPr="005E4C1E" w:rsidRDefault="00F27D8D" w:rsidP="00F27D8D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 w:rsidRPr="005E4C1E">
              <w:rPr>
                <w:b w:val="0"/>
                <w:sz w:val="22"/>
                <w:szCs w:val="22"/>
              </w:rPr>
              <w:t>паспорт: сер. ______</w:t>
            </w:r>
            <w:r w:rsidR="00185738" w:rsidRPr="005E4C1E">
              <w:rPr>
                <w:b w:val="0"/>
                <w:sz w:val="22"/>
                <w:szCs w:val="22"/>
              </w:rPr>
              <w:t>__</w:t>
            </w:r>
            <w:r w:rsidRPr="005E4C1E">
              <w:rPr>
                <w:b w:val="0"/>
                <w:sz w:val="22"/>
                <w:szCs w:val="22"/>
              </w:rPr>
              <w:t>_ № _______</w:t>
            </w:r>
            <w:r w:rsidR="003A1A2C" w:rsidRPr="005E4C1E">
              <w:rPr>
                <w:b w:val="0"/>
                <w:sz w:val="22"/>
                <w:szCs w:val="22"/>
              </w:rPr>
              <w:t>___________</w:t>
            </w:r>
            <w:r w:rsidR="00185738" w:rsidRPr="005E4C1E">
              <w:rPr>
                <w:b w:val="0"/>
                <w:sz w:val="22"/>
                <w:szCs w:val="22"/>
              </w:rPr>
              <w:t>__</w:t>
            </w:r>
            <w:r w:rsidRPr="005E4C1E">
              <w:rPr>
                <w:b w:val="0"/>
                <w:sz w:val="22"/>
                <w:szCs w:val="22"/>
              </w:rPr>
              <w:t>_</w:t>
            </w:r>
          </w:p>
          <w:p w:rsidR="00F27D8D" w:rsidRPr="005E4C1E" w:rsidRDefault="00F27D8D" w:rsidP="00F27D8D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 w:rsidRPr="005E4C1E">
              <w:rPr>
                <w:b w:val="0"/>
                <w:sz w:val="22"/>
                <w:szCs w:val="22"/>
              </w:rPr>
              <w:t xml:space="preserve">выдан </w:t>
            </w:r>
            <w:r w:rsidR="00185738" w:rsidRPr="005E4C1E">
              <w:rPr>
                <w:b w:val="0"/>
                <w:sz w:val="22"/>
                <w:szCs w:val="22"/>
              </w:rPr>
              <w:t>_______________________</w:t>
            </w:r>
            <w:r w:rsidR="003A1A2C" w:rsidRPr="005E4C1E">
              <w:rPr>
                <w:b w:val="0"/>
                <w:sz w:val="22"/>
                <w:szCs w:val="22"/>
              </w:rPr>
              <w:t>___</w:t>
            </w:r>
            <w:r w:rsidRPr="005E4C1E">
              <w:rPr>
                <w:b w:val="0"/>
                <w:sz w:val="22"/>
                <w:szCs w:val="22"/>
              </w:rPr>
              <w:t>____________</w:t>
            </w:r>
          </w:p>
          <w:p w:rsidR="00F27D8D" w:rsidRPr="005E4C1E" w:rsidRDefault="00185738" w:rsidP="00F27D8D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 w:rsidRPr="005E4C1E">
              <w:rPr>
                <w:b w:val="0"/>
                <w:sz w:val="22"/>
                <w:szCs w:val="22"/>
              </w:rPr>
              <w:t>________</w:t>
            </w:r>
            <w:r w:rsidR="00F27D8D" w:rsidRPr="005E4C1E">
              <w:rPr>
                <w:b w:val="0"/>
                <w:sz w:val="22"/>
                <w:szCs w:val="22"/>
              </w:rPr>
              <w:t>________________</w:t>
            </w:r>
            <w:r w:rsidR="003A1A2C" w:rsidRPr="005E4C1E">
              <w:rPr>
                <w:b w:val="0"/>
                <w:sz w:val="22"/>
                <w:szCs w:val="22"/>
              </w:rPr>
              <w:t>________</w:t>
            </w:r>
            <w:r w:rsidR="00F27D8D" w:rsidRPr="005E4C1E">
              <w:rPr>
                <w:b w:val="0"/>
                <w:sz w:val="22"/>
                <w:szCs w:val="22"/>
              </w:rPr>
              <w:t>_____________</w:t>
            </w:r>
          </w:p>
          <w:p w:rsidR="00F27D8D" w:rsidRPr="005E4C1E" w:rsidRDefault="00F27D8D" w:rsidP="00F27D8D">
            <w:pPr>
              <w:pStyle w:val="ConsPlusTitle"/>
              <w:jc w:val="both"/>
              <w:rPr>
                <w:b w:val="0"/>
              </w:rPr>
            </w:pPr>
            <w:r w:rsidRPr="005E4C1E">
              <w:rPr>
                <w:b w:val="0"/>
                <w:sz w:val="22"/>
                <w:szCs w:val="22"/>
              </w:rPr>
              <w:t>« ________» _____</w:t>
            </w:r>
            <w:r w:rsidR="003A1A2C" w:rsidRPr="005E4C1E">
              <w:rPr>
                <w:b w:val="0"/>
                <w:sz w:val="22"/>
                <w:szCs w:val="22"/>
              </w:rPr>
              <w:t>___</w:t>
            </w:r>
            <w:r w:rsidRPr="005E4C1E">
              <w:rPr>
                <w:b w:val="0"/>
                <w:sz w:val="22"/>
                <w:szCs w:val="22"/>
              </w:rPr>
              <w:t xml:space="preserve">________________ </w:t>
            </w:r>
            <w:proofErr w:type="gramStart"/>
            <w:r w:rsidRPr="005E4C1E">
              <w:rPr>
                <w:b w:val="0"/>
                <w:sz w:val="22"/>
                <w:szCs w:val="22"/>
              </w:rPr>
              <w:t>г</w:t>
            </w:r>
            <w:proofErr w:type="gramEnd"/>
            <w:r w:rsidRPr="005E4C1E">
              <w:rPr>
                <w:b w:val="0"/>
                <w:sz w:val="22"/>
                <w:szCs w:val="22"/>
              </w:rPr>
              <w:t xml:space="preserve">. </w:t>
            </w:r>
          </w:p>
          <w:p w:rsidR="00F27D8D" w:rsidRPr="005E4C1E" w:rsidRDefault="00F27D8D" w:rsidP="00F27D8D">
            <w:pPr>
              <w:pStyle w:val="ConsPlusTitle"/>
              <w:jc w:val="both"/>
              <w:rPr>
                <w:b w:val="0"/>
              </w:rPr>
            </w:pPr>
          </w:p>
        </w:tc>
      </w:tr>
    </w:tbl>
    <w:p w:rsidR="008A0012" w:rsidRPr="005E4C1E" w:rsidRDefault="008A0012">
      <w:pPr>
        <w:pStyle w:val="ConsPlusNormal"/>
        <w:jc w:val="right"/>
      </w:pPr>
    </w:p>
    <w:p w:rsidR="008A0012" w:rsidRPr="005E4C1E" w:rsidRDefault="008A0012" w:rsidP="003A1A2C">
      <w:pPr>
        <w:pStyle w:val="ConsPlusNonformat"/>
        <w:jc w:val="center"/>
        <w:rPr>
          <w:rFonts w:ascii="Times New Roman" w:hAnsi="Times New Roman" w:cs="Times New Roman"/>
        </w:rPr>
      </w:pPr>
      <w:bookmarkStart w:id="10" w:name="P350"/>
      <w:bookmarkEnd w:id="10"/>
      <w:r w:rsidRPr="005E4C1E">
        <w:rPr>
          <w:rFonts w:ascii="Times New Roman" w:hAnsi="Times New Roman" w:cs="Times New Roman"/>
        </w:rPr>
        <w:t>ЗАЯВЛЕНИЕ</w:t>
      </w:r>
    </w:p>
    <w:p w:rsidR="008A0012" w:rsidRPr="005E4C1E" w:rsidRDefault="008A0012">
      <w:pPr>
        <w:pStyle w:val="ConsPlusNonformat"/>
        <w:jc w:val="both"/>
        <w:rPr>
          <w:rFonts w:ascii="Times New Roman" w:hAnsi="Times New Roman" w:cs="Times New Roman"/>
        </w:rPr>
      </w:pPr>
    </w:p>
    <w:p w:rsidR="008A0012" w:rsidRPr="001D1D81" w:rsidRDefault="002F03B5">
      <w:pPr>
        <w:pStyle w:val="ConsPlusNonformat"/>
        <w:jc w:val="both"/>
        <w:rPr>
          <w:rFonts w:ascii="Times New Roman" w:hAnsi="Times New Roman" w:cs="Times New Roman"/>
        </w:rPr>
      </w:pPr>
      <w:r w:rsidRPr="001D1D81">
        <w:rPr>
          <w:rFonts w:ascii="Times New Roman" w:hAnsi="Times New Roman" w:cs="Times New Roman"/>
        </w:rPr>
        <w:t xml:space="preserve">    Прошу  выдать  справку  </w:t>
      </w:r>
      <w:proofErr w:type="gramStart"/>
      <w:r w:rsidRPr="001D1D81">
        <w:rPr>
          <w:rFonts w:ascii="Times New Roman" w:hAnsi="Times New Roman" w:cs="Times New Roman"/>
        </w:rPr>
        <w:t>об отнесении моей семьи к категории малообеспеченных в целях предоставления в учебные дни горячего питания на бесплатной основе</w:t>
      </w:r>
      <w:proofErr w:type="gramEnd"/>
      <w:r w:rsidRPr="001D1D81">
        <w:rPr>
          <w:rFonts w:ascii="Times New Roman" w:hAnsi="Times New Roman" w:cs="Times New Roman"/>
        </w:rPr>
        <w:t xml:space="preserve"> в ______/______ учебном году с учетом  квоты, определенной  управлением образования Администрации города Иванова в рамках  выделенных бюджетных  средств. </w:t>
      </w:r>
      <w:r w:rsidR="008A0012" w:rsidRPr="001D1D81">
        <w:rPr>
          <w:rFonts w:ascii="Times New Roman" w:hAnsi="Times New Roman" w:cs="Times New Roman"/>
        </w:rPr>
        <w:t xml:space="preserve">Заявляю,  что  за  </w:t>
      </w:r>
      <w:r w:rsidR="00185738" w:rsidRPr="001D1D81">
        <w:rPr>
          <w:rFonts w:ascii="Times New Roman" w:hAnsi="Times New Roman" w:cs="Times New Roman"/>
        </w:rPr>
        <w:t>п</w:t>
      </w:r>
      <w:r w:rsidR="008A0012" w:rsidRPr="001D1D81">
        <w:rPr>
          <w:rFonts w:ascii="Times New Roman" w:hAnsi="Times New Roman" w:cs="Times New Roman"/>
        </w:rPr>
        <w:t>ериод с "____" _________ 20___ года по "____" _________</w:t>
      </w:r>
      <w:r w:rsidR="00185738" w:rsidRPr="001D1D81">
        <w:rPr>
          <w:rFonts w:ascii="Times New Roman" w:hAnsi="Times New Roman" w:cs="Times New Roman"/>
        </w:rPr>
        <w:t xml:space="preserve"> </w:t>
      </w:r>
      <w:r w:rsidR="008A0012" w:rsidRPr="001D1D81">
        <w:rPr>
          <w:rFonts w:ascii="Times New Roman" w:hAnsi="Times New Roman" w:cs="Times New Roman"/>
        </w:rPr>
        <w:t>20___ года общий доход моей семьи, состоящей из ____________ человек:</w:t>
      </w:r>
    </w:p>
    <w:p w:rsidR="008A0012" w:rsidRPr="005E4C1E" w:rsidRDefault="008A0012">
      <w:pPr>
        <w:pStyle w:val="ConsPlusNormal"/>
        <w:ind w:firstLine="540"/>
        <w:jc w:val="both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0"/>
        <w:gridCol w:w="2160"/>
        <w:gridCol w:w="1814"/>
      </w:tblGrid>
      <w:tr w:rsidR="005E4C1E" w:rsidRPr="005E4C1E">
        <w:tc>
          <w:tcPr>
            <w:tcW w:w="5670" w:type="dxa"/>
          </w:tcPr>
          <w:p w:rsidR="008A0012" w:rsidRPr="005E4C1E" w:rsidRDefault="008A0012">
            <w:pPr>
              <w:pStyle w:val="ConsPlusNormal"/>
              <w:jc w:val="center"/>
              <w:rPr>
                <w:sz w:val="20"/>
              </w:rPr>
            </w:pPr>
            <w:r w:rsidRPr="005E4C1E">
              <w:rPr>
                <w:sz w:val="20"/>
              </w:rPr>
              <w:t>Фамилия, имя, отчество члена семьи</w:t>
            </w:r>
          </w:p>
        </w:tc>
        <w:tc>
          <w:tcPr>
            <w:tcW w:w="2160" w:type="dxa"/>
          </w:tcPr>
          <w:p w:rsidR="008A0012" w:rsidRPr="005E4C1E" w:rsidRDefault="008A0012">
            <w:pPr>
              <w:pStyle w:val="ConsPlusNormal"/>
              <w:jc w:val="center"/>
              <w:rPr>
                <w:sz w:val="20"/>
              </w:rPr>
            </w:pPr>
            <w:r w:rsidRPr="005E4C1E">
              <w:rPr>
                <w:sz w:val="20"/>
              </w:rPr>
              <w:t>Степень родства</w:t>
            </w:r>
          </w:p>
        </w:tc>
        <w:tc>
          <w:tcPr>
            <w:tcW w:w="1814" w:type="dxa"/>
          </w:tcPr>
          <w:p w:rsidR="008A0012" w:rsidRPr="005E4C1E" w:rsidRDefault="008A0012">
            <w:pPr>
              <w:pStyle w:val="ConsPlusNormal"/>
              <w:jc w:val="center"/>
              <w:rPr>
                <w:sz w:val="20"/>
              </w:rPr>
            </w:pPr>
            <w:r w:rsidRPr="005E4C1E">
              <w:rPr>
                <w:sz w:val="20"/>
              </w:rPr>
              <w:t>Сумма дохода</w:t>
            </w:r>
          </w:p>
        </w:tc>
      </w:tr>
      <w:tr w:rsidR="005E4C1E" w:rsidRPr="005E4C1E">
        <w:tc>
          <w:tcPr>
            <w:tcW w:w="5670" w:type="dxa"/>
          </w:tcPr>
          <w:p w:rsidR="008A0012" w:rsidRPr="005E4C1E" w:rsidRDefault="008A0012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8A0012" w:rsidRPr="005E4C1E" w:rsidRDefault="008A0012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814" w:type="dxa"/>
          </w:tcPr>
          <w:p w:rsidR="008A0012" w:rsidRPr="005E4C1E" w:rsidRDefault="008A0012">
            <w:pPr>
              <w:pStyle w:val="ConsPlusNormal"/>
              <w:jc w:val="both"/>
              <w:rPr>
                <w:sz w:val="20"/>
              </w:rPr>
            </w:pPr>
          </w:p>
        </w:tc>
      </w:tr>
      <w:tr w:rsidR="005E4C1E" w:rsidRPr="005E4C1E">
        <w:tc>
          <w:tcPr>
            <w:tcW w:w="5670" w:type="dxa"/>
          </w:tcPr>
          <w:p w:rsidR="008A0012" w:rsidRPr="005E4C1E" w:rsidRDefault="008A0012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8A0012" w:rsidRPr="005E4C1E" w:rsidRDefault="008A0012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814" w:type="dxa"/>
          </w:tcPr>
          <w:p w:rsidR="008A0012" w:rsidRPr="005E4C1E" w:rsidRDefault="008A0012">
            <w:pPr>
              <w:pStyle w:val="ConsPlusNormal"/>
              <w:jc w:val="both"/>
              <w:rPr>
                <w:sz w:val="20"/>
              </w:rPr>
            </w:pPr>
          </w:p>
        </w:tc>
      </w:tr>
      <w:tr w:rsidR="005E4C1E" w:rsidRPr="005E4C1E">
        <w:tc>
          <w:tcPr>
            <w:tcW w:w="5670" w:type="dxa"/>
          </w:tcPr>
          <w:p w:rsidR="008A0012" w:rsidRPr="005E4C1E" w:rsidRDefault="008A0012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8A0012" w:rsidRPr="005E4C1E" w:rsidRDefault="008A0012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814" w:type="dxa"/>
          </w:tcPr>
          <w:p w:rsidR="008A0012" w:rsidRPr="005E4C1E" w:rsidRDefault="008A0012">
            <w:pPr>
              <w:pStyle w:val="ConsPlusNormal"/>
              <w:jc w:val="both"/>
              <w:rPr>
                <w:sz w:val="20"/>
              </w:rPr>
            </w:pPr>
          </w:p>
        </w:tc>
      </w:tr>
      <w:tr w:rsidR="008A0012" w:rsidRPr="005E4C1E">
        <w:tc>
          <w:tcPr>
            <w:tcW w:w="5670" w:type="dxa"/>
          </w:tcPr>
          <w:p w:rsidR="008A0012" w:rsidRPr="005E4C1E" w:rsidRDefault="008A0012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8A0012" w:rsidRPr="005E4C1E" w:rsidRDefault="008A0012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814" w:type="dxa"/>
          </w:tcPr>
          <w:p w:rsidR="008A0012" w:rsidRPr="005E4C1E" w:rsidRDefault="008A0012">
            <w:pPr>
              <w:pStyle w:val="ConsPlusNormal"/>
              <w:jc w:val="both"/>
              <w:rPr>
                <w:sz w:val="20"/>
              </w:rPr>
            </w:pPr>
          </w:p>
        </w:tc>
      </w:tr>
    </w:tbl>
    <w:p w:rsidR="008A0012" w:rsidRPr="005E4C1E" w:rsidRDefault="008A0012">
      <w:pPr>
        <w:pStyle w:val="ConsPlusNormal"/>
        <w:ind w:firstLine="540"/>
        <w:jc w:val="both"/>
        <w:rPr>
          <w:sz w:val="20"/>
        </w:rPr>
      </w:pPr>
    </w:p>
    <w:p w:rsidR="008A0012" w:rsidRPr="005E4C1E" w:rsidRDefault="008A0012">
      <w:pPr>
        <w:pStyle w:val="ConsPlusNormal"/>
        <w:ind w:firstLine="540"/>
        <w:jc w:val="both"/>
        <w:rPr>
          <w:sz w:val="20"/>
        </w:rPr>
      </w:pPr>
      <w:r w:rsidRPr="005E4C1E">
        <w:rPr>
          <w:sz w:val="20"/>
        </w:rPr>
        <w:t>составил:</w:t>
      </w:r>
    </w:p>
    <w:p w:rsidR="008A0012" w:rsidRPr="005E4C1E" w:rsidRDefault="008A0012">
      <w:pPr>
        <w:pStyle w:val="ConsPlusNormal"/>
        <w:ind w:firstLine="540"/>
        <w:jc w:val="both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164"/>
        <w:gridCol w:w="850"/>
      </w:tblGrid>
      <w:tr w:rsidR="005E4C1E" w:rsidRPr="005E4C1E" w:rsidTr="00FB590F">
        <w:trPr>
          <w:trHeight w:val="113"/>
        </w:trPr>
        <w:tc>
          <w:tcPr>
            <w:tcW w:w="62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r w:rsidRPr="005E4C1E">
              <w:rPr>
                <w:sz w:val="20"/>
              </w:rPr>
              <w:t xml:space="preserve">N </w:t>
            </w:r>
            <w:proofErr w:type="gramStart"/>
            <w:r w:rsidRPr="005E4C1E">
              <w:rPr>
                <w:sz w:val="20"/>
              </w:rPr>
              <w:t>п</w:t>
            </w:r>
            <w:proofErr w:type="gramEnd"/>
            <w:r w:rsidRPr="005E4C1E">
              <w:rPr>
                <w:sz w:val="20"/>
              </w:rPr>
              <w:t>/п</w:t>
            </w:r>
          </w:p>
        </w:tc>
        <w:tc>
          <w:tcPr>
            <w:tcW w:w="816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r w:rsidRPr="005E4C1E">
              <w:rPr>
                <w:sz w:val="20"/>
              </w:rPr>
              <w:t>Вид получаемого дохода</w:t>
            </w:r>
          </w:p>
        </w:tc>
        <w:tc>
          <w:tcPr>
            <w:tcW w:w="850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r w:rsidRPr="005E4C1E">
              <w:rPr>
                <w:sz w:val="20"/>
              </w:rPr>
              <w:t>Сумма дохода за 3 мес.</w:t>
            </w:r>
          </w:p>
        </w:tc>
      </w:tr>
      <w:tr w:rsidR="005E4C1E" w:rsidRPr="005E4C1E" w:rsidTr="00FB590F">
        <w:trPr>
          <w:cantSplit/>
        </w:trPr>
        <w:tc>
          <w:tcPr>
            <w:tcW w:w="62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r w:rsidRPr="005E4C1E">
              <w:rPr>
                <w:sz w:val="20"/>
              </w:rPr>
              <w:t>1.</w:t>
            </w:r>
          </w:p>
        </w:tc>
        <w:tc>
          <w:tcPr>
            <w:tcW w:w="816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r w:rsidRPr="005E4C1E">
              <w:rPr>
                <w:sz w:val="20"/>
              </w:rPr>
              <w:t>все предусмотренные системой оплаты труда выплаты, учитываемые при расчете среднего заработка в установленном законодательством Российской Федерации порядке</w:t>
            </w:r>
          </w:p>
        </w:tc>
        <w:tc>
          <w:tcPr>
            <w:tcW w:w="850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</w:p>
        </w:tc>
      </w:tr>
      <w:tr w:rsidR="005E4C1E" w:rsidRPr="005E4C1E" w:rsidTr="00FB590F">
        <w:trPr>
          <w:cantSplit/>
        </w:trPr>
        <w:tc>
          <w:tcPr>
            <w:tcW w:w="62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r w:rsidRPr="005E4C1E">
              <w:rPr>
                <w:sz w:val="20"/>
              </w:rPr>
              <w:t>2.</w:t>
            </w:r>
          </w:p>
        </w:tc>
        <w:tc>
          <w:tcPr>
            <w:tcW w:w="816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r w:rsidRPr="005E4C1E">
              <w:rPr>
                <w:sz w:val="20"/>
              </w:rPr>
              <w:t>средний заработок, сохраняемый в случаях, предусмотренных трудовым законодательством</w:t>
            </w:r>
          </w:p>
        </w:tc>
        <w:tc>
          <w:tcPr>
            <w:tcW w:w="850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</w:p>
        </w:tc>
      </w:tr>
      <w:tr w:rsidR="005E4C1E" w:rsidRPr="005E4C1E" w:rsidTr="00FB590F">
        <w:trPr>
          <w:cantSplit/>
        </w:trPr>
        <w:tc>
          <w:tcPr>
            <w:tcW w:w="62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r w:rsidRPr="005E4C1E">
              <w:rPr>
                <w:sz w:val="20"/>
              </w:rPr>
              <w:t>3.</w:t>
            </w:r>
          </w:p>
        </w:tc>
        <w:tc>
          <w:tcPr>
            <w:tcW w:w="816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r w:rsidRPr="005E4C1E">
              <w:rPr>
                <w:sz w:val="20"/>
              </w:rPr>
              <w:t>компенсация, выплачиваемая государственным органом или общественным объединением за время исполнения государственных или общественных обязанностей</w:t>
            </w:r>
          </w:p>
        </w:tc>
        <w:tc>
          <w:tcPr>
            <w:tcW w:w="850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</w:p>
        </w:tc>
      </w:tr>
      <w:tr w:rsidR="005E4C1E" w:rsidRPr="005E4C1E" w:rsidTr="00FB590F">
        <w:trPr>
          <w:cantSplit/>
        </w:trPr>
        <w:tc>
          <w:tcPr>
            <w:tcW w:w="62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r w:rsidRPr="005E4C1E">
              <w:rPr>
                <w:sz w:val="20"/>
              </w:rPr>
              <w:t>4.</w:t>
            </w:r>
          </w:p>
        </w:tc>
        <w:tc>
          <w:tcPr>
            <w:tcW w:w="816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r w:rsidRPr="005E4C1E">
              <w:rPr>
                <w:sz w:val="20"/>
              </w:rPr>
              <w:t>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</w:t>
            </w:r>
          </w:p>
        </w:tc>
        <w:tc>
          <w:tcPr>
            <w:tcW w:w="850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</w:p>
        </w:tc>
      </w:tr>
      <w:tr w:rsidR="005E4C1E" w:rsidRPr="005E4C1E" w:rsidTr="00FB590F">
        <w:trPr>
          <w:cantSplit/>
        </w:trPr>
        <w:tc>
          <w:tcPr>
            <w:tcW w:w="62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r w:rsidRPr="005E4C1E">
              <w:rPr>
                <w:sz w:val="20"/>
              </w:rPr>
              <w:t>5.</w:t>
            </w:r>
          </w:p>
        </w:tc>
        <w:tc>
          <w:tcPr>
            <w:tcW w:w="816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r w:rsidRPr="005E4C1E">
              <w:rPr>
                <w:sz w:val="20"/>
              </w:rPr>
              <w:t>денежное содержание федеральных государственных гражданских служащих и государственных гражданских служащих субъекта Российской Федерации</w:t>
            </w:r>
          </w:p>
        </w:tc>
        <w:tc>
          <w:tcPr>
            <w:tcW w:w="850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</w:p>
        </w:tc>
      </w:tr>
      <w:tr w:rsidR="005E4C1E" w:rsidRPr="005E4C1E" w:rsidTr="00FB590F">
        <w:trPr>
          <w:cantSplit/>
        </w:trPr>
        <w:tc>
          <w:tcPr>
            <w:tcW w:w="62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r w:rsidRPr="005E4C1E">
              <w:rPr>
                <w:sz w:val="20"/>
              </w:rPr>
              <w:lastRenderedPageBreak/>
              <w:t>6.</w:t>
            </w:r>
          </w:p>
        </w:tc>
        <w:tc>
          <w:tcPr>
            <w:tcW w:w="816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r w:rsidRPr="005E4C1E">
              <w:rPr>
                <w:sz w:val="20"/>
              </w:rPr>
      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</w:t>
            </w:r>
          </w:p>
        </w:tc>
        <w:tc>
          <w:tcPr>
            <w:tcW w:w="850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</w:p>
        </w:tc>
      </w:tr>
      <w:tr w:rsidR="005E4C1E" w:rsidRPr="005E4C1E" w:rsidTr="00FB590F">
        <w:trPr>
          <w:cantSplit/>
        </w:trPr>
        <w:tc>
          <w:tcPr>
            <w:tcW w:w="62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r w:rsidRPr="005E4C1E">
              <w:rPr>
                <w:sz w:val="20"/>
              </w:rPr>
              <w:t>7.</w:t>
            </w:r>
          </w:p>
        </w:tc>
        <w:tc>
          <w:tcPr>
            <w:tcW w:w="816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r w:rsidRPr="005E4C1E">
              <w:rPr>
                <w:sz w:val="20"/>
              </w:rPr>
              <w:t>ежемесячное пожизненное содержание судей, вышедших в отставку</w:t>
            </w:r>
          </w:p>
        </w:tc>
        <w:tc>
          <w:tcPr>
            <w:tcW w:w="850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</w:p>
        </w:tc>
      </w:tr>
      <w:tr w:rsidR="005E4C1E" w:rsidRPr="005E4C1E" w:rsidTr="00FB590F">
        <w:trPr>
          <w:cantSplit/>
        </w:trPr>
        <w:tc>
          <w:tcPr>
            <w:tcW w:w="62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r w:rsidRPr="005E4C1E">
              <w:rPr>
                <w:sz w:val="20"/>
              </w:rPr>
              <w:t>8.</w:t>
            </w:r>
          </w:p>
        </w:tc>
        <w:tc>
          <w:tcPr>
            <w:tcW w:w="816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proofErr w:type="gramStart"/>
            <w:r w:rsidRPr="005E4C1E">
              <w:rPr>
                <w:sz w:val="20"/>
              </w:rPr>
              <w:t>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</w:t>
            </w:r>
            <w:proofErr w:type="gramEnd"/>
          </w:p>
        </w:tc>
        <w:tc>
          <w:tcPr>
            <w:tcW w:w="850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</w:p>
        </w:tc>
      </w:tr>
      <w:tr w:rsidR="005E4C1E" w:rsidRPr="005E4C1E" w:rsidTr="00FB590F">
        <w:trPr>
          <w:cantSplit/>
        </w:trPr>
        <w:tc>
          <w:tcPr>
            <w:tcW w:w="62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r w:rsidRPr="005E4C1E">
              <w:rPr>
                <w:sz w:val="20"/>
              </w:rPr>
              <w:t>9.</w:t>
            </w:r>
          </w:p>
        </w:tc>
        <w:tc>
          <w:tcPr>
            <w:tcW w:w="816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proofErr w:type="gramStart"/>
            <w:r w:rsidRPr="005E4C1E">
              <w:rPr>
                <w:sz w:val="20"/>
              </w:rPr>
      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профессиональной подготовки, переподготовки и повышения квалификации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</w:t>
            </w:r>
            <w:proofErr w:type="gramEnd"/>
            <w:r w:rsidRPr="005E4C1E">
              <w:rPr>
                <w:sz w:val="20"/>
              </w:rPr>
              <w:t xml:space="preserve"> </w:t>
            </w:r>
            <w:proofErr w:type="gramStart"/>
            <w:r w:rsidRPr="005E4C1E">
              <w:rPr>
                <w:sz w:val="20"/>
              </w:rPr>
              <w:t>возрасте</w:t>
            </w:r>
            <w:proofErr w:type="gramEnd"/>
            <w:r w:rsidRPr="005E4C1E">
              <w:rPr>
                <w:sz w:val="20"/>
              </w:rPr>
              <w:t xml:space="preserve"> от 14 до 18 лет в период их участия во временных работах</w:t>
            </w:r>
          </w:p>
        </w:tc>
        <w:tc>
          <w:tcPr>
            <w:tcW w:w="850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</w:p>
        </w:tc>
      </w:tr>
      <w:tr w:rsidR="005E4C1E" w:rsidRPr="005E4C1E" w:rsidTr="00FB590F">
        <w:trPr>
          <w:cantSplit/>
        </w:trPr>
        <w:tc>
          <w:tcPr>
            <w:tcW w:w="62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r w:rsidRPr="005E4C1E">
              <w:rPr>
                <w:sz w:val="20"/>
              </w:rPr>
              <w:t>10.</w:t>
            </w:r>
          </w:p>
        </w:tc>
        <w:tc>
          <w:tcPr>
            <w:tcW w:w="816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r w:rsidRPr="005E4C1E">
              <w:rPr>
                <w:sz w:val="20"/>
              </w:rPr>
              <w:t>пособие по временной нетрудоспособности, по беременности и родам, а также единовременное пособие женщинам, вставшим на учет в медицинских учреждениях в ранние сроки беременности</w:t>
            </w:r>
          </w:p>
        </w:tc>
        <w:tc>
          <w:tcPr>
            <w:tcW w:w="850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</w:p>
        </w:tc>
      </w:tr>
      <w:tr w:rsidR="005E4C1E" w:rsidRPr="005E4C1E" w:rsidTr="00FB590F">
        <w:trPr>
          <w:cantSplit/>
        </w:trPr>
        <w:tc>
          <w:tcPr>
            <w:tcW w:w="62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r w:rsidRPr="005E4C1E">
              <w:rPr>
                <w:sz w:val="20"/>
              </w:rPr>
              <w:t>11.</w:t>
            </w:r>
          </w:p>
        </w:tc>
        <w:tc>
          <w:tcPr>
            <w:tcW w:w="816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r w:rsidRPr="005E4C1E">
              <w:rPr>
                <w:sz w:val="20"/>
              </w:rPr>
              <w:t>ежемесячное пособие на ребенка</w:t>
            </w:r>
          </w:p>
        </w:tc>
        <w:tc>
          <w:tcPr>
            <w:tcW w:w="850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</w:p>
        </w:tc>
      </w:tr>
      <w:tr w:rsidR="005E4C1E" w:rsidRPr="005E4C1E" w:rsidTr="00FB590F">
        <w:trPr>
          <w:cantSplit/>
        </w:trPr>
        <w:tc>
          <w:tcPr>
            <w:tcW w:w="62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r w:rsidRPr="005E4C1E">
              <w:rPr>
                <w:sz w:val="20"/>
              </w:rPr>
              <w:t>12.</w:t>
            </w:r>
          </w:p>
        </w:tc>
        <w:tc>
          <w:tcPr>
            <w:tcW w:w="816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r w:rsidRPr="005E4C1E">
              <w:rPr>
                <w:sz w:val="20"/>
              </w:rPr>
      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</w:t>
            </w:r>
          </w:p>
        </w:tc>
        <w:tc>
          <w:tcPr>
            <w:tcW w:w="850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</w:p>
        </w:tc>
      </w:tr>
      <w:tr w:rsidR="005E4C1E" w:rsidRPr="005E4C1E" w:rsidTr="00FB590F">
        <w:trPr>
          <w:cantSplit/>
        </w:trPr>
        <w:tc>
          <w:tcPr>
            <w:tcW w:w="62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r w:rsidRPr="005E4C1E">
              <w:rPr>
                <w:sz w:val="20"/>
              </w:rPr>
              <w:t>13.</w:t>
            </w:r>
          </w:p>
        </w:tc>
        <w:tc>
          <w:tcPr>
            <w:tcW w:w="816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proofErr w:type="gramStart"/>
            <w:r w:rsidRPr="005E4C1E">
              <w:rPr>
                <w:sz w:val="20"/>
              </w:rPr>
              <w:t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</w:t>
            </w:r>
            <w:proofErr w:type="gramEnd"/>
            <w:r w:rsidRPr="005E4C1E">
              <w:rPr>
                <w:sz w:val="20"/>
              </w:rPr>
              <w:t xml:space="preserve"> месту военной службы супруга, если по заключению учреждения здравоохранения их дети до достижения возраста 18 лет нуждаются в постороннем уходе</w:t>
            </w:r>
          </w:p>
        </w:tc>
        <w:tc>
          <w:tcPr>
            <w:tcW w:w="850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</w:p>
        </w:tc>
      </w:tr>
      <w:tr w:rsidR="005E4C1E" w:rsidRPr="005E4C1E" w:rsidTr="00FB590F">
        <w:trPr>
          <w:cantSplit/>
        </w:trPr>
        <w:tc>
          <w:tcPr>
            <w:tcW w:w="62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r w:rsidRPr="005E4C1E">
              <w:rPr>
                <w:sz w:val="20"/>
              </w:rPr>
              <w:t>14.</w:t>
            </w:r>
          </w:p>
        </w:tc>
        <w:tc>
          <w:tcPr>
            <w:tcW w:w="816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r w:rsidRPr="005E4C1E">
              <w:rPr>
                <w:sz w:val="20"/>
              </w:rPr>
              <w:t>ежемесячная компенсационная выплата неработающим женам лиц рядового и начальствующего состава органов внутренних дел РФ и учреждений уголовно-исполнительной системы Министерства юстиции РФ в отдаленных гарнизонах и местностях, где отсутствует возможность их трудоустройства</w:t>
            </w:r>
          </w:p>
        </w:tc>
        <w:tc>
          <w:tcPr>
            <w:tcW w:w="850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</w:p>
        </w:tc>
      </w:tr>
      <w:tr w:rsidR="005E4C1E" w:rsidRPr="005E4C1E" w:rsidTr="00FB590F">
        <w:trPr>
          <w:cantSplit/>
        </w:trPr>
        <w:tc>
          <w:tcPr>
            <w:tcW w:w="62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r w:rsidRPr="005E4C1E">
              <w:rPr>
                <w:sz w:val="20"/>
              </w:rPr>
              <w:t>15.</w:t>
            </w:r>
          </w:p>
        </w:tc>
        <w:tc>
          <w:tcPr>
            <w:tcW w:w="816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r w:rsidRPr="005E4C1E">
              <w:rPr>
                <w:sz w:val="20"/>
              </w:rPr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850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</w:p>
        </w:tc>
      </w:tr>
      <w:tr w:rsidR="005E4C1E" w:rsidRPr="005E4C1E" w:rsidTr="00FB590F">
        <w:trPr>
          <w:cantSplit/>
        </w:trPr>
        <w:tc>
          <w:tcPr>
            <w:tcW w:w="62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r w:rsidRPr="005E4C1E">
              <w:rPr>
                <w:sz w:val="20"/>
              </w:rPr>
              <w:t>16.</w:t>
            </w:r>
          </w:p>
        </w:tc>
        <w:tc>
          <w:tcPr>
            <w:tcW w:w="816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r w:rsidRPr="005E4C1E">
              <w:rPr>
                <w:sz w:val="20"/>
              </w:rPr>
              <w:t>надбавки и доплаты ко всем видам выплат и иные социальные выплаты, установленные органами государственной власти РФ, органами местного самоуправления, организациями</w:t>
            </w:r>
          </w:p>
        </w:tc>
        <w:tc>
          <w:tcPr>
            <w:tcW w:w="850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</w:p>
        </w:tc>
      </w:tr>
      <w:tr w:rsidR="005E4C1E" w:rsidRPr="005E4C1E" w:rsidTr="00FB590F">
        <w:trPr>
          <w:cantSplit/>
        </w:trPr>
        <w:tc>
          <w:tcPr>
            <w:tcW w:w="62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r w:rsidRPr="005E4C1E">
              <w:rPr>
                <w:sz w:val="20"/>
              </w:rPr>
              <w:t>17.</w:t>
            </w:r>
          </w:p>
        </w:tc>
        <w:tc>
          <w:tcPr>
            <w:tcW w:w="816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r w:rsidRPr="005E4C1E">
              <w:rPr>
                <w:sz w:val="20"/>
              </w:rPr>
              <w:t>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</w:t>
            </w:r>
          </w:p>
        </w:tc>
        <w:tc>
          <w:tcPr>
            <w:tcW w:w="850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</w:p>
        </w:tc>
      </w:tr>
      <w:tr w:rsidR="005E4C1E" w:rsidRPr="005E4C1E" w:rsidTr="00FB590F">
        <w:trPr>
          <w:cantSplit/>
        </w:trPr>
        <w:tc>
          <w:tcPr>
            <w:tcW w:w="62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r w:rsidRPr="005E4C1E">
              <w:rPr>
                <w:sz w:val="20"/>
              </w:rPr>
              <w:t>18.</w:t>
            </w:r>
          </w:p>
        </w:tc>
        <w:tc>
          <w:tcPr>
            <w:tcW w:w="816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r w:rsidRPr="005E4C1E">
              <w:rPr>
                <w:sz w:val="20"/>
              </w:rPr>
      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птиц, пушных зверей, рыбы)</w:t>
            </w:r>
          </w:p>
        </w:tc>
        <w:tc>
          <w:tcPr>
            <w:tcW w:w="850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</w:p>
        </w:tc>
      </w:tr>
      <w:tr w:rsidR="005E4C1E" w:rsidRPr="005E4C1E" w:rsidTr="00FB590F">
        <w:trPr>
          <w:cantSplit/>
        </w:trPr>
        <w:tc>
          <w:tcPr>
            <w:tcW w:w="62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r w:rsidRPr="005E4C1E">
              <w:rPr>
                <w:sz w:val="20"/>
              </w:rPr>
              <w:t>19.</w:t>
            </w:r>
          </w:p>
        </w:tc>
        <w:tc>
          <w:tcPr>
            <w:tcW w:w="816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r w:rsidRPr="005E4C1E">
              <w:rPr>
                <w:sz w:val="20"/>
              </w:rPr>
              <w:t>денежное довольствие военнослужащих, сотрудников органов внутренних дел РФ, учреждений и органов уголовно-исполнительной системы Министерства юстиции РФ и других органов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РФ</w:t>
            </w:r>
          </w:p>
        </w:tc>
        <w:tc>
          <w:tcPr>
            <w:tcW w:w="850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</w:p>
        </w:tc>
      </w:tr>
      <w:tr w:rsidR="005E4C1E" w:rsidRPr="005E4C1E" w:rsidTr="00FB590F">
        <w:trPr>
          <w:cantSplit/>
        </w:trPr>
        <w:tc>
          <w:tcPr>
            <w:tcW w:w="62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r w:rsidRPr="005E4C1E">
              <w:rPr>
                <w:sz w:val="20"/>
              </w:rPr>
              <w:t>20.</w:t>
            </w:r>
          </w:p>
        </w:tc>
        <w:tc>
          <w:tcPr>
            <w:tcW w:w="816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r w:rsidRPr="005E4C1E">
              <w:rPr>
                <w:sz w:val="20"/>
              </w:rPr>
              <w:t>единовременное пособие при увольнении с военной службы, из органов внутренних дел РФ, учреждений и органов уголовно-исполнительной системы Министерства юстиции РФ, таможенных органов РФ, других органов правоохранительной службы</w:t>
            </w:r>
          </w:p>
        </w:tc>
        <w:tc>
          <w:tcPr>
            <w:tcW w:w="850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</w:p>
        </w:tc>
      </w:tr>
      <w:tr w:rsidR="005E4C1E" w:rsidRPr="005E4C1E" w:rsidTr="00FB590F">
        <w:trPr>
          <w:cantSplit/>
        </w:trPr>
        <w:tc>
          <w:tcPr>
            <w:tcW w:w="62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r w:rsidRPr="005E4C1E">
              <w:rPr>
                <w:sz w:val="20"/>
              </w:rPr>
              <w:lastRenderedPageBreak/>
              <w:t>21.</w:t>
            </w:r>
          </w:p>
        </w:tc>
        <w:tc>
          <w:tcPr>
            <w:tcW w:w="816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r w:rsidRPr="005E4C1E">
              <w:rPr>
                <w:sz w:val="20"/>
              </w:rPr>
              <w:t>оплата работ по договорам, заключаемым в соответствии с гражданским законодательством РФ</w:t>
            </w:r>
          </w:p>
        </w:tc>
        <w:tc>
          <w:tcPr>
            <w:tcW w:w="850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</w:p>
        </w:tc>
      </w:tr>
      <w:tr w:rsidR="005E4C1E" w:rsidRPr="005E4C1E" w:rsidTr="00FB590F">
        <w:trPr>
          <w:cantSplit/>
        </w:trPr>
        <w:tc>
          <w:tcPr>
            <w:tcW w:w="62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r w:rsidRPr="005E4C1E">
              <w:rPr>
                <w:sz w:val="20"/>
              </w:rPr>
              <w:t>22.</w:t>
            </w:r>
          </w:p>
        </w:tc>
        <w:tc>
          <w:tcPr>
            <w:tcW w:w="816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r w:rsidRPr="005E4C1E">
              <w:rPr>
                <w:sz w:val="20"/>
              </w:rPr>
      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</w:t>
            </w:r>
          </w:p>
        </w:tc>
        <w:tc>
          <w:tcPr>
            <w:tcW w:w="850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</w:p>
        </w:tc>
      </w:tr>
      <w:tr w:rsidR="005E4C1E" w:rsidRPr="005E4C1E" w:rsidTr="00FB590F">
        <w:trPr>
          <w:cantSplit/>
        </w:trPr>
        <w:tc>
          <w:tcPr>
            <w:tcW w:w="62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r w:rsidRPr="005E4C1E">
              <w:rPr>
                <w:sz w:val="20"/>
              </w:rPr>
              <w:t>23.</w:t>
            </w:r>
          </w:p>
        </w:tc>
        <w:tc>
          <w:tcPr>
            <w:tcW w:w="816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r w:rsidRPr="005E4C1E">
              <w:rPr>
                <w:sz w:val="20"/>
              </w:rPr>
              <w:t>авторские вознаграждения, получаемые в соответствии с законодательством РФ об авторском праве и смежных правах, в том числе по авторским договорам наследования</w:t>
            </w:r>
          </w:p>
        </w:tc>
        <w:tc>
          <w:tcPr>
            <w:tcW w:w="850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</w:p>
        </w:tc>
      </w:tr>
      <w:tr w:rsidR="005E4C1E" w:rsidRPr="005E4C1E" w:rsidTr="00FB590F">
        <w:trPr>
          <w:cantSplit/>
        </w:trPr>
        <w:tc>
          <w:tcPr>
            <w:tcW w:w="62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r w:rsidRPr="005E4C1E">
              <w:rPr>
                <w:sz w:val="20"/>
              </w:rPr>
              <w:t>24.</w:t>
            </w:r>
          </w:p>
        </w:tc>
        <w:tc>
          <w:tcPr>
            <w:tcW w:w="816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r w:rsidRPr="005E4C1E">
              <w:rPr>
                <w:sz w:val="20"/>
              </w:rPr>
      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без образования юридического лица</w:t>
            </w:r>
          </w:p>
        </w:tc>
        <w:tc>
          <w:tcPr>
            <w:tcW w:w="850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</w:p>
        </w:tc>
      </w:tr>
      <w:tr w:rsidR="005E4C1E" w:rsidRPr="005E4C1E" w:rsidTr="00FB590F">
        <w:trPr>
          <w:cantSplit/>
          <w:trHeight w:val="216"/>
        </w:trPr>
        <w:tc>
          <w:tcPr>
            <w:tcW w:w="62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r w:rsidRPr="005E4C1E">
              <w:rPr>
                <w:sz w:val="20"/>
              </w:rPr>
              <w:t>25.</w:t>
            </w:r>
          </w:p>
        </w:tc>
        <w:tc>
          <w:tcPr>
            <w:tcW w:w="816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r w:rsidRPr="005E4C1E">
              <w:rPr>
                <w:sz w:val="20"/>
              </w:rPr>
              <w:t>доходы по акциям и другие доходы от участия в управлении собственностью организации</w:t>
            </w:r>
          </w:p>
        </w:tc>
        <w:tc>
          <w:tcPr>
            <w:tcW w:w="850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</w:p>
        </w:tc>
      </w:tr>
      <w:tr w:rsidR="005E4C1E" w:rsidRPr="005E4C1E" w:rsidTr="00FB590F">
        <w:trPr>
          <w:cantSplit/>
        </w:trPr>
        <w:tc>
          <w:tcPr>
            <w:tcW w:w="62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r w:rsidRPr="005E4C1E">
              <w:rPr>
                <w:sz w:val="20"/>
              </w:rPr>
              <w:t>26.</w:t>
            </w:r>
          </w:p>
        </w:tc>
        <w:tc>
          <w:tcPr>
            <w:tcW w:w="816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r w:rsidRPr="005E4C1E">
              <w:rPr>
                <w:sz w:val="20"/>
              </w:rPr>
              <w:t>алименты, получаемые членами семьи</w:t>
            </w:r>
          </w:p>
        </w:tc>
        <w:tc>
          <w:tcPr>
            <w:tcW w:w="850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</w:p>
        </w:tc>
      </w:tr>
      <w:tr w:rsidR="005E4C1E" w:rsidRPr="005E4C1E" w:rsidTr="00FB590F">
        <w:trPr>
          <w:cantSplit/>
        </w:trPr>
        <w:tc>
          <w:tcPr>
            <w:tcW w:w="62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r w:rsidRPr="005E4C1E">
              <w:rPr>
                <w:sz w:val="20"/>
              </w:rPr>
              <w:t>27.</w:t>
            </w:r>
          </w:p>
        </w:tc>
        <w:tc>
          <w:tcPr>
            <w:tcW w:w="816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r w:rsidRPr="005E4C1E">
              <w:rPr>
                <w:sz w:val="20"/>
              </w:rPr>
              <w:t>проценты по банковским вкладам</w:t>
            </w:r>
          </w:p>
        </w:tc>
        <w:tc>
          <w:tcPr>
            <w:tcW w:w="850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</w:p>
        </w:tc>
      </w:tr>
      <w:tr w:rsidR="005E4C1E" w:rsidRPr="005E4C1E" w:rsidTr="00FB590F">
        <w:trPr>
          <w:cantSplit/>
        </w:trPr>
        <w:tc>
          <w:tcPr>
            <w:tcW w:w="62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r w:rsidRPr="005E4C1E">
              <w:rPr>
                <w:sz w:val="20"/>
              </w:rPr>
              <w:t>28.</w:t>
            </w:r>
          </w:p>
        </w:tc>
        <w:tc>
          <w:tcPr>
            <w:tcW w:w="816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r w:rsidRPr="005E4C1E">
              <w:rPr>
                <w:sz w:val="20"/>
              </w:rPr>
              <w:t>наследуемые и подаренные денежные средства</w:t>
            </w:r>
          </w:p>
        </w:tc>
        <w:tc>
          <w:tcPr>
            <w:tcW w:w="850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</w:p>
        </w:tc>
      </w:tr>
      <w:tr w:rsidR="005E4C1E" w:rsidRPr="005E4C1E" w:rsidTr="00FB590F">
        <w:trPr>
          <w:cantSplit/>
        </w:trPr>
        <w:tc>
          <w:tcPr>
            <w:tcW w:w="62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r w:rsidRPr="005E4C1E">
              <w:rPr>
                <w:sz w:val="20"/>
              </w:rPr>
              <w:t>29.</w:t>
            </w:r>
          </w:p>
        </w:tc>
        <w:tc>
          <w:tcPr>
            <w:tcW w:w="816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r w:rsidRPr="005E4C1E">
              <w:rPr>
                <w:sz w:val="20"/>
              </w:rPr>
              <w:t>денежные эквиваленты полученных членами семьи льгот и социальных гарантий, установленных органами государственной власти РФ, субъектов РФ, органами местного самоуправления, организациями</w:t>
            </w:r>
          </w:p>
        </w:tc>
        <w:tc>
          <w:tcPr>
            <w:tcW w:w="850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</w:p>
        </w:tc>
      </w:tr>
      <w:tr w:rsidR="005E4C1E" w:rsidRPr="005E4C1E" w:rsidTr="00FB590F">
        <w:trPr>
          <w:cantSplit/>
          <w:trHeight w:val="239"/>
        </w:trPr>
        <w:tc>
          <w:tcPr>
            <w:tcW w:w="62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r w:rsidRPr="005E4C1E">
              <w:rPr>
                <w:sz w:val="20"/>
              </w:rPr>
              <w:t>30.</w:t>
            </w:r>
          </w:p>
        </w:tc>
        <w:tc>
          <w:tcPr>
            <w:tcW w:w="816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r w:rsidRPr="005E4C1E">
              <w:rPr>
                <w:sz w:val="20"/>
              </w:rPr>
              <w:t>субсидии на оплату жилья и коммунальных услуг</w:t>
            </w:r>
          </w:p>
        </w:tc>
        <w:tc>
          <w:tcPr>
            <w:tcW w:w="850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</w:p>
        </w:tc>
      </w:tr>
      <w:tr w:rsidR="005E4C1E" w:rsidRPr="005E4C1E" w:rsidTr="00FB590F">
        <w:trPr>
          <w:cantSplit/>
        </w:trPr>
        <w:tc>
          <w:tcPr>
            <w:tcW w:w="62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r w:rsidRPr="005E4C1E">
              <w:rPr>
                <w:sz w:val="20"/>
              </w:rPr>
              <w:t>31.</w:t>
            </w:r>
          </w:p>
        </w:tc>
        <w:tc>
          <w:tcPr>
            <w:tcW w:w="816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r w:rsidRPr="005E4C1E">
              <w:rPr>
                <w:sz w:val="20"/>
              </w:rPr>
              <w:t>компенсации на оплату жилья и коммунальных услуг, выплачиваемые отдельным категориям граждан</w:t>
            </w:r>
          </w:p>
        </w:tc>
        <w:tc>
          <w:tcPr>
            <w:tcW w:w="850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</w:p>
        </w:tc>
      </w:tr>
      <w:tr w:rsidR="005E4C1E" w:rsidRPr="005E4C1E" w:rsidTr="00FB590F">
        <w:trPr>
          <w:cantSplit/>
        </w:trPr>
        <w:tc>
          <w:tcPr>
            <w:tcW w:w="62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r w:rsidRPr="005E4C1E">
              <w:rPr>
                <w:sz w:val="20"/>
              </w:rPr>
              <w:t>32.</w:t>
            </w:r>
          </w:p>
        </w:tc>
        <w:tc>
          <w:tcPr>
            <w:tcW w:w="816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r w:rsidRPr="005E4C1E">
              <w:rPr>
                <w:sz w:val="20"/>
              </w:rPr>
              <w:t>ежемесячные денежные выплаты, предоставляемые как меры социальной поддержки, предусмотренные федеральным законодательством и законодательством Ивановской области</w:t>
            </w:r>
          </w:p>
        </w:tc>
        <w:tc>
          <w:tcPr>
            <w:tcW w:w="850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</w:p>
        </w:tc>
      </w:tr>
      <w:tr w:rsidR="005E4C1E" w:rsidRPr="005E4C1E" w:rsidTr="00FB590F">
        <w:trPr>
          <w:cantSplit/>
        </w:trPr>
        <w:tc>
          <w:tcPr>
            <w:tcW w:w="62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</w:p>
        </w:tc>
        <w:tc>
          <w:tcPr>
            <w:tcW w:w="816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r w:rsidRPr="005E4C1E">
              <w:rPr>
                <w:sz w:val="20"/>
              </w:rPr>
              <w:t>ВСЕГО:</w:t>
            </w:r>
          </w:p>
        </w:tc>
        <w:tc>
          <w:tcPr>
            <w:tcW w:w="850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</w:p>
        </w:tc>
      </w:tr>
      <w:tr w:rsidR="008A0012" w:rsidRPr="005E4C1E" w:rsidTr="00FB590F">
        <w:trPr>
          <w:cantSplit/>
        </w:trPr>
        <w:tc>
          <w:tcPr>
            <w:tcW w:w="62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</w:p>
        </w:tc>
        <w:tc>
          <w:tcPr>
            <w:tcW w:w="8164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  <w:r w:rsidRPr="005E4C1E">
              <w:rPr>
                <w:sz w:val="20"/>
              </w:rPr>
              <w:t>СРЕДНЕДУШЕВОЙ ДОХОД:</w:t>
            </w:r>
          </w:p>
        </w:tc>
        <w:tc>
          <w:tcPr>
            <w:tcW w:w="850" w:type="dxa"/>
          </w:tcPr>
          <w:p w:rsidR="008A0012" w:rsidRPr="005E4C1E" w:rsidRDefault="008A0012" w:rsidP="00FB590F">
            <w:pPr>
              <w:pStyle w:val="ConsPlusNormal"/>
              <w:rPr>
                <w:sz w:val="20"/>
              </w:rPr>
            </w:pPr>
          </w:p>
        </w:tc>
      </w:tr>
    </w:tbl>
    <w:p w:rsidR="008A0012" w:rsidRPr="005E4C1E" w:rsidRDefault="008A0012">
      <w:pPr>
        <w:pStyle w:val="ConsPlusNormal"/>
        <w:jc w:val="center"/>
        <w:rPr>
          <w:sz w:val="20"/>
        </w:rPr>
      </w:pPr>
    </w:p>
    <w:p w:rsidR="008A0012" w:rsidRPr="005E4C1E" w:rsidRDefault="008A0012">
      <w:pPr>
        <w:pStyle w:val="ConsPlusNormal"/>
        <w:jc w:val="center"/>
        <w:rPr>
          <w:sz w:val="20"/>
        </w:rPr>
      </w:pPr>
      <w:r w:rsidRPr="005E4C1E">
        <w:rPr>
          <w:sz w:val="20"/>
        </w:rPr>
        <w:t>ПРАВИЛЬНОСТЬ СООБЩАЕМЫХ СВЕДЕНИЙ ПОДТВЕРЖДАЮ</w:t>
      </w:r>
    </w:p>
    <w:p w:rsidR="008A0012" w:rsidRPr="005E4C1E" w:rsidRDefault="008A0012">
      <w:pPr>
        <w:pStyle w:val="ConsPlusNormal"/>
        <w:jc w:val="center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01"/>
        <w:gridCol w:w="588"/>
        <w:gridCol w:w="3956"/>
        <w:gridCol w:w="693"/>
      </w:tblGrid>
      <w:tr w:rsidR="005E4C1E" w:rsidRPr="005E4C1E">
        <w:tc>
          <w:tcPr>
            <w:tcW w:w="963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A0012" w:rsidRPr="005E4C1E" w:rsidRDefault="008A0012">
            <w:pPr>
              <w:pStyle w:val="ConsPlusNormal"/>
              <w:jc w:val="center"/>
              <w:rPr>
                <w:sz w:val="20"/>
              </w:rPr>
            </w:pPr>
            <w:r w:rsidRPr="005E4C1E">
              <w:rPr>
                <w:sz w:val="20"/>
              </w:rPr>
              <w:t>Список прилагаемых документов</w:t>
            </w:r>
          </w:p>
        </w:tc>
      </w:tr>
      <w:tr w:rsidR="005E4C1E" w:rsidRPr="005E4C1E">
        <w:tc>
          <w:tcPr>
            <w:tcW w:w="4401" w:type="dxa"/>
            <w:tcBorders>
              <w:left w:val="single" w:sz="4" w:space="0" w:color="auto"/>
              <w:right w:val="nil"/>
            </w:tcBorders>
          </w:tcPr>
          <w:p w:rsidR="008A0012" w:rsidRPr="005E4C1E" w:rsidRDefault="008A0012">
            <w:pPr>
              <w:pStyle w:val="ConsPlusNormal"/>
              <w:jc w:val="both"/>
              <w:rPr>
                <w:sz w:val="20"/>
              </w:rPr>
            </w:pPr>
            <w:r w:rsidRPr="005E4C1E">
              <w:rPr>
                <w:sz w:val="20"/>
              </w:rPr>
              <w:t>1. Справка ЖРЭУ о составе семьи</w:t>
            </w:r>
          </w:p>
        </w:tc>
        <w:tc>
          <w:tcPr>
            <w:tcW w:w="588" w:type="dxa"/>
            <w:tcBorders>
              <w:left w:val="nil"/>
              <w:right w:val="single" w:sz="4" w:space="0" w:color="auto"/>
            </w:tcBorders>
          </w:tcPr>
          <w:p w:rsidR="008A0012" w:rsidRPr="005E4C1E" w:rsidRDefault="008A0012">
            <w:pPr>
              <w:pStyle w:val="ConsPlusNormal"/>
              <w:jc w:val="both"/>
              <w:rPr>
                <w:sz w:val="20"/>
              </w:rPr>
            </w:pPr>
            <w:r w:rsidRPr="005E4C1E">
              <w:rPr>
                <w:sz w:val="20"/>
              </w:rPr>
              <w:t>шт.</w:t>
            </w:r>
          </w:p>
        </w:tc>
        <w:tc>
          <w:tcPr>
            <w:tcW w:w="3956" w:type="dxa"/>
            <w:tcBorders>
              <w:left w:val="single" w:sz="4" w:space="0" w:color="auto"/>
              <w:right w:val="nil"/>
            </w:tcBorders>
          </w:tcPr>
          <w:p w:rsidR="008A0012" w:rsidRPr="005E4C1E" w:rsidRDefault="008A0012">
            <w:pPr>
              <w:pStyle w:val="ConsPlusNormal"/>
              <w:jc w:val="both"/>
              <w:rPr>
                <w:sz w:val="20"/>
              </w:rPr>
            </w:pPr>
            <w:r w:rsidRPr="005E4C1E">
              <w:rPr>
                <w:sz w:val="20"/>
              </w:rPr>
              <w:t>6. Копия свидетельства о браке</w:t>
            </w:r>
          </w:p>
        </w:tc>
        <w:tc>
          <w:tcPr>
            <w:tcW w:w="693" w:type="dxa"/>
            <w:tcBorders>
              <w:left w:val="nil"/>
              <w:right w:val="single" w:sz="4" w:space="0" w:color="auto"/>
            </w:tcBorders>
          </w:tcPr>
          <w:p w:rsidR="008A0012" w:rsidRPr="005E4C1E" w:rsidRDefault="008A0012">
            <w:pPr>
              <w:pStyle w:val="ConsPlusNormal"/>
              <w:jc w:val="both"/>
              <w:rPr>
                <w:sz w:val="20"/>
              </w:rPr>
            </w:pPr>
            <w:r w:rsidRPr="005E4C1E">
              <w:rPr>
                <w:sz w:val="20"/>
              </w:rPr>
              <w:t>шт.</w:t>
            </w:r>
          </w:p>
        </w:tc>
      </w:tr>
      <w:tr w:rsidR="005E4C1E" w:rsidRPr="005E4C1E">
        <w:tc>
          <w:tcPr>
            <w:tcW w:w="4401" w:type="dxa"/>
            <w:tcBorders>
              <w:left w:val="single" w:sz="4" w:space="0" w:color="auto"/>
              <w:right w:val="nil"/>
            </w:tcBorders>
          </w:tcPr>
          <w:p w:rsidR="008A0012" w:rsidRPr="005E4C1E" w:rsidRDefault="008A0012">
            <w:pPr>
              <w:pStyle w:val="ConsPlusNormal"/>
              <w:jc w:val="both"/>
              <w:rPr>
                <w:sz w:val="20"/>
              </w:rPr>
            </w:pPr>
            <w:r w:rsidRPr="005E4C1E">
              <w:rPr>
                <w:sz w:val="20"/>
              </w:rPr>
              <w:t>2. Справка о доходах членов семьи</w:t>
            </w:r>
          </w:p>
        </w:tc>
        <w:tc>
          <w:tcPr>
            <w:tcW w:w="588" w:type="dxa"/>
            <w:tcBorders>
              <w:left w:val="nil"/>
              <w:right w:val="single" w:sz="4" w:space="0" w:color="auto"/>
            </w:tcBorders>
          </w:tcPr>
          <w:p w:rsidR="008A0012" w:rsidRPr="005E4C1E" w:rsidRDefault="008A0012">
            <w:pPr>
              <w:pStyle w:val="ConsPlusNormal"/>
              <w:jc w:val="both"/>
              <w:rPr>
                <w:sz w:val="20"/>
              </w:rPr>
            </w:pPr>
            <w:r w:rsidRPr="005E4C1E">
              <w:rPr>
                <w:sz w:val="20"/>
              </w:rPr>
              <w:t>шт.</w:t>
            </w:r>
          </w:p>
        </w:tc>
        <w:tc>
          <w:tcPr>
            <w:tcW w:w="3956" w:type="dxa"/>
            <w:tcBorders>
              <w:left w:val="single" w:sz="4" w:space="0" w:color="auto"/>
              <w:right w:val="nil"/>
            </w:tcBorders>
          </w:tcPr>
          <w:p w:rsidR="008A0012" w:rsidRPr="005E4C1E" w:rsidRDefault="008A0012">
            <w:pPr>
              <w:pStyle w:val="ConsPlusNormal"/>
              <w:jc w:val="both"/>
              <w:rPr>
                <w:sz w:val="20"/>
              </w:rPr>
            </w:pPr>
            <w:r w:rsidRPr="005E4C1E">
              <w:rPr>
                <w:sz w:val="20"/>
              </w:rPr>
              <w:t xml:space="preserve">7. Копия </w:t>
            </w:r>
            <w:proofErr w:type="spellStart"/>
            <w:r w:rsidRPr="005E4C1E">
              <w:rPr>
                <w:sz w:val="20"/>
              </w:rPr>
              <w:t>свид-ва</w:t>
            </w:r>
            <w:proofErr w:type="spellEnd"/>
            <w:r w:rsidRPr="005E4C1E">
              <w:rPr>
                <w:sz w:val="20"/>
              </w:rPr>
              <w:t xml:space="preserve"> о расторжении брака</w:t>
            </w:r>
          </w:p>
        </w:tc>
        <w:tc>
          <w:tcPr>
            <w:tcW w:w="693" w:type="dxa"/>
            <w:tcBorders>
              <w:left w:val="nil"/>
              <w:right w:val="single" w:sz="4" w:space="0" w:color="auto"/>
            </w:tcBorders>
          </w:tcPr>
          <w:p w:rsidR="008A0012" w:rsidRPr="005E4C1E" w:rsidRDefault="008A0012">
            <w:pPr>
              <w:pStyle w:val="ConsPlusNormal"/>
              <w:jc w:val="both"/>
              <w:rPr>
                <w:sz w:val="20"/>
              </w:rPr>
            </w:pPr>
            <w:r w:rsidRPr="005E4C1E">
              <w:rPr>
                <w:sz w:val="20"/>
              </w:rPr>
              <w:t>шт.</w:t>
            </w:r>
          </w:p>
        </w:tc>
      </w:tr>
      <w:tr w:rsidR="005E4C1E" w:rsidRPr="005E4C1E">
        <w:tc>
          <w:tcPr>
            <w:tcW w:w="4401" w:type="dxa"/>
            <w:tcBorders>
              <w:left w:val="single" w:sz="4" w:space="0" w:color="auto"/>
              <w:right w:val="nil"/>
            </w:tcBorders>
          </w:tcPr>
          <w:p w:rsidR="008A0012" w:rsidRPr="005E4C1E" w:rsidRDefault="008A0012">
            <w:pPr>
              <w:pStyle w:val="ConsPlusNormal"/>
              <w:jc w:val="both"/>
              <w:rPr>
                <w:sz w:val="20"/>
              </w:rPr>
            </w:pPr>
            <w:r w:rsidRPr="005E4C1E">
              <w:rPr>
                <w:sz w:val="20"/>
              </w:rPr>
              <w:t>3. Справка из учебного заведения</w:t>
            </w:r>
          </w:p>
        </w:tc>
        <w:tc>
          <w:tcPr>
            <w:tcW w:w="588" w:type="dxa"/>
            <w:tcBorders>
              <w:left w:val="nil"/>
              <w:right w:val="single" w:sz="4" w:space="0" w:color="auto"/>
            </w:tcBorders>
          </w:tcPr>
          <w:p w:rsidR="008A0012" w:rsidRPr="005E4C1E" w:rsidRDefault="008A0012">
            <w:pPr>
              <w:pStyle w:val="ConsPlusNormal"/>
              <w:jc w:val="both"/>
              <w:rPr>
                <w:sz w:val="20"/>
              </w:rPr>
            </w:pPr>
            <w:r w:rsidRPr="005E4C1E">
              <w:rPr>
                <w:sz w:val="20"/>
              </w:rPr>
              <w:t>шт.</w:t>
            </w:r>
          </w:p>
        </w:tc>
        <w:tc>
          <w:tcPr>
            <w:tcW w:w="3956" w:type="dxa"/>
            <w:tcBorders>
              <w:left w:val="single" w:sz="4" w:space="0" w:color="auto"/>
              <w:right w:val="nil"/>
            </w:tcBorders>
          </w:tcPr>
          <w:p w:rsidR="008A0012" w:rsidRPr="005E4C1E" w:rsidRDefault="008A0012">
            <w:pPr>
              <w:pStyle w:val="ConsPlusNormal"/>
              <w:jc w:val="both"/>
              <w:rPr>
                <w:sz w:val="20"/>
              </w:rPr>
            </w:pPr>
            <w:r w:rsidRPr="005E4C1E">
              <w:rPr>
                <w:sz w:val="20"/>
              </w:rPr>
              <w:t xml:space="preserve">8. Копия </w:t>
            </w:r>
            <w:proofErr w:type="spellStart"/>
            <w:r w:rsidRPr="005E4C1E">
              <w:rPr>
                <w:sz w:val="20"/>
              </w:rPr>
              <w:t>свид-ва</w:t>
            </w:r>
            <w:proofErr w:type="spellEnd"/>
            <w:r w:rsidRPr="005E4C1E">
              <w:rPr>
                <w:sz w:val="20"/>
              </w:rPr>
              <w:t xml:space="preserve"> о смерти</w:t>
            </w:r>
          </w:p>
        </w:tc>
        <w:tc>
          <w:tcPr>
            <w:tcW w:w="693" w:type="dxa"/>
            <w:tcBorders>
              <w:left w:val="nil"/>
              <w:right w:val="single" w:sz="4" w:space="0" w:color="auto"/>
            </w:tcBorders>
          </w:tcPr>
          <w:p w:rsidR="008A0012" w:rsidRPr="005E4C1E" w:rsidRDefault="008A0012">
            <w:pPr>
              <w:pStyle w:val="ConsPlusNormal"/>
              <w:jc w:val="both"/>
              <w:rPr>
                <w:sz w:val="20"/>
              </w:rPr>
            </w:pPr>
            <w:r w:rsidRPr="005E4C1E">
              <w:rPr>
                <w:sz w:val="20"/>
              </w:rPr>
              <w:t>шт.</w:t>
            </w:r>
          </w:p>
        </w:tc>
      </w:tr>
      <w:tr w:rsidR="005E4C1E" w:rsidRPr="005E4C1E">
        <w:tc>
          <w:tcPr>
            <w:tcW w:w="4401" w:type="dxa"/>
            <w:tcBorders>
              <w:left w:val="single" w:sz="4" w:space="0" w:color="auto"/>
              <w:right w:val="nil"/>
            </w:tcBorders>
          </w:tcPr>
          <w:p w:rsidR="008A0012" w:rsidRPr="005E4C1E" w:rsidRDefault="008A0012">
            <w:pPr>
              <w:pStyle w:val="ConsPlusNormal"/>
              <w:jc w:val="both"/>
              <w:rPr>
                <w:sz w:val="20"/>
              </w:rPr>
            </w:pPr>
            <w:r w:rsidRPr="005E4C1E">
              <w:rPr>
                <w:sz w:val="20"/>
              </w:rPr>
              <w:t>4. Справка из центра занятости населения</w:t>
            </w:r>
          </w:p>
        </w:tc>
        <w:tc>
          <w:tcPr>
            <w:tcW w:w="588" w:type="dxa"/>
            <w:tcBorders>
              <w:left w:val="nil"/>
              <w:right w:val="single" w:sz="4" w:space="0" w:color="auto"/>
            </w:tcBorders>
          </w:tcPr>
          <w:p w:rsidR="008A0012" w:rsidRPr="005E4C1E" w:rsidRDefault="008A0012">
            <w:pPr>
              <w:pStyle w:val="ConsPlusNormal"/>
              <w:jc w:val="both"/>
              <w:rPr>
                <w:sz w:val="20"/>
              </w:rPr>
            </w:pPr>
            <w:r w:rsidRPr="005E4C1E">
              <w:rPr>
                <w:sz w:val="20"/>
              </w:rPr>
              <w:t>шт.</w:t>
            </w:r>
          </w:p>
        </w:tc>
        <w:tc>
          <w:tcPr>
            <w:tcW w:w="3956" w:type="dxa"/>
            <w:tcBorders>
              <w:left w:val="single" w:sz="4" w:space="0" w:color="auto"/>
              <w:right w:val="nil"/>
            </w:tcBorders>
          </w:tcPr>
          <w:p w:rsidR="008A0012" w:rsidRPr="005E4C1E" w:rsidRDefault="008A0012">
            <w:pPr>
              <w:pStyle w:val="ConsPlusNormal"/>
              <w:jc w:val="both"/>
              <w:rPr>
                <w:sz w:val="20"/>
              </w:rPr>
            </w:pPr>
            <w:r w:rsidRPr="005E4C1E">
              <w:rPr>
                <w:sz w:val="20"/>
              </w:rPr>
              <w:t xml:space="preserve">9. Копии </w:t>
            </w:r>
            <w:proofErr w:type="spellStart"/>
            <w:r w:rsidRPr="005E4C1E">
              <w:rPr>
                <w:sz w:val="20"/>
              </w:rPr>
              <w:t>свид-ва</w:t>
            </w:r>
            <w:proofErr w:type="spellEnd"/>
            <w:r w:rsidRPr="005E4C1E">
              <w:rPr>
                <w:sz w:val="20"/>
              </w:rPr>
              <w:t xml:space="preserve"> о рождении</w:t>
            </w:r>
          </w:p>
        </w:tc>
        <w:tc>
          <w:tcPr>
            <w:tcW w:w="693" w:type="dxa"/>
            <w:tcBorders>
              <w:left w:val="nil"/>
              <w:right w:val="single" w:sz="4" w:space="0" w:color="auto"/>
            </w:tcBorders>
          </w:tcPr>
          <w:p w:rsidR="008A0012" w:rsidRPr="005E4C1E" w:rsidRDefault="008A0012">
            <w:pPr>
              <w:pStyle w:val="ConsPlusNormal"/>
              <w:jc w:val="both"/>
              <w:rPr>
                <w:sz w:val="20"/>
              </w:rPr>
            </w:pPr>
            <w:r w:rsidRPr="005E4C1E">
              <w:rPr>
                <w:sz w:val="20"/>
              </w:rPr>
              <w:t>шт.</w:t>
            </w:r>
          </w:p>
        </w:tc>
      </w:tr>
      <w:tr w:rsidR="008A0012" w:rsidRPr="005E4C1E">
        <w:tc>
          <w:tcPr>
            <w:tcW w:w="4401" w:type="dxa"/>
            <w:tcBorders>
              <w:left w:val="single" w:sz="4" w:space="0" w:color="auto"/>
              <w:right w:val="nil"/>
            </w:tcBorders>
          </w:tcPr>
          <w:p w:rsidR="008A0012" w:rsidRPr="005E4C1E" w:rsidRDefault="008A0012">
            <w:pPr>
              <w:pStyle w:val="ConsPlusNormal"/>
              <w:jc w:val="both"/>
              <w:rPr>
                <w:sz w:val="20"/>
              </w:rPr>
            </w:pPr>
            <w:r w:rsidRPr="005E4C1E">
              <w:rPr>
                <w:sz w:val="20"/>
              </w:rPr>
              <w:t>5. Копия трудовой книжки (труд</w:t>
            </w:r>
            <w:proofErr w:type="gramStart"/>
            <w:r w:rsidRPr="005E4C1E">
              <w:rPr>
                <w:sz w:val="20"/>
              </w:rPr>
              <w:t>.</w:t>
            </w:r>
            <w:proofErr w:type="gramEnd"/>
            <w:r w:rsidRPr="005E4C1E">
              <w:rPr>
                <w:sz w:val="20"/>
              </w:rPr>
              <w:t xml:space="preserve"> </w:t>
            </w:r>
            <w:proofErr w:type="gramStart"/>
            <w:r w:rsidRPr="005E4C1E">
              <w:rPr>
                <w:sz w:val="20"/>
              </w:rPr>
              <w:t>д</w:t>
            </w:r>
            <w:proofErr w:type="gramEnd"/>
            <w:r w:rsidRPr="005E4C1E">
              <w:rPr>
                <w:sz w:val="20"/>
              </w:rPr>
              <w:t>оговора)</w:t>
            </w:r>
          </w:p>
        </w:tc>
        <w:tc>
          <w:tcPr>
            <w:tcW w:w="588" w:type="dxa"/>
            <w:tcBorders>
              <w:left w:val="nil"/>
              <w:right w:val="single" w:sz="4" w:space="0" w:color="auto"/>
            </w:tcBorders>
          </w:tcPr>
          <w:p w:rsidR="008A0012" w:rsidRPr="005E4C1E" w:rsidRDefault="008A0012">
            <w:pPr>
              <w:pStyle w:val="ConsPlusNormal"/>
              <w:jc w:val="both"/>
              <w:rPr>
                <w:sz w:val="20"/>
              </w:rPr>
            </w:pPr>
            <w:r w:rsidRPr="005E4C1E">
              <w:rPr>
                <w:sz w:val="20"/>
              </w:rPr>
              <w:t>шт.</w:t>
            </w:r>
          </w:p>
        </w:tc>
        <w:tc>
          <w:tcPr>
            <w:tcW w:w="3956" w:type="dxa"/>
            <w:tcBorders>
              <w:left w:val="single" w:sz="4" w:space="0" w:color="auto"/>
              <w:right w:val="nil"/>
            </w:tcBorders>
          </w:tcPr>
          <w:p w:rsidR="008A0012" w:rsidRPr="005E4C1E" w:rsidRDefault="008A0012">
            <w:pPr>
              <w:pStyle w:val="ConsPlusNormal"/>
              <w:jc w:val="both"/>
              <w:rPr>
                <w:sz w:val="20"/>
              </w:rPr>
            </w:pPr>
            <w:r w:rsidRPr="005E4C1E">
              <w:rPr>
                <w:sz w:val="20"/>
              </w:rPr>
              <w:t>10. Другие документы</w:t>
            </w:r>
          </w:p>
        </w:tc>
        <w:tc>
          <w:tcPr>
            <w:tcW w:w="693" w:type="dxa"/>
            <w:tcBorders>
              <w:left w:val="nil"/>
              <w:right w:val="single" w:sz="4" w:space="0" w:color="auto"/>
            </w:tcBorders>
          </w:tcPr>
          <w:p w:rsidR="008A0012" w:rsidRPr="005E4C1E" w:rsidRDefault="008A0012">
            <w:pPr>
              <w:pStyle w:val="ConsPlusNormal"/>
              <w:jc w:val="both"/>
              <w:rPr>
                <w:sz w:val="20"/>
              </w:rPr>
            </w:pPr>
            <w:r w:rsidRPr="005E4C1E">
              <w:rPr>
                <w:sz w:val="20"/>
              </w:rPr>
              <w:t>шт.</w:t>
            </w:r>
          </w:p>
        </w:tc>
      </w:tr>
    </w:tbl>
    <w:p w:rsidR="008A0012" w:rsidRPr="005E4C1E" w:rsidRDefault="008A0012">
      <w:pPr>
        <w:pStyle w:val="ConsPlusNormal"/>
        <w:rPr>
          <w:sz w:val="20"/>
        </w:rPr>
      </w:pPr>
    </w:p>
    <w:p w:rsidR="008A0012" w:rsidRPr="005E4C1E" w:rsidRDefault="008A0012">
      <w:pPr>
        <w:pStyle w:val="ConsPlusNonformat"/>
        <w:jc w:val="both"/>
        <w:rPr>
          <w:rFonts w:ascii="Times New Roman" w:hAnsi="Times New Roman" w:cs="Times New Roman"/>
        </w:rPr>
      </w:pPr>
      <w:r w:rsidRPr="005E4C1E">
        <w:rPr>
          <w:rFonts w:ascii="Times New Roman" w:hAnsi="Times New Roman" w:cs="Times New Roman"/>
        </w:rPr>
        <w:t>"____" _________________ 20__ года ____________________________</w:t>
      </w:r>
    </w:p>
    <w:p w:rsidR="008A0012" w:rsidRPr="005E4C1E" w:rsidRDefault="008A0012">
      <w:pPr>
        <w:pStyle w:val="ConsPlusNonformat"/>
        <w:jc w:val="both"/>
        <w:rPr>
          <w:rFonts w:ascii="Times New Roman" w:hAnsi="Times New Roman" w:cs="Times New Roman"/>
        </w:rPr>
      </w:pPr>
      <w:r w:rsidRPr="005E4C1E">
        <w:rPr>
          <w:rFonts w:ascii="Times New Roman" w:hAnsi="Times New Roman" w:cs="Times New Roman"/>
        </w:rPr>
        <w:t xml:space="preserve">                                        </w:t>
      </w:r>
      <w:r w:rsidR="00984E37" w:rsidRPr="005E4C1E">
        <w:rPr>
          <w:rFonts w:ascii="Times New Roman" w:hAnsi="Times New Roman" w:cs="Times New Roman"/>
        </w:rPr>
        <w:t xml:space="preserve">                              </w:t>
      </w:r>
      <w:r w:rsidRPr="005E4C1E">
        <w:rPr>
          <w:rFonts w:ascii="Times New Roman" w:hAnsi="Times New Roman" w:cs="Times New Roman"/>
        </w:rPr>
        <w:t xml:space="preserve"> (подпись заявителя)</w:t>
      </w:r>
    </w:p>
    <w:p w:rsidR="00C00E8E" w:rsidRPr="005E4C1E" w:rsidRDefault="00C00E8E">
      <w:pPr>
        <w:pStyle w:val="ConsPlusNonformat"/>
        <w:jc w:val="both"/>
        <w:rPr>
          <w:rFonts w:ascii="Times New Roman" w:hAnsi="Times New Roman" w:cs="Times New Roman"/>
        </w:rPr>
      </w:pPr>
    </w:p>
    <w:p w:rsidR="008A0012" w:rsidRPr="005E4C1E" w:rsidRDefault="00C00E8E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5E4C1E">
        <w:rPr>
          <w:rFonts w:ascii="Times New Roman" w:hAnsi="Times New Roman" w:cs="Times New Roman"/>
          <w:b/>
        </w:rPr>
        <w:t>Напоминаем,</w:t>
      </w:r>
      <w:r w:rsidRPr="005E4C1E">
        <w:rPr>
          <w:rFonts w:ascii="Times New Roman" w:hAnsi="Times New Roman" w:cs="Times New Roman"/>
        </w:rPr>
        <w:t xml:space="preserve"> что при  возникновении  обстоятельств </w:t>
      </w:r>
      <w:r w:rsidR="0019294D" w:rsidRPr="005E4C1E">
        <w:rPr>
          <w:rFonts w:ascii="Times New Roman" w:hAnsi="Times New Roman" w:cs="Times New Roman"/>
        </w:rPr>
        <w:t xml:space="preserve">(изменение состава семьи, изменение доходов семьи) </w:t>
      </w:r>
      <w:r w:rsidRPr="005E4C1E">
        <w:rPr>
          <w:rFonts w:ascii="Times New Roman" w:hAnsi="Times New Roman" w:cs="Times New Roman"/>
        </w:rPr>
        <w:t xml:space="preserve">влияющих на изменение среднедушевого дохода семьи, </w:t>
      </w:r>
      <w:proofErr w:type="gramStart"/>
      <w:r w:rsidRPr="005E4C1E">
        <w:rPr>
          <w:rFonts w:ascii="Times New Roman" w:hAnsi="Times New Roman" w:cs="Times New Roman"/>
        </w:rPr>
        <w:t>а</w:t>
      </w:r>
      <w:proofErr w:type="gramEnd"/>
      <w:r w:rsidRPr="005E4C1E">
        <w:rPr>
          <w:rFonts w:ascii="Times New Roman" w:hAnsi="Times New Roman" w:cs="Times New Roman"/>
        </w:rPr>
        <w:t xml:space="preserve"> следовательно на признание (не признание) с</w:t>
      </w:r>
      <w:r w:rsidRPr="005E4C1E">
        <w:rPr>
          <w:rFonts w:ascii="Times New Roman" w:hAnsi="Times New Roman" w:cs="Times New Roman"/>
          <w:szCs w:val="24"/>
        </w:rPr>
        <w:t>емьи к категории малообеспеченных, Вы обязаны в течение десяти дней  сообщить о них в управление социальной защиты населения Администрации города Иванова</w:t>
      </w:r>
    </w:p>
    <w:p w:rsidR="00C00E8E" w:rsidRPr="005E4C1E" w:rsidRDefault="00C00E8E">
      <w:pPr>
        <w:pStyle w:val="ConsPlusNonformat"/>
        <w:jc w:val="both"/>
        <w:rPr>
          <w:rFonts w:ascii="Times New Roman" w:hAnsi="Times New Roman" w:cs="Times New Roman"/>
        </w:rPr>
      </w:pPr>
    </w:p>
    <w:p w:rsidR="008A0012" w:rsidRPr="005E4C1E" w:rsidRDefault="008A0012" w:rsidP="0019294D">
      <w:pPr>
        <w:pStyle w:val="ConsPlusNonformat"/>
        <w:ind w:left="5664" w:firstLine="708"/>
        <w:jc w:val="both"/>
        <w:rPr>
          <w:rFonts w:ascii="Times New Roman" w:hAnsi="Times New Roman" w:cs="Times New Roman"/>
        </w:rPr>
      </w:pPr>
      <w:r w:rsidRPr="005E4C1E">
        <w:rPr>
          <w:rFonts w:ascii="Times New Roman" w:hAnsi="Times New Roman" w:cs="Times New Roman"/>
        </w:rPr>
        <w:t xml:space="preserve"> ____________________________</w:t>
      </w:r>
    </w:p>
    <w:p w:rsidR="008A0012" w:rsidRPr="005E4C1E" w:rsidRDefault="008A0012">
      <w:pPr>
        <w:pStyle w:val="ConsPlusNonformat"/>
        <w:jc w:val="both"/>
        <w:rPr>
          <w:rFonts w:ascii="Times New Roman" w:hAnsi="Times New Roman" w:cs="Times New Roman"/>
        </w:rPr>
      </w:pPr>
      <w:r w:rsidRPr="005E4C1E">
        <w:rPr>
          <w:rFonts w:ascii="Times New Roman" w:hAnsi="Times New Roman" w:cs="Times New Roman"/>
        </w:rPr>
        <w:t xml:space="preserve">                                       </w:t>
      </w:r>
      <w:r w:rsidR="00984E37" w:rsidRPr="005E4C1E">
        <w:rPr>
          <w:rFonts w:ascii="Times New Roman" w:hAnsi="Times New Roman" w:cs="Times New Roman"/>
        </w:rPr>
        <w:t xml:space="preserve">                             </w:t>
      </w:r>
      <w:r w:rsidR="0019294D" w:rsidRPr="005E4C1E">
        <w:rPr>
          <w:rFonts w:ascii="Times New Roman" w:hAnsi="Times New Roman" w:cs="Times New Roman"/>
        </w:rPr>
        <w:tab/>
      </w:r>
      <w:r w:rsidR="0019294D" w:rsidRPr="005E4C1E">
        <w:rPr>
          <w:rFonts w:ascii="Times New Roman" w:hAnsi="Times New Roman" w:cs="Times New Roman"/>
        </w:rPr>
        <w:tab/>
      </w:r>
      <w:r w:rsidR="0019294D" w:rsidRPr="005E4C1E">
        <w:rPr>
          <w:rFonts w:ascii="Times New Roman" w:hAnsi="Times New Roman" w:cs="Times New Roman"/>
        </w:rPr>
        <w:tab/>
      </w:r>
      <w:r w:rsidR="0019294D" w:rsidRPr="005E4C1E">
        <w:rPr>
          <w:rFonts w:ascii="Times New Roman" w:hAnsi="Times New Roman" w:cs="Times New Roman"/>
        </w:rPr>
        <w:tab/>
      </w:r>
      <w:r w:rsidR="0019294D" w:rsidRPr="005E4C1E">
        <w:rPr>
          <w:rFonts w:ascii="Times New Roman" w:hAnsi="Times New Roman" w:cs="Times New Roman"/>
        </w:rPr>
        <w:tab/>
      </w:r>
      <w:r w:rsidR="0019294D" w:rsidRPr="005E4C1E">
        <w:rPr>
          <w:rFonts w:ascii="Times New Roman" w:hAnsi="Times New Roman" w:cs="Times New Roman"/>
        </w:rPr>
        <w:tab/>
      </w:r>
      <w:r w:rsidR="00984E37" w:rsidRPr="005E4C1E">
        <w:rPr>
          <w:rFonts w:ascii="Times New Roman" w:hAnsi="Times New Roman" w:cs="Times New Roman"/>
        </w:rPr>
        <w:t xml:space="preserve"> </w:t>
      </w:r>
      <w:r w:rsidRPr="005E4C1E">
        <w:rPr>
          <w:rFonts w:ascii="Times New Roman" w:hAnsi="Times New Roman" w:cs="Times New Roman"/>
        </w:rPr>
        <w:t xml:space="preserve"> (подпись заявителя)</w:t>
      </w:r>
    </w:p>
    <w:p w:rsidR="008A0012" w:rsidRPr="005E4C1E" w:rsidRDefault="008A0012">
      <w:pPr>
        <w:pStyle w:val="ConsPlusNormal"/>
        <w:jc w:val="both"/>
        <w:rPr>
          <w:sz w:val="20"/>
        </w:rPr>
      </w:pPr>
    </w:p>
    <w:p w:rsidR="008A0012" w:rsidRPr="005E4C1E" w:rsidRDefault="008A0012">
      <w:pPr>
        <w:pStyle w:val="ConsPlusNormal"/>
        <w:jc w:val="right"/>
        <w:rPr>
          <w:sz w:val="20"/>
        </w:rPr>
      </w:pPr>
    </w:p>
    <w:p w:rsidR="008A0012" w:rsidRPr="005E4C1E" w:rsidRDefault="008A0012">
      <w:pPr>
        <w:pStyle w:val="ConsPlusNormal"/>
        <w:jc w:val="right"/>
      </w:pPr>
    </w:p>
    <w:p w:rsidR="0078118C" w:rsidRPr="005E4C1E" w:rsidRDefault="0078118C">
      <w:pPr>
        <w:pStyle w:val="ConsPlusNormal"/>
        <w:jc w:val="right"/>
      </w:pPr>
    </w:p>
    <w:p w:rsidR="0078118C" w:rsidRPr="005E4C1E" w:rsidRDefault="0078118C">
      <w:pPr>
        <w:pStyle w:val="ConsPlusNormal"/>
        <w:jc w:val="right"/>
      </w:pPr>
    </w:p>
    <w:p w:rsidR="0078118C" w:rsidRPr="005E4C1E" w:rsidRDefault="0078118C">
      <w:pPr>
        <w:pStyle w:val="ConsPlusNormal"/>
        <w:jc w:val="right"/>
      </w:pPr>
    </w:p>
    <w:p w:rsidR="0078118C" w:rsidRPr="005E4C1E" w:rsidRDefault="0078118C">
      <w:pPr>
        <w:pStyle w:val="ConsPlusNormal"/>
        <w:jc w:val="right"/>
      </w:pPr>
    </w:p>
    <w:p w:rsidR="00DE4A2D" w:rsidRPr="005E4C1E" w:rsidRDefault="00DE4A2D">
      <w:pPr>
        <w:pStyle w:val="ConsPlusNormal"/>
        <w:jc w:val="right"/>
      </w:pPr>
    </w:p>
    <w:p w:rsidR="008A0012" w:rsidRPr="005E4C1E" w:rsidRDefault="008A0012">
      <w:pPr>
        <w:pStyle w:val="ConsPlusNormal"/>
        <w:jc w:val="right"/>
      </w:pPr>
    </w:p>
    <w:p w:rsidR="008A0012" w:rsidRPr="005E4C1E" w:rsidRDefault="008A0012">
      <w:pPr>
        <w:pStyle w:val="ConsPlusNormal"/>
        <w:jc w:val="right"/>
      </w:pPr>
      <w:r w:rsidRPr="005E4C1E">
        <w:t xml:space="preserve">Приложение </w:t>
      </w:r>
      <w:r w:rsidR="0078118C" w:rsidRPr="005E4C1E">
        <w:t>№</w:t>
      </w:r>
      <w:r w:rsidRPr="005E4C1E">
        <w:t xml:space="preserve"> </w:t>
      </w:r>
      <w:r w:rsidR="00984E37" w:rsidRPr="005E4C1E">
        <w:t>3</w:t>
      </w:r>
    </w:p>
    <w:p w:rsidR="00DE4A2D" w:rsidRPr="005E4C1E" w:rsidRDefault="00DE4A2D" w:rsidP="00DE4A2D">
      <w:pPr>
        <w:pStyle w:val="ConsPlusNormal"/>
        <w:jc w:val="right"/>
      </w:pPr>
      <w:r w:rsidRPr="005E4C1E">
        <w:t>к административному регламенту</w:t>
      </w:r>
    </w:p>
    <w:p w:rsidR="00DE4A2D" w:rsidRPr="005E4C1E" w:rsidRDefault="00DE4A2D" w:rsidP="00DE4A2D">
      <w:pPr>
        <w:pStyle w:val="ConsPlusNormal"/>
        <w:jc w:val="right"/>
      </w:pPr>
      <w:r w:rsidRPr="005E4C1E">
        <w:t>предоставления муниципальной услуги</w:t>
      </w:r>
    </w:p>
    <w:p w:rsidR="00DE4A2D" w:rsidRPr="005E4C1E" w:rsidRDefault="00DE4A2D" w:rsidP="00DE4A2D">
      <w:pPr>
        <w:pStyle w:val="ConsPlusTitle"/>
        <w:jc w:val="right"/>
        <w:rPr>
          <w:b w:val="0"/>
        </w:rPr>
      </w:pPr>
      <w:r w:rsidRPr="005E4C1E">
        <w:rPr>
          <w:b w:val="0"/>
        </w:rPr>
        <w:t xml:space="preserve">"Признание граждан </w:t>
      </w:r>
      <w:proofErr w:type="gramStart"/>
      <w:r w:rsidRPr="005E4C1E">
        <w:rPr>
          <w:b w:val="0"/>
        </w:rPr>
        <w:t>малообеспеченными</w:t>
      </w:r>
      <w:proofErr w:type="gramEnd"/>
      <w:r w:rsidRPr="005E4C1E">
        <w:rPr>
          <w:b w:val="0"/>
        </w:rPr>
        <w:t xml:space="preserve">, </w:t>
      </w:r>
    </w:p>
    <w:p w:rsidR="00DE4A2D" w:rsidRPr="005E4C1E" w:rsidRDefault="00DE4A2D" w:rsidP="00DE4A2D">
      <w:pPr>
        <w:pStyle w:val="ConsPlusTitle"/>
        <w:jc w:val="right"/>
        <w:rPr>
          <w:b w:val="0"/>
        </w:rPr>
      </w:pPr>
      <w:r w:rsidRPr="005E4C1E">
        <w:rPr>
          <w:b w:val="0"/>
        </w:rPr>
        <w:t xml:space="preserve">с целью предоставления в учебные дни </w:t>
      </w:r>
    </w:p>
    <w:p w:rsidR="00DE4A2D" w:rsidRPr="005E4C1E" w:rsidRDefault="00DE4A2D" w:rsidP="00DE4A2D">
      <w:pPr>
        <w:pStyle w:val="ConsPlusTitle"/>
        <w:jc w:val="right"/>
        <w:rPr>
          <w:b w:val="0"/>
        </w:rPr>
      </w:pPr>
      <w:r w:rsidRPr="005E4C1E">
        <w:rPr>
          <w:b w:val="0"/>
        </w:rPr>
        <w:t xml:space="preserve">горячего питания   на бесплатной основе </w:t>
      </w:r>
    </w:p>
    <w:p w:rsidR="00DE4A2D" w:rsidRPr="005E4C1E" w:rsidRDefault="00DE4A2D" w:rsidP="00DE4A2D">
      <w:pPr>
        <w:pStyle w:val="ConsPlusTitle"/>
        <w:jc w:val="right"/>
        <w:rPr>
          <w:b w:val="0"/>
        </w:rPr>
      </w:pPr>
      <w:r w:rsidRPr="005E4C1E">
        <w:rPr>
          <w:b w:val="0"/>
        </w:rPr>
        <w:t xml:space="preserve">с учетом  квоты, определенной  управлением образования </w:t>
      </w:r>
    </w:p>
    <w:p w:rsidR="00DE4A2D" w:rsidRPr="005E4C1E" w:rsidRDefault="00DE4A2D" w:rsidP="00DE4A2D">
      <w:pPr>
        <w:pStyle w:val="ConsPlusTitle"/>
        <w:jc w:val="right"/>
        <w:rPr>
          <w:b w:val="0"/>
        </w:rPr>
      </w:pPr>
      <w:r w:rsidRPr="005E4C1E">
        <w:rPr>
          <w:b w:val="0"/>
        </w:rPr>
        <w:t xml:space="preserve">Администрации города Иванова </w:t>
      </w:r>
    </w:p>
    <w:p w:rsidR="00DE4A2D" w:rsidRPr="005E4C1E" w:rsidRDefault="00DE4A2D" w:rsidP="00DE4A2D">
      <w:pPr>
        <w:pStyle w:val="ConsPlusTitle"/>
        <w:jc w:val="right"/>
        <w:rPr>
          <w:b w:val="0"/>
        </w:rPr>
      </w:pPr>
      <w:r w:rsidRPr="005E4C1E">
        <w:rPr>
          <w:b w:val="0"/>
        </w:rPr>
        <w:t>в рамках  выделенных бюджетных  средств»</w:t>
      </w:r>
    </w:p>
    <w:p w:rsidR="008A0012" w:rsidRPr="005E4C1E" w:rsidRDefault="008A0012">
      <w:pPr>
        <w:pStyle w:val="ConsPlusNormal"/>
        <w:jc w:val="center"/>
      </w:pPr>
    </w:p>
    <w:p w:rsidR="008A0012" w:rsidRPr="005E4C1E" w:rsidRDefault="008A0012">
      <w:pPr>
        <w:pStyle w:val="ConsPlusNormal"/>
        <w:jc w:val="center"/>
      </w:pPr>
      <w:bookmarkStart w:id="11" w:name="P526"/>
      <w:bookmarkEnd w:id="11"/>
      <w:r w:rsidRPr="005E4C1E">
        <w:t>Блок-схема предоставления муниципальной услуги</w:t>
      </w:r>
    </w:p>
    <w:p w:rsidR="008A0012" w:rsidRPr="005E4C1E" w:rsidRDefault="008A0012">
      <w:pPr>
        <w:pStyle w:val="ConsPlusNormal"/>
        <w:jc w:val="center"/>
      </w:pPr>
    </w:p>
    <w:p w:rsidR="008A0012" w:rsidRPr="005E4C1E" w:rsidRDefault="008A0012">
      <w:pPr>
        <w:pStyle w:val="ConsPlusNonformat"/>
        <w:jc w:val="both"/>
      </w:pPr>
      <w:r w:rsidRPr="005E4C1E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A0012" w:rsidRPr="005E4C1E" w:rsidRDefault="008A0012">
      <w:pPr>
        <w:pStyle w:val="ConsPlusNonformat"/>
        <w:jc w:val="both"/>
      </w:pPr>
      <w:r w:rsidRPr="005E4C1E">
        <w:t>│ Прием и консультирование по вопросу предоставления муниципальной услуги │</w:t>
      </w:r>
    </w:p>
    <w:p w:rsidR="008A0012" w:rsidRPr="005E4C1E" w:rsidRDefault="008A0012">
      <w:pPr>
        <w:pStyle w:val="ConsPlusNonformat"/>
        <w:jc w:val="both"/>
      </w:pPr>
      <w:r w:rsidRPr="005E4C1E"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8A0012" w:rsidRPr="005E4C1E" w:rsidRDefault="008A0012">
      <w:pPr>
        <w:pStyle w:val="ConsPlusNonformat"/>
        <w:jc w:val="both"/>
      </w:pPr>
      <w:r w:rsidRPr="005E4C1E">
        <w:t xml:space="preserve">                                    \/</w:t>
      </w:r>
    </w:p>
    <w:p w:rsidR="008A0012" w:rsidRPr="005E4C1E" w:rsidRDefault="008A0012">
      <w:pPr>
        <w:pStyle w:val="ConsPlusNonformat"/>
        <w:jc w:val="both"/>
      </w:pPr>
      <w:r w:rsidRPr="005E4C1E">
        <w:t xml:space="preserve">   ┌────────────────────────────────────────────────────────────────────┐</w:t>
      </w:r>
    </w:p>
    <w:p w:rsidR="008A0012" w:rsidRPr="005E4C1E" w:rsidRDefault="008A0012">
      <w:pPr>
        <w:pStyle w:val="ConsPlusNonformat"/>
        <w:jc w:val="both"/>
      </w:pPr>
      <w:r w:rsidRPr="005E4C1E">
        <w:t xml:space="preserve">   │Прием </w:t>
      </w:r>
      <w:hyperlink w:anchor="P350" w:history="1">
        <w:r w:rsidRPr="005E4C1E">
          <w:t>заявлений</w:t>
        </w:r>
      </w:hyperlink>
      <w:r w:rsidRPr="005E4C1E">
        <w:t xml:space="preserve"> и документов для предоставления муниципальной услуги│</w:t>
      </w:r>
    </w:p>
    <w:p w:rsidR="008A0012" w:rsidRPr="005E4C1E" w:rsidRDefault="008A0012">
      <w:pPr>
        <w:pStyle w:val="ConsPlusNonformat"/>
        <w:jc w:val="both"/>
      </w:pPr>
      <w:r w:rsidRPr="005E4C1E">
        <w:t xml:space="preserve">   └───────┬─────────────────────────┬───────────────────────┬──────────┘</w:t>
      </w:r>
    </w:p>
    <w:p w:rsidR="008A0012" w:rsidRPr="005E4C1E" w:rsidRDefault="008A0012">
      <w:pPr>
        <w:pStyle w:val="ConsPlusNonformat"/>
        <w:jc w:val="both"/>
      </w:pPr>
      <w:r w:rsidRPr="005E4C1E">
        <w:t xml:space="preserve">          \/                        \/                      \/</w:t>
      </w:r>
    </w:p>
    <w:p w:rsidR="008A0012" w:rsidRPr="005E4C1E" w:rsidRDefault="008A0012">
      <w:pPr>
        <w:pStyle w:val="ConsPlusNonformat"/>
        <w:jc w:val="both"/>
      </w:pPr>
      <w:r w:rsidRPr="005E4C1E">
        <w:t>┌─────────────────────┐   ┌────────────────────┐   ┌──────────────────┐</w:t>
      </w:r>
    </w:p>
    <w:p w:rsidR="008A0012" w:rsidRPr="005E4C1E" w:rsidRDefault="008A0012">
      <w:pPr>
        <w:pStyle w:val="ConsPlusNonformat"/>
        <w:jc w:val="both"/>
      </w:pPr>
      <w:r w:rsidRPr="005E4C1E">
        <w:t>│Почтовым отправлением</w:t>
      </w:r>
      <w:proofErr w:type="gramStart"/>
      <w:r w:rsidRPr="005E4C1E">
        <w:t>│   │П</w:t>
      </w:r>
      <w:proofErr w:type="gramEnd"/>
      <w:r w:rsidRPr="005E4C1E">
        <w:t>ри личном обращении│   │В электронном виде│</w:t>
      </w:r>
    </w:p>
    <w:p w:rsidR="008A0012" w:rsidRPr="005E4C1E" w:rsidRDefault="008A0012">
      <w:pPr>
        <w:pStyle w:val="ConsPlusNonformat"/>
        <w:jc w:val="both"/>
      </w:pPr>
      <w:r w:rsidRPr="005E4C1E">
        <w:t>└──────────┬──────────┘   └──────────┬─────────┘   └─────────┬────────┘</w:t>
      </w:r>
    </w:p>
    <w:p w:rsidR="008A0012" w:rsidRPr="005E4C1E" w:rsidRDefault="008A0012">
      <w:pPr>
        <w:pStyle w:val="ConsPlusNonformat"/>
        <w:jc w:val="both"/>
      </w:pPr>
      <w:r w:rsidRPr="005E4C1E">
        <w:t xml:space="preserve">          \/                        \/                      \/</w:t>
      </w:r>
    </w:p>
    <w:p w:rsidR="008A0012" w:rsidRPr="005E4C1E" w:rsidRDefault="008A0012">
      <w:pPr>
        <w:pStyle w:val="ConsPlusNonformat"/>
        <w:jc w:val="both"/>
      </w:pPr>
      <w:r w:rsidRPr="005E4C1E">
        <w:t xml:space="preserve">   ┌────────────────────────────────────────────────────────────────────┐</w:t>
      </w:r>
    </w:p>
    <w:p w:rsidR="008A0012" w:rsidRPr="005E4C1E" w:rsidRDefault="008A0012">
      <w:pPr>
        <w:pStyle w:val="ConsPlusNonformat"/>
        <w:jc w:val="both"/>
      </w:pPr>
      <w:r w:rsidRPr="005E4C1E">
        <w:t xml:space="preserve">   │              Проверка документов на комплектность                  │</w:t>
      </w:r>
    </w:p>
    <w:p w:rsidR="008A0012" w:rsidRPr="005E4C1E" w:rsidRDefault="008A0012">
      <w:pPr>
        <w:pStyle w:val="ConsPlusNonformat"/>
        <w:jc w:val="both"/>
      </w:pPr>
      <w:r w:rsidRPr="005E4C1E">
        <w:t xml:space="preserve">   └────────────────────┬───────────────────────────────┬───────────────┘</w:t>
      </w:r>
    </w:p>
    <w:p w:rsidR="008A0012" w:rsidRPr="005E4C1E" w:rsidRDefault="008A0012">
      <w:pPr>
        <w:pStyle w:val="ConsPlusNonformat"/>
        <w:jc w:val="both"/>
      </w:pPr>
      <w:r w:rsidRPr="005E4C1E">
        <w:t xml:space="preserve">                        │                              \/</w:t>
      </w:r>
    </w:p>
    <w:p w:rsidR="008A0012" w:rsidRPr="005E4C1E" w:rsidRDefault="008A0012">
      <w:pPr>
        <w:pStyle w:val="ConsPlusNonformat"/>
        <w:jc w:val="both"/>
      </w:pPr>
      <w:r w:rsidRPr="005E4C1E">
        <w:t xml:space="preserve">                        │               ┌──────────────────────────────┐</w:t>
      </w:r>
    </w:p>
    <w:p w:rsidR="008A0012" w:rsidRPr="005E4C1E" w:rsidRDefault="008A0012">
      <w:pPr>
        <w:pStyle w:val="ConsPlusNonformat"/>
        <w:jc w:val="both"/>
      </w:pPr>
      <w:r w:rsidRPr="005E4C1E">
        <w:t xml:space="preserve">                        │             ┌─┤Препятствия для предоставления├─┐</w:t>
      </w:r>
    </w:p>
    <w:p w:rsidR="008A0012" w:rsidRPr="005E4C1E" w:rsidRDefault="008A0012">
      <w:pPr>
        <w:pStyle w:val="ConsPlusNonformat"/>
        <w:jc w:val="both"/>
      </w:pPr>
      <w:r w:rsidRPr="005E4C1E">
        <w:t xml:space="preserve">                        │             │ │     муниципальной услуги     │ │</w:t>
      </w:r>
    </w:p>
    <w:p w:rsidR="008A0012" w:rsidRPr="005E4C1E" w:rsidRDefault="008A0012">
      <w:pPr>
        <w:pStyle w:val="ConsPlusNonformat"/>
        <w:jc w:val="both"/>
      </w:pPr>
      <w:r w:rsidRPr="005E4C1E">
        <w:t xml:space="preserve">                        │            \/ └──────────────────────────────┘\/</w:t>
      </w:r>
    </w:p>
    <w:p w:rsidR="008A0012" w:rsidRPr="005E4C1E" w:rsidRDefault="008A0012">
      <w:pPr>
        <w:pStyle w:val="ConsPlusNonformat"/>
        <w:jc w:val="both"/>
      </w:pPr>
      <w:r w:rsidRPr="005E4C1E">
        <w:t xml:space="preserve">                        │  ┌──────────────────────┐ ┌─────────────────────┐</w:t>
      </w:r>
    </w:p>
    <w:p w:rsidR="008A0012" w:rsidRPr="005E4C1E" w:rsidRDefault="008A0012">
      <w:pPr>
        <w:pStyle w:val="ConsPlusNonformat"/>
        <w:jc w:val="both"/>
      </w:pPr>
      <w:r w:rsidRPr="005E4C1E">
        <w:t xml:space="preserve">                        │  │Устранение препятствий│ │       Отказ         │</w:t>
      </w:r>
    </w:p>
    <w:p w:rsidR="008A0012" w:rsidRPr="005E4C1E" w:rsidRDefault="008A0012">
      <w:pPr>
        <w:pStyle w:val="ConsPlusNonformat"/>
        <w:jc w:val="both"/>
      </w:pPr>
      <w:r w:rsidRPr="005E4C1E">
        <w:t xml:space="preserve">                        │  │                      │ │устранять препятствия│</w:t>
      </w:r>
    </w:p>
    <w:p w:rsidR="008A0012" w:rsidRPr="005E4C1E" w:rsidRDefault="008A0012">
      <w:pPr>
        <w:pStyle w:val="ConsPlusNonformat"/>
        <w:jc w:val="both"/>
      </w:pPr>
      <w:r w:rsidRPr="005E4C1E">
        <w:t xml:space="preserve">                        │  └──────────┬───────────┘ └──────────┬──────────┘</w:t>
      </w:r>
    </w:p>
    <w:p w:rsidR="008A0012" w:rsidRPr="005E4C1E" w:rsidRDefault="008A0012">
      <w:pPr>
        <w:pStyle w:val="ConsPlusNonformat"/>
        <w:jc w:val="both"/>
      </w:pPr>
      <w:r w:rsidRPr="005E4C1E">
        <w:t xml:space="preserve">                       \/            \/                        │</w:t>
      </w:r>
    </w:p>
    <w:p w:rsidR="008A0012" w:rsidRPr="005E4C1E" w:rsidRDefault="008A0012">
      <w:pPr>
        <w:pStyle w:val="ConsPlusNonformat"/>
        <w:jc w:val="both"/>
      </w:pPr>
      <w:r w:rsidRPr="005E4C1E">
        <w:t xml:space="preserve">      ┌──────────────────────────────────────┐                 │</w:t>
      </w:r>
    </w:p>
    <w:p w:rsidR="008A0012" w:rsidRPr="005E4C1E" w:rsidRDefault="008A0012">
      <w:pPr>
        <w:pStyle w:val="ConsPlusNonformat"/>
        <w:jc w:val="both"/>
      </w:pPr>
      <w:r w:rsidRPr="005E4C1E">
        <w:t xml:space="preserve">      │         Регистрация заявлений        │                 │</w:t>
      </w:r>
    </w:p>
    <w:p w:rsidR="008A0012" w:rsidRPr="005E4C1E" w:rsidRDefault="008A0012">
      <w:pPr>
        <w:pStyle w:val="ConsPlusNonformat"/>
        <w:jc w:val="both"/>
      </w:pPr>
      <w:r w:rsidRPr="005E4C1E">
        <w:t xml:space="preserve">      │в журнале письменных обращений граждан│                 │</w:t>
      </w:r>
    </w:p>
    <w:p w:rsidR="008A0012" w:rsidRPr="005E4C1E" w:rsidRDefault="008A0012">
      <w:pPr>
        <w:pStyle w:val="ConsPlusNonformat"/>
        <w:jc w:val="both"/>
      </w:pPr>
      <w:r w:rsidRPr="005E4C1E">
        <w:t xml:space="preserve">      └─────────────────┬────────────────────┘                 │</w:t>
      </w:r>
    </w:p>
    <w:p w:rsidR="008A0012" w:rsidRPr="005E4C1E" w:rsidRDefault="008A0012">
      <w:pPr>
        <w:pStyle w:val="ConsPlusNonformat"/>
        <w:jc w:val="both"/>
      </w:pPr>
      <w:r w:rsidRPr="005E4C1E">
        <w:t xml:space="preserve">                       \/                                      │</w:t>
      </w:r>
    </w:p>
    <w:p w:rsidR="008A0012" w:rsidRPr="005E4C1E" w:rsidRDefault="008A0012">
      <w:pPr>
        <w:pStyle w:val="ConsPlusNonformat"/>
        <w:jc w:val="both"/>
      </w:pPr>
      <w:r w:rsidRPr="005E4C1E">
        <w:t xml:space="preserve">      ┌──────────────────────────────────────┐                 │</w:t>
      </w:r>
    </w:p>
    <w:p w:rsidR="008A0012" w:rsidRPr="005E4C1E" w:rsidRDefault="008A0012">
      <w:pPr>
        <w:pStyle w:val="ConsPlusNonformat"/>
        <w:jc w:val="both"/>
      </w:pPr>
      <w:r w:rsidRPr="005E4C1E">
        <w:t xml:space="preserve">      │ Направление межведомственных запросов│                 │</w:t>
      </w:r>
    </w:p>
    <w:p w:rsidR="008A0012" w:rsidRPr="005E4C1E" w:rsidRDefault="008A0012">
      <w:pPr>
        <w:pStyle w:val="ConsPlusNonformat"/>
        <w:jc w:val="both"/>
      </w:pPr>
      <w:r w:rsidRPr="005E4C1E">
        <w:t xml:space="preserve">      │ с целью сбора недостающих документов │                 │</w:t>
      </w:r>
    </w:p>
    <w:p w:rsidR="008A0012" w:rsidRPr="005E4C1E" w:rsidRDefault="008A0012">
      <w:pPr>
        <w:pStyle w:val="ConsPlusNonformat"/>
        <w:jc w:val="both"/>
      </w:pPr>
      <w:r w:rsidRPr="005E4C1E">
        <w:t xml:space="preserve">      └─────────────────┬────────────────────┘                 │</w:t>
      </w:r>
    </w:p>
    <w:p w:rsidR="008A0012" w:rsidRPr="005E4C1E" w:rsidRDefault="008A0012">
      <w:pPr>
        <w:pStyle w:val="ConsPlusNonformat"/>
        <w:jc w:val="both"/>
      </w:pPr>
      <w:r w:rsidRPr="005E4C1E">
        <w:t xml:space="preserve">                       \/                                      │</w:t>
      </w:r>
    </w:p>
    <w:p w:rsidR="008A0012" w:rsidRPr="005E4C1E" w:rsidRDefault="008A0012">
      <w:pPr>
        <w:pStyle w:val="ConsPlusNonformat"/>
        <w:jc w:val="both"/>
      </w:pPr>
      <w:r w:rsidRPr="005E4C1E">
        <w:t xml:space="preserve">      ┌──────────────────────────────────────┐                 │</w:t>
      </w:r>
    </w:p>
    <w:p w:rsidR="008A0012" w:rsidRPr="005E4C1E" w:rsidRDefault="008A0012">
      <w:pPr>
        <w:pStyle w:val="ConsPlusNonformat"/>
        <w:jc w:val="both"/>
      </w:pPr>
      <w:r w:rsidRPr="005E4C1E">
        <w:t xml:space="preserve">    ┌─┤  Принятие решения о предоставлении   ├─┐               │</w:t>
      </w:r>
    </w:p>
    <w:p w:rsidR="008A0012" w:rsidRPr="005E4C1E" w:rsidRDefault="008A0012">
      <w:pPr>
        <w:pStyle w:val="ConsPlusNonformat"/>
        <w:jc w:val="both"/>
      </w:pPr>
      <w:r w:rsidRPr="005E4C1E">
        <w:t xml:space="preserve">    │ │        муниципальной услуги          │ │               │</w:t>
      </w:r>
    </w:p>
    <w:p w:rsidR="008A0012" w:rsidRPr="005E4C1E" w:rsidRDefault="008A0012">
      <w:pPr>
        <w:pStyle w:val="ConsPlusNonformat"/>
        <w:jc w:val="both"/>
      </w:pPr>
      <w:r w:rsidRPr="005E4C1E">
        <w:t xml:space="preserve">   \/ └──────────────────────────────────────┘\/              \/</w:t>
      </w:r>
    </w:p>
    <w:p w:rsidR="008A0012" w:rsidRPr="005E4C1E" w:rsidRDefault="008A0012">
      <w:pPr>
        <w:pStyle w:val="ConsPlusNonformat"/>
        <w:jc w:val="both"/>
      </w:pPr>
      <w:r w:rsidRPr="005E4C1E">
        <w:t>┌───────────────────────────────────┐ ┌───────────────────────────────────┐</w:t>
      </w:r>
    </w:p>
    <w:p w:rsidR="008A0012" w:rsidRPr="005E4C1E" w:rsidRDefault="008A0012">
      <w:pPr>
        <w:pStyle w:val="ConsPlusNonformat"/>
        <w:jc w:val="both"/>
      </w:pPr>
      <w:r w:rsidRPr="005E4C1E">
        <w:t>│Предоставление муниципальной услуги│ │               Отказ               │</w:t>
      </w:r>
    </w:p>
    <w:p w:rsidR="008A0012" w:rsidRPr="005E4C1E" w:rsidRDefault="008A0012">
      <w:pPr>
        <w:pStyle w:val="ConsPlusNonformat"/>
        <w:jc w:val="both"/>
      </w:pPr>
      <w:r w:rsidRPr="005E4C1E">
        <w:t xml:space="preserve">└───────────────────────────────────┘ │   в предоставлении </w:t>
      </w:r>
      <w:proofErr w:type="gramStart"/>
      <w:r w:rsidRPr="005E4C1E">
        <w:t>муниципальной</w:t>
      </w:r>
      <w:proofErr w:type="gramEnd"/>
      <w:r w:rsidRPr="005E4C1E">
        <w:t xml:space="preserve">  │</w:t>
      </w:r>
    </w:p>
    <w:p w:rsidR="008A0012" w:rsidRPr="005E4C1E" w:rsidRDefault="008A0012">
      <w:pPr>
        <w:pStyle w:val="ConsPlusNonformat"/>
        <w:jc w:val="both"/>
      </w:pPr>
      <w:r w:rsidRPr="005E4C1E">
        <w:t xml:space="preserve">                                      │               услуги              │</w:t>
      </w:r>
    </w:p>
    <w:p w:rsidR="008A0012" w:rsidRPr="005E4C1E" w:rsidRDefault="008A0012">
      <w:pPr>
        <w:pStyle w:val="ConsPlusNonformat"/>
        <w:jc w:val="both"/>
      </w:pPr>
      <w:r w:rsidRPr="005E4C1E">
        <w:t xml:space="preserve">                                      └───────────────────────────────────┘</w:t>
      </w:r>
      <w:bookmarkStart w:id="12" w:name="_GoBack"/>
      <w:bookmarkEnd w:id="12"/>
    </w:p>
    <w:sectPr w:rsidR="008A0012" w:rsidRPr="005E4C1E" w:rsidSect="00F533BE">
      <w:pgSz w:w="11905" w:h="16838"/>
      <w:pgMar w:top="426" w:right="565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012"/>
    <w:rsid w:val="000163D1"/>
    <w:rsid w:val="00023777"/>
    <w:rsid w:val="00044C1F"/>
    <w:rsid w:val="000B3E89"/>
    <w:rsid w:val="000D0370"/>
    <w:rsid w:val="000D4ACA"/>
    <w:rsid w:val="001013BF"/>
    <w:rsid w:val="001017AB"/>
    <w:rsid w:val="001036BB"/>
    <w:rsid w:val="00113E46"/>
    <w:rsid w:val="001152CB"/>
    <w:rsid w:val="0014278B"/>
    <w:rsid w:val="00160CDE"/>
    <w:rsid w:val="001849E9"/>
    <w:rsid w:val="00185738"/>
    <w:rsid w:val="00186E15"/>
    <w:rsid w:val="0019294D"/>
    <w:rsid w:val="001D1D81"/>
    <w:rsid w:val="001E7172"/>
    <w:rsid w:val="00234719"/>
    <w:rsid w:val="0024723B"/>
    <w:rsid w:val="00265D5D"/>
    <w:rsid w:val="0027001A"/>
    <w:rsid w:val="00270271"/>
    <w:rsid w:val="002A211C"/>
    <w:rsid w:val="002D2422"/>
    <w:rsid w:val="002F03B5"/>
    <w:rsid w:val="00322D31"/>
    <w:rsid w:val="003722BF"/>
    <w:rsid w:val="00390811"/>
    <w:rsid w:val="003A1A2C"/>
    <w:rsid w:val="003A2462"/>
    <w:rsid w:val="003B23E6"/>
    <w:rsid w:val="003C2EFF"/>
    <w:rsid w:val="003D39E5"/>
    <w:rsid w:val="003D7AD6"/>
    <w:rsid w:val="003E3891"/>
    <w:rsid w:val="003F636B"/>
    <w:rsid w:val="00411EF7"/>
    <w:rsid w:val="00412A59"/>
    <w:rsid w:val="00413F31"/>
    <w:rsid w:val="00424CB5"/>
    <w:rsid w:val="00431E12"/>
    <w:rsid w:val="00465C8B"/>
    <w:rsid w:val="004D5327"/>
    <w:rsid w:val="004E188B"/>
    <w:rsid w:val="004E7553"/>
    <w:rsid w:val="00531963"/>
    <w:rsid w:val="005537F0"/>
    <w:rsid w:val="00562CE5"/>
    <w:rsid w:val="005A2574"/>
    <w:rsid w:val="005E0AB0"/>
    <w:rsid w:val="005E4C1E"/>
    <w:rsid w:val="005F761D"/>
    <w:rsid w:val="0060457A"/>
    <w:rsid w:val="00617055"/>
    <w:rsid w:val="00626B9E"/>
    <w:rsid w:val="00654D31"/>
    <w:rsid w:val="00663AA2"/>
    <w:rsid w:val="0067156B"/>
    <w:rsid w:val="00671AE7"/>
    <w:rsid w:val="00692F66"/>
    <w:rsid w:val="006B62D5"/>
    <w:rsid w:val="006C6B4F"/>
    <w:rsid w:val="006E001D"/>
    <w:rsid w:val="006E6A65"/>
    <w:rsid w:val="006F2758"/>
    <w:rsid w:val="006F4A4E"/>
    <w:rsid w:val="006F6AF3"/>
    <w:rsid w:val="00706C21"/>
    <w:rsid w:val="00713D62"/>
    <w:rsid w:val="00715BFD"/>
    <w:rsid w:val="00725006"/>
    <w:rsid w:val="00732526"/>
    <w:rsid w:val="00770C0C"/>
    <w:rsid w:val="0078118C"/>
    <w:rsid w:val="00781AA2"/>
    <w:rsid w:val="007E59F3"/>
    <w:rsid w:val="008921B6"/>
    <w:rsid w:val="00893889"/>
    <w:rsid w:val="008A0012"/>
    <w:rsid w:val="008A4DE4"/>
    <w:rsid w:val="008D27FF"/>
    <w:rsid w:val="008D539C"/>
    <w:rsid w:val="0090388F"/>
    <w:rsid w:val="00934A1F"/>
    <w:rsid w:val="0094208D"/>
    <w:rsid w:val="00942F66"/>
    <w:rsid w:val="0096170D"/>
    <w:rsid w:val="00962CEA"/>
    <w:rsid w:val="0098109E"/>
    <w:rsid w:val="00984E37"/>
    <w:rsid w:val="009944D3"/>
    <w:rsid w:val="009B7A56"/>
    <w:rsid w:val="009D448D"/>
    <w:rsid w:val="009D5788"/>
    <w:rsid w:val="009E2184"/>
    <w:rsid w:val="009F2949"/>
    <w:rsid w:val="00A32B8E"/>
    <w:rsid w:val="00A73E8F"/>
    <w:rsid w:val="00A77DDB"/>
    <w:rsid w:val="00A8024C"/>
    <w:rsid w:val="00A871A0"/>
    <w:rsid w:val="00A8726A"/>
    <w:rsid w:val="00A91805"/>
    <w:rsid w:val="00A929AA"/>
    <w:rsid w:val="00AA7B7D"/>
    <w:rsid w:val="00AF789F"/>
    <w:rsid w:val="00B23863"/>
    <w:rsid w:val="00B24DDA"/>
    <w:rsid w:val="00B25DB9"/>
    <w:rsid w:val="00B411DB"/>
    <w:rsid w:val="00B53D95"/>
    <w:rsid w:val="00B76066"/>
    <w:rsid w:val="00B8602A"/>
    <w:rsid w:val="00BE4072"/>
    <w:rsid w:val="00C00E8E"/>
    <w:rsid w:val="00C056EB"/>
    <w:rsid w:val="00C15A34"/>
    <w:rsid w:val="00C54B18"/>
    <w:rsid w:val="00C630C3"/>
    <w:rsid w:val="00C64BE7"/>
    <w:rsid w:val="00C930C4"/>
    <w:rsid w:val="00CB0F35"/>
    <w:rsid w:val="00CB1DAC"/>
    <w:rsid w:val="00CE0F30"/>
    <w:rsid w:val="00CE27C0"/>
    <w:rsid w:val="00CE44F4"/>
    <w:rsid w:val="00D073F8"/>
    <w:rsid w:val="00D17C76"/>
    <w:rsid w:val="00D500C0"/>
    <w:rsid w:val="00DA2B98"/>
    <w:rsid w:val="00DC00B4"/>
    <w:rsid w:val="00DC460C"/>
    <w:rsid w:val="00DE4A2D"/>
    <w:rsid w:val="00E12B75"/>
    <w:rsid w:val="00E2065D"/>
    <w:rsid w:val="00ED1B42"/>
    <w:rsid w:val="00ED2370"/>
    <w:rsid w:val="00ED5E4A"/>
    <w:rsid w:val="00F021D0"/>
    <w:rsid w:val="00F17AC3"/>
    <w:rsid w:val="00F20F43"/>
    <w:rsid w:val="00F27D8D"/>
    <w:rsid w:val="00F33F5A"/>
    <w:rsid w:val="00F45AF3"/>
    <w:rsid w:val="00F533BE"/>
    <w:rsid w:val="00F64723"/>
    <w:rsid w:val="00F66CC4"/>
    <w:rsid w:val="00F834E5"/>
    <w:rsid w:val="00FB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right="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5A"/>
  </w:style>
  <w:style w:type="paragraph" w:styleId="1">
    <w:name w:val="heading 1"/>
    <w:basedOn w:val="a"/>
    <w:link w:val="10"/>
    <w:qFormat/>
    <w:rsid w:val="00F33F5A"/>
    <w:pPr>
      <w:ind w:right="0" w:firstLine="708"/>
      <w:jc w:val="both"/>
      <w:outlineLvl w:val="0"/>
    </w:pPr>
    <w:rPr>
      <w:rFonts w:eastAsia="Times New Roman" w:cs="Times New Roman"/>
      <w:bCs/>
      <w:kern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33F5A"/>
    <w:pPr>
      <w:keepNext/>
      <w:spacing w:before="240" w:after="60"/>
      <w:ind w:right="0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012"/>
    <w:pPr>
      <w:widowControl w:val="0"/>
      <w:autoSpaceDE w:val="0"/>
      <w:autoSpaceDN w:val="0"/>
      <w:ind w:right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8A0012"/>
    <w:pPr>
      <w:widowControl w:val="0"/>
      <w:autoSpaceDE w:val="0"/>
      <w:autoSpaceDN w:val="0"/>
      <w:ind w:righ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A0012"/>
    <w:pPr>
      <w:widowControl w:val="0"/>
      <w:autoSpaceDE w:val="0"/>
      <w:autoSpaceDN w:val="0"/>
      <w:ind w:right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8A0012"/>
    <w:pPr>
      <w:widowControl w:val="0"/>
      <w:autoSpaceDE w:val="0"/>
      <w:autoSpaceDN w:val="0"/>
      <w:ind w:right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33F5A"/>
    <w:rPr>
      <w:rFonts w:eastAsia="Times New Roman" w:cs="Times New Roman"/>
      <w:bCs/>
      <w:kern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33F5A"/>
    <w:rPr>
      <w:rFonts w:eastAsia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270271"/>
    <w:pPr>
      <w:spacing w:after="120"/>
      <w:ind w:right="0"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70271"/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20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08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27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lock Text"/>
    <w:basedOn w:val="a"/>
    <w:rsid w:val="003E3891"/>
    <w:pPr>
      <w:ind w:left="-180" w:right="-185" w:firstLine="180"/>
    </w:pPr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right="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5A"/>
  </w:style>
  <w:style w:type="paragraph" w:styleId="1">
    <w:name w:val="heading 1"/>
    <w:basedOn w:val="a"/>
    <w:link w:val="10"/>
    <w:qFormat/>
    <w:rsid w:val="00F33F5A"/>
    <w:pPr>
      <w:ind w:right="0" w:firstLine="708"/>
      <w:jc w:val="both"/>
      <w:outlineLvl w:val="0"/>
    </w:pPr>
    <w:rPr>
      <w:rFonts w:eastAsia="Times New Roman" w:cs="Times New Roman"/>
      <w:bCs/>
      <w:kern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33F5A"/>
    <w:pPr>
      <w:keepNext/>
      <w:spacing w:before="240" w:after="60"/>
      <w:ind w:right="0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012"/>
    <w:pPr>
      <w:widowControl w:val="0"/>
      <w:autoSpaceDE w:val="0"/>
      <w:autoSpaceDN w:val="0"/>
      <w:ind w:right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8A0012"/>
    <w:pPr>
      <w:widowControl w:val="0"/>
      <w:autoSpaceDE w:val="0"/>
      <w:autoSpaceDN w:val="0"/>
      <w:ind w:righ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A0012"/>
    <w:pPr>
      <w:widowControl w:val="0"/>
      <w:autoSpaceDE w:val="0"/>
      <w:autoSpaceDN w:val="0"/>
      <w:ind w:right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8A0012"/>
    <w:pPr>
      <w:widowControl w:val="0"/>
      <w:autoSpaceDE w:val="0"/>
      <w:autoSpaceDN w:val="0"/>
      <w:ind w:right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33F5A"/>
    <w:rPr>
      <w:rFonts w:eastAsia="Times New Roman" w:cs="Times New Roman"/>
      <w:bCs/>
      <w:kern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33F5A"/>
    <w:rPr>
      <w:rFonts w:eastAsia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270271"/>
    <w:pPr>
      <w:spacing w:after="120"/>
      <w:ind w:right="0"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70271"/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20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08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27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lock Text"/>
    <w:basedOn w:val="a"/>
    <w:rsid w:val="003E3891"/>
    <w:pPr>
      <w:ind w:left="-180" w:right="-185" w:firstLine="180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018F8054B437F909F61575EC9B196375D12D5DA25825FC9DF9F64ACBc4P9G" TargetMode="External"/><Relationship Id="rId13" Type="http://schemas.openxmlformats.org/officeDocument/2006/relationships/hyperlink" Target="consultantplus://offline/ref=97018F8054B437F909F61575EC9B196375D02B56A35E25FC9DF9F64ACBc4P9G" TargetMode="External"/><Relationship Id="rId18" Type="http://schemas.openxmlformats.org/officeDocument/2006/relationships/hyperlink" Target="consultantplus://offline/ref=97018F8054B437F909F61575EC9B196375D8295DA25925FC9DF9F64ACB4979DC0EE86DF05612A09FcBP9G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7018F8054B437F909F61575EC9B196376D82C5DAF5925FC9DF9F64ACBc4P9G" TargetMode="External"/><Relationship Id="rId12" Type="http://schemas.openxmlformats.org/officeDocument/2006/relationships/hyperlink" Target="consultantplus://offline/ref=97018F8054B437F909F61575EC9B196375DD2854AF5D25FC9DF9F64ACBc4P9G" TargetMode="External"/><Relationship Id="rId17" Type="http://schemas.openxmlformats.org/officeDocument/2006/relationships/hyperlink" Target="consultantplus://offline/ref=97018F8054B437F909F61575EC9B196375DE255DAF5625FC9DF9F64ACBc4P9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7018F8054B437F909F60B78FAF7456C70D37259AF5B2FA3C8A6AD179C40738B49A734B2121FA19EBCCB8Ec3P2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7018F8054B437F909F61575EC9B196376D02B51AC0872FECCACF8c4PFG" TargetMode="External"/><Relationship Id="rId11" Type="http://schemas.openxmlformats.org/officeDocument/2006/relationships/hyperlink" Target="consultantplus://offline/ref=97018F8054B437F909F61575EC9B196375DC245DA45B25FC9DF9F64ACBc4P9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7018F8054B437F909F60B78FAF7456C70D37259A1582EADC6A6AD179C40738B49A734B2121FA19EBCCB85c3P5G" TargetMode="External"/><Relationship Id="rId10" Type="http://schemas.openxmlformats.org/officeDocument/2006/relationships/hyperlink" Target="consultantplus://offline/ref=97018F8054B437F909F61575EC9B196375DF2453A35725FC9DF9F64ACBc4P9G" TargetMode="External"/><Relationship Id="rId19" Type="http://schemas.openxmlformats.org/officeDocument/2006/relationships/hyperlink" Target="consultantplus://offline/ref=97018F8054B437F909F61575EC9B196375DD2854AF5D25FC9DF9F64ACBc4P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018F8054B437F909F61575EC9B196376D82D55A35825FC9DF9F64ACBc4P9G" TargetMode="External"/><Relationship Id="rId14" Type="http://schemas.openxmlformats.org/officeDocument/2006/relationships/hyperlink" Target="consultantplus://offline/ref=97018F8054B437F909F60B78FAF7456C70D37259A65E2CA9C0ABF01D94197F894EcAP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08BBA-25A3-49F3-9FCF-34130CA10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16</Pages>
  <Words>8392</Words>
  <Characters>47836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Константиновна Голых</dc:creator>
  <cp:lastModifiedBy>Нина Константиновна Голых</cp:lastModifiedBy>
  <cp:revision>36</cp:revision>
  <cp:lastPrinted>2016-08-23T12:48:00Z</cp:lastPrinted>
  <dcterms:created xsi:type="dcterms:W3CDTF">2016-08-17T06:15:00Z</dcterms:created>
  <dcterms:modified xsi:type="dcterms:W3CDTF">2016-08-24T07:18:00Z</dcterms:modified>
</cp:coreProperties>
</file>