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B6170" w14:textId="6BEC3FF1" w:rsidR="00173CB0" w:rsidRDefault="00903A68" w:rsidP="00DB6F88">
      <w:pPr>
        <w:ind w:right="-285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</w:t>
      </w:r>
    </w:p>
    <w:p w14:paraId="615DF1B1" w14:textId="358CF024" w:rsidR="00903A68" w:rsidRDefault="00903A68" w:rsidP="00DB6F88">
      <w:pPr>
        <w:ind w:right="-285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Проект</w:t>
      </w:r>
    </w:p>
    <w:p w14:paraId="4C05F841" w14:textId="77777777" w:rsidR="00173CB0" w:rsidRDefault="00173CB0" w:rsidP="00DB6F88">
      <w:pPr>
        <w:ind w:right="-285"/>
        <w:rPr>
          <w:sz w:val="28"/>
        </w:rPr>
      </w:pPr>
    </w:p>
    <w:p w14:paraId="1C11A50A" w14:textId="77777777" w:rsidR="00173CB0" w:rsidRDefault="00173CB0" w:rsidP="00DB6F88">
      <w:pPr>
        <w:ind w:right="-285"/>
        <w:rPr>
          <w:sz w:val="28"/>
        </w:rPr>
      </w:pPr>
    </w:p>
    <w:p w14:paraId="6BF538C9" w14:textId="77777777" w:rsidR="00D65A60" w:rsidRPr="00173CB0" w:rsidRDefault="005F3657" w:rsidP="00173CB0">
      <w:pPr>
        <w:ind w:right="-285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429F70C3" wp14:editId="79B5CAB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3CB0">
        <w:rPr>
          <w:b/>
          <w:spacing w:val="20"/>
          <w:sz w:val="36"/>
        </w:rPr>
        <w:t xml:space="preserve">         </w:t>
      </w:r>
      <w:r w:rsidRPr="005F3657">
        <w:rPr>
          <w:b/>
          <w:spacing w:val="20"/>
          <w:sz w:val="36"/>
        </w:rPr>
        <w:t>АДМИНИСТРАЦИЯ ГОРОДА ИВАНОВА</w:t>
      </w:r>
    </w:p>
    <w:p w14:paraId="39907427" w14:textId="77777777" w:rsidR="00D65A60" w:rsidRPr="007B53BF" w:rsidRDefault="00D65A60">
      <w:pPr>
        <w:pStyle w:val="a3"/>
        <w:jc w:val="center"/>
        <w:rPr>
          <w:bCs/>
          <w:spacing w:val="20"/>
          <w:sz w:val="28"/>
          <w:szCs w:val="28"/>
        </w:rPr>
      </w:pPr>
    </w:p>
    <w:p w14:paraId="75C4BCD4" w14:textId="77777777" w:rsidR="00D65A60" w:rsidRDefault="00D65A60">
      <w:pPr>
        <w:pStyle w:val="a3"/>
        <w:jc w:val="center"/>
        <w:rPr>
          <w:b/>
          <w:spacing w:val="34"/>
          <w:sz w:val="36"/>
        </w:rPr>
      </w:pPr>
      <w:r>
        <w:rPr>
          <w:b/>
          <w:spacing w:val="34"/>
          <w:sz w:val="36"/>
        </w:rPr>
        <w:t>ПОСТАНОВЛЕНИЕ</w:t>
      </w:r>
    </w:p>
    <w:p w14:paraId="178D07DB" w14:textId="77777777" w:rsidR="00D65A60" w:rsidRPr="00174AA9" w:rsidRDefault="00D65A60" w:rsidP="00F57491">
      <w:pPr>
        <w:pStyle w:val="a3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9606"/>
      </w:tblGrid>
      <w:tr w:rsidR="00D65A60" w14:paraId="12D3FC22" w14:textId="77777777" w:rsidTr="00504964">
        <w:trPr>
          <w:trHeight w:val="593"/>
        </w:trPr>
        <w:tc>
          <w:tcPr>
            <w:tcW w:w="9606" w:type="dxa"/>
          </w:tcPr>
          <w:p w14:paraId="18731355" w14:textId="77777777" w:rsidR="00D65A60" w:rsidRDefault="00B33545" w:rsidP="00DB6F88">
            <w:pPr>
              <w:ind w:right="-108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6A27A6">
              <w:rPr>
                <w:sz w:val="28"/>
              </w:rPr>
              <w:t xml:space="preserve"> </w:t>
            </w:r>
            <w:r>
              <w:rPr>
                <w:sz w:val="28"/>
              </w:rPr>
              <w:t>_____________</w:t>
            </w:r>
            <w:r w:rsidR="004017F7">
              <w:rPr>
                <w:sz w:val="28"/>
              </w:rPr>
              <w:t>__</w:t>
            </w:r>
            <w:r w:rsidR="00C979DD">
              <w:rPr>
                <w:sz w:val="28"/>
              </w:rPr>
              <w:t xml:space="preserve"> </w:t>
            </w:r>
            <w:r w:rsidR="005F3657">
              <w:rPr>
                <w:sz w:val="28"/>
              </w:rPr>
              <w:t xml:space="preserve">                                                                         № _______</w:t>
            </w:r>
            <w:r w:rsidR="00DB6F88">
              <w:rPr>
                <w:sz w:val="28"/>
              </w:rPr>
              <w:t>_____</w:t>
            </w:r>
          </w:p>
          <w:p w14:paraId="11B97541" w14:textId="77777777" w:rsidR="00D65A60" w:rsidRDefault="00D65A60">
            <w:pPr>
              <w:jc w:val="center"/>
              <w:rPr>
                <w:sz w:val="28"/>
              </w:rPr>
            </w:pPr>
          </w:p>
        </w:tc>
      </w:tr>
    </w:tbl>
    <w:p w14:paraId="697C5CB2" w14:textId="77777777" w:rsidR="005F3657" w:rsidRDefault="005F3657" w:rsidP="000177E4">
      <w:pPr>
        <w:rPr>
          <w:sz w:val="28"/>
        </w:rPr>
      </w:pPr>
    </w:p>
    <w:tbl>
      <w:tblPr>
        <w:tblW w:w="9606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9606"/>
      </w:tblGrid>
      <w:tr w:rsidR="00D65A60" w:rsidRPr="00291305" w14:paraId="2059E939" w14:textId="77777777" w:rsidTr="00755C52">
        <w:trPr>
          <w:trHeight w:val="1627"/>
        </w:trPr>
        <w:tc>
          <w:tcPr>
            <w:tcW w:w="9606" w:type="dxa"/>
          </w:tcPr>
          <w:p w14:paraId="62FD0948" w14:textId="725D117E" w:rsidR="00D65A60" w:rsidRPr="00291305" w:rsidRDefault="009E5920" w:rsidP="00865C90">
            <w:pPr>
              <w:autoSpaceDE w:val="0"/>
              <w:autoSpaceDN w:val="0"/>
              <w:adjustRightInd w:val="0"/>
              <w:ind w:left="-567" w:right="-2"/>
              <w:jc w:val="center"/>
              <w:rPr>
                <w:color w:val="000000" w:themeColor="text1"/>
              </w:rPr>
            </w:pPr>
            <w:bookmarkStart w:id="0" w:name="_Hlk120632676"/>
            <w:r w:rsidRPr="00291305">
              <w:rPr>
                <w:color w:val="000000" w:themeColor="text1"/>
              </w:rPr>
              <w:t xml:space="preserve">О внесении изменений </w:t>
            </w:r>
            <w:r w:rsidR="00755C52" w:rsidRPr="00291305">
              <w:rPr>
                <w:color w:val="000000" w:themeColor="text1"/>
              </w:rPr>
              <w:t xml:space="preserve">в </w:t>
            </w:r>
            <w:r w:rsidR="00BE1B94" w:rsidRPr="00291305">
              <w:t>п</w:t>
            </w:r>
            <w:r w:rsidR="00755C52" w:rsidRPr="00291305">
              <w:t>остановление</w:t>
            </w:r>
            <w:r w:rsidR="00BE1B94" w:rsidRPr="00291305">
              <w:t xml:space="preserve"> Администрации города Иванова </w:t>
            </w:r>
            <w:r w:rsidR="00755C52" w:rsidRPr="00291305">
              <w:t xml:space="preserve">                                                                                 </w:t>
            </w:r>
            <w:r w:rsidR="00132357" w:rsidRPr="00291305">
              <w:t xml:space="preserve">                   </w:t>
            </w:r>
            <w:r w:rsidR="00755C52" w:rsidRPr="00291305">
              <w:t xml:space="preserve">от </w:t>
            </w:r>
            <w:r w:rsidR="00247A30" w:rsidRPr="00291305">
              <w:rPr>
                <w:color w:val="000000"/>
              </w:rPr>
              <w:t>05.07.2021</w:t>
            </w:r>
            <w:r w:rsidR="00F4600D" w:rsidRPr="00291305">
              <w:t xml:space="preserve"> № </w:t>
            </w:r>
            <w:r w:rsidR="00247A30" w:rsidRPr="00291305">
              <w:t>801</w:t>
            </w:r>
            <w:r w:rsidR="006C31AD" w:rsidRPr="00291305">
              <w:rPr>
                <w:color w:val="000000" w:themeColor="text1"/>
              </w:rPr>
              <w:t xml:space="preserve"> </w:t>
            </w:r>
            <w:r w:rsidR="00755C52" w:rsidRPr="00291305">
              <w:rPr>
                <w:color w:val="000000" w:themeColor="text1"/>
              </w:rPr>
              <w:t>«</w:t>
            </w:r>
            <w:r w:rsidR="005A43BB" w:rsidRPr="00291305">
              <w:rPr>
                <w:color w:val="000000" w:themeColor="text1"/>
              </w:rPr>
              <w:t>Об утверждении</w:t>
            </w:r>
            <w:r w:rsidR="00F4600D" w:rsidRPr="00291305">
              <w:rPr>
                <w:color w:val="000000" w:themeColor="text1"/>
              </w:rPr>
              <w:t xml:space="preserve"> </w:t>
            </w:r>
            <w:r w:rsidR="00247A30" w:rsidRPr="00291305">
              <w:rPr>
                <w:color w:val="000000" w:themeColor="text1"/>
              </w:rPr>
              <w:t>административного регламента предоставления муниципальной услуги «Согласование создания мест (площадок)</w:t>
            </w:r>
            <w:r w:rsidR="003C78BE">
              <w:rPr>
                <w:color w:val="000000" w:themeColor="text1"/>
              </w:rPr>
              <w:t xml:space="preserve"> </w:t>
            </w:r>
            <w:r w:rsidR="00247A30" w:rsidRPr="00291305">
              <w:rPr>
                <w:color w:val="000000" w:themeColor="text1"/>
              </w:rPr>
              <w:t>накопления твердых коммунальных отходов»</w:t>
            </w:r>
            <w:bookmarkEnd w:id="0"/>
          </w:p>
        </w:tc>
      </w:tr>
    </w:tbl>
    <w:p w14:paraId="3454EFEC" w14:textId="77777777" w:rsidR="002E3249" w:rsidRPr="00291305" w:rsidRDefault="002E3249" w:rsidP="00865C90">
      <w:pPr>
        <w:autoSpaceDE w:val="0"/>
        <w:autoSpaceDN w:val="0"/>
        <w:adjustRightInd w:val="0"/>
        <w:ind w:left="-567" w:right="-2"/>
        <w:jc w:val="both"/>
        <w:rPr>
          <w:color w:val="000000" w:themeColor="text1"/>
        </w:rPr>
      </w:pPr>
    </w:p>
    <w:p w14:paraId="3984FDC3" w14:textId="6277370A" w:rsidR="00BE1B94" w:rsidRPr="003C78BE" w:rsidRDefault="002E3249" w:rsidP="00291305">
      <w:pPr>
        <w:autoSpaceDE w:val="0"/>
        <w:autoSpaceDN w:val="0"/>
        <w:adjustRightInd w:val="0"/>
        <w:ind w:left="-567" w:right="-2"/>
        <w:jc w:val="both"/>
        <w:rPr>
          <w:color w:val="000000" w:themeColor="text1"/>
        </w:rPr>
      </w:pPr>
      <w:r w:rsidRPr="00291305">
        <w:rPr>
          <w:color w:val="000000" w:themeColor="text1"/>
        </w:rPr>
        <w:t xml:space="preserve">   </w:t>
      </w:r>
      <w:r w:rsidR="004E6842" w:rsidRPr="00291305">
        <w:rPr>
          <w:color w:val="000000" w:themeColor="text1"/>
        </w:rPr>
        <w:t xml:space="preserve"> </w:t>
      </w:r>
      <w:r w:rsidR="00865C90" w:rsidRPr="00291305">
        <w:rPr>
          <w:color w:val="000000" w:themeColor="text1"/>
        </w:rPr>
        <w:t xml:space="preserve">  </w:t>
      </w:r>
      <w:bookmarkStart w:id="1" w:name="_Hlk120633780"/>
      <w:r w:rsidR="001713D5">
        <w:rPr>
          <w:color w:val="000000" w:themeColor="text1"/>
        </w:rPr>
        <w:t xml:space="preserve">В целях исполнения </w:t>
      </w:r>
      <w:r w:rsidR="001713D5">
        <w:t xml:space="preserve">Федерального </w:t>
      </w:r>
      <w:hyperlink r:id="rId9" w:history="1">
        <w:r w:rsidR="001713D5" w:rsidRPr="001713D5">
          <w:rPr>
            <w:rStyle w:val="ac"/>
            <w:rFonts w:ascii="Times New Roman" w:hAnsi="Times New Roman" w:cs="Times New Roman"/>
            <w:color w:val="000000" w:themeColor="text1"/>
            <w:u w:val="none"/>
          </w:rPr>
          <w:t>закон</w:t>
        </w:r>
      </w:hyperlink>
      <w:r w:rsidR="001713D5" w:rsidRPr="001713D5">
        <w:rPr>
          <w:color w:val="000000" w:themeColor="text1"/>
        </w:rPr>
        <w:t>а</w:t>
      </w:r>
      <w:r w:rsidR="001713D5">
        <w:t xml:space="preserve"> от 27.07.2010 </w:t>
      </w:r>
      <w:r w:rsidR="00176E57">
        <w:t>№</w:t>
      </w:r>
      <w:r w:rsidR="001713D5">
        <w:t xml:space="preserve"> 210-ФЗ "Об организации предоставления государственных и муниципальных услуг"</w:t>
      </w:r>
      <w:r w:rsidR="003C78BE" w:rsidRPr="003C78BE">
        <w:rPr>
          <w:color w:val="000000" w:themeColor="text1"/>
        </w:rPr>
        <w:t xml:space="preserve">, руководствуясь пунктом 19 части 3 статьи 44 Устава города Иванова, Администрация   города   Иванова  </w:t>
      </w:r>
      <w:r w:rsidR="00B448F7" w:rsidRPr="003C78BE">
        <w:rPr>
          <w:color w:val="000000" w:themeColor="text1"/>
        </w:rPr>
        <w:t xml:space="preserve"> </w:t>
      </w:r>
      <w:bookmarkEnd w:id="1"/>
      <w:r w:rsidR="00BE1B94" w:rsidRPr="003C78BE">
        <w:rPr>
          <w:b/>
          <w:color w:val="000000" w:themeColor="text1"/>
        </w:rPr>
        <w:t>п о с т а н о в л я е т:</w:t>
      </w:r>
    </w:p>
    <w:p w14:paraId="3E07F130" w14:textId="77777777" w:rsidR="005725C6" w:rsidRPr="00291305" w:rsidRDefault="005725C6" w:rsidP="00291305">
      <w:pPr>
        <w:autoSpaceDE w:val="0"/>
        <w:autoSpaceDN w:val="0"/>
        <w:adjustRightInd w:val="0"/>
        <w:ind w:left="-567" w:right="-2"/>
        <w:jc w:val="both"/>
        <w:rPr>
          <w:b/>
          <w:color w:val="000000" w:themeColor="text1"/>
        </w:rPr>
      </w:pPr>
    </w:p>
    <w:p w14:paraId="51BCA5FD" w14:textId="58C14707" w:rsidR="00DD5492" w:rsidRPr="00291305" w:rsidRDefault="005F0C25" w:rsidP="00291305">
      <w:pPr>
        <w:autoSpaceDE w:val="0"/>
        <w:autoSpaceDN w:val="0"/>
        <w:adjustRightInd w:val="0"/>
        <w:ind w:left="-567" w:right="-2"/>
        <w:jc w:val="both"/>
      </w:pPr>
      <w:r w:rsidRPr="00291305">
        <w:rPr>
          <w:color w:val="000000" w:themeColor="text1"/>
        </w:rPr>
        <w:t xml:space="preserve">     </w:t>
      </w:r>
      <w:r w:rsidR="005725C6" w:rsidRPr="00291305">
        <w:rPr>
          <w:color w:val="000000" w:themeColor="text1"/>
        </w:rPr>
        <w:t xml:space="preserve"> </w:t>
      </w:r>
      <w:r w:rsidR="00062F26" w:rsidRPr="00291305">
        <w:rPr>
          <w:color w:val="000000" w:themeColor="text1"/>
        </w:rPr>
        <w:t xml:space="preserve">  </w:t>
      </w:r>
      <w:r w:rsidRPr="00291305">
        <w:rPr>
          <w:color w:val="000000" w:themeColor="text1"/>
        </w:rPr>
        <w:t xml:space="preserve">1. Внести в </w:t>
      </w:r>
      <w:r w:rsidR="0025303B">
        <w:rPr>
          <w:color w:val="000000" w:themeColor="text1"/>
        </w:rPr>
        <w:t>А</w:t>
      </w:r>
      <w:r w:rsidR="00B448F7" w:rsidRPr="00291305">
        <w:rPr>
          <w:color w:val="000000" w:themeColor="text1"/>
        </w:rPr>
        <w:t>дминистративн</w:t>
      </w:r>
      <w:r w:rsidR="0025303B">
        <w:rPr>
          <w:color w:val="000000" w:themeColor="text1"/>
        </w:rPr>
        <w:t>ый</w:t>
      </w:r>
      <w:r w:rsidR="00B448F7" w:rsidRPr="00291305">
        <w:rPr>
          <w:color w:val="000000" w:themeColor="text1"/>
        </w:rPr>
        <w:t xml:space="preserve"> регламент предоставления муниципальной услуги «Согласование создания мест (площадок)</w:t>
      </w:r>
      <w:r w:rsidR="003C78BE">
        <w:rPr>
          <w:color w:val="000000" w:themeColor="text1"/>
        </w:rPr>
        <w:t xml:space="preserve"> </w:t>
      </w:r>
      <w:r w:rsidR="00B448F7" w:rsidRPr="00291305">
        <w:rPr>
          <w:color w:val="000000" w:themeColor="text1"/>
        </w:rPr>
        <w:t xml:space="preserve">накопления твердых коммунальных отходов» (далее – </w:t>
      </w:r>
      <w:r w:rsidR="0025303B">
        <w:rPr>
          <w:color w:val="000000" w:themeColor="text1"/>
        </w:rPr>
        <w:t>Регламен</w:t>
      </w:r>
      <w:r w:rsidR="00B448F7" w:rsidRPr="00291305">
        <w:rPr>
          <w:color w:val="000000" w:themeColor="text1"/>
        </w:rPr>
        <w:t xml:space="preserve">) </w:t>
      </w:r>
      <w:r w:rsidR="00DD5492" w:rsidRPr="00291305">
        <w:t>следующие изменения:</w:t>
      </w:r>
    </w:p>
    <w:p w14:paraId="7B9BF55A" w14:textId="5EF970FE" w:rsidR="00865C90" w:rsidRPr="003C78BE" w:rsidRDefault="00B448F7" w:rsidP="003C78BE">
      <w:pPr>
        <w:pStyle w:val="a4"/>
        <w:ind w:left="-426" w:firstLine="0"/>
        <w:contextualSpacing/>
        <w:jc w:val="left"/>
        <w:rPr>
          <w:color w:val="000000" w:themeColor="text1"/>
          <w:sz w:val="24"/>
          <w:szCs w:val="24"/>
        </w:rPr>
      </w:pPr>
      <w:r w:rsidRPr="00291305">
        <w:rPr>
          <w:color w:val="000000" w:themeColor="text1"/>
          <w:sz w:val="24"/>
          <w:szCs w:val="24"/>
        </w:rPr>
        <w:t xml:space="preserve">         Пункт 2.5 указанного </w:t>
      </w:r>
      <w:r w:rsidR="0025303B">
        <w:rPr>
          <w:color w:val="000000" w:themeColor="text1"/>
          <w:sz w:val="24"/>
          <w:szCs w:val="24"/>
        </w:rPr>
        <w:t>Регламента</w:t>
      </w:r>
      <w:r w:rsidR="003C78BE">
        <w:rPr>
          <w:color w:val="000000" w:themeColor="text1"/>
          <w:sz w:val="24"/>
          <w:szCs w:val="24"/>
        </w:rPr>
        <w:t xml:space="preserve"> </w:t>
      </w:r>
      <w:r w:rsidR="00865C90" w:rsidRPr="003C78BE">
        <w:rPr>
          <w:sz w:val="24"/>
          <w:szCs w:val="24"/>
        </w:rPr>
        <w:t>изложить в следующей редакции:</w:t>
      </w:r>
    </w:p>
    <w:p w14:paraId="2E9B295B" w14:textId="70C1D0DC" w:rsidR="00865C90" w:rsidRPr="00291305" w:rsidRDefault="00291305" w:rsidP="00291305">
      <w:pPr>
        <w:autoSpaceDE w:val="0"/>
        <w:autoSpaceDN w:val="0"/>
        <w:adjustRightInd w:val="0"/>
        <w:ind w:left="-567"/>
        <w:jc w:val="both"/>
      </w:pPr>
      <w:r w:rsidRPr="00291305">
        <w:t xml:space="preserve">           </w:t>
      </w:r>
      <w:r w:rsidR="00865C90" w:rsidRPr="00291305">
        <w:t>Правовые основания для предоставления муниципальной услуги:</w:t>
      </w:r>
    </w:p>
    <w:p w14:paraId="118E4BB9" w14:textId="59CE3240" w:rsidR="00865C90" w:rsidRPr="00291305" w:rsidRDefault="00291305" w:rsidP="00291305">
      <w:pPr>
        <w:autoSpaceDE w:val="0"/>
        <w:autoSpaceDN w:val="0"/>
        <w:adjustRightInd w:val="0"/>
        <w:ind w:left="-567"/>
        <w:jc w:val="both"/>
      </w:pPr>
      <w:r w:rsidRPr="00291305">
        <w:t xml:space="preserve">           </w:t>
      </w:r>
      <w:r w:rsidR="00865C90" w:rsidRPr="00291305">
        <w:t xml:space="preserve">Жилищный </w:t>
      </w:r>
      <w:hyperlink r:id="rId10" w:history="1">
        <w:r w:rsidR="00865C90" w:rsidRPr="00291305">
          <w:rPr>
            <w:color w:val="0000FF"/>
          </w:rPr>
          <w:t>кодекс</w:t>
        </w:r>
      </w:hyperlink>
      <w:r w:rsidR="00865C90" w:rsidRPr="00291305">
        <w:t xml:space="preserve"> Российской Федерации;</w:t>
      </w:r>
    </w:p>
    <w:p w14:paraId="1AFBAC82" w14:textId="6CC077A0" w:rsidR="00865C90" w:rsidRPr="00291305" w:rsidRDefault="00291305" w:rsidP="00291305">
      <w:pPr>
        <w:autoSpaceDE w:val="0"/>
        <w:autoSpaceDN w:val="0"/>
        <w:adjustRightInd w:val="0"/>
        <w:ind w:left="-567"/>
        <w:jc w:val="both"/>
      </w:pPr>
      <w:r w:rsidRPr="00291305">
        <w:t xml:space="preserve">           </w:t>
      </w:r>
      <w:r w:rsidR="00865C90" w:rsidRPr="00291305">
        <w:t xml:space="preserve">Федеральный </w:t>
      </w:r>
      <w:hyperlink r:id="rId11" w:history="1">
        <w:r w:rsidR="00865C90" w:rsidRPr="00291305">
          <w:rPr>
            <w:color w:val="0000FF"/>
          </w:rPr>
          <w:t>закон</w:t>
        </w:r>
      </w:hyperlink>
      <w:r w:rsidR="00865C90" w:rsidRPr="00291305">
        <w:t xml:space="preserve"> от 27.07.2010 </w:t>
      </w:r>
      <w:r w:rsidR="00176E57">
        <w:t>№</w:t>
      </w:r>
      <w:r w:rsidR="00865C90" w:rsidRPr="00291305">
        <w:t xml:space="preserve"> 210-ФЗ "Об организации предоставления государственных и муниципальных услуг";</w:t>
      </w:r>
    </w:p>
    <w:p w14:paraId="4415C8D3" w14:textId="388B6A0A" w:rsidR="00865C90" w:rsidRPr="00291305" w:rsidRDefault="00291305" w:rsidP="00291305">
      <w:pPr>
        <w:autoSpaceDE w:val="0"/>
        <w:autoSpaceDN w:val="0"/>
        <w:adjustRightInd w:val="0"/>
        <w:ind w:left="-567"/>
        <w:jc w:val="both"/>
      </w:pPr>
      <w:r w:rsidRPr="00291305">
        <w:t xml:space="preserve">           </w:t>
      </w:r>
      <w:r w:rsidR="00865C90" w:rsidRPr="00291305">
        <w:t xml:space="preserve">Федеральный </w:t>
      </w:r>
      <w:hyperlink r:id="rId12" w:history="1">
        <w:r w:rsidR="00865C90" w:rsidRPr="00291305">
          <w:rPr>
            <w:color w:val="0000FF"/>
          </w:rPr>
          <w:t>закон</w:t>
        </w:r>
      </w:hyperlink>
      <w:r w:rsidR="00865C90" w:rsidRPr="00291305">
        <w:t xml:space="preserve"> от 24.06.1998 </w:t>
      </w:r>
      <w:r w:rsidR="00176E57">
        <w:t>№</w:t>
      </w:r>
      <w:r w:rsidR="00865C90" w:rsidRPr="00291305">
        <w:t xml:space="preserve"> 89-ФЗ "Об отходах производства и потребления";</w:t>
      </w:r>
    </w:p>
    <w:p w14:paraId="12C61914" w14:textId="78326EE9" w:rsidR="00865C90" w:rsidRPr="00291305" w:rsidRDefault="00291305" w:rsidP="00291305">
      <w:pPr>
        <w:autoSpaceDE w:val="0"/>
        <w:autoSpaceDN w:val="0"/>
        <w:adjustRightInd w:val="0"/>
        <w:ind w:left="-567"/>
        <w:jc w:val="both"/>
      </w:pPr>
      <w:r w:rsidRPr="00291305">
        <w:t xml:space="preserve">          </w:t>
      </w:r>
      <w:r>
        <w:t xml:space="preserve"> </w:t>
      </w:r>
      <w:r w:rsidR="00865C90" w:rsidRPr="00291305">
        <w:t xml:space="preserve">Федеральный </w:t>
      </w:r>
      <w:hyperlink r:id="rId13" w:history="1">
        <w:r w:rsidR="00865C90" w:rsidRPr="00291305">
          <w:rPr>
            <w:color w:val="0000FF"/>
          </w:rPr>
          <w:t>закон</w:t>
        </w:r>
      </w:hyperlink>
      <w:r w:rsidR="00865C90" w:rsidRPr="00291305">
        <w:t xml:space="preserve"> от 10.01.2002 </w:t>
      </w:r>
      <w:r w:rsidR="00176E57">
        <w:t>№</w:t>
      </w:r>
      <w:r w:rsidR="00865C90" w:rsidRPr="00291305">
        <w:t xml:space="preserve"> 7-ФЗ "Об охране окружающей среды";</w:t>
      </w:r>
    </w:p>
    <w:p w14:paraId="54BCC03F" w14:textId="463C49DA" w:rsidR="00865C90" w:rsidRPr="00291305" w:rsidRDefault="00291305" w:rsidP="00291305">
      <w:pPr>
        <w:autoSpaceDE w:val="0"/>
        <w:autoSpaceDN w:val="0"/>
        <w:adjustRightInd w:val="0"/>
        <w:ind w:left="-567"/>
        <w:jc w:val="both"/>
      </w:pPr>
      <w:r w:rsidRPr="00291305">
        <w:t xml:space="preserve">          </w:t>
      </w:r>
      <w:r>
        <w:t xml:space="preserve"> </w:t>
      </w:r>
      <w:r w:rsidR="00865C90" w:rsidRPr="00291305">
        <w:t xml:space="preserve">Федеральный </w:t>
      </w:r>
      <w:hyperlink r:id="rId14" w:history="1">
        <w:r w:rsidR="00865C90" w:rsidRPr="00291305">
          <w:rPr>
            <w:color w:val="0000FF"/>
          </w:rPr>
          <w:t>закон</w:t>
        </w:r>
      </w:hyperlink>
      <w:r w:rsidR="00865C90" w:rsidRPr="00291305">
        <w:t xml:space="preserve"> от 06.04.2011 </w:t>
      </w:r>
      <w:r w:rsidR="00176E57">
        <w:t>№</w:t>
      </w:r>
      <w:r w:rsidR="00865C90" w:rsidRPr="00291305">
        <w:t xml:space="preserve"> 63-ФЗ "Об электронной подписи";</w:t>
      </w:r>
    </w:p>
    <w:p w14:paraId="682822A0" w14:textId="58EEFFB1" w:rsidR="00865C90" w:rsidRPr="00291305" w:rsidRDefault="00291305" w:rsidP="00291305">
      <w:pPr>
        <w:autoSpaceDE w:val="0"/>
        <w:autoSpaceDN w:val="0"/>
        <w:adjustRightInd w:val="0"/>
        <w:ind w:left="-567"/>
        <w:jc w:val="both"/>
      </w:pPr>
      <w:r w:rsidRPr="00291305">
        <w:t xml:space="preserve">          </w:t>
      </w:r>
      <w:r>
        <w:t xml:space="preserve"> </w:t>
      </w:r>
      <w:hyperlink r:id="rId15" w:history="1">
        <w:r w:rsidR="00865C90" w:rsidRPr="00291305">
          <w:rPr>
            <w:color w:val="0000FF"/>
          </w:rPr>
          <w:t>Постановление</w:t>
        </w:r>
      </w:hyperlink>
      <w:r w:rsidR="00865C90" w:rsidRPr="00291305">
        <w:t xml:space="preserve"> Правительства Российской Федерации от 25.06.2012 </w:t>
      </w:r>
      <w:r w:rsidR="00176E57">
        <w:t>№</w:t>
      </w:r>
      <w:r w:rsidR="00865C90" w:rsidRPr="00291305">
        <w:t xml:space="preserve"> 634 "О видах электронной подписи, использование которых допускается при обращении за получением государственных и муниципальных услуг";</w:t>
      </w:r>
    </w:p>
    <w:p w14:paraId="66C549FC" w14:textId="5AC80860" w:rsidR="00865C90" w:rsidRPr="00291305" w:rsidRDefault="00291305" w:rsidP="00291305">
      <w:pPr>
        <w:autoSpaceDE w:val="0"/>
        <w:autoSpaceDN w:val="0"/>
        <w:adjustRightInd w:val="0"/>
        <w:ind w:left="-567"/>
        <w:jc w:val="both"/>
      </w:pPr>
      <w:r w:rsidRPr="00291305">
        <w:t xml:space="preserve">          </w:t>
      </w:r>
      <w:r>
        <w:t xml:space="preserve"> </w:t>
      </w:r>
      <w:hyperlink r:id="rId16" w:history="1">
        <w:r w:rsidR="00865C90" w:rsidRPr="00291305">
          <w:rPr>
            <w:color w:val="0000FF"/>
          </w:rPr>
          <w:t>Постановление</w:t>
        </w:r>
      </w:hyperlink>
      <w:r w:rsidR="00865C90" w:rsidRPr="00291305">
        <w:t xml:space="preserve"> Правительства Российской Федерации от 25.08.2012 </w:t>
      </w:r>
      <w:r w:rsidR="00176E57">
        <w:t>№</w:t>
      </w:r>
      <w:r w:rsidR="00865C90" w:rsidRPr="00291305">
        <w:t xml:space="preserve">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услуг";</w:t>
      </w:r>
    </w:p>
    <w:p w14:paraId="39B43E09" w14:textId="6B97F5E7" w:rsidR="00865C90" w:rsidRPr="00291305" w:rsidRDefault="00291305" w:rsidP="00291305">
      <w:pPr>
        <w:autoSpaceDE w:val="0"/>
        <w:autoSpaceDN w:val="0"/>
        <w:adjustRightInd w:val="0"/>
        <w:ind w:left="-567"/>
        <w:jc w:val="both"/>
      </w:pPr>
      <w:r w:rsidRPr="00291305">
        <w:t xml:space="preserve">          </w:t>
      </w:r>
      <w:r>
        <w:t xml:space="preserve"> </w:t>
      </w:r>
      <w:hyperlink r:id="rId17" w:history="1">
        <w:r w:rsidR="00865C90" w:rsidRPr="00291305">
          <w:rPr>
            <w:color w:val="0000FF"/>
          </w:rPr>
          <w:t>Постановление</w:t>
        </w:r>
      </w:hyperlink>
      <w:r w:rsidR="00865C90" w:rsidRPr="00291305">
        <w:t xml:space="preserve"> Правительства Российской Федерации от 31.08.2018 </w:t>
      </w:r>
      <w:r w:rsidR="00176E57">
        <w:t>№</w:t>
      </w:r>
      <w:r w:rsidR="00865C90" w:rsidRPr="00291305">
        <w:t xml:space="preserve"> 1039 "Об утверждении правил обустройства мест (площадок) накопления твердых коммунальных отходов и ведения их реестра";</w:t>
      </w:r>
    </w:p>
    <w:p w14:paraId="2C024543" w14:textId="7CDAD54A" w:rsidR="00865C90" w:rsidRPr="00291305" w:rsidRDefault="00291305" w:rsidP="00291305">
      <w:pPr>
        <w:autoSpaceDE w:val="0"/>
        <w:autoSpaceDN w:val="0"/>
        <w:adjustRightInd w:val="0"/>
        <w:ind w:left="-567"/>
        <w:jc w:val="both"/>
      </w:pPr>
      <w:r w:rsidRPr="00291305">
        <w:t xml:space="preserve">         </w:t>
      </w:r>
      <w:r>
        <w:t xml:space="preserve"> </w:t>
      </w:r>
      <w:r w:rsidRPr="00291305">
        <w:t xml:space="preserve"> </w:t>
      </w:r>
      <w:hyperlink r:id="rId18" w:history="1">
        <w:r w:rsidR="00865C90" w:rsidRPr="00291305">
          <w:rPr>
            <w:color w:val="0000FF"/>
          </w:rPr>
          <w:t>Постановление</w:t>
        </w:r>
      </w:hyperlink>
      <w:r w:rsidR="00865C90" w:rsidRPr="00291305">
        <w:t xml:space="preserve"> Администрации города Иванова от 12.12.2018 </w:t>
      </w:r>
      <w:r w:rsidR="00176E57">
        <w:t>№</w:t>
      </w:r>
      <w:r w:rsidR="00865C90" w:rsidRPr="00291305">
        <w:t xml:space="preserve"> 1636 "Об утверждении Порядка согласования создания мест (площадок) накопления твердых коммунальных отходов на территории муниципального образования городской округ Иваново";</w:t>
      </w:r>
    </w:p>
    <w:p w14:paraId="6E27DA5A" w14:textId="28FAC56F" w:rsidR="00865C90" w:rsidRPr="00291305" w:rsidRDefault="00291305" w:rsidP="00291305">
      <w:pPr>
        <w:autoSpaceDE w:val="0"/>
        <w:autoSpaceDN w:val="0"/>
        <w:adjustRightInd w:val="0"/>
        <w:ind w:left="-567"/>
        <w:jc w:val="both"/>
      </w:pPr>
      <w:r w:rsidRPr="00291305">
        <w:t xml:space="preserve">         </w:t>
      </w:r>
      <w:r>
        <w:t xml:space="preserve"> </w:t>
      </w:r>
      <w:hyperlink r:id="rId19" w:history="1">
        <w:r w:rsidR="00865C90" w:rsidRPr="00291305">
          <w:rPr>
            <w:color w:val="0000FF"/>
          </w:rPr>
          <w:t>СанПиН 2.1.3684-21</w:t>
        </w:r>
      </w:hyperlink>
      <w:r w:rsidR="00865C90" w:rsidRPr="00291305">
        <w:t xml:space="preserve">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</w:t>
      </w:r>
      <w:r w:rsidR="00865C90" w:rsidRPr="00291305">
        <w:lastRenderedPageBreak/>
        <w:t>общественных помещений, организации и проведению санитарно-противоэпидемических (профилактических) мероприятий";</w:t>
      </w:r>
    </w:p>
    <w:p w14:paraId="2DB16DA1" w14:textId="470E4FE0" w:rsidR="00291305" w:rsidRDefault="00291305" w:rsidP="00291305">
      <w:pPr>
        <w:autoSpaceDE w:val="0"/>
        <w:autoSpaceDN w:val="0"/>
        <w:adjustRightInd w:val="0"/>
        <w:ind w:left="-567"/>
        <w:jc w:val="both"/>
      </w:pPr>
      <w:r w:rsidRPr="00291305">
        <w:t xml:space="preserve">       </w:t>
      </w:r>
      <w:r>
        <w:t xml:space="preserve"> </w:t>
      </w:r>
      <w:r w:rsidR="00865C90" w:rsidRPr="00291305">
        <w:t>настоящий административный регламент</w:t>
      </w:r>
      <w:r w:rsidRPr="00291305">
        <w:t>.</w:t>
      </w:r>
      <w:r w:rsidR="00865C90" w:rsidRPr="00291305">
        <w:t>»</w:t>
      </w:r>
    </w:p>
    <w:p w14:paraId="0B1B3020" w14:textId="010CF7E9" w:rsidR="003C78BE" w:rsidRPr="00291305" w:rsidRDefault="003C78BE" w:rsidP="00291305">
      <w:pPr>
        <w:autoSpaceDE w:val="0"/>
        <w:autoSpaceDN w:val="0"/>
        <w:adjustRightInd w:val="0"/>
        <w:ind w:left="-567"/>
        <w:jc w:val="both"/>
      </w:pPr>
      <w:r>
        <w:t xml:space="preserve">             </w:t>
      </w:r>
      <w:r w:rsidR="0025303B">
        <w:t>2</w:t>
      </w:r>
      <w:r>
        <w:t>. Настоящее Постановление вступает в силу со дня его официального опубликования.</w:t>
      </w:r>
    </w:p>
    <w:p w14:paraId="224CB324" w14:textId="77777777" w:rsidR="00291305" w:rsidRPr="00291305" w:rsidRDefault="00291305" w:rsidP="00291305">
      <w:pPr>
        <w:autoSpaceDE w:val="0"/>
        <w:autoSpaceDN w:val="0"/>
        <w:adjustRightInd w:val="0"/>
        <w:ind w:left="-567"/>
        <w:jc w:val="both"/>
      </w:pPr>
    </w:p>
    <w:p w14:paraId="5AC54D9E" w14:textId="3AD3B204" w:rsidR="00DC1F6C" w:rsidRPr="002E6F24" w:rsidRDefault="00DC1F6C" w:rsidP="00DC1F6C">
      <w:pPr>
        <w:tabs>
          <w:tab w:val="left" w:pos="1276"/>
        </w:tabs>
        <w:ind w:left="-567" w:firstLine="567"/>
        <w:jc w:val="both"/>
      </w:pPr>
      <w:r>
        <w:t xml:space="preserve">   </w:t>
      </w:r>
      <w:r w:rsidR="0025303B">
        <w:t>3</w:t>
      </w:r>
      <w:r>
        <w:t xml:space="preserve">. </w:t>
      </w:r>
      <w:r w:rsidRPr="002E6F24">
        <w:t xml:space="preserve">Опубликовать настоящее постановление в </w:t>
      </w:r>
      <w:r>
        <w:t>сборнике «Правовой вестник</w:t>
      </w:r>
      <w:r w:rsidRPr="002E6F24">
        <w:t xml:space="preserve"> города Иванова» и разместить на официальном сай</w:t>
      </w:r>
      <w:r>
        <w:t>те Администрации города Иванова в сети Интернет.</w:t>
      </w:r>
    </w:p>
    <w:p w14:paraId="5E3F7B4A" w14:textId="77777777" w:rsidR="00DC1F6C" w:rsidRDefault="00DC1F6C" w:rsidP="00DC1F6C">
      <w:pPr>
        <w:ind w:left="-567" w:firstLine="567"/>
        <w:jc w:val="both"/>
      </w:pPr>
    </w:p>
    <w:p w14:paraId="4469BE5E" w14:textId="77777777" w:rsidR="00DC1F6C" w:rsidRDefault="00DC1F6C" w:rsidP="00DC1F6C">
      <w:pPr>
        <w:ind w:left="-567" w:firstLine="567"/>
        <w:jc w:val="both"/>
      </w:pPr>
    </w:p>
    <w:p w14:paraId="27B8F8FD" w14:textId="25C4A2A7" w:rsidR="00DC1F6C" w:rsidRDefault="00DC1F6C" w:rsidP="00DC1F6C">
      <w:pPr>
        <w:ind w:left="-567"/>
        <w:jc w:val="both"/>
      </w:pPr>
      <w:r>
        <w:t>Глава города Иванова                                                                                                          В.Н. Шарыпов</w:t>
      </w:r>
    </w:p>
    <w:p w14:paraId="7E34B768" w14:textId="77777777" w:rsidR="00DC1F6C" w:rsidRDefault="00DC1F6C" w:rsidP="00DC1F6C">
      <w:pPr>
        <w:ind w:left="-567" w:firstLine="567"/>
      </w:pPr>
    </w:p>
    <w:p w14:paraId="476D0525" w14:textId="77777777" w:rsidR="00DC1F6C" w:rsidRDefault="00DC1F6C" w:rsidP="00DC1F6C"/>
    <w:p w14:paraId="057A4890" w14:textId="77777777" w:rsidR="00A1504E" w:rsidRPr="002102F3" w:rsidRDefault="00A1504E" w:rsidP="005F1018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</w:t>
      </w:r>
      <w:r w:rsidR="005F1018">
        <w:t xml:space="preserve">     </w:t>
      </w:r>
    </w:p>
    <w:p w14:paraId="3F3E6812" w14:textId="77777777" w:rsidR="002E3249" w:rsidRDefault="00A1504E" w:rsidP="00A1504E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F32A8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2B5760" w14:textId="77777777" w:rsidR="002E3249" w:rsidRDefault="002E3249" w:rsidP="00A1504E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14:paraId="11C3D9BD" w14:textId="77777777" w:rsidR="002E3249" w:rsidRDefault="002E3249" w:rsidP="00A1504E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14:paraId="2184F5AA" w14:textId="77777777" w:rsidR="002E3249" w:rsidRDefault="002E3249" w:rsidP="00A1504E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14:paraId="04D1319C" w14:textId="77777777" w:rsidR="002E3249" w:rsidRDefault="002E3249" w:rsidP="00A1504E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14:paraId="6868DFA6" w14:textId="77777777" w:rsidR="002E3249" w:rsidRDefault="002E3249" w:rsidP="00A1504E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14:paraId="1A58C311" w14:textId="77777777" w:rsidR="002E3249" w:rsidRDefault="002E3249" w:rsidP="00A1504E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14:paraId="5A401BE5" w14:textId="77777777" w:rsidR="002E3249" w:rsidRDefault="002E3249" w:rsidP="00A1504E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14:paraId="687B0D49" w14:textId="77777777" w:rsidR="002E3249" w:rsidRDefault="002E3249" w:rsidP="00A1504E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14:paraId="53B99557" w14:textId="77777777" w:rsidR="002E3249" w:rsidRDefault="002E3249" w:rsidP="00A1504E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14:paraId="11A3130F" w14:textId="77777777" w:rsidR="002E3249" w:rsidRDefault="002E3249" w:rsidP="00A1504E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14:paraId="381EE1DE" w14:textId="77777777" w:rsidR="002E3249" w:rsidRDefault="002E3249" w:rsidP="00A1504E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14:paraId="13CBDD10" w14:textId="77777777" w:rsidR="002E3249" w:rsidRDefault="002E3249" w:rsidP="005B712A">
      <w:pPr>
        <w:pStyle w:val="ConsPlusNormal"/>
        <w:widowControl/>
        <w:rPr>
          <w:rFonts w:ascii="Times New Roman" w:hAnsi="Times New Roman" w:cs="Times New Roman"/>
          <w:sz w:val="24"/>
          <w:szCs w:val="24"/>
        </w:rPr>
      </w:pPr>
    </w:p>
    <w:p w14:paraId="0EEC795F" w14:textId="77777777" w:rsidR="002E3249" w:rsidRDefault="002E3249" w:rsidP="00A1504E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14:paraId="20F8DAB9" w14:textId="77777777" w:rsidR="00C80543" w:rsidRPr="00673A69" w:rsidRDefault="00C80543" w:rsidP="00673A69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05EBC14E" w14:textId="77777777" w:rsidR="00BF5EDC" w:rsidRDefault="00C80543" w:rsidP="005725C6">
      <w:pPr>
        <w:autoSpaceDE w:val="0"/>
        <w:autoSpaceDN w:val="0"/>
        <w:adjustRightInd w:val="0"/>
        <w:outlineLvl w:val="0"/>
      </w:pPr>
      <w:r>
        <w:rPr>
          <w:sz w:val="28"/>
          <w:szCs w:val="28"/>
        </w:rPr>
        <w:t xml:space="preserve">                                                                                                         </w:t>
      </w:r>
      <w:r w:rsidR="00AE0E3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</w:p>
    <w:p w14:paraId="4063757F" w14:textId="77777777" w:rsidR="00980C9C" w:rsidRPr="00BF5EDC" w:rsidRDefault="00980C9C" w:rsidP="00F47E44">
      <w:pPr>
        <w:ind w:right="-285"/>
        <w:rPr>
          <w:sz w:val="20"/>
          <w:szCs w:val="20"/>
        </w:rPr>
      </w:pPr>
    </w:p>
    <w:sectPr w:rsidR="00980C9C" w:rsidRPr="00BF5EDC" w:rsidSect="00865C90">
      <w:headerReference w:type="default" r:id="rId20"/>
      <w:pgSz w:w="11906" w:h="16838"/>
      <w:pgMar w:top="0" w:right="566" w:bottom="568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73F48" w14:textId="77777777" w:rsidR="00E71FB0" w:rsidRDefault="00E71FB0">
      <w:r>
        <w:separator/>
      </w:r>
    </w:p>
  </w:endnote>
  <w:endnote w:type="continuationSeparator" w:id="0">
    <w:p w14:paraId="49E0615C" w14:textId="77777777" w:rsidR="00E71FB0" w:rsidRDefault="00E71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DF10B" w14:textId="77777777" w:rsidR="00E71FB0" w:rsidRDefault="00E71FB0">
      <w:r>
        <w:separator/>
      </w:r>
    </w:p>
  </w:footnote>
  <w:footnote w:type="continuationSeparator" w:id="0">
    <w:p w14:paraId="35245E91" w14:textId="77777777" w:rsidR="00E71FB0" w:rsidRDefault="00E71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8728539"/>
      <w:docPartObj>
        <w:docPartGallery w:val="Page Numbers (Top of Page)"/>
        <w:docPartUnique/>
      </w:docPartObj>
    </w:sdtPr>
    <w:sdtEndPr/>
    <w:sdtContent>
      <w:p w14:paraId="6D5DE2E4" w14:textId="77777777" w:rsidR="005F1018" w:rsidRDefault="005F101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0C75">
          <w:rPr>
            <w:noProof/>
          </w:rPr>
          <w:t>3</w:t>
        </w:r>
        <w:r>
          <w:fldChar w:fldCharType="end"/>
        </w:r>
      </w:p>
    </w:sdtContent>
  </w:sdt>
  <w:p w14:paraId="45D633DF" w14:textId="77777777" w:rsidR="005F1018" w:rsidRDefault="005F101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B2A69"/>
    <w:multiLevelType w:val="multilevel"/>
    <w:tmpl w:val="4CB40B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02F7CD4"/>
    <w:multiLevelType w:val="hybridMultilevel"/>
    <w:tmpl w:val="794242AE"/>
    <w:lvl w:ilvl="0" w:tplc="674ADA3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C7263"/>
    <w:multiLevelType w:val="hybridMultilevel"/>
    <w:tmpl w:val="FC50521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F91080E"/>
    <w:multiLevelType w:val="multilevel"/>
    <w:tmpl w:val="4AD66A1E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4" w15:restartNumberingAfterBreak="0">
    <w:nsid w:val="3A256A7F"/>
    <w:multiLevelType w:val="hybridMultilevel"/>
    <w:tmpl w:val="EC422A2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A6609B2"/>
    <w:multiLevelType w:val="hybridMultilevel"/>
    <w:tmpl w:val="F17CE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E37F75"/>
    <w:multiLevelType w:val="hybridMultilevel"/>
    <w:tmpl w:val="A78650D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913175"/>
    <w:multiLevelType w:val="multilevel"/>
    <w:tmpl w:val="75B2B342"/>
    <w:lvl w:ilvl="0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62BF1137"/>
    <w:multiLevelType w:val="hybridMultilevel"/>
    <w:tmpl w:val="A476ABBA"/>
    <w:lvl w:ilvl="0" w:tplc="BE4E51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A53354"/>
    <w:multiLevelType w:val="hybridMultilevel"/>
    <w:tmpl w:val="9E8E4D7C"/>
    <w:lvl w:ilvl="0" w:tplc="A810FA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3E302E"/>
    <w:multiLevelType w:val="multilevel"/>
    <w:tmpl w:val="4CB40B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5AE5C61"/>
    <w:multiLevelType w:val="hybridMultilevel"/>
    <w:tmpl w:val="890AEF7C"/>
    <w:lvl w:ilvl="0" w:tplc="0FC2D14C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C6121D42">
      <w:numFmt w:val="none"/>
      <w:lvlText w:val=""/>
      <w:lvlJc w:val="left"/>
      <w:pPr>
        <w:tabs>
          <w:tab w:val="num" w:pos="360"/>
        </w:tabs>
      </w:pPr>
    </w:lvl>
    <w:lvl w:ilvl="2" w:tplc="E2883124">
      <w:numFmt w:val="none"/>
      <w:lvlText w:val=""/>
      <w:lvlJc w:val="left"/>
      <w:pPr>
        <w:tabs>
          <w:tab w:val="num" w:pos="360"/>
        </w:tabs>
      </w:pPr>
    </w:lvl>
    <w:lvl w:ilvl="3" w:tplc="94E00040">
      <w:numFmt w:val="none"/>
      <w:lvlText w:val=""/>
      <w:lvlJc w:val="left"/>
      <w:pPr>
        <w:tabs>
          <w:tab w:val="num" w:pos="360"/>
        </w:tabs>
      </w:pPr>
    </w:lvl>
    <w:lvl w:ilvl="4" w:tplc="F8D25116">
      <w:numFmt w:val="none"/>
      <w:lvlText w:val=""/>
      <w:lvlJc w:val="left"/>
      <w:pPr>
        <w:tabs>
          <w:tab w:val="num" w:pos="360"/>
        </w:tabs>
      </w:pPr>
    </w:lvl>
    <w:lvl w:ilvl="5" w:tplc="2CD6952E">
      <w:numFmt w:val="none"/>
      <w:lvlText w:val=""/>
      <w:lvlJc w:val="left"/>
      <w:pPr>
        <w:tabs>
          <w:tab w:val="num" w:pos="360"/>
        </w:tabs>
      </w:pPr>
    </w:lvl>
    <w:lvl w:ilvl="6" w:tplc="74BE290A">
      <w:numFmt w:val="none"/>
      <w:lvlText w:val=""/>
      <w:lvlJc w:val="left"/>
      <w:pPr>
        <w:tabs>
          <w:tab w:val="num" w:pos="360"/>
        </w:tabs>
      </w:pPr>
    </w:lvl>
    <w:lvl w:ilvl="7" w:tplc="C8EE094C">
      <w:numFmt w:val="none"/>
      <w:lvlText w:val=""/>
      <w:lvlJc w:val="left"/>
      <w:pPr>
        <w:tabs>
          <w:tab w:val="num" w:pos="360"/>
        </w:tabs>
      </w:pPr>
    </w:lvl>
    <w:lvl w:ilvl="8" w:tplc="24426580">
      <w:numFmt w:val="none"/>
      <w:lvlText w:val=""/>
      <w:lvlJc w:val="left"/>
      <w:pPr>
        <w:tabs>
          <w:tab w:val="num" w:pos="360"/>
        </w:tabs>
      </w:pPr>
    </w:lvl>
  </w:abstractNum>
  <w:num w:numId="1" w16cid:durableId="850532047">
    <w:abstractNumId w:val="11"/>
  </w:num>
  <w:num w:numId="2" w16cid:durableId="396786250">
    <w:abstractNumId w:val="5"/>
  </w:num>
  <w:num w:numId="3" w16cid:durableId="1031299840">
    <w:abstractNumId w:val="2"/>
  </w:num>
  <w:num w:numId="4" w16cid:durableId="1891645436">
    <w:abstractNumId w:val="9"/>
  </w:num>
  <w:num w:numId="5" w16cid:durableId="1107887774">
    <w:abstractNumId w:val="4"/>
  </w:num>
  <w:num w:numId="6" w16cid:durableId="1634751382">
    <w:abstractNumId w:val="10"/>
  </w:num>
  <w:num w:numId="7" w16cid:durableId="729576858">
    <w:abstractNumId w:val="7"/>
  </w:num>
  <w:num w:numId="8" w16cid:durableId="1380283483">
    <w:abstractNumId w:val="0"/>
  </w:num>
  <w:num w:numId="9" w16cid:durableId="940185850">
    <w:abstractNumId w:val="8"/>
  </w:num>
  <w:num w:numId="10" w16cid:durableId="844898940">
    <w:abstractNumId w:val="1"/>
  </w:num>
  <w:num w:numId="11" w16cid:durableId="456726562">
    <w:abstractNumId w:val="6"/>
  </w:num>
  <w:num w:numId="12" w16cid:durableId="268071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1BD1"/>
    <w:rsid w:val="000035BA"/>
    <w:rsid w:val="0000561C"/>
    <w:rsid w:val="0001355E"/>
    <w:rsid w:val="000177E4"/>
    <w:rsid w:val="000221AA"/>
    <w:rsid w:val="000243A5"/>
    <w:rsid w:val="00050AC7"/>
    <w:rsid w:val="00054242"/>
    <w:rsid w:val="0005681B"/>
    <w:rsid w:val="0005763E"/>
    <w:rsid w:val="00060DD8"/>
    <w:rsid w:val="00062F26"/>
    <w:rsid w:val="00074499"/>
    <w:rsid w:val="00076840"/>
    <w:rsid w:val="000808E7"/>
    <w:rsid w:val="000867F3"/>
    <w:rsid w:val="00094488"/>
    <w:rsid w:val="000A7673"/>
    <w:rsid w:val="000B2E02"/>
    <w:rsid w:val="000B30DA"/>
    <w:rsid w:val="000B48E8"/>
    <w:rsid w:val="000B4AA4"/>
    <w:rsid w:val="000B4DED"/>
    <w:rsid w:val="000C0774"/>
    <w:rsid w:val="000D30FB"/>
    <w:rsid w:val="000D4B83"/>
    <w:rsid w:val="000D7A14"/>
    <w:rsid w:val="000E56B7"/>
    <w:rsid w:val="000F5E8D"/>
    <w:rsid w:val="00100DAE"/>
    <w:rsid w:val="00112E7D"/>
    <w:rsid w:val="00122DA2"/>
    <w:rsid w:val="00124B8D"/>
    <w:rsid w:val="00126ADD"/>
    <w:rsid w:val="00127B04"/>
    <w:rsid w:val="00131181"/>
    <w:rsid w:val="00132357"/>
    <w:rsid w:val="00132FFF"/>
    <w:rsid w:val="00152675"/>
    <w:rsid w:val="00152E9E"/>
    <w:rsid w:val="00156BA5"/>
    <w:rsid w:val="001606CE"/>
    <w:rsid w:val="00161670"/>
    <w:rsid w:val="001644D0"/>
    <w:rsid w:val="00166A1B"/>
    <w:rsid w:val="001713D5"/>
    <w:rsid w:val="00173CB0"/>
    <w:rsid w:val="00174AA9"/>
    <w:rsid w:val="00176A7A"/>
    <w:rsid w:val="00176E57"/>
    <w:rsid w:val="0018287F"/>
    <w:rsid w:val="00183D4A"/>
    <w:rsid w:val="00185F29"/>
    <w:rsid w:val="001A1BD1"/>
    <w:rsid w:val="001A1E03"/>
    <w:rsid w:val="001A2C04"/>
    <w:rsid w:val="001A433D"/>
    <w:rsid w:val="001B3AF7"/>
    <w:rsid w:val="001D5067"/>
    <w:rsid w:val="001F0353"/>
    <w:rsid w:val="001F5002"/>
    <w:rsid w:val="00203658"/>
    <w:rsid w:val="00207958"/>
    <w:rsid w:val="00207DC8"/>
    <w:rsid w:val="00223023"/>
    <w:rsid w:val="00233B0A"/>
    <w:rsid w:val="00243F46"/>
    <w:rsid w:val="00247A30"/>
    <w:rsid w:val="00251FDE"/>
    <w:rsid w:val="002521C0"/>
    <w:rsid w:val="00252B01"/>
    <w:rsid w:val="00252BB4"/>
    <w:rsid w:val="0025303B"/>
    <w:rsid w:val="002600DE"/>
    <w:rsid w:val="00260674"/>
    <w:rsid w:val="00266954"/>
    <w:rsid w:val="00273964"/>
    <w:rsid w:val="00277647"/>
    <w:rsid w:val="002806D9"/>
    <w:rsid w:val="002820F1"/>
    <w:rsid w:val="0028238F"/>
    <w:rsid w:val="002848A2"/>
    <w:rsid w:val="00285734"/>
    <w:rsid w:val="00291305"/>
    <w:rsid w:val="00292A9D"/>
    <w:rsid w:val="00295C73"/>
    <w:rsid w:val="002A0520"/>
    <w:rsid w:val="002A4041"/>
    <w:rsid w:val="002B1DD0"/>
    <w:rsid w:val="002B750F"/>
    <w:rsid w:val="002C1C80"/>
    <w:rsid w:val="002D6185"/>
    <w:rsid w:val="002E3249"/>
    <w:rsid w:val="00302208"/>
    <w:rsid w:val="00305CA6"/>
    <w:rsid w:val="00313D5D"/>
    <w:rsid w:val="00324507"/>
    <w:rsid w:val="003323B3"/>
    <w:rsid w:val="00333584"/>
    <w:rsid w:val="00334EE1"/>
    <w:rsid w:val="003546D4"/>
    <w:rsid w:val="003568F0"/>
    <w:rsid w:val="00357BC2"/>
    <w:rsid w:val="003629D2"/>
    <w:rsid w:val="00363944"/>
    <w:rsid w:val="00390B94"/>
    <w:rsid w:val="00396B07"/>
    <w:rsid w:val="00397E93"/>
    <w:rsid w:val="003A10D6"/>
    <w:rsid w:val="003B00E0"/>
    <w:rsid w:val="003C05E7"/>
    <w:rsid w:val="003C74E6"/>
    <w:rsid w:val="003C78BE"/>
    <w:rsid w:val="003E2732"/>
    <w:rsid w:val="003E2A98"/>
    <w:rsid w:val="003E38A4"/>
    <w:rsid w:val="003E4432"/>
    <w:rsid w:val="003F050D"/>
    <w:rsid w:val="003F1F54"/>
    <w:rsid w:val="004017F7"/>
    <w:rsid w:val="00434DFC"/>
    <w:rsid w:val="00443E0D"/>
    <w:rsid w:val="00446B35"/>
    <w:rsid w:val="00460F0C"/>
    <w:rsid w:val="00464CAC"/>
    <w:rsid w:val="0046652E"/>
    <w:rsid w:val="0046665E"/>
    <w:rsid w:val="0046744B"/>
    <w:rsid w:val="00477462"/>
    <w:rsid w:val="00480203"/>
    <w:rsid w:val="00480913"/>
    <w:rsid w:val="004823B1"/>
    <w:rsid w:val="004A0F60"/>
    <w:rsid w:val="004B4F87"/>
    <w:rsid w:val="004B6293"/>
    <w:rsid w:val="004B638E"/>
    <w:rsid w:val="004B6C2F"/>
    <w:rsid w:val="004C0A07"/>
    <w:rsid w:val="004C5183"/>
    <w:rsid w:val="004C6244"/>
    <w:rsid w:val="004D73E0"/>
    <w:rsid w:val="004D7D02"/>
    <w:rsid w:val="004E0843"/>
    <w:rsid w:val="004E0DE7"/>
    <w:rsid w:val="004E64AF"/>
    <w:rsid w:val="004E6842"/>
    <w:rsid w:val="004E7218"/>
    <w:rsid w:val="004F02D3"/>
    <w:rsid w:val="004F02F9"/>
    <w:rsid w:val="004F15E3"/>
    <w:rsid w:val="0050008F"/>
    <w:rsid w:val="00504964"/>
    <w:rsid w:val="0050513D"/>
    <w:rsid w:val="005125BE"/>
    <w:rsid w:val="00517BC7"/>
    <w:rsid w:val="005453D8"/>
    <w:rsid w:val="00556B03"/>
    <w:rsid w:val="00562EDF"/>
    <w:rsid w:val="00567199"/>
    <w:rsid w:val="005725C6"/>
    <w:rsid w:val="00577E71"/>
    <w:rsid w:val="0058588B"/>
    <w:rsid w:val="0059157D"/>
    <w:rsid w:val="00596472"/>
    <w:rsid w:val="005971E1"/>
    <w:rsid w:val="005A0F8A"/>
    <w:rsid w:val="005A43BB"/>
    <w:rsid w:val="005B4883"/>
    <w:rsid w:val="005B498C"/>
    <w:rsid w:val="005B712A"/>
    <w:rsid w:val="005C1A24"/>
    <w:rsid w:val="005C22BD"/>
    <w:rsid w:val="005C3ED6"/>
    <w:rsid w:val="005E3861"/>
    <w:rsid w:val="005E422B"/>
    <w:rsid w:val="005E6DA9"/>
    <w:rsid w:val="005F0C25"/>
    <w:rsid w:val="005F1018"/>
    <w:rsid w:val="005F299E"/>
    <w:rsid w:val="005F3657"/>
    <w:rsid w:val="00602B0D"/>
    <w:rsid w:val="00604D52"/>
    <w:rsid w:val="0060539A"/>
    <w:rsid w:val="00616A00"/>
    <w:rsid w:val="00616AE9"/>
    <w:rsid w:val="00620FA3"/>
    <w:rsid w:val="0062270A"/>
    <w:rsid w:val="006316F6"/>
    <w:rsid w:val="00635629"/>
    <w:rsid w:val="006433CE"/>
    <w:rsid w:val="006541E9"/>
    <w:rsid w:val="0065430D"/>
    <w:rsid w:val="006673E2"/>
    <w:rsid w:val="00671019"/>
    <w:rsid w:val="00673A69"/>
    <w:rsid w:val="006773B6"/>
    <w:rsid w:val="00694BAD"/>
    <w:rsid w:val="0069755A"/>
    <w:rsid w:val="00697B11"/>
    <w:rsid w:val="006A27A6"/>
    <w:rsid w:val="006C31AD"/>
    <w:rsid w:val="006E113D"/>
    <w:rsid w:val="006E649E"/>
    <w:rsid w:val="00700EE9"/>
    <w:rsid w:val="007040CA"/>
    <w:rsid w:val="00706888"/>
    <w:rsid w:val="00711EA7"/>
    <w:rsid w:val="007143F4"/>
    <w:rsid w:val="0071503F"/>
    <w:rsid w:val="00723510"/>
    <w:rsid w:val="00724225"/>
    <w:rsid w:val="0072553F"/>
    <w:rsid w:val="00730732"/>
    <w:rsid w:val="00733124"/>
    <w:rsid w:val="007553DA"/>
    <w:rsid w:val="00755C52"/>
    <w:rsid w:val="00757DD4"/>
    <w:rsid w:val="007614A3"/>
    <w:rsid w:val="007647BA"/>
    <w:rsid w:val="007648C0"/>
    <w:rsid w:val="007833EF"/>
    <w:rsid w:val="007928F5"/>
    <w:rsid w:val="00795E14"/>
    <w:rsid w:val="007A4849"/>
    <w:rsid w:val="007A4D94"/>
    <w:rsid w:val="007A58AD"/>
    <w:rsid w:val="007A5A8D"/>
    <w:rsid w:val="007A70DC"/>
    <w:rsid w:val="007B5083"/>
    <w:rsid w:val="007B53BF"/>
    <w:rsid w:val="007C7547"/>
    <w:rsid w:val="007D3340"/>
    <w:rsid w:val="007D450B"/>
    <w:rsid w:val="007F3384"/>
    <w:rsid w:val="007F4E1C"/>
    <w:rsid w:val="00804339"/>
    <w:rsid w:val="0080660C"/>
    <w:rsid w:val="00807013"/>
    <w:rsid w:val="008109D0"/>
    <w:rsid w:val="00812D79"/>
    <w:rsid w:val="00815681"/>
    <w:rsid w:val="00821789"/>
    <w:rsid w:val="00826196"/>
    <w:rsid w:val="0082625C"/>
    <w:rsid w:val="00827211"/>
    <w:rsid w:val="0082759D"/>
    <w:rsid w:val="00831EAC"/>
    <w:rsid w:val="00841DD5"/>
    <w:rsid w:val="008511E6"/>
    <w:rsid w:val="00851ABE"/>
    <w:rsid w:val="00862F5A"/>
    <w:rsid w:val="00865C90"/>
    <w:rsid w:val="00872BF9"/>
    <w:rsid w:val="008732B3"/>
    <w:rsid w:val="008765DF"/>
    <w:rsid w:val="00883C0E"/>
    <w:rsid w:val="00887FD9"/>
    <w:rsid w:val="00897198"/>
    <w:rsid w:val="008A6D31"/>
    <w:rsid w:val="008B2ECE"/>
    <w:rsid w:val="008B2F50"/>
    <w:rsid w:val="008B6968"/>
    <w:rsid w:val="008B746C"/>
    <w:rsid w:val="008C467A"/>
    <w:rsid w:val="008C693A"/>
    <w:rsid w:val="008C7204"/>
    <w:rsid w:val="008D1B09"/>
    <w:rsid w:val="008D1D5D"/>
    <w:rsid w:val="008D2E92"/>
    <w:rsid w:val="008D30EF"/>
    <w:rsid w:val="008E0DC2"/>
    <w:rsid w:val="008F463A"/>
    <w:rsid w:val="008F682F"/>
    <w:rsid w:val="008F7FBA"/>
    <w:rsid w:val="00902B79"/>
    <w:rsid w:val="00903A68"/>
    <w:rsid w:val="00906F7E"/>
    <w:rsid w:val="00913386"/>
    <w:rsid w:val="0091412B"/>
    <w:rsid w:val="00915B41"/>
    <w:rsid w:val="00915B84"/>
    <w:rsid w:val="00916B0F"/>
    <w:rsid w:val="00917A84"/>
    <w:rsid w:val="0092639C"/>
    <w:rsid w:val="00927290"/>
    <w:rsid w:val="0093043F"/>
    <w:rsid w:val="00934CBC"/>
    <w:rsid w:val="00935AFD"/>
    <w:rsid w:val="00942152"/>
    <w:rsid w:val="00952DBB"/>
    <w:rsid w:val="00976378"/>
    <w:rsid w:val="00980C9C"/>
    <w:rsid w:val="00983ED5"/>
    <w:rsid w:val="00990391"/>
    <w:rsid w:val="00990E39"/>
    <w:rsid w:val="009917D8"/>
    <w:rsid w:val="00996657"/>
    <w:rsid w:val="009A2D63"/>
    <w:rsid w:val="009A313F"/>
    <w:rsid w:val="009C51A7"/>
    <w:rsid w:val="009C6F56"/>
    <w:rsid w:val="009C7209"/>
    <w:rsid w:val="009D1D26"/>
    <w:rsid w:val="009D4A9F"/>
    <w:rsid w:val="009D627A"/>
    <w:rsid w:val="009D75D4"/>
    <w:rsid w:val="009E0A78"/>
    <w:rsid w:val="009E5920"/>
    <w:rsid w:val="009F09DC"/>
    <w:rsid w:val="009F7EAD"/>
    <w:rsid w:val="00A05336"/>
    <w:rsid w:val="00A0617B"/>
    <w:rsid w:val="00A070B6"/>
    <w:rsid w:val="00A14ACE"/>
    <w:rsid w:val="00A14B0E"/>
    <w:rsid w:val="00A1504E"/>
    <w:rsid w:val="00A15BB2"/>
    <w:rsid w:val="00A2380E"/>
    <w:rsid w:val="00A2567A"/>
    <w:rsid w:val="00A34A0F"/>
    <w:rsid w:val="00A35CB3"/>
    <w:rsid w:val="00A42046"/>
    <w:rsid w:val="00A42DF7"/>
    <w:rsid w:val="00A43F13"/>
    <w:rsid w:val="00A532A1"/>
    <w:rsid w:val="00A55305"/>
    <w:rsid w:val="00A600E5"/>
    <w:rsid w:val="00A64742"/>
    <w:rsid w:val="00A723F9"/>
    <w:rsid w:val="00A76408"/>
    <w:rsid w:val="00A80B0A"/>
    <w:rsid w:val="00A837AB"/>
    <w:rsid w:val="00A84E75"/>
    <w:rsid w:val="00A97205"/>
    <w:rsid w:val="00AA09FC"/>
    <w:rsid w:val="00AA2AD1"/>
    <w:rsid w:val="00AA57E6"/>
    <w:rsid w:val="00AA6CC5"/>
    <w:rsid w:val="00AB0091"/>
    <w:rsid w:val="00AD0EFD"/>
    <w:rsid w:val="00AD309E"/>
    <w:rsid w:val="00AD3808"/>
    <w:rsid w:val="00AE0E37"/>
    <w:rsid w:val="00AE2E7A"/>
    <w:rsid w:val="00AE3690"/>
    <w:rsid w:val="00AF6359"/>
    <w:rsid w:val="00B020B4"/>
    <w:rsid w:val="00B1126B"/>
    <w:rsid w:val="00B2498A"/>
    <w:rsid w:val="00B254DC"/>
    <w:rsid w:val="00B264A9"/>
    <w:rsid w:val="00B30F4C"/>
    <w:rsid w:val="00B32FCD"/>
    <w:rsid w:val="00B33545"/>
    <w:rsid w:val="00B3479E"/>
    <w:rsid w:val="00B448F7"/>
    <w:rsid w:val="00B457A9"/>
    <w:rsid w:val="00B45E46"/>
    <w:rsid w:val="00B50A4B"/>
    <w:rsid w:val="00B5627D"/>
    <w:rsid w:val="00B60A1E"/>
    <w:rsid w:val="00B6142B"/>
    <w:rsid w:val="00B844F2"/>
    <w:rsid w:val="00B84DFF"/>
    <w:rsid w:val="00B90C03"/>
    <w:rsid w:val="00B91021"/>
    <w:rsid w:val="00BA6550"/>
    <w:rsid w:val="00BB2211"/>
    <w:rsid w:val="00BC0A32"/>
    <w:rsid w:val="00BC5590"/>
    <w:rsid w:val="00BD6B78"/>
    <w:rsid w:val="00BE1B94"/>
    <w:rsid w:val="00BE3C38"/>
    <w:rsid w:val="00BE3FC7"/>
    <w:rsid w:val="00BF072E"/>
    <w:rsid w:val="00BF5EDC"/>
    <w:rsid w:val="00BF668C"/>
    <w:rsid w:val="00C00A8E"/>
    <w:rsid w:val="00C00B53"/>
    <w:rsid w:val="00C059F2"/>
    <w:rsid w:val="00C17EA9"/>
    <w:rsid w:val="00C21F7E"/>
    <w:rsid w:val="00C23190"/>
    <w:rsid w:val="00C33B80"/>
    <w:rsid w:val="00C34C45"/>
    <w:rsid w:val="00C3554E"/>
    <w:rsid w:val="00C470DF"/>
    <w:rsid w:val="00C4784F"/>
    <w:rsid w:val="00C516B8"/>
    <w:rsid w:val="00C5344F"/>
    <w:rsid w:val="00C6043D"/>
    <w:rsid w:val="00C615A1"/>
    <w:rsid w:val="00C64506"/>
    <w:rsid w:val="00C67C1D"/>
    <w:rsid w:val="00C703A5"/>
    <w:rsid w:val="00C73EFF"/>
    <w:rsid w:val="00C80543"/>
    <w:rsid w:val="00C80EFD"/>
    <w:rsid w:val="00C81874"/>
    <w:rsid w:val="00C826D2"/>
    <w:rsid w:val="00C923B6"/>
    <w:rsid w:val="00C979DD"/>
    <w:rsid w:val="00C97BF5"/>
    <w:rsid w:val="00CB0C75"/>
    <w:rsid w:val="00CD2B77"/>
    <w:rsid w:val="00CD3D1F"/>
    <w:rsid w:val="00CE1F16"/>
    <w:rsid w:val="00CE414B"/>
    <w:rsid w:val="00CE416C"/>
    <w:rsid w:val="00CE41AC"/>
    <w:rsid w:val="00CE5379"/>
    <w:rsid w:val="00CF0857"/>
    <w:rsid w:val="00D048F0"/>
    <w:rsid w:val="00D10FD9"/>
    <w:rsid w:val="00D144A7"/>
    <w:rsid w:val="00D17787"/>
    <w:rsid w:val="00D26759"/>
    <w:rsid w:val="00D311B5"/>
    <w:rsid w:val="00D31884"/>
    <w:rsid w:val="00D31D34"/>
    <w:rsid w:val="00D36579"/>
    <w:rsid w:val="00D42931"/>
    <w:rsid w:val="00D526D3"/>
    <w:rsid w:val="00D65A60"/>
    <w:rsid w:val="00D660D7"/>
    <w:rsid w:val="00D7008E"/>
    <w:rsid w:val="00D830DB"/>
    <w:rsid w:val="00D87873"/>
    <w:rsid w:val="00D9444A"/>
    <w:rsid w:val="00D972D4"/>
    <w:rsid w:val="00D97D69"/>
    <w:rsid w:val="00DA2784"/>
    <w:rsid w:val="00DB1DEE"/>
    <w:rsid w:val="00DB6F88"/>
    <w:rsid w:val="00DC0651"/>
    <w:rsid w:val="00DC1F6C"/>
    <w:rsid w:val="00DC51E5"/>
    <w:rsid w:val="00DD5492"/>
    <w:rsid w:val="00DE0AD0"/>
    <w:rsid w:val="00DE45D0"/>
    <w:rsid w:val="00DE6187"/>
    <w:rsid w:val="00DF41D4"/>
    <w:rsid w:val="00DF5E56"/>
    <w:rsid w:val="00E00AC7"/>
    <w:rsid w:val="00E02FD0"/>
    <w:rsid w:val="00E05E3C"/>
    <w:rsid w:val="00E06E55"/>
    <w:rsid w:val="00E1117F"/>
    <w:rsid w:val="00E242DD"/>
    <w:rsid w:val="00E2591E"/>
    <w:rsid w:val="00E26038"/>
    <w:rsid w:val="00E31ABC"/>
    <w:rsid w:val="00E321E9"/>
    <w:rsid w:val="00E3330F"/>
    <w:rsid w:val="00E3444F"/>
    <w:rsid w:val="00E345E5"/>
    <w:rsid w:val="00E347C1"/>
    <w:rsid w:val="00E35DF5"/>
    <w:rsid w:val="00E54890"/>
    <w:rsid w:val="00E54BCA"/>
    <w:rsid w:val="00E55259"/>
    <w:rsid w:val="00E56107"/>
    <w:rsid w:val="00E71FB0"/>
    <w:rsid w:val="00E726DB"/>
    <w:rsid w:val="00E77386"/>
    <w:rsid w:val="00E82D04"/>
    <w:rsid w:val="00E9745C"/>
    <w:rsid w:val="00EB6CD3"/>
    <w:rsid w:val="00EB7A6D"/>
    <w:rsid w:val="00EC4800"/>
    <w:rsid w:val="00ED1262"/>
    <w:rsid w:val="00ED4DE8"/>
    <w:rsid w:val="00EE2BC1"/>
    <w:rsid w:val="00EE6568"/>
    <w:rsid w:val="00EE72B0"/>
    <w:rsid w:val="00EF2C3A"/>
    <w:rsid w:val="00EF3861"/>
    <w:rsid w:val="00EF3F32"/>
    <w:rsid w:val="00F12644"/>
    <w:rsid w:val="00F15734"/>
    <w:rsid w:val="00F16065"/>
    <w:rsid w:val="00F30C42"/>
    <w:rsid w:val="00F32A8A"/>
    <w:rsid w:val="00F4600D"/>
    <w:rsid w:val="00F47E44"/>
    <w:rsid w:val="00F57097"/>
    <w:rsid w:val="00F57491"/>
    <w:rsid w:val="00F723A9"/>
    <w:rsid w:val="00F724C7"/>
    <w:rsid w:val="00F73F21"/>
    <w:rsid w:val="00F75C8C"/>
    <w:rsid w:val="00F85073"/>
    <w:rsid w:val="00F96626"/>
    <w:rsid w:val="00F9693A"/>
    <w:rsid w:val="00F9747D"/>
    <w:rsid w:val="00FA710A"/>
    <w:rsid w:val="00FB1C95"/>
    <w:rsid w:val="00FB5429"/>
    <w:rsid w:val="00FC59EA"/>
    <w:rsid w:val="00FC7569"/>
    <w:rsid w:val="00FE6551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C0DB22"/>
  <w15:docId w15:val="{941C8F34-76B5-4B4A-AA6B-421E531C3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D31D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9">
    <w:name w:val="Balloon Text"/>
    <w:basedOn w:val="a"/>
    <w:link w:val="aa"/>
    <w:rsid w:val="00FA710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F3657"/>
    <w:rPr>
      <w:sz w:val="28"/>
    </w:rPr>
  </w:style>
  <w:style w:type="character" w:customStyle="1" w:styleId="20">
    <w:name w:val="Заголовок 2 Знак"/>
    <w:basedOn w:val="a0"/>
    <w:link w:val="2"/>
    <w:rsid w:val="005F3657"/>
    <w:rPr>
      <w:b/>
      <w:sz w:val="28"/>
    </w:rPr>
  </w:style>
  <w:style w:type="paragraph" w:styleId="21">
    <w:name w:val="Body Text Indent 2"/>
    <w:basedOn w:val="a"/>
    <w:link w:val="22"/>
    <w:rsid w:val="00694BA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94BAD"/>
    <w:rPr>
      <w:sz w:val="24"/>
      <w:szCs w:val="24"/>
    </w:rPr>
  </w:style>
  <w:style w:type="paragraph" w:styleId="ab">
    <w:name w:val="Normal (Web)"/>
    <w:basedOn w:val="a"/>
    <w:uiPriority w:val="99"/>
    <w:unhideWhenUsed/>
    <w:rsid w:val="00694BAD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694BAD"/>
    <w:rPr>
      <w:rFonts w:ascii="Tahoma" w:hAnsi="Tahoma" w:cs="Tahoma" w:hint="default"/>
      <w:strike w:val="0"/>
      <w:dstrike w:val="0"/>
      <w:color w:val="336699"/>
      <w:u w:val="single"/>
      <w:effect w:val="none"/>
    </w:rPr>
  </w:style>
  <w:style w:type="character" w:styleId="ad">
    <w:name w:val="Strong"/>
    <w:basedOn w:val="a0"/>
    <w:uiPriority w:val="22"/>
    <w:qFormat/>
    <w:rsid w:val="00694BAD"/>
    <w:rPr>
      <w:b/>
      <w:bCs/>
    </w:rPr>
  </w:style>
  <w:style w:type="paragraph" w:customStyle="1" w:styleId="ConsPlusNormal">
    <w:name w:val="ConsPlusNormal"/>
    <w:rsid w:val="007648C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e">
    <w:name w:val="List Paragraph"/>
    <w:basedOn w:val="a"/>
    <w:uiPriority w:val="34"/>
    <w:qFormat/>
    <w:rsid w:val="00DF5E5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u">
    <w:name w:val="u"/>
    <w:basedOn w:val="a"/>
    <w:rsid w:val="008D30EF"/>
    <w:pPr>
      <w:ind w:firstLine="390"/>
      <w:jc w:val="both"/>
    </w:pPr>
  </w:style>
  <w:style w:type="character" w:customStyle="1" w:styleId="30">
    <w:name w:val="Заголовок 3 Знак"/>
    <w:basedOn w:val="a0"/>
    <w:link w:val="3"/>
    <w:semiHidden/>
    <w:rsid w:val="00D31D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5F10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9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910E704C0098224E343D97D0B5F469BAD7B331CD1AB32DA493BE4DDECF3BDE0F1563986B3D7C12B8636AD02411DF8B352310951102B1964DBBW5N" TargetMode="External"/><Relationship Id="rId18" Type="http://schemas.openxmlformats.org/officeDocument/2006/relationships/hyperlink" Target="consultantplus://offline/ref=910E704C0098224E343D89DDA39835B5D7B96DC81CB621FACFE24B89906BD85A55239E3E7E381EBC636184745081D2666E5B991215AD974EA9DFBC0BBBW9N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10E704C0098224E343D97D0B5F469BAD7B031C514B42DA493BE4DDECF3BDE0F1563986B3D7C11BD6B6AD02411DF8B352310951102B1964DBBW5N" TargetMode="External"/><Relationship Id="rId17" Type="http://schemas.openxmlformats.org/officeDocument/2006/relationships/hyperlink" Target="consultantplus://offline/ref=910E704C0098224E343D97D0B5F469BAD0B235C51EBA2DA493BE4DDECF3BDE0F1563986B3D7C13BC656AD02411DF8B352310951102B1964DBBW5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10E704C0098224E343D97D0B5F469BAD0BB32C31EB52DA493BE4DDECF3BDE0F0763C0673F750DBC627F867557B8W8N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10E704C0098224E343D97D0B5F469BAD7B331CD1BB72DA493BE4DDECF3BDE0F0763C0673F750DBC627F867557B8W8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10E704C0098224E343D97D0B5F469BAD0BA36C51DB72DA493BE4DDECF3BDE0F0763C0673F750DBC627F867557B8W8N" TargetMode="External"/><Relationship Id="rId10" Type="http://schemas.openxmlformats.org/officeDocument/2006/relationships/hyperlink" Target="consultantplus://offline/ref=910E704C0098224E343D97D0B5F469BAD7B132CC1AB32DA493BE4DDECF3BDE0F0763C0673F750DBC627F867557B8W8N" TargetMode="External"/><Relationship Id="rId19" Type="http://schemas.openxmlformats.org/officeDocument/2006/relationships/hyperlink" Target="consultantplus://offline/ref=910E704C0098224E343D97D0B5F469BAD7B23AC21EB62DA493BE4DDECF3BDE0F1563986B3D7C13B9626AD02411DF8B352310951102B1964DBBW5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78DDBD62E40617957C55A361A90B15F05CF74BA144C61687EF338DE22923D64537FC8C42F288D235DEF0262BFb7K3O" TargetMode="External"/><Relationship Id="rId14" Type="http://schemas.openxmlformats.org/officeDocument/2006/relationships/hyperlink" Target="consultantplus://offline/ref=910E704C0098224E343D97D0B5F469BAD7B031C418B52DA493BE4DDECF3BDE0F0763C0673F750DBC627F867557B8W8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FA45D-B717-4EE1-B54F-7D8DC59E3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3085</TotalTime>
  <Pages>2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Наталия Евгеньевна Прохорова</cp:lastModifiedBy>
  <cp:revision>66</cp:revision>
  <cp:lastPrinted>2022-12-05T09:58:00Z</cp:lastPrinted>
  <dcterms:created xsi:type="dcterms:W3CDTF">2018-10-23T09:56:00Z</dcterms:created>
  <dcterms:modified xsi:type="dcterms:W3CDTF">2022-12-13T08:50:00Z</dcterms:modified>
</cp:coreProperties>
</file>