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1" w:rsidRPr="006C3B72" w:rsidRDefault="002B4461" w:rsidP="002B446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Иваново</w:t>
      </w:r>
      <w:r w:rsidR="00327A1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</w:t>
      </w:r>
    </w:p>
    <w:p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Уведомление о проведении общественного обсуждения </w:t>
      </w:r>
    </w:p>
    <w:p w:rsidR="00AD1D8E" w:rsidRPr="006C3B72" w:rsidRDefault="00AD1FCC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 жилищно-коммунального хозяйства Администрации города Иванова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Управление ЖКХ)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</w:t>
      </w:r>
      <w:proofErr w:type="gramEnd"/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ценностям по муниципальному контролю: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 </w:t>
      </w:r>
      <w:hyperlink r:id="rId5" w:history="1">
        <w:r w:rsidR="00AD1FCC" w:rsidRPr="006C3B72">
          <w:rPr>
            <w:rStyle w:val="a3"/>
            <w:rFonts w:ascii="Times New Roman" w:hAnsi="Times New Roman" w:cs="Times New Roman"/>
            <w:sz w:val="28"/>
            <w:szCs w:val="28"/>
          </w:rPr>
          <w:t>https://ivgoradm.ru/ugkh/ugkh.htm</w:t>
        </w:r>
      </w:hyperlink>
      <w:r w:rsidR="00AD1FCC" w:rsidRPr="006C3B72">
        <w:rPr>
          <w:rFonts w:ascii="Times New Roman" w:hAnsi="Times New Roman" w:cs="Times New Roman"/>
          <w:sz w:val="28"/>
          <w:szCs w:val="28"/>
        </w:rPr>
        <w:t>.</w:t>
      </w:r>
    </w:p>
    <w:p w:rsidR="00AD1D8E" w:rsidRPr="006C3B72" w:rsidRDefault="00AD1D8E" w:rsidP="00AD1D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 с 01 октября по 01 ноября 2022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153000, г. Иваново,</w:t>
      </w:r>
    </w:p>
    <w:p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 Иваново,</w:t>
      </w:r>
    </w:p>
    <w:p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6, каб.514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hAnsi="Times New Roman" w:cs="Times New Roman"/>
          <w:sz w:val="28"/>
          <w:szCs w:val="28"/>
        </w:rPr>
        <w:t>ugkh@ivgoradm.ru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2022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Проект</w:t>
      </w:r>
    </w:p>
    <w:p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>Иваново</w:t>
      </w:r>
      <w:r w:rsidR="003C66F3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год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муниципального образования гор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У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правлением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      Обзор по виду муниципального контроля.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D1D8E" w:rsidRPr="006C3B72" w:rsidRDefault="00AD1D8E" w:rsidP="003C6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 Минстро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России от 14.05.2021 N 292/</w:t>
      </w:r>
      <w:proofErr w:type="spellStart"/>
      <w:proofErr w:type="gramStart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</w:t>
      </w:r>
      <w:proofErr w:type="spellEnd"/>
      <w:proofErr w:type="gramEnd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правил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пользования жилыми помещениями»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(вместе с «Правилами осуществления деятельности по управлению многоквартирными домами»).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AD1D8E" w:rsidRPr="006C3B72" w:rsidRDefault="00AD1D8E" w:rsidP="00DF0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особенностями проведения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контрольных мероприятий, установленны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тельства РФ от 10.03.2022 № 336 «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особенностях организации и осуществления государственного контроля (на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дзора), муниципального контроля»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плановые и внеплановые проверки в отношении подконтрольных субъектов, в 202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Управлением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регулярно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проводились совещания с руководителями управляющих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организаций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города, </w:t>
      </w:r>
      <w:proofErr w:type="spell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5F4E11" w:rsidRPr="005F4E11" w:rsidRDefault="005F4E11" w:rsidP="005F4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муниципальном жилищном контроле на территории городского округа Иваново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утв.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Ивановской гор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одской Думы от 24.11.2021 № 198</w:t>
      </w:r>
      <w:r w:rsidRPr="005F4E11">
        <w:t xml:space="preserve"> </w:t>
      </w:r>
      <w:r>
        <w:t>п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лановые контрольные мероприятия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не проводятся.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Управлением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лищного законодательства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7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 лиц Управления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ЖКХ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872"/>
        <w:gridCol w:w="2803"/>
        <w:gridCol w:w="2280"/>
      </w:tblGrid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28468D" w:rsidP="00284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У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правления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ЖКХ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муниципального образования город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4932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594565</w:t>
            </w:r>
          </w:p>
          <w:p w:rsidR="00AD1D8E" w:rsidRPr="006C3B72" w:rsidRDefault="0028468D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hAnsi="Times New Roman" w:cs="Times New Roman"/>
                <w:sz w:val="28"/>
                <w:szCs w:val="28"/>
              </w:rPr>
              <w:t>ugkh@ivgoradm.ru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Управления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</w:t>
      </w:r>
      <w:proofErr w:type="gramStart"/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ючаются в Доклад об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 </w:t>
      </w: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 </w:t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на 2022 год</w:t>
      </w:r>
    </w:p>
    <w:p w:rsidR="00AD1D8E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p w:rsidR="006C3B72" w:rsidRPr="006C3B72" w:rsidRDefault="006C3B72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302"/>
        <w:gridCol w:w="3704"/>
        <w:gridCol w:w="1746"/>
        <w:gridCol w:w="1275"/>
      </w:tblGrid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lastRenderedPageBreak/>
              <w:t>п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6) доклады о муниципальном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жилищном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контроле;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Обобщение правоприменительной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Доклад о правоприменительной практике при осуществлении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муниципального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жилищного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контроля готовится ежегодно до 1 марта года, следующего за </w:t>
            </w: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отчетным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, подлежит публичному обсуждению.</w:t>
            </w:r>
          </w:p>
          <w:p w:rsidR="00AD1D8E" w:rsidRPr="006C3B72" w:rsidRDefault="00AD1D8E" w:rsidP="002B05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1 раз в год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по телефону, в письменной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рамках муниципального контроля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D1D8E" w:rsidRPr="006C3B72" w:rsidRDefault="00AD1D8E" w:rsidP="00C9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 w:rsidR="00C96D84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Иваново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осуществлению деятельности в сфере управления и содержания жилищного фонда.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652886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закона от 31.07.2020 № 248-ФЗ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AD1D8E" w:rsidRPr="00AD1D8E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D1D8E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AD1D8E" w:rsidRPr="002B4461" w:rsidRDefault="00AD1D8E" w:rsidP="002B446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99353B" w:rsidRDefault="0099353B"/>
    <w:sectPr w:rsidR="0099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8"/>
    <w:rsid w:val="00171CE4"/>
    <w:rsid w:val="002567D0"/>
    <w:rsid w:val="0028468D"/>
    <w:rsid w:val="002B059F"/>
    <w:rsid w:val="002B4461"/>
    <w:rsid w:val="00327A1B"/>
    <w:rsid w:val="00386B87"/>
    <w:rsid w:val="003C66F3"/>
    <w:rsid w:val="005F4E11"/>
    <w:rsid w:val="0064509D"/>
    <w:rsid w:val="00652886"/>
    <w:rsid w:val="006C3B72"/>
    <w:rsid w:val="0099353B"/>
    <w:rsid w:val="00A873A8"/>
    <w:rsid w:val="00AD1D8E"/>
    <w:rsid w:val="00AD1FCC"/>
    <w:rsid w:val="00C96D84"/>
    <w:rsid w:val="00D13D68"/>
    <w:rsid w:val="00DF0907"/>
    <w:rsid w:val="00F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goradm.ru/ugkh/ugk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Валентиновна Ильина</dc:creator>
  <cp:lastModifiedBy>Александр Андреевич Мазин</cp:lastModifiedBy>
  <cp:revision>2</cp:revision>
  <dcterms:created xsi:type="dcterms:W3CDTF">2022-09-20T13:24:00Z</dcterms:created>
  <dcterms:modified xsi:type="dcterms:W3CDTF">2022-09-20T13:24:00Z</dcterms:modified>
</cp:coreProperties>
</file>