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E0" w:rsidRPr="00EF421A" w:rsidRDefault="00AD10E0" w:rsidP="00EF421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вскрытия конвертов </w:t>
      </w:r>
      <w:r w:rsidR="00EF421A"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 заявками на участие в открытом конкурсе </w:t>
      </w:r>
      <w:r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№013330000171</w:t>
      </w:r>
      <w:r w:rsidR="00EF421A"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</w:t>
      </w:r>
      <w:r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00</w:t>
      </w:r>
      <w:r w:rsidR="00EF421A"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</w:t>
      </w:r>
      <w:r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</w:t>
      </w:r>
      <w:r w:rsidR="00EF421A"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</w:t>
      </w:r>
      <w:r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5</w:t>
      </w:r>
    </w:p>
    <w:p w:rsidR="00EF421A" w:rsidRPr="00EF421A" w:rsidRDefault="00EF421A" w:rsidP="00EF421A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21A">
        <w:rPr>
          <w:rFonts w:ascii="Times New Roman" w:hAnsi="Times New Roman" w:cs="Times New Roman"/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  <w:r w:rsidRPr="00EF421A">
        <w:rPr>
          <w:rFonts w:ascii="Times New Roman" w:hAnsi="Times New Roman" w:cs="Times New Roman"/>
          <w:sz w:val="24"/>
          <w:szCs w:val="24"/>
        </w:rPr>
        <w:t>.</w:t>
      </w:r>
    </w:p>
    <w:p w:rsidR="00AD10E0" w:rsidRPr="00EF421A" w:rsidRDefault="00AD10E0" w:rsidP="00EF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421A"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EF421A">
        <w:rPr>
          <w:rFonts w:ascii="Times New Roman" w:hAnsi="Times New Roman" w:cs="Times New Roman"/>
          <w:sz w:val="24"/>
          <w:szCs w:val="24"/>
        </w:rPr>
        <w:t>19</w:t>
      </w:r>
      <w:r w:rsidR="00EF421A" w:rsidRPr="003925AA">
        <w:rPr>
          <w:rFonts w:ascii="Times New Roman" w:hAnsi="Times New Roman" w:cs="Times New Roman"/>
          <w:sz w:val="24"/>
          <w:szCs w:val="24"/>
        </w:rPr>
        <w:t>.0</w:t>
      </w:r>
      <w:r w:rsidR="00EF421A">
        <w:rPr>
          <w:rFonts w:ascii="Times New Roman" w:hAnsi="Times New Roman" w:cs="Times New Roman"/>
          <w:sz w:val="24"/>
          <w:szCs w:val="24"/>
        </w:rPr>
        <w:t>3</w:t>
      </w:r>
      <w:r w:rsidR="00EF421A" w:rsidRPr="003925AA">
        <w:rPr>
          <w:rFonts w:ascii="Times New Roman" w:hAnsi="Times New Roman" w:cs="Times New Roman"/>
          <w:sz w:val="24"/>
          <w:szCs w:val="24"/>
        </w:rPr>
        <w:t>.2014</w:t>
      </w:r>
      <w:r w:rsidR="00EF421A"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EF421A" w:rsidRPr="00EF421A" w:rsidRDefault="00EF421A" w:rsidP="00EF42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Заказчик:</w:t>
      </w:r>
    </w:p>
    <w:p w:rsidR="00EF421A" w:rsidRDefault="00EF421A" w:rsidP="00EF421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города Иванова</w:t>
      </w:r>
    </w:p>
    <w:p w:rsidR="00EF421A" w:rsidRPr="00EF421A" w:rsidRDefault="00EF421A" w:rsidP="00EF421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10E0" w:rsidRPr="00EF421A" w:rsidRDefault="00EF421A" w:rsidP="00EF42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D10E0"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объекта закупки</w:t>
      </w:r>
      <w:r w:rsidR="00AD10E0"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F421A" w:rsidRDefault="00AD10E0" w:rsidP="00EF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F421A" w:rsidRPr="00EF421A">
        <w:rPr>
          <w:rFonts w:ascii="Times New Roman" w:hAnsi="Times New Roman" w:cs="Times New Roman"/>
          <w:sz w:val="24"/>
          <w:szCs w:val="24"/>
        </w:rPr>
        <w:t>Оказание услуг по проведению социологического исследования».</w:t>
      </w:r>
    </w:p>
    <w:p w:rsidR="00EF421A" w:rsidRDefault="00EF421A" w:rsidP="00EF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21A" w:rsidRDefault="00EF421A" w:rsidP="00EF421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21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F421A">
        <w:rPr>
          <w:rFonts w:ascii="Times New Roman" w:hAnsi="Times New Roman" w:cs="Times New Roman"/>
          <w:b/>
          <w:bCs/>
          <w:sz w:val="24"/>
          <w:szCs w:val="24"/>
        </w:rPr>
        <w:t>Начальная (максимальная) цена контракта:</w:t>
      </w:r>
      <w:r w:rsidRPr="00EF42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421A" w:rsidRPr="00EF421A" w:rsidRDefault="00EF421A" w:rsidP="00EF421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21A">
        <w:rPr>
          <w:rFonts w:ascii="Times New Roman" w:hAnsi="Times New Roman"/>
          <w:sz w:val="24"/>
          <w:szCs w:val="24"/>
        </w:rPr>
        <w:t>257 000,00</w:t>
      </w:r>
      <w:r w:rsidRPr="00EF421A">
        <w:rPr>
          <w:sz w:val="24"/>
          <w:szCs w:val="24"/>
        </w:rPr>
        <w:t xml:space="preserve"> </w:t>
      </w:r>
      <w:r w:rsidRPr="00EF421A">
        <w:rPr>
          <w:rFonts w:ascii="Times New Roman" w:hAnsi="Times New Roman" w:cs="Times New Roman"/>
          <w:sz w:val="24"/>
          <w:szCs w:val="24"/>
        </w:rPr>
        <w:t>руб.</w:t>
      </w:r>
    </w:p>
    <w:p w:rsidR="00EF421A" w:rsidRPr="00EF421A" w:rsidRDefault="00EF421A" w:rsidP="00EF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0E0" w:rsidRPr="00EF421A" w:rsidRDefault="00EF421A" w:rsidP="00EF42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F1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AD10E0"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Извещение о проведении открытого конкурса</w:t>
      </w:r>
    </w:p>
    <w:p w:rsidR="00BF1698" w:rsidRDefault="00BF1698" w:rsidP="00BF1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DA35F4">
        <w:rPr>
          <w:rFonts w:ascii="Times New Roman" w:hAnsi="Times New Roman" w:cs="Times New Roman"/>
          <w:sz w:val="24"/>
          <w:szCs w:val="24"/>
        </w:rPr>
        <w:t xml:space="preserve">Извещение и </w:t>
      </w:r>
      <w:r>
        <w:rPr>
          <w:rFonts w:ascii="Times New Roman" w:hAnsi="Times New Roman" w:cs="Times New Roman"/>
          <w:sz w:val="24"/>
          <w:szCs w:val="24"/>
        </w:rPr>
        <w:t xml:space="preserve">конкурсная </w:t>
      </w:r>
      <w:r w:rsidRPr="00DA35F4">
        <w:rPr>
          <w:rFonts w:ascii="Times New Roman" w:hAnsi="Times New Roman" w:cs="Times New Roman"/>
          <w:sz w:val="24"/>
          <w:szCs w:val="24"/>
        </w:rPr>
        <w:t xml:space="preserve">документация </w:t>
      </w:r>
      <w:r w:rsidRPr="003925AA">
        <w:rPr>
          <w:rFonts w:ascii="Times New Roman" w:hAnsi="Times New Roman" w:cs="Times New Roman"/>
          <w:sz w:val="24"/>
          <w:szCs w:val="24"/>
        </w:rPr>
        <w:t>№ 01333000017140000</w:t>
      </w:r>
      <w:r>
        <w:rPr>
          <w:rFonts w:ascii="Times New Roman" w:hAnsi="Times New Roman" w:cs="Times New Roman"/>
          <w:sz w:val="24"/>
          <w:szCs w:val="24"/>
        </w:rPr>
        <w:t xml:space="preserve">45 </w:t>
      </w:r>
      <w:r w:rsidRPr="00DA35F4">
        <w:rPr>
          <w:rFonts w:ascii="Times New Roman" w:hAnsi="Times New Roman" w:cs="Times New Roman"/>
          <w:sz w:val="24"/>
          <w:szCs w:val="24"/>
        </w:rPr>
        <w:t>были размещены «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DA35F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DA35F4">
        <w:rPr>
          <w:rFonts w:ascii="Times New Roman" w:hAnsi="Times New Roman" w:cs="Times New Roman"/>
          <w:sz w:val="24"/>
          <w:szCs w:val="24"/>
        </w:rPr>
        <w:t xml:space="preserve"> 2014 года в единой информационной </w:t>
      </w:r>
      <w:r w:rsidRPr="006D4886">
        <w:rPr>
          <w:rFonts w:ascii="Times New Roman" w:hAnsi="Times New Roman" w:cs="Times New Roman"/>
          <w:sz w:val="24"/>
          <w:szCs w:val="24"/>
        </w:rPr>
        <w:t>системе (</w:t>
      </w:r>
      <w:hyperlink r:id="rId7" w:history="1">
        <w:r w:rsidRPr="006D4886">
          <w:rPr>
            <w:rStyle w:val="a6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6D4886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BF1698" w:rsidRPr="00DA35F4" w:rsidRDefault="00BF1698" w:rsidP="00BF1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0E0" w:rsidRPr="00EF421A" w:rsidRDefault="00AD10E0" w:rsidP="00EF42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Сведения о комиссии</w:t>
      </w:r>
    </w:p>
    <w:p w:rsidR="00AD10E0" w:rsidRPr="00EF421A" w:rsidRDefault="00AD10E0" w:rsidP="00EF4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6662"/>
      </w:tblGrid>
      <w:tr w:rsidR="00BF1698" w:rsidRPr="00FF3B5C" w:rsidTr="00BF1698">
        <w:trPr>
          <w:trHeight w:val="435"/>
        </w:trPr>
        <w:tc>
          <w:tcPr>
            <w:tcW w:w="2444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BF1698" w:rsidRPr="00BF1698" w:rsidRDefault="00BF1698" w:rsidP="00BF169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BF1698" w:rsidRPr="00FF3B5C" w:rsidTr="00BF1698">
        <w:trPr>
          <w:trHeight w:val="435"/>
        </w:trPr>
        <w:tc>
          <w:tcPr>
            <w:tcW w:w="2444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BF1698" w:rsidRPr="00BF1698" w:rsidRDefault="00BF1698" w:rsidP="00BF169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BF1698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BF1698" w:rsidRPr="00FF3B5C" w:rsidTr="00BF1698">
        <w:trPr>
          <w:trHeight w:val="435"/>
        </w:trPr>
        <w:tc>
          <w:tcPr>
            <w:tcW w:w="2444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BF1698" w:rsidRPr="00BF1698" w:rsidRDefault="00BF1698" w:rsidP="00BF169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города, член комиссии</w:t>
            </w:r>
          </w:p>
        </w:tc>
      </w:tr>
      <w:tr w:rsidR="00BF1698" w:rsidTr="00BF1698">
        <w:trPr>
          <w:trHeight w:val="435"/>
        </w:trPr>
        <w:tc>
          <w:tcPr>
            <w:tcW w:w="2444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</w:p>
        </w:tc>
        <w:tc>
          <w:tcPr>
            <w:tcW w:w="392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BF1698" w:rsidRPr="00BF1698" w:rsidRDefault="00BF1698" w:rsidP="00BF169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AD10E0" w:rsidRPr="00EF421A" w:rsidRDefault="00AD10E0" w:rsidP="00EF4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(шести). </w:t>
      </w:r>
    </w:p>
    <w:p w:rsidR="00AD10E0" w:rsidRPr="00EF421A" w:rsidRDefault="00AD10E0" w:rsidP="00EF4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EF421A" w:rsidRDefault="00AD10E0" w:rsidP="00EF42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Процедура вскрытия конвертов с заявками на участие в открытом конкурсе</w:t>
      </w:r>
    </w:p>
    <w:p w:rsidR="00AD10E0" w:rsidRPr="00AD10E0" w:rsidRDefault="00AD10E0" w:rsidP="00AD10E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</w:t>
      </w:r>
      <w:r w:rsidR="008F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поданных на бумажном носителе,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</w:t>
      </w:r>
      <w:r w:rsidR="00BF1698">
        <w:rPr>
          <w:rFonts w:ascii="Times New Roman" w:eastAsia="Times New Roman" w:hAnsi="Times New Roman" w:cs="Times New Roman"/>
          <w:sz w:val="24"/>
          <w:szCs w:val="24"/>
          <w:lang w:eastAsia="ru-RU"/>
        </w:rPr>
        <w:t>19.03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BF16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11:00 (по местному времени) по адресу: г. Иваново, пл. Революции, д. 6, к. 220</w:t>
      </w:r>
    </w:p>
    <w:p w:rsidR="00AD10E0" w:rsidRPr="00AD10E0" w:rsidRDefault="00AD10E0" w:rsidP="00AD10E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процедуры вскрытия конвертов с заявками на участие в открытом конкурсе велась аудиозапись.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Непосредственно перед вскрытием конвертов с заявками на участие в открытом конкурсе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конкурсной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было объявлено присутствующим о возможности пода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открытом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конкурсе, измен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или отзы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поданны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открытом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конкурсе до вскрытия конвертов. 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конкурсной комиссией были объявлены последствия подачи двух и более заявок на участие в открытом конкурсе одним участником конкурса.</w:t>
      </w:r>
    </w:p>
    <w:p w:rsidR="00AD10E0" w:rsidRDefault="00AD10E0" w:rsidP="006D48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 Заявки на участие в открытом конкурсе</w:t>
      </w:r>
    </w:p>
    <w:p w:rsidR="006D4886" w:rsidRPr="006D4886" w:rsidRDefault="006D4886" w:rsidP="006D48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0E0" w:rsidRDefault="00AD10E0" w:rsidP="006D4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поступления (Приложение № 1 к настоящему протоколу, являющееся неотъемлемой частью данного протокола). В отношении каждой заявки на участие в открытом конкурсе была объявлена следующая информация: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наиме</w:t>
      </w:r>
      <w:r w:rsidR="00D14D5A"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нование (для юридического лица),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фамилия, имя, отчество (для физического лица) (Приложение № 2 к настоящему протоколу, являющееся неотъемлемой частью данного протокола);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наличие </w:t>
      </w:r>
      <w:r w:rsidR="00D14D5A"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и документов, предусмотренных конкурсной документацией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2 к настоящему протоколу, являющееся неотъемлемой частью данного протокола);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условия исполнения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6D4886" w:rsidRPr="006D4886" w:rsidRDefault="006D4886" w:rsidP="006D4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6D4886" w:rsidRDefault="00AD10E0" w:rsidP="006D48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Результаты вскрытия конвертов с заявками на участие в открытом конкурсе</w:t>
      </w:r>
    </w:p>
    <w:p w:rsidR="00AD10E0" w:rsidRDefault="00AD10E0" w:rsidP="006D4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</w:t>
      </w:r>
      <w:r w:rsidR="008F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окончания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заявок на участие, указанному в извещении о проведении открытого конкурса, был</w:t>
      </w:r>
      <w:r w:rsidR="006D4886"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</w:t>
      </w:r>
      <w:r w:rsidR="006D4886"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886"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D4886"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заяв</w:t>
      </w:r>
      <w:r w:rsidR="006D4886"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8F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запечатанных конвертах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D4886" w:rsidRPr="006D4886" w:rsidRDefault="006D4886" w:rsidP="006D4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6D4886" w:rsidRDefault="00AD10E0" w:rsidP="006D48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Публикация и хранение протокола</w:t>
      </w:r>
    </w:p>
    <w:p w:rsidR="006D4886" w:rsidRDefault="00AD10E0" w:rsidP="006D4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</w:t>
      </w:r>
      <w:r w:rsid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подлежит размещению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886" w:rsidRPr="006D4886">
        <w:rPr>
          <w:rFonts w:ascii="Times New Roman" w:hAnsi="Times New Roman" w:cs="Times New Roman"/>
          <w:sz w:val="24"/>
          <w:szCs w:val="24"/>
        </w:rPr>
        <w:t>в единой информационной системе (</w:t>
      </w:r>
      <w:hyperlink r:id="rId8" w:history="1">
        <w:r w:rsidR="006D4886" w:rsidRPr="006D4886">
          <w:rPr>
            <w:rStyle w:val="a6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="006D4886" w:rsidRPr="006D4886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в сроки, установленные Федеральным законом </w:t>
      </w:r>
      <w:proofErr w:type="gramStart"/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0E0" w:rsidRDefault="006D4886" w:rsidP="006D4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AD10E0"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AD10E0"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D10E0"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D10E0"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4-ФЗ. </w:t>
      </w:r>
    </w:p>
    <w:p w:rsidR="006D4886" w:rsidRPr="006D4886" w:rsidRDefault="006D4886" w:rsidP="006D4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6D4886" w:rsidRDefault="00AD10E0" w:rsidP="006D4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10E0" w:rsidRPr="006D4886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_____________________/Абрамова Наталья Борисовна/</w:t>
            </w:r>
          </w:p>
        </w:tc>
      </w:tr>
      <w:tr w:rsidR="00AD10E0" w:rsidRPr="006D4886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_____________________/Седых Екатерина Леонидовна/</w:t>
            </w:r>
          </w:p>
        </w:tc>
      </w:tr>
      <w:tr w:rsidR="00AD10E0" w:rsidRPr="006D4886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_____________________/Сергеева Елена Витальевна/</w:t>
            </w:r>
          </w:p>
        </w:tc>
      </w:tr>
      <w:tr w:rsidR="00AD10E0" w:rsidRPr="006D4886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P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Владимировна/</w:t>
            </w:r>
          </w:p>
        </w:tc>
      </w:tr>
    </w:tbl>
    <w:p w:rsidR="00AD10E0" w:rsidRPr="006D4886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D10E0" w:rsidRPr="006D4886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D10E0" w:rsidRPr="006D488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D10E0" w:rsidRPr="006D4886" w:rsidRDefault="00AD10E0" w:rsidP="00AD10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4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_____________________/______                       __________/ </w:t>
                  </w:r>
                </w:p>
              </w:tc>
            </w:tr>
            <w:tr w:rsidR="00AD10E0" w:rsidRPr="006D488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D10E0" w:rsidRPr="006D4886" w:rsidRDefault="00AD10E0" w:rsidP="00AD10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4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10E0" w:rsidRPr="006D4886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6D4886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10E0" w:rsidRPr="00AD10E0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886" w:rsidRDefault="006D4886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0E0" w:rsidRP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10E0" w:rsidRP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10E0" w:rsidRPr="00AD10E0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AD10E0" w:rsidRDefault="00AD10E0" w:rsidP="006D4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вскрытия конвертов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</w:t>
            </w:r>
            <w:r w:rsid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от </w:t>
            </w:r>
            <w:r w:rsid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D10E0" w:rsidRP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BB3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ОТКРЫТОМ КОНКУРСЕ</w:t>
      </w:r>
    </w:p>
    <w:p w:rsidR="00BB3CF6" w:rsidRDefault="00BB3CF6" w:rsidP="00BB3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1841"/>
        <w:gridCol w:w="2126"/>
        <w:gridCol w:w="2408"/>
        <w:gridCol w:w="2656"/>
      </w:tblGrid>
      <w:tr w:rsidR="006D4886" w:rsidTr="00BB3CF6">
        <w:tc>
          <w:tcPr>
            <w:tcW w:w="540" w:type="dxa"/>
          </w:tcPr>
          <w:p w:rsidR="006D4886" w:rsidRPr="00AD10E0" w:rsidRDefault="006D4886" w:rsidP="00A60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1" w:type="dxa"/>
          </w:tcPr>
          <w:p w:rsidR="006D4886" w:rsidRPr="00AD10E0" w:rsidRDefault="006D4886" w:rsidP="00A60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2126" w:type="dxa"/>
          </w:tcPr>
          <w:p w:rsidR="006D4886" w:rsidRPr="00AD10E0" w:rsidRDefault="006D4886" w:rsidP="00A60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408" w:type="dxa"/>
          </w:tcPr>
          <w:p w:rsidR="006D4886" w:rsidRPr="00AD10E0" w:rsidRDefault="006D4886" w:rsidP="00A60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656" w:type="dxa"/>
          </w:tcPr>
          <w:p w:rsidR="006D4886" w:rsidRPr="00AD10E0" w:rsidRDefault="006D4886" w:rsidP="00A60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D4886" w:rsidTr="00BB3CF6">
        <w:tc>
          <w:tcPr>
            <w:tcW w:w="540" w:type="dxa"/>
            <w:vAlign w:val="center"/>
          </w:tcPr>
          <w:p w:rsidR="006D4886" w:rsidRDefault="006D488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vAlign w:val="center"/>
          </w:tcPr>
          <w:p w:rsidR="006D4886" w:rsidRDefault="006D488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14.03.2014</w:t>
            </w:r>
          </w:p>
        </w:tc>
        <w:tc>
          <w:tcPr>
            <w:tcW w:w="2126" w:type="dxa"/>
            <w:vAlign w:val="center"/>
          </w:tcPr>
          <w:p w:rsidR="006D4886" w:rsidRDefault="006D488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11:50</w:t>
            </w:r>
          </w:p>
        </w:tc>
        <w:tc>
          <w:tcPr>
            <w:tcW w:w="2408" w:type="dxa"/>
            <w:vAlign w:val="center"/>
          </w:tcPr>
          <w:p w:rsidR="006D4886" w:rsidRDefault="006D488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6" w:type="dxa"/>
            <w:vAlign w:val="center"/>
          </w:tcPr>
          <w:p w:rsidR="006D4886" w:rsidRDefault="00BB3CF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B3CF6" w:rsidTr="00BB3CF6">
        <w:tc>
          <w:tcPr>
            <w:tcW w:w="540" w:type="dxa"/>
            <w:vAlign w:val="center"/>
          </w:tcPr>
          <w:p w:rsidR="00BB3CF6" w:rsidRDefault="00BB3CF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  <w:vAlign w:val="center"/>
          </w:tcPr>
          <w:p w:rsidR="00BB3CF6" w:rsidRDefault="00BB3CF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17.03.2014</w:t>
            </w:r>
          </w:p>
        </w:tc>
        <w:tc>
          <w:tcPr>
            <w:tcW w:w="2126" w:type="dxa"/>
            <w:vAlign w:val="center"/>
          </w:tcPr>
          <w:p w:rsidR="00BB3CF6" w:rsidRDefault="00BB3CF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11:08</w:t>
            </w:r>
          </w:p>
        </w:tc>
        <w:tc>
          <w:tcPr>
            <w:tcW w:w="2408" w:type="dxa"/>
            <w:vAlign w:val="center"/>
          </w:tcPr>
          <w:p w:rsidR="00BB3CF6" w:rsidRDefault="00BB3CF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6" w:type="dxa"/>
            <w:vAlign w:val="center"/>
          </w:tcPr>
          <w:p w:rsidR="00BB3CF6" w:rsidRDefault="00BB3CF6" w:rsidP="00BB3CF6">
            <w:pPr>
              <w:jc w:val="center"/>
            </w:pPr>
            <w:r w:rsidRPr="00A7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B3CF6" w:rsidTr="00BB3CF6">
        <w:tc>
          <w:tcPr>
            <w:tcW w:w="540" w:type="dxa"/>
            <w:vAlign w:val="center"/>
          </w:tcPr>
          <w:p w:rsidR="00BB3CF6" w:rsidRDefault="00BB3CF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1" w:type="dxa"/>
            <w:vAlign w:val="center"/>
          </w:tcPr>
          <w:p w:rsidR="00BB3CF6" w:rsidRDefault="00BB3CF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18.03.2014</w:t>
            </w:r>
          </w:p>
        </w:tc>
        <w:tc>
          <w:tcPr>
            <w:tcW w:w="2126" w:type="dxa"/>
            <w:vAlign w:val="center"/>
          </w:tcPr>
          <w:p w:rsidR="00BB3CF6" w:rsidRDefault="00BB3CF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13:29</w:t>
            </w:r>
          </w:p>
        </w:tc>
        <w:tc>
          <w:tcPr>
            <w:tcW w:w="2408" w:type="dxa"/>
            <w:vAlign w:val="center"/>
          </w:tcPr>
          <w:p w:rsidR="00BB3CF6" w:rsidRDefault="00BB3CF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6" w:type="dxa"/>
            <w:vAlign w:val="center"/>
          </w:tcPr>
          <w:p w:rsidR="00BB3CF6" w:rsidRDefault="00BB3CF6" w:rsidP="00BB3CF6">
            <w:pPr>
              <w:jc w:val="center"/>
            </w:pPr>
            <w:r w:rsidRPr="00A7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B3CF6" w:rsidTr="00BB3CF6">
        <w:tc>
          <w:tcPr>
            <w:tcW w:w="540" w:type="dxa"/>
            <w:vAlign w:val="center"/>
          </w:tcPr>
          <w:p w:rsidR="00BB3CF6" w:rsidRDefault="00BB3CF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1" w:type="dxa"/>
            <w:vAlign w:val="center"/>
          </w:tcPr>
          <w:p w:rsidR="00BB3CF6" w:rsidRDefault="00BB3CF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18.03.2014</w:t>
            </w:r>
          </w:p>
        </w:tc>
        <w:tc>
          <w:tcPr>
            <w:tcW w:w="2126" w:type="dxa"/>
            <w:vAlign w:val="center"/>
          </w:tcPr>
          <w:p w:rsidR="00BB3CF6" w:rsidRDefault="00BB3CF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2408" w:type="dxa"/>
            <w:vAlign w:val="center"/>
          </w:tcPr>
          <w:p w:rsidR="00BB3CF6" w:rsidRDefault="00BB3CF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6" w:type="dxa"/>
            <w:vAlign w:val="center"/>
          </w:tcPr>
          <w:p w:rsidR="00BB3CF6" w:rsidRDefault="00BB3CF6" w:rsidP="00BB3CF6">
            <w:pPr>
              <w:jc w:val="center"/>
            </w:pPr>
            <w:r w:rsidRPr="00A7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B3CF6" w:rsidTr="00BB3CF6">
        <w:tc>
          <w:tcPr>
            <w:tcW w:w="540" w:type="dxa"/>
            <w:vAlign w:val="center"/>
          </w:tcPr>
          <w:p w:rsidR="00BB3CF6" w:rsidRDefault="00BB3CF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1" w:type="dxa"/>
            <w:vAlign w:val="center"/>
          </w:tcPr>
          <w:p w:rsidR="00BB3CF6" w:rsidRDefault="00BB3CF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19.03.2014</w:t>
            </w:r>
          </w:p>
        </w:tc>
        <w:tc>
          <w:tcPr>
            <w:tcW w:w="2126" w:type="dxa"/>
            <w:vAlign w:val="center"/>
          </w:tcPr>
          <w:p w:rsidR="00BB3CF6" w:rsidRDefault="00BB3CF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2408" w:type="dxa"/>
            <w:vAlign w:val="center"/>
          </w:tcPr>
          <w:p w:rsidR="00BB3CF6" w:rsidRDefault="00BB3CF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6" w:type="dxa"/>
            <w:vAlign w:val="center"/>
          </w:tcPr>
          <w:p w:rsidR="00BB3CF6" w:rsidRDefault="00BB3CF6" w:rsidP="00BB3CF6">
            <w:pPr>
              <w:jc w:val="center"/>
            </w:pPr>
            <w:r w:rsidRPr="00A7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B3CF6" w:rsidTr="00BB3CF6">
        <w:tc>
          <w:tcPr>
            <w:tcW w:w="540" w:type="dxa"/>
            <w:vAlign w:val="center"/>
          </w:tcPr>
          <w:p w:rsidR="00BB3CF6" w:rsidRDefault="00BB3CF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1" w:type="dxa"/>
            <w:vAlign w:val="center"/>
          </w:tcPr>
          <w:p w:rsidR="00BB3CF6" w:rsidRDefault="00BB3CF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19.03.2014</w:t>
            </w:r>
          </w:p>
        </w:tc>
        <w:tc>
          <w:tcPr>
            <w:tcW w:w="2126" w:type="dxa"/>
            <w:vAlign w:val="center"/>
          </w:tcPr>
          <w:p w:rsidR="00BB3CF6" w:rsidRDefault="00BB3CF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2408" w:type="dxa"/>
            <w:vAlign w:val="center"/>
          </w:tcPr>
          <w:p w:rsidR="00BB3CF6" w:rsidRDefault="00BB3CF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6" w:type="dxa"/>
            <w:vAlign w:val="center"/>
          </w:tcPr>
          <w:p w:rsidR="00BB3CF6" w:rsidRDefault="00BB3CF6" w:rsidP="00BB3CF6">
            <w:pPr>
              <w:jc w:val="center"/>
            </w:pPr>
            <w:r w:rsidRPr="00A7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B3CF6" w:rsidTr="00BB3CF6">
        <w:tc>
          <w:tcPr>
            <w:tcW w:w="540" w:type="dxa"/>
            <w:vAlign w:val="center"/>
          </w:tcPr>
          <w:p w:rsidR="00BB3CF6" w:rsidRDefault="00BB3CF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1" w:type="dxa"/>
            <w:vAlign w:val="center"/>
          </w:tcPr>
          <w:p w:rsidR="00BB3CF6" w:rsidRDefault="00BB3CF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19.03.2014</w:t>
            </w:r>
          </w:p>
        </w:tc>
        <w:tc>
          <w:tcPr>
            <w:tcW w:w="2126" w:type="dxa"/>
            <w:vAlign w:val="center"/>
          </w:tcPr>
          <w:p w:rsidR="00BB3CF6" w:rsidRDefault="00BB3CF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10:37</w:t>
            </w:r>
          </w:p>
        </w:tc>
        <w:tc>
          <w:tcPr>
            <w:tcW w:w="2408" w:type="dxa"/>
            <w:vAlign w:val="center"/>
          </w:tcPr>
          <w:p w:rsidR="00BB3CF6" w:rsidRDefault="00BB3CF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6" w:type="dxa"/>
            <w:vAlign w:val="center"/>
          </w:tcPr>
          <w:p w:rsidR="00BB3CF6" w:rsidRDefault="00BB3CF6" w:rsidP="00BB3CF6">
            <w:pPr>
              <w:jc w:val="center"/>
            </w:pPr>
            <w:r w:rsidRPr="00A7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10E0" w:rsidRPr="00AD10E0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3CF6" w:rsidRDefault="00BB3CF6" w:rsidP="00BB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CF6" w:rsidRDefault="00BB3CF6" w:rsidP="00BB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0E0" w:rsidRPr="00AD10E0" w:rsidRDefault="00AD10E0" w:rsidP="00BB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вскрытия конвертов</w:t>
            </w:r>
            <w:r w:rsidR="00BB3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</w:t>
            </w:r>
            <w:r w:rsidR="00BB3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BB3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B3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от </w:t>
            </w:r>
            <w:r w:rsidR="00BB3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B3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BB3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D10E0" w:rsidRP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AD10E0" w:rsidRDefault="00AD10E0" w:rsidP="00AD1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ВСКРЫТИЯ КОНВЕРТОВ С ЗАЯВКАМИ НА УЧАСТИЕ В КОНКУРСЕ</w:t>
      </w:r>
    </w:p>
    <w:p w:rsidR="00AD10E0" w:rsidRP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Подан</w:t>
      </w:r>
      <w:r w:rsidR="00BB3C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3CF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B3C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заяв</w:t>
      </w:r>
      <w:r w:rsidR="00BB3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17"/>
        <w:gridCol w:w="2774"/>
        <w:gridCol w:w="3734"/>
      </w:tblGrid>
      <w:tr w:rsidR="00BB3CF6" w:rsidRPr="00E62032" w:rsidTr="00A60B8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CF6" w:rsidRPr="00E62032" w:rsidRDefault="00BB3CF6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CF6" w:rsidRPr="00E62032" w:rsidRDefault="00BB3CF6" w:rsidP="008F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</w:t>
            </w:r>
            <w:r w:rsidR="008F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ФИО (для физических лиц)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CF6" w:rsidRPr="00E62032" w:rsidRDefault="00BB3CF6" w:rsidP="00BB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CF6" w:rsidRPr="00E62032" w:rsidRDefault="00BB3CF6" w:rsidP="00BD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  <w:r w:rsidR="00BD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документов, предусмотренных конкурсной документацией и содержащихся в заявке на участие в </w:t>
            </w:r>
            <w:r w:rsidR="00BD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открытом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конкурсе</w:t>
            </w:r>
          </w:p>
        </w:tc>
      </w:tr>
      <w:tr w:rsidR="00A60B84" w:rsidRPr="00E62032" w:rsidTr="00A60B8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</w:tcPr>
          <w:p w:rsidR="00A60B84" w:rsidRPr="00E62032" w:rsidRDefault="00A60B84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</w:tcPr>
          <w:p w:rsidR="00A60B84" w:rsidRDefault="00A60B84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Социоло</w:t>
            </w:r>
            <w:r w:rsidR="008F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гическое Ведомство Оперативных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сследований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(ООО «Агентство СВОИ»)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60B84" w:rsidRPr="00E62032" w:rsidRDefault="008F0DA6" w:rsidP="008F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5902851810</w:t>
            </w:r>
            <w:r w:rsidR="00A6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</w:tcPr>
          <w:p w:rsidR="00A60B84" w:rsidRDefault="00A60B84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614000, РФ, Пермский край, г. Пермь, </w:t>
            </w:r>
          </w:p>
          <w:p w:rsidR="00A60B84" w:rsidRPr="00E62032" w:rsidRDefault="00A60B84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Монастырская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57, офис 421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</w:tcPr>
          <w:p w:rsidR="00A60B84" w:rsidRDefault="00A60B84" w:rsidP="00A6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Сопроводительное письмо.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Анкета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объекта закупки, в том числе предложение о квалификации участника закупки.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юридических лиц.</w:t>
            </w:r>
          </w:p>
          <w:p w:rsidR="00A60B84" w:rsidRDefault="00A60B84" w:rsidP="00A6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  <w:r w:rsidR="004B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AF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(копи</w:t>
            </w:r>
            <w:r w:rsidR="004B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F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</w:t>
            </w:r>
            <w:r w:rsidR="004B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AF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подтверждающи</w:t>
            </w:r>
            <w:r w:rsidR="004B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полномочия лица на осуществление действий от имени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открытого конкурса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ридического лица.</w:t>
            </w:r>
          </w:p>
          <w:p w:rsidR="00A60B84" w:rsidRPr="00AF0E96" w:rsidRDefault="00A60B84" w:rsidP="00A6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AF0E9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документов), подтверждающие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пунктами 1 и 2 части 1 статьи 31 Закона №44-ФЗ (п. 16 раздела </w:t>
            </w:r>
            <w:r w:rsidRPr="00AF0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0E96">
              <w:rPr>
                <w:rFonts w:ascii="Times New Roman" w:hAnsi="Times New Roman" w:cs="Times New Roman"/>
                <w:sz w:val="24"/>
                <w:szCs w:val="24"/>
              </w:rPr>
              <w:t>.2 «Информацио</w:t>
            </w:r>
            <w:r w:rsidR="00AF0E96" w:rsidRPr="00AF0E96">
              <w:rPr>
                <w:rFonts w:ascii="Times New Roman" w:hAnsi="Times New Roman" w:cs="Times New Roman"/>
                <w:sz w:val="24"/>
                <w:szCs w:val="24"/>
              </w:rPr>
              <w:t xml:space="preserve">нная карта открытого конкурса»), </w:t>
            </w:r>
            <w:r w:rsidR="00F26CB6" w:rsidRPr="00F26CB6">
              <w:rPr>
                <w:rFonts w:ascii="Times New Roman" w:hAnsi="Times New Roman" w:cs="Times New Roman"/>
                <w:sz w:val="24"/>
                <w:szCs w:val="24"/>
              </w:rPr>
              <w:t>а так же декларация о соответствии участника открытого конкурса требованиям, установленным в соответствии с пунктами 3- 9 части 1 статьи 31</w:t>
            </w:r>
            <w:proofErr w:type="gramEnd"/>
            <w:r w:rsidR="00F26CB6" w:rsidRPr="00F26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Закона № 44-ФЗ</w:t>
            </w:r>
            <w:r w:rsidR="00F26CB6">
              <w:rPr>
                <w:rFonts w:ascii="Times New Roman" w:hAnsi="Times New Roman" w:cs="Times New Roman"/>
                <w:sz w:val="24"/>
                <w:szCs w:val="24"/>
              </w:rPr>
              <w:t xml:space="preserve">, а так же </w:t>
            </w:r>
            <w:r w:rsidR="00AF0E96" w:rsidRPr="00AF0E96">
              <w:rPr>
                <w:rFonts w:ascii="Times New Roman" w:hAnsi="Times New Roman" w:cs="Times New Roman"/>
                <w:sz w:val="24"/>
                <w:szCs w:val="24"/>
              </w:rPr>
              <w:t>декларация своей принадлежности к субъектам малого предпринимательства</w:t>
            </w:r>
            <w:r w:rsidR="00F26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0E96" w:rsidRPr="00AF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0B84" w:rsidRDefault="00A60B84" w:rsidP="00A6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AF0E96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4B47EB">
              <w:rPr>
                <w:rFonts w:ascii="Times New Roman" w:hAnsi="Times New Roman" w:cs="Times New Roman"/>
                <w:sz w:val="24"/>
                <w:szCs w:val="24"/>
              </w:rPr>
              <w:t xml:space="preserve"> (копии документов)</w:t>
            </w:r>
            <w:r w:rsidRPr="00AF0E96">
              <w:rPr>
                <w:rFonts w:ascii="Times New Roman" w:hAnsi="Times New Roman" w:cs="Times New Roman"/>
                <w:sz w:val="24"/>
                <w:szCs w:val="24"/>
              </w:rPr>
              <w:t xml:space="preserve">, подтверждающие право участника </w:t>
            </w:r>
            <w:r w:rsidRPr="00AF0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открытого конкурса на получение преимуществ в соответствии с пунктом 23 раздела </w:t>
            </w:r>
            <w:r w:rsidRPr="00AF0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0E96">
              <w:rPr>
                <w:rFonts w:ascii="Times New Roman" w:hAnsi="Times New Roman" w:cs="Times New Roman"/>
                <w:sz w:val="24"/>
                <w:szCs w:val="24"/>
              </w:rPr>
              <w:t>.3 «Информационная карта открытого конкурса», или заверенные копии таких документов.</w:t>
            </w:r>
          </w:p>
          <w:p w:rsidR="00A60B84" w:rsidRPr="005129E9" w:rsidRDefault="00A60B84" w:rsidP="00A6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учредительных документов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открытого конкурса</w:t>
            </w:r>
          </w:p>
          <w:p w:rsidR="00A60B84" w:rsidRDefault="00A60B84" w:rsidP="00A6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об одобрении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о совершении крупной сделки.</w:t>
            </w:r>
          </w:p>
          <w:p w:rsidR="00A60B84" w:rsidRDefault="00A60B84" w:rsidP="00A6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F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</w:t>
            </w:r>
            <w:r w:rsidR="004B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F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внесение обеспечения заявки на участие в открытом конкурсе</w:t>
            </w:r>
          </w:p>
          <w:p w:rsidR="00AF0E96" w:rsidRPr="00AF0E96" w:rsidRDefault="00AF0E96" w:rsidP="00A6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  <w:r w:rsidRPr="00AF0E96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F0E96">
              <w:rPr>
                <w:rFonts w:ascii="Times New Roman" w:hAnsi="Times New Roman" w:cs="Times New Roman"/>
                <w:sz w:val="24"/>
                <w:szCs w:val="24"/>
              </w:rPr>
              <w:t>, подтверждающи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0E96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квалификацию участника открытого конкурса</w:t>
            </w:r>
          </w:p>
          <w:p w:rsidR="00A60B84" w:rsidRPr="005129E9" w:rsidRDefault="00A60B84" w:rsidP="00A6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документы, приложенные по усмотрению участником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60B84" w:rsidRPr="00E62032" w:rsidTr="00A60B8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</w:tcPr>
          <w:p w:rsidR="00A60B84" w:rsidRPr="00E62032" w:rsidRDefault="00A60B84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</w:tcPr>
          <w:p w:rsidR="00A60B84" w:rsidRDefault="00A60B84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АРТЕфакт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АРТЕфакт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F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7326025155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A60B84" w:rsidRPr="00E62032" w:rsidRDefault="00A60B84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</w:tcPr>
          <w:p w:rsidR="00A60B84" w:rsidRPr="00E62032" w:rsidRDefault="00A60B84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432027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Ульяновская обл., г. Ульяновск, ул. Радищева, д. 149, офис 13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</w:tcPr>
          <w:p w:rsidR="00A60B84" w:rsidRDefault="00A60B84" w:rsidP="00A6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Сопроводительное письмо.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Анкета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объекта закупки, в том числе предложение о квалификации участника закупки.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юридических лиц.</w:t>
            </w:r>
          </w:p>
          <w:p w:rsidR="00A60B84" w:rsidRDefault="00A60B84" w:rsidP="00A6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  <w:r w:rsidR="004B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(копии документов)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подтверждающи</w:t>
            </w:r>
            <w:r w:rsidR="004B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полномочия лица на осуществление действий от имени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открытого конкурса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ридического лица.</w:t>
            </w:r>
          </w:p>
          <w:p w:rsidR="00F26CB6" w:rsidRPr="00AF0E96" w:rsidRDefault="00A60B84" w:rsidP="00F26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="00F26CB6" w:rsidRPr="00AF0E9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документов), подтверждающие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пунктами 1 и 2 части 1 статьи 31 Закона №44-ФЗ (п. 16 раздела </w:t>
            </w:r>
            <w:r w:rsidR="00F26CB6" w:rsidRPr="00AF0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26CB6" w:rsidRPr="00AF0E96">
              <w:rPr>
                <w:rFonts w:ascii="Times New Roman" w:hAnsi="Times New Roman" w:cs="Times New Roman"/>
                <w:sz w:val="24"/>
                <w:szCs w:val="24"/>
              </w:rPr>
              <w:t xml:space="preserve">.2 «Информационная карта открытого конкурса»), </w:t>
            </w:r>
            <w:r w:rsidR="00F26CB6" w:rsidRPr="00F26CB6">
              <w:rPr>
                <w:rFonts w:ascii="Times New Roman" w:hAnsi="Times New Roman" w:cs="Times New Roman"/>
                <w:sz w:val="24"/>
                <w:szCs w:val="24"/>
              </w:rPr>
              <w:t xml:space="preserve">а так же декларация о соответствии участника открытого конкурса </w:t>
            </w:r>
            <w:r w:rsidR="00F26CB6" w:rsidRPr="00F26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требованиям, установленным в соответствии с пунктами 3- 9 части 1 статьи 31</w:t>
            </w:r>
            <w:proofErr w:type="gramEnd"/>
            <w:r w:rsidR="00F26CB6" w:rsidRPr="00F26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Закона № 44-ФЗ</w:t>
            </w:r>
            <w:r w:rsidR="00F26CB6">
              <w:rPr>
                <w:rFonts w:ascii="Times New Roman" w:hAnsi="Times New Roman" w:cs="Times New Roman"/>
                <w:sz w:val="24"/>
                <w:szCs w:val="24"/>
              </w:rPr>
              <w:t xml:space="preserve">, а так же </w:t>
            </w:r>
            <w:r w:rsidR="00F26CB6" w:rsidRPr="00AF0E96">
              <w:rPr>
                <w:rFonts w:ascii="Times New Roman" w:hAnsi="Times New Roman" w:cs="Times New Roman"/>
                <w:sz w:val="24"/>
                <w:szCs w:val="24"/>
              </w:rPr>
              <w:t>декларация своей принадлежности к субъектам малого предпринимательства</w:t>
            </w:r>
            <w:r w:rsidR="00F26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6CB6" w:rsidRPr="00AF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0B84" w:rsidRDefault="00A60B84" w:rsidP="00A6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AF0E96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4B47EB">
              <w:rPr>
                <w:rFonts w:ascii="Times New Roman" w:hAnsi="Times New Roman" w:cs="Times New Roman"/>
                <w:sz w:val="24"/>
                <w:szCs w:val="24"/>
              </w:rPr>
              <w:t xml:space="preserve"> (копии документов)</w:t>
            </w:r>
            <w:r w:rsidRPr="00AF0E96">
              <w:rPr>
                <w:rFonts w:ascii="Times New Roman" w:hAnsi="Times New Roman" w:cs="Times New Roman"/>
                <w:sz w:val="24"/>
                <w:szCs w:val="24"/>
              </w:rPr>
              <w:t xml:space="preserve">, подтверждающие право участника открытого конкурса на получение преимуществ в соответствии с пунктом 23 раздела </w:t>
            </w:r>
            <w:r w:rsidRPr="00AF0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0E96">
              <w:rPr>
                <w:rFonts w:ascii="Times New Roman" w:hAnsi="Times New Roman" w:cs="Times New Roman"/>
                <w:sz w:val="24"/>
                <w:szCs w:val="24"/>
              </w:rPr>
              <w:t>.3 «Информационная карта открытого конкурса», или заверенные копии таких документов.</w:t>
            </w:r>
          </w:p>
          <w:p w:rsidR="00A60B84" w:rsidRPr="005129E9" w:rsidRDefault="00A60B84" w:rsidP="00A6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учредительных документов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открытого конкурса</w:t>
            </w:r>
          </w:p>
          <w:p w:rsidR="00A60B84" w:rsidRDefault="00A60B84" w:rsidP="00A6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об одобрении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о совершении крупной сделки.</w:t>
            </w:r>
            <w:r w:rsidRPr="0051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B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Документ</w:t>
            </w:r>
            <w:r w:rsidRPr="00AF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подтверждающи</w:t>
            </w:r>
            <w:r w:rsidR="004B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F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внесение обеспечения заявки на участие в открытом конкурсе</w:t>
            </w:r>
          </w:p>
          <w:p w:rsidR="00AF0E96" w:rsidRPr="005129E9" w:rsidRDefault="00AF0E96" w:rsidP="00A6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  <w:r w:rsidRPr="00AF0E96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F0E96">
              <w:rPr>
                <w:rFonts w:ascii="Times New Roman" w:hAnsi="Times New Roman" w:cs="Times New Roman"/>
                <w:sz w:val="24"/>
                <w:szCs w:val="24"/>
              </w:rPr>
              <w:t>, подтверждающи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0E96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квалификацию участника открытого конкурса</w:t>
            </w:r>
          </w:p>
          <w:p w:rsidR="00A60B84" w:rsidRPr="00E62032" w:rsidRDefault="00A60B84" w:rsidP="00AF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документы, приложенные по усмотрению участником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60B84" w:rsidRPr="00E62032" w:rsidTr="00A60B8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</w:tcPr>
          <w:p w:rsidR="00A60B84" w:rsidRPr="00E62032" w:rsidRDefault="00A60B84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</w:tcPr>
          <w:p w:rsidR="00A60B84" w:rsidRDefault="00A60B84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Независимое Агентство Региональных Исследований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(ООО «НАРИ»)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60B84" w:rsidRPr="00E62032" w:rsidRDefault="00A60B84" w:rsidP="008F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="0068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3329054936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</w:tcPr>
          <w:p w:rsidR="00A60B84" w:rsidRPr="00E62032" w:rsidRDefault="00682492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600016, </w:t>
            </w:r>
            <w:r w:rsidR="00D90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 обл.,</w:t>
            </w:r>
            <w:r w:rsidR="00D90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Владимир, ул. Б. Нижегородская, 77 А</w:t>
            </w:r>
            <w:proofErr w:type="gramEnd"/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</w:tcPr>
          <w:p w:rsidR="00A60B84" w:rsidRDefault="00A60B84" w:rsidP="00A6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Сопроводительное письмо.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Анкета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объекта закупки, в том числе предложение о квалификации участника закупки.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юридических лиц.</w:t>
            </w:r>
          </w:p>
          <w:p w:rsidR="00A60B84" w:rsidRDefault="00A60B84" w:rsidP="00A6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  <w:r w:rsidR="004B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(копии документов)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подтверждающи</w:t>
            </w:r>
            <w:r w:rsidR="004B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полномочия лица на осуществление действий от имени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открытого конкурса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ридического лица.</w:t>
            </w:r>
          </w:p>
          <w:p w:rsidR="00F26CB6" w:rsidRPr="00AF0E96" w:rsidRDefault="00A60B84" w:rsidP="00F26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AF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26CB6" w:rsidRPr="00AF0E9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документов), подтверждающие соответствие участника открытого конкурса требованиям к участникам конкурса, установленным </w:t>
            </w:r>
            <w:r w:rsidR="00F26CB6" w:rsidRPr="00AF0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заказчиком в конкурсной документации в соответствии с пунктами 1 и 2 части 1 статьи 31 Закона №44-ФЗ (п. 16 раздела </w:t>
            </w:r>
            <w:r w:rsidR="00F26CB6" w:rsidRPr="00AF0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26CB6" w:rsidRPr="00AF0E96">
              <w:rPr>
                <w:rFonts w:ascii="Times New Roman" w:hAnsi="Times New Roman" w:cs="Times New Roman"/>
                <w:sz w:val="24"/>
                <w:szCs w:val="24"/>
              </w:rPr>
              <w:t xml:space="preserve">.2 «Информационная карта открытого конкурса»), </w:t>
            </w:r>
            <w:r w:rsidR="00F26CB6" w:rsidRPr="00F26CB6">
              <w:rPr>
                <w:rFonts w:ascii="Times New Roman" w:hAnsi="Times New Roman" w:cs="Times New Roman"/>
                <w:sz w:val="24"/>
                <w:szCs w:val="24"/>
              </w:rPr>
              <w:t>а так же декларация о соответствии участника открытого конкурса требованиям, установленным в соответствии с пунктами 3- 9 части 1 статьи 31</w:t>
            </w:r>
            <w:proofErr w:type="gramEnd"/>
            <w:r w:rsidR="00F26CB6" w:rsidRPr="00F26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Закона № 44-ФЗ</w:t>
            </w:r>
            <w:r w:rsidR="00F26CB6">
              <w:rPr>
                <w:rFonts w:ascii="Times New Roman" w:hAnsi="Times New Roman" w:cs="Times New Roman"/>
                <w:sz w:val="24"/>
                <w:szCs w:val="24"/>
              </w:rPr>
              <w:t xml:space="preserve">, а так же </w:t>
            </w:r>
            <w:r w:rsidR="00F26CB6" w:rsidRPr="00AF0E96">
              <w:rPr>
                <w:rFonts w:ascii="Times New Roman" w:hAnsi="Times New Roman" w:cs="Times New Roman"/>
                <w:sz w:val="24"/>
                <w:szCs w:val="24"/>
              </w:rPr>
              <w:t>декларация своей принадлежности к субъектам малого предпринимательства</w:t>
            </w:r>
            <w:r w:rsidR="00F26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6CB6" w:rsidRPr="00AF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0B84" w:rsidRDefault="00A60B84" w:rsidP="00A6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AF0E96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4B47EB">
              <w:rPr>
                <w:rFonts w:ascii="Times New Roman" w:hAnsi="Times New Roman" w:cs="Times New Roman"/>
                <w:sz w:val="24"/>
                <w:szCs w:val="24"/>
              </w:rPr>
              <w:t xml:space="preserve"> (копии документов)</w:t>
            </w:r>
            <w:r w:rsidRPr="00AF0E96">
              <w:rPr>
                <w:rFonts w:ascii="Times New Roman" w:hAnsi="Times New Roman" w:cs="Times New Roman"/>
                <w:sz w:val="24"/>
                <w:szCs w:val="24"/>
              </w:rPr>
              <w:t xml:space="preserve">, подтверждающие право участника открытого конкурса на получение преимуществ в соответствии с пунктом 23 раздела </w:t>
            </w:r>
            <w:r w:rsidRPr="00AF0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0E96">
              <w:rPr>
                <w:rFonts w:ascii="Times New Roman" w:hAnsi="Times New Roman" w:cs="Times New Roman"/>
                <w:sz w:val="24"/>
                <w:szCs w:val="24"/>
              </w:rPr>
              <w:t>.3 «Информационная карта открытого конкурса», или заверенные копии таких документов.</w:t>
            </w:r>
          </w:p>
          <w:p w:rsidR="00A60B84" w:rsidRPr="005129E9" w:rsidRDefault="00A60B84" w:rsidP="00A6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учредительных документов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открытого конкурса</w:t>
            </w:r>
          </w:p>
          <w:p w:rsidR="00A60B84" w:rsidRDefault="00A60B84" w:rsidP="00A6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об одобрении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о совершении крупной сделки.</w:t>
            </w:r>
          </w:p>
          <w:p w:rsidR="00A60B84" w:rsidRDefault="00A60B84" w:rsidP="00A6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F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</w:t>
            </w:r>
            <w:r w:rsidR="004B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AF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обеспечения заявки на участие в открытом конкурсе</w:t>
            </w:r>
          </w:p>
          <w:p w:rsidR="00AF0E96" w:rsidRPr="00AF0E96" w:rsidRDefault="00AF0E96" w:rsidP="00A6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  <w:r w:rsidRPr="00AF0E96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F0E96">
              <w:rPr>
                <w:rFonts w:ascii="Times New Roman" w:hAnsi="Times New Roman" w:cs="Times New Roman"/>
                <w:sz w:val="24"/>
                <w:szCs w:val="24"/>
              </w:rPr>
              <w:t>, подтверждающи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0E96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квалификацию участника открытого конкурса</w:t>
            </w:r>
          </w:p>
          <w:p w:rsidR="00A60B84" w:rsidRPr="005129E9" w:rsidRDefault="00A60B84" w:rsidP="00AF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документы, приложенные по усмотрению участником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60B84" w:rsidRPr="00E62032" w:rsidTr="00A60B8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</w:tcPr>
          <w:p w:rsidR="00A60B84" w:rsidRPr="00E62032" w:rsidRDefault="0034477C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</w:tcPr>
          <w:p w:rsidR="00A60B84" w:rsidRDefault="0034477C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7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ндивидуальный</w:t>
            </w:r>
            <w:r w:rsidR="0032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предприниматель </w:t>
            </w:r>
            <w:r w:rsidR="00F7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0B84" w:rsidRPr="00E62032" w:rsidRDefault="00326A6E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Хвостов Валерий Владимирович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</w:tcPr>
          <w:p w:rsidR="00A60B84" w:rsidRPr="00E62032" w:rsidRDefault="00326A6E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623794, </w:t>
            </w:r>
            <w:r w:rsidR="00D90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Свердловская обл., Артемовский р-н,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Буланаш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54-54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</w:tcPr>
          <w:p w:rsidR="00A60B84" w:rsidRDefault="00A60B84" w:rsidP="00A6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Сопроводительное письмо.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Анкета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объекта закупки, в том числе предложение о квалификации участника закупки.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единого государственного реестра </w:t>
            </w:r>
            <w:r w:rsidR="002B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предпринимателей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6CB6" w:rsidRPr="00AF0E96" w:rsidRDefault="002B0131" w:rsidP="00F26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60B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F26CB6" w:rsidRPr="00AF0E9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документов), </w:t>
            </w:r>
            <w:r w:rsidR="00F26CB6" w:rsidRPr="00AF0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подтверждающие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пунктами 1 и 2 части 1 статьи 31 Закона №44-ФЗ (п. 16 раздела </w:t>
            </w:r>
            <w:r w:rsidR="00F26CB6" w:rsidRPr="00AF0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26CB6" w:rsidRPr="00AF0E96">
              <w:rPr>
                <w:rFonts w:ascii="Times New Roman" w:hAnsi="Times New Roman" w:cs="Times New Roman"/>
                <w:sz w:val="24"/>
                <w:szCs w:val="24"/>
              </w:rPr>
              <w:t xml:space="preserve">.2 «Информационная карта открытого конкурса»), </w:t>
            </w:r>
            <w:r w:rsidR="00F26CB6" w:rsidRPr="00F26CB6">
              <w:rPr>
                <w:rFonts w:ascii="Times New Roman" w:hAnsi="Times New Roman" w:cs="Times New Roman"/>
                <w:sz w:val="24"/>
                <w:szCs w:val="24"/>
              </w:rPr>
              <w:t>а так же декларация о соответствии участника открытого конкурса требованиям, установленным в соответствии с пунктами 3- 9 части 1 статьи 31</w:t>
            </w:r>
            <w:proofErr w:type="gramEnd"/>
            <w:r w:rsidR="00F26CB6" w:rsidRPr="00F26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Закона № 44-ФЗ</w:t>
            </w:r>
            <w:r w:rsidR="00F26CB6">
              <w:rPr>
                <w:rFonts w:ascii="Times New Roman" w:hAnsi="Times New Roman" w:cs="Times New Roman"/>
                <w:sz w:val="24"/>
                <w:szCs w:val="24"/>
              </w:rPr>
              <w:t xml:space="preserve">, а так же </w:t>
            </w:r>
            <w:r w:rsidR="00F26CB6" w:rsidRPr="00AF0E96">
              <w:rPr>
                <w:rFonts w:ascii="Times New Roman" w:hAnsi="Times New Roman" w:cs="Times New Roman"/>
                <w:sz w:val="24"/>
                <w:szCs w:val="24"/>
              </w:rPr>
              <w:t>декларация своей принадлежности к субъектам малого предпринимательства</w:t>
            </w:r>
            <w:r w:rsidR="00F26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6CB6" w:rsidRPr="00AF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0B84" w:rsidRDefault="002B0131" w:rsidP="00A6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60B84" w:rsidRPr="00AF0E96">
              <w:rPr>
                <w:rFonts w:ascii="Times New Roman" w:hAnsi="Times New Roman" w:cs="Times New Roman"/>
                <w:sz w:val="24"/>
                <w:szCs w:val="24"/>
              </w:rPr>
              <w:t>. Документы</w:t>
            </w:r>
            <w:r w:rsidR="004B4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7EB" w:rsidRPr="00AF0E96">
              <w:rPr>
                <w:rFonts w:ascii="Times New Roman" w:hAnsi="Times New Roman" w:cs="Times New Roman"/>
                <w:sz w:val="24"/>
                <w:szCs w:val="24"/>
              </w:rPr>
              <w:t>(копии документов)</w:t>
            </w:r>
            <w:r w:rsidR="00A60B84" w:rsidRPr="00AF0E96">
              <w:rPr>
                <w:rFonts w:ascii="Times New Roman" w:hAnsi="Times New Roman" w:cs="Times New Roman"/>
                <w:sz w:val="24"/>
                <w:szCs w:val="24"/>
              </w:rPr>
              <w:t xml:space="preserve">, подтверждающие право участника открытого конкурса на получение преимуществ в соответствии с пунктом 23 раздела </w:t>
            </w:r>
            <w:r w:rsidR="00A60B84" w:rsidRPr="00AF0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60B84" w:rsidRPr="00AF0E96">
              <w:rPr>
                <w:rFonts w:ascii="Times New Roman" w:hAnsi="Times New Roman" w:cs="Times New Roman"/>
                <w:sz w:val="24"/>
                <w:szCs w:val="24"/>
              </w:rPr>
              <w:t>.3 «Информационная карта открытого конкурса», или заверенные копии таких документов.</w:t>
            </w:r>
          </w:p>
          <w:p w:rsidR="00A60B84" w:rsidRPr="005129E9" w:rsidRDefault="002B0131" w:rsidP="00A6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6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B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  <w:r w:rsidR="00A60B84" w:rsidRPr="00AF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подтверждающи</w:t>
            </w:r>
            <w:r w:rsidR="004B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="00A60B84" w:rsidRPr="00AF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обеспечения заявки на участие в открытом конкурсе</w:t>
            </w:r>
          </w:p>
          <w:p w:rsidR="00A60B84" w:rsidRPr="005129E9" w:rsidRDefault="00A60B84" w:rsidP="002B0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документы, приложенные по усмотрению участником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60B84" w:rsidRPr="00E62032" w:rsidTr="00A60B8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</w:tcPr>
          <w:p w:rsidR="00A60B84" w:rsidRPr="00E62032" w:rsidRDefault="00D90E9E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</w:tcPr>
          <w:p w:rsidR="00A60B84" w:rsidRDefault="00A60B84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r w:rsidR="00D90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гуманитарных, социально-экономических и политических исследований-2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(ООО «</w:t>
            </w:r>
            <w:r w:rsidR="00D90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ГЭПИЦЕНТР-2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60B84" w:rsidRPr="00E62032" w:rsidRDefault="00A60B84" w:rsidP="008F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="00D90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5503046730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</w:tcPr>
          <w:p w:rsidR="00A60B84" w:rsidRPr="00E62032" w:rsidRDefault="00D90E9E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644033,РФ, Омская обл., г. Омск, ул. Ленина, дом 8А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</w:tcPr>
          <w:p w:rsidR="00A60B84" w:rsidRDefault="00A60B84" w:rsidP="00A6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Сопроводительное письмо.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Анкета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объекта закупки, в том числе предложение о квалификации участника закупки.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19625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96259" w:rsidRPr="00196259">
              <w:rPr>
                <w:rFonts w:ascii="Times New Roman" w:hAnsi="Times New Roman" w:cs="Times New Roman"/>
                <w:sz w:val="24"/>
                <w:szCs w:val="24"/>
              </w:rPr>
              <w:t>асвидетельствованная в нотариальном порядке копия</w:t>
            </w:r>
            <w:r w:rsidR="00196259"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34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ыписки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единого государственного реестра юридических лиц.</w:t>
            </w:r>
          </w:p>
          <w:p w:rsidR="00A60B84" w:rsidRDefault="00A60B84" w:rsidP="00A6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  <w:r w:rsidR="004B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47EB" w:rsidRPr="00AF0E96">
              <w:rPr>
                <w:rFonts w:ascii="Times New Roman" w:hAnsi="Times New Roman" w:cs="Times New Roman"/>
                <w:sz w:val="24"/>
                <w:szCs w:val="24"/>
              </w:rPr>
              <w:t>(копии документов)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подтверждающи</w:t>
            </w:r>
            <w:r w:rsidR="004B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полномочия лица на осуществление действий от имени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ридического лица.</w:t>
            </w:r>
          </w:p>
          <w:p w:rsidR="00F26CB6" w:rsidRPr="00AF0E96" w:rsidRDefault="00A60B84" w:rsidP="00F26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="00F26CB6" w:rsidRPr="00AF0E9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документов), подтверждающие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пунктами 1 и 2 части 1 статьи 31 Закона №44-ФЗ (п. 16 раздела </w:t>
            </w:r>
            <w:r w:rsidR="00F26CB6" w:rsidRPr="00AF0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26CB6" w:rsidRPr="00AF0E96">
              <w:rPr>
                <w:rFonts w:ascii="Times New Roman" w:hAnsi="Times New Roman" w:cs="Times New Roman"/>
                <w:sz w:val="24"/>
                <w:szCs w:val="24"/>
              </w:rPr>
              <w:t xml:space="preserve">.2 «Информационная карта открытого конкурса»), </w:t>
            </w:r>
            <w:r w:rsidR="00F26CB6" w:rsidRPr="00F26CB6">
              <w:rPr>
                <w:rFonts w:ascii="Times New Roman" w:hAnsi="Times New Roman" w:cs="Times New Roman"/>
                <w:sz w:val="24"/>
                <w:szCs w:val="24"/>
              </w:rPr>
              <w:t>а так же декларация о соответствии участника открытого конкурса требованиям, установленным в соответствии с пунктами 3- 9 части 1 статьи 31</w:t>
            </w:r>
            <w:proofErr w:type="gramEnd"/>
            <w:r w:rsidR="00F26CB6" w:rsidRPr="00F26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Закона № 44-ФЗ</w:t>
            </w:r>
            <w:r w:rsidR="00F26CB6">
              <w:rPr>
                <w:rFonts w:ascii="Times New Roman" w:hAnsi="Times New Roman" w:cs="Times New Roman"/>
                <w:sz w:val="24"/>
                <w:szCs w:val="24"/>
              </w:rPr>
              <w:t xml:space="preserve">, а так же </w:t>
            </w:r>
            <w:r w:rsidR="00F26CB6" w:rsidRPr="00AF0E96">
              <w:rPr>
                <w:rFonts w:ascii="Times New Roman" w:hAnsi="Times New Roman" w:cs="Times New Roman"/>
                <w:sz w:val="24"/>
                <w:szCs w:val="24"/>
              </w:rPr>
              <w:t>декларация своей принадлежности к субъектам малого предпринимательства</w:t>
            </w:r>
            <w:r w:rsidR="00F26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6CB6" w:rsidRPr="00AF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0B84" w:rsidRDefault="00A60B84" w:rsidP="00A6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AF0E96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4B4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7EB" w:rsidRPr="00AF0E96">
              <w:rPr>
                <w:rFonts w:ascii="Times New Roman" w:hAnsi="Times New Roman" w:cs="Times New Roman"/>
                <w:sz w:val="24"/>
                <w:szCs w:val="24"/>
              </w:rPr>
              <w:t>(копии документов)</w:t>
            </w:r>
            <w:r w:rsidRPr="00AF0E96">
              <w:rPr>
                <w:rFonts w:ascii="Times New Roman" w:hAnsi="Times New Roman" w:cs="Times New Roman"/>
                <w:sz w:val="24"/>
                <w:szCs w:val="24"/>
              </w:rPr>
              <w:t xml:space="preserve">, подтверждающие право участника открытого конкурса на получение преимуществ в соответствии с пунктом 23 раздела </w:t>
            </w:r>
            <w:r w:rsidRPr="00AF0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0E96">
              <w:rPr>
                <w:rFonts w:ascii="Times New Roman" w:hAnsi="Times New Roman" w:cs="Times New Roman"/>
                <w:sz w:val="24"/>
                <w:szCs w:val="24"/>
              </w:rPr>
              <w:t>.3 «Информационная карта открытого конкурса», или заверенные копии таких документов.</w:t>
            </w:r>
          </w:p>
          <w:p w:rsidR="00A60B84" w:rsidRPr="005129E9" w:rsidRDefault="00A60B84" w:rsidP="00A6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учредительных документов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открытого конкурса</w:t>
            </w:r>
          </w:p>
          <w:p w:rsidR="00A60B84" w:rsidRDefault="00A60B84" w:rsidP="00A6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об одобрении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о совершении крупной сделки.</w:t>
            </w:r>
          </w:p>
          <w:p w:rsidR="00A60B84" w:rsidRDefault="00A60B84" w:rsidP="00A6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r w:rsidRPr="00AF0E96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4B4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7EB" w:rsidRPr="00AF0E96">
              <w:rPr>
                <w:rFonts w:ascii="Times New Roman" w:hAnsi="Times New Roman" w:cs="Times New Roman"/>
                <w:sz w:val="24"/>
                <w:szCs w:val="24"/>
              </w:rPr>
              <w:t>(копии документов)</w:t>
            </w:r>
            <w:r w:rsidRPr="00AF0E96">
              <w:rPr>
                <w:rFonts w:ascii="Times New Roman" w:hAnsi="Times New Roman" w:cs="Times New Roman"/>
                <w:sz w:val="24"/>
                <w:szCs w:val="24"/>
              </w:rPr>
              <w:t>, подтверждающие добросовестность участника открытого конкурса</w:t>
            </w:r>
            <w:r w:rsidR="00815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  <w:r w:rsidRPr="00AF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</w:t>
            </w:r>
            <w:r w:rsidR="004B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F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внесение обеспечения заявки на участие в открытом конкурсе</w:t>
            </w:r>
            <w:r w:rsidR="00AF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0E96" w:rsidRPr="00AF0E96" w:rsidRDefault="00AF0E96" w:rsidP="00A6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  <w:r w:rsidRPr="00AF0E96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F0E96">
              <w:rPr>
                <w:rFonts w:ascii="Times New Roman" w:hAnsi="Times New Roman" w:cs="Times New Roman"/>
                <w:sz w:val="24"/>
                <w:szCs w:val="24"/>
              </w:rPr>
              <w:t>, подтверждающи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0E96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квалификацию участника открытого конкурса</w:t>
            </w:r>
          </w:p>
          <w:p w:rsidR="00A60B84" w:rsidRPr="005129E9" w:rsidRDefault="00A60B84" w:rsidP="00AF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документы, приложенные по усмотрению участником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60B84" w:rsidRPr="00E62032" w:rsidTr="00A60B8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</w:tcPr>
          <w:p w:rsidR="00A60B84" w:rsidRPr="00E62032" w:rsidRDefault="005A6E11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</w:tcPr>
          <w:p w:rsidR="00A60B84" w:rsidRDefault="00A60B84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r w:rsidR="005A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ИМИДЖ-</w:t>
            </w:r>
            <w:r w:rsidR="005A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ФАКТОР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(ООО «</w:t>
            </w:r>
            <w:r w:rsidR="005A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ИМИДЖ-ФАКТОР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60B84" w:rsidRPr="00E62032" w:rsidRDefault="00A60B84" w:rsidP="008F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="008F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3702091090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</w:tcPr>
          <w:p w:rsidR="00A60B84" w:rsidRDefault="005A6E11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153000,</w:t>
            </w:r>
            <w:r w:rsidR="00A6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обл., </w:t>
            </w:r>
            <w:r w:rsidR="00A6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</w:t>
            </w:r>
            <w:r w:rsidR="00A6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60B84" w:rsidRPr="00E62032" w:rsidRDefault="00A60B84" w:rsidP="005A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5A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r w:rsidR="005A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офис </w:t>
            </w:r>
            <w:r w:rsidR="005A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</w:tcPr>
          <w:p w:rsidR="00A60B84" w:rsidRDefault="00A60B84" w:rsidP="00A6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Сопроводительное письмо.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Анкета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объекта закупки, в том числе предложение о квалификации участника закупки.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юридических лиц.</w:t>
            </w:r>
          </w:p>
          <w:p w:rsidR="00A60B84" w:rsidRDefault="00A60B84" w:rsidP="00A6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  <w:r w:rsidR="004B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47EB" w:rsidRPr="00AF0E96">
              <w:rPr>
                <w:rFonts w:ascii="Times New Roman" w:hAnsi="Times New Roman" w:cs="Times New Roman"/>
                <w:sz w:val="24"/>
                <w:szCs w:val="24"/>
              </w:rPr>
              <w:t>(копии документов)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подтверждающи</w:t>
            </w:r>
            <w:r w:rsidR="004B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полномочия лица на осуществление действий от имени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открытого конкурса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ридического лица.</w:t>
            </w:r>
          </w:p>
          <w:p w:rsidR="00F26CB6" w:rsidRPr="00AF0E96" w:rsidRDefault="00A60B84" w:rsidP="00F26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="00F26CB6" w:rsidRPr="00AF0E9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документов), подтверждающие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пунктами 1 и 2 части 1 статьи 31 Закона №44-ФЗ (п. 16 раздела </w:t>
            </w:r>
            <w:r w:rsidR="00F26CB6" w:rsidRPr="00AF0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26CB6" w:rsidRPr="00AF0E96">
              <w:rPr>
                <w:rFonts w:ascii="Times New Roman" w:hAnsi="Times New Roman" w:cs="Times New Roman"/>
                <w:sz w:val="24"/>
                <w:szCs w:val="24"/>
              </w:rPr>
              <w:t xml:space="preserve">.2 «Информационная карта открытого конкурса»), </w:t>
            </w:r>
            <w:r w:rsidR="00F26CB6" w:rsidRPr="00F26CB6">
              <w:rPr>
                <w:rFonts w:ascii="Times New Roman" w:hAnsi="Times New Roman" w:cs="Times New Roman"/>
                <w:sz w:val="24"/>
                <w:szCs w:val="24"/>
              </w:rPr>
              <w:t>а так же декларация о соответствии участника открытого конкурса требованиям, установленным в соответствии с пунктами 3- 9 части 1 статьи 31</w:t>
            </w:r>
            <w:proofErr w:type="gramEnd"/>
            <w:r w:rsidR="00F26CB6" w:rsidRPr="00F26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Закона № 44-ФЗ</w:t>
            </w:r>
            <w:r w:rsidR="00F26CB6">
              <w:rPr>
                <w:rFonts w:ascii="Times New Roman" w:hAnsi="Times New Roman" w:cs="Times New Roman"/>
                <w:sz w:val="24"/>
                <w:szCs w:val="24"/>
              </w:rPr>
              <w:t xml:space="preserve">, а так же </w:t>
            </w:r>
            <w:r w:rsidR="00F26CB6" w:rsidRPr="00AF0E96">
              <w:rPr>
                <w:rFonts w:ascii="Times New Roman" w:hAnsi="Times New Roman" w:cs="Times New Roman"/>
                <w:sz w:val="24"/>
                <w:szCs w:val="24"/>
              </w:rPr>
              <w:t>декларация своей принадлежности к субъектам малого предпринимательства</w:t>
            </w:r>
            <w:r w:rsidR="00F26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6CB6" w:rsidRPr="00AF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0B84" w:rsidRDefault="00A60B84" w:rsidP="00A6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8F0DA6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4B4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7EB" w:rsidRPr="00AF0E96">
              <w:rPr>
                <w:rFonts w:ascii="Times New Roman" w:hAnsi="Times New Roman" w:cs="Times New Roman"/>
                <w:sz w:val="24"/>
                <w:szCs w:val="24"/>
              </w:rPr>
              <w:t>(копии документов)</w:t>
            </w:r>
            <w:r w:rsidRPr="008F0DA6">
              <w:rPr>
                <w:rFonts w:ascii="Times New Roman" w:hAnsi="Times New Roman" w:cs="Times New Roman"/>
                <w:sz w:val="24"/>
                <w:szCs w:val="24"/>
              </w:rPr>
              <w:t xml:space="preserve">, подтверждающие право участника открытого конкурса на получение преимуществ в соответствии с пунктом 23 раздела </w:t>
            </w:r>
            <w:r w:rsidRPr="008F0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F0DA6">
              <w:rPr>
                <w:rFonts w:ascii="Times New Roman" w:hAnsi="Times New Roman" w:cs="Times New Roman"/>
                <w:sz w:val="24"/>
                <w:szCs w:val="24"/>
              </w:rPr>
              <w:t>.3 «Информационная карта открытого конкурса», или заверенные копии таких документов.</w:t>
            </w:r>
          </w:p>
          <w:p w:rsidR="00A60B84" w:rsidRPr="005129E9" w:rsidRDefault="00A60B84" w:rsidP="00A6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учредительных документов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открытого конкурса</w:t>
            </w:r>
          </w:p>
          <w:p w:rsidR="00A60B84" w:rsidRDefault="00A60B84" w:rsidP="00A6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об одобрении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о совершении крупной сделки.</w:t>
            </w:r>
          </w:p>
          <w:p w:rsidR="00A60B84" w:rsidRDefault="00A60B84" w:rsidP="00A6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r w:rsidRPr="008F0DA6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4B4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7EB" w:rsidRPr="00AF0E96">
              <w:rPr>
                <w:rFonts w:ascii="Times New Roman" w:hAnsi="Times New Roman" w:cs="Times New Roman"/>
                <w:sz w:val="24"/>
                <w:szCs w:val="24"/>
              </w:rPr>
              <w:t>(копии документов)</w:t>
            </w:r>
            <w:r w:rsidRPr="008F0DA6">
              <w:rPr>
                <w:rFonts w:ascii="Times New Roman" w:hAnsi="Times New Roman" w:cs="Times New Roman"/>
                <w:sz w:val="24"/>
                <w:szCs w:val="24"/>
              </w:rPr>
              <w:t>, подтверждающие добросовестность участника открытого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  <w:r w:rsidR="004B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  <w:r w:rsidRPr="008F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подтверждающи</w:t>
            </w:r>
            <w:r w:rsidR="004B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F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внесение обеспечения заявки на </w:t>
            </w:r>
            <w:r w:rsidRPr="008F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открытом конкурсе</w:t>
            </w:r>
            <w:r w:rsidR="008F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0DA6" w:rsidRPr="008F0DA6" w:rsidRDefault="008F0DA6" w:rsidP="00A6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AF0E9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F0E96">
              <w:rPr>
                <w:rFonts w:ascii="Times New Roman" w:hAnsi="Times New Roman" w:cs="Times New Roman"/>
                <w:sz w:val="24"/>
                <w:szCs w:val="24"/>
              </w:rPr>
              <w:t>, подтверждающи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0E96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квалификацию участника открытого конкурса</w:t>
            </w:r>
          </w:p>
          <w:p w:rsidR="00A60B84" w:rsidRPr="005129E9" w:rsidRDefault="00A60B84" w:rsidP="008F0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документы, приложенные по усмотрению участником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60B84" w:rsidRPr="00E62032" w:rsidTr="00A60B8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</w:tcPr>
          <w:p w:rsidR="00A60B84" w:rsidRPr="00E62032" w:rsidRDefault="0081510A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</w:tcPr>
          <w:p w:rsidR="00A60B84" w:rsidRDefault="00A60B84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81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Маркетинговый Центр «Иваново»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(ООО </w:t>
            </w:r>
            <w:r w:rsidR="0081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ММЦ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1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60B84" w:rsidRPr="00E62032" w:rsidRDefault="00A60B84" w:rsidP="008F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="0081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3702062067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</w:tcPr>
          <w:p w:rsidR="00A60B84" w:rsidRDefault="00101578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</w:t>
            </w:r>
            <w:r w:rsidR="00A6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РФ,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</w:t>
            </w:r>
            <w:r w:rsidR="00A6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</w:t>
            </w:r>
            <w:r w:rsidR="00A6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60B84" w:rsidRPr="00E62032" w:rsidRDefault="00A60B84" w:rsidP="0010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10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r w:rsidR="0010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65А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</w:tcPr>
          <w:p w:rsidR="0053464B" w:rsidRDefault="00A60B84" w:rsidP="0053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Сопроводительное письмо.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Анкета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объекта закупки, в том числе предложение о квалификации участника закупки.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53464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3464B" w:rsidRPr="00196259">
              <w:rPr>
                <w:rFonts w:ascii="Times New Roman" w:hAnsi="Times New Roman" w:cs="Times New Roman"/>
                <w:sz w:val="24"/>
                <w:szCs w:val="24"/>
              </w:rPr>
              <w:t>асвидетельствованная в нотариальном порядке копия</w:t>
            </w:r>
            <w:r w:rsidR="0053464B"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4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</w:t>
            </w:r>
            <w:r w:rsidR="0053464B"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единого государственного реестра юридических лиц.</w:t>
            </w:r>
          </w:p>
          <w:p w:rsidR="00A60B84" w:rsidRDefault="00A60B84" w:rsidP="00A6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  <w:r w:rsidR="004B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47EB" w:rsidRPr="00AF0E96">
              <w:rPr>
                <w:rFonts w:ascii="Times New Roman" w:hAnsi="Times New Roman" w:cs="Times New Roman"/>
                <w:sz w:val="24"/>
                <w:szCs w:val="24"/>
              </w:rPr>
              <w:t>(копии документов)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подтверждающий полномочия лица на осуществление действий от имени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открытого конкурса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ридического лица.</w:t>
            </w:r>
          </w:p>
          <w:p w:rsidR="00F26CB6" w:rsidRPr="00AF0E96" w:rsidRDefault="00A60B84" w:rsidP="00F26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="00F26CB6" w:rsidRPr="00AF0E9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документов), подтверждающие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пунктами 1 и 2 части 1 статьи 31 Закона №44-ФЗ (п. 16 раздела </w:t>
            </w:r>
            <w:r w:rsidR="00F26CB6" w:rsidRPr="00AF0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26CB6" w:rsidRPr="00AF0E96">
              <w:rPr>
                <w:rFonts w:ascii="Times New Roman" w:hAnsi="Times New Roman" w:cs="Times New Roman"/>
                <w:sz w:val="24"/>
                <w:szCs w:val="24"/>
              </w:rPr>
              <w:t xml:space="preserve">.2 «Информационная карта открытого конкурса»), </w:t>
            </w:r>
            <w:r w:rsidR="00F26CB6" w:rsidRPr="00F26CB6">
              <w:rPr>
                <w:rFonts w:ascii="Times New Roman" w:hAnsi="Times New Roman" w:cs="Times New Roman"/>
                <w:sz w:val="24"/>
                <w:szCs w:val="24"/>
              </w:rPr>
              <w:t>а так же декларация о соответствии участника открытого конкурса требованиям, установленным в соответствии с пунктами 3- 9 части 1 статьи 31</w:t>
            </w:r>
            <w:proofErr w:type="gramEnd"/>
            <w:r w:rsidR="00F26CB6" w:rsidRPr="00F26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Закона № 44-ФЗ</w:t>
            </w:r>
            <w:r w:rsidR="00F26CB6">
              <w:rPr>
                <w:rFonts w:ascii="Times New Roman" w:hAnsi="Times New Roman" w:cs="Times New Roman"/>
                <w:sz w:val="24"/>
                <w:szCs w:val="24"/>
              </w:rPr>
              <w:t xml:space="preserve">, а так же </w:t>
            </w:r>
            <w:r w:rsidR="00F26CB6" w:rsidRPr="00AF0E96">
              <w:rPr>
                <w:rFonts w:ascii="Times New Roman" w:hAnsi="Times New Roman" w:cs="Times New Roman"/>
                <w:sz w:val="24"/>
                <w:szCs w:val="24"/>
              </w:rPr>
              <w:t>декларация своей принадлежности к субъектам малого предпринимательства</w:t>
            </w:r>
            <w:r w:rsidR="00F26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6CB6" w:rsidRPr="00AF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0B84" w:rsidRDefault="00A60B84" w:rsidP="00A6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8F0DA6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4B4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7EB" w:rsidRPr="00AF0E96">
              <w:rPr>
                <w:rFonts w:ascii="Times New Roman" w:hAnsi="Times New Roman" w:cs="Times New Roman"/>
                <w:sz w:val="24"/>
                <w:szCs w:val="24"/>
              </w:rPr>
              <w:t>(копии документов)</w:t>
            </w:r>
            <w:r w:rsidRPr="008F0DA6">
              <w:rPr>
                <w:rFonts w:ascii="Times New Roman" w:hAnsi="Times New Roman" w:cs="Times New Roman"/>
                <w:sz w:val="24"/>
                <w:szCs w:val="24"/>
              </w:rPr>
              <w:t xml:space="preserve">, подтверждающие право участника открытого конкурса на получение преимуществ в соответствии с пунктом 23 раздела </w:t>
            </w:r>
            <w:r w:rsidRPr="008F0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F0DA6">
              <w:rPr>
                <w:rFonts w:ascii="Times New Roman" w:hAnsi="Times New Roman" w:cs="Times New Roman"/>
                <w:sz w:val="24"/>
                <w:szCs w:val="24"/>
              </w:rPr>
              <w:t xml:space="preserve">.3 «Информационная карта </w:t>
            </w:r>
            <w:r w:rsidRPr="008F0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открытого конкурса», или заверенные копии таких документов.</w:t>
            </w:r>
          </w:p>
          <w:p w:rsidR="00A60B84" w:rsidRPr="005129E9" w:rsidRDefault="00A60B84" w:rsidP="00A6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учредительных документов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открытого конкурса</w:t>
            </w:r>
          </w:p>
          <w:p w:rsidR="00A60B84" w:rsidRDefault="00A60B84" w:rsidP="00A6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53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Документ, подтверждающи</w:t>
            </w:r>
            <w:r w:rsidR="004B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53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внесение обеспечения заявки на участие в открытом конкурсе</w:t>
            </w:r>
            <w:r w:rsidR="008F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0DA6" w:rsidRPr="00B53DB2" w:rsidRDefault="008F0DA6" w:rsidP="00A6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r w:rsidRPr="00AF0E96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F0E96">
              <w:rPr>
                <w:rFonts w:ascii="Times New Roman" w:hAnsi="Times New Roman" w:cs="Times New Roman"/>
                <w:sz w:val="24"/>
                <w:szCs w:val="24"/>
              </w:rPr>
              <w:t>, подтверждающи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0E96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квалификацию участника открытого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0B84" w:rsidRPr="005129E9" w:rsidRDefault="00A60B84" w:rsidP="00EF4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F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документы, приложенные по усмотрению участником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8EA" w:rsidRDefault="00EF48EA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DA6" w:rsidRDefault="008F0DA6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DA6" w:rsidRDefault="008F0DA6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DA6" w:rsidRDefault="008F0DA6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DA6" w:rsidRDefault="008F0DA6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DA6" w:rsidRDefault="008F0DA6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DA6" w:rsidRDefault="008F0DA6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DA6" w:rsidRDefault="008F0DA6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DA6" w:rsidRDefault="008F0DA6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CB6" w:rsidRDefault="00F26CB6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CB6" w:rsidRDefault="00F26CB6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CB6" w:rsidRDefault="00F26CB6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CB6" w:rsidRDefault="00F26CB6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CB6" w:rsidRDefault="00F26CB6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CB6" w:rsidRDefault="00F26CB6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CB6" w:rsidRDefault="00F26CB6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CB6" w:rsidRPr="00AD10E0" w:rsidRDefault="00F26CB6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10E0" w:rsidRPr="00AD10E0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AD10E0" w:rsidRDefault="00AD10E0" w:rsidP="00EF4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AD10E0" w:rsidRDefault="00AD10E0" w:rsidP="00EF4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вскрытия конвертов</w:t>
            </w:r>
            <w:r w:rsidR="00EF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№0133300001714000045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EF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F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EF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D10E0" w:rsidRP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AD10E0" w:rsidRDefault="00AD10E0" w:rsidP="00AD1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</w:t>
      </w:r>
    </w:p>
    <w:p w:rsidR="00AD10E0" w:rsidRPr="00AD10E0" w:rsidRDefault="00AD10E0" w:rsidP="00EF4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Заявка №1. </w:t>
      </w:r>
    </w:p>
    <w:p w:rsidR="00AD10E0" w:rsidRPr="00AD10E0" w:rsidRDefault="00AD10E0" w:rsidP="00AD10E0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</w:t>
      </w:r>
      <w:r w:rsidR="00EF48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Общество с ограниченной ответственностью </w:t>
      </w:r>
      <w:r w:rsidR="00EF48EA">
        <w:rPr>
          <w:rFonts w:ascii="Times New Roman" w:eastAsia="Times New Roman" w:hAnsi="Times New Roman" w:cs="Times New Roman"/>
          <w:sz w:val="24"/>
          <w:szCs w:val="24"/>
          <w:lang w:eastAsia="ru-RU"/>
        </w:rPr>
        <w:t>«Агентство Социологическое Ведомство Оперативных Исследований»</w:t>
      </w:r>
    </w:p>
    <w:p w:rsidR="00EF48EA" w:rsidRDefault="00AD10E0" w:rsidP="00AD10E0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1. Цена контракта. </w:t>
      </w:r>
    </w:p>
    <w:p w:rsidR="00AD10E0" w:rsidRPr="00AD10E0" w:rsidRDefault="00AD10E0" w:rsidP="00AD10E0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F48EA" w:rsidRPr="00EF48EA">
        <w:rPr>
          <w:rFonts w:ascii="Times New Roman" w:hAnsi="Times New Roman" w:cs="Times New Roman"/>
          <w:bCs/>
          <w:sz w:val="24"/>
          <w:szCs w:val="24"/>
        </w:rPr>
        <w:t>Квалификация участников закупки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  <w:gridCol w:w="4795"/>
        <w:gridCol w:w="2657"/>
      </w:tblGrid>
      <w:tr w:rsidR="00AD10E0" w:rsidRPr="00AD10E0" w:rsidTr="00CD3B2F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AD10E0" w:rsidRPr="00AD10E0" w:rsidTr="00CD3B2F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EF48EA" w:rsidRDefault="00EF48EA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EA"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Рейтинг, присуждаемый </w:t>
            </w:r>
            <w:proofErr w:type="spellStart"/>
            <w:r w:rsidRPr="00CD3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-й заявке по критерию 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«Цена контракта»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коэффициента значимости критерия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=0,6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=ЦБ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КЗ1</w:t>
            </w: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присуждаемых по критерию оценки «цена контракта</w:t>
            </w:r>
            <w:proofErr w:type="gramStart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04179446" wp14:editId="179FF13D">
                  <wp:extent cx="274320" cy="2286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gramEnd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определяется по формуле:</w:t>
            </w: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а) в случае если </w:t>
            </w: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6DF6604A" wp14:editId="1FD8DA64">
                  <wp:extent cx="525780" cy="228600"/>
                  <wp:effectExtent l="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5D3EEA32" wp14:editId="51AB5F06">
                  <wp:extent cx="1043940" cy="441960"/>
                  <wp:effectExtent l="0" t="0" r="381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3669415F" wp14:editId="7EFDAB54">
                  <wp:extent cx="198120" cy="228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- предложение участника закупки, заявка (предложение) которого оценивается;</w:t>
            </w: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64A2C334" wp14:editId="53278E50">
                  <wp:extent cx="327660" cy="228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- минимальное предложение из предложений по критерию оценки, сделанных участниками закупки;</w:t>
            </w: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б) в случае если </w:t>
            </w: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2F8B6689" wp14:editId="11E95696">
                  <wp:extent cx="525780" cy="228600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3FAB708A" wp14:editId="2F0932E1">
                  <wp:extent cx="1432560" cy="457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0EF1A5ED" wp14:editId="677733D0">
                  <wp:extent cx="327660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максимальное предложение из предложений по критерию, сделанных участниками закупки.</w:t>
            </w:r>
          </w:p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7"/>
            </w:tblGrid>
            <w:tr w:rsidR="00AD10E0" w:rsidRPr="00AD10E0">
              <w:trPr>
                <w:jc w:val="center"/>
              </w:trPr>
              <w:tc>
                <w:tcPr>
                  <w:tcW w:w="0" w:type="auto"/>
                  <w:hideMark/>
                </w:tcPr>
                <w:p w:rsidR="00AD10E0" w:rsidRPr="00AD10E0" w:rsidRDefault="00AD10E0" w:rsidP="00AD10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10E0" w:rsidRPr="00AD10E0">
              <w:trPr>
                <w:jc w:val="center"/>
              </w:trPr>
              <w:tc>
                <w:tcPr>
                  <w:tcW w:w="0" w:type="auto"/>
                  <w:hideMark/>
                </w:tcPr>
                <w:p w:rsidR="00AD10E0" w:rsidRPr="00AD10E0" w:rsidRDefault="00AD10E0" w:rsidP="00CD3B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участника </w:t>
                  </w:r>
                  <w:r w:rsidR="00CD3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закупки</w:t>
                  </w: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r w:rsidR="00CD3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130 000,00 руб.</w:t>
                  </w: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0E0" w:rsidRPr="00AD10E0" w:rsidTr="00CD3B2F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EF48EA" w:rsidRDefault="00EF48EA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Квалификация участников закупки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Рейтинг, присуждаемый </w:t>
            </w:r>
            <w:proofErr w:type="spellStart"/>
            <w:r w:rsidRPr="00CD3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-й заявке по критерию 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Квалификация участника закупки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НЦБ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определяется как оценка в баллах, получаемая участником закупки по 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результатам оценки по критерию (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коэффициента значимости критерия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proofErr w:type="gramEnd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=0,4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НЦБ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=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НЦБ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КЗ2</w:t>
            </w: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присуждаемых по критерию оценки (показателю) (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proofErr w:type="gram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), определяется по формуле:</w:t>
            </w: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ind w:hanging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=(КЗ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gram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)+(КЗ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/К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)+     (КЗ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/К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(0,5),КЗ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(0,2),КЗ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(0,3)</w:t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 - коэффициент значимости показателя (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указан в Форме № 5</w:t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i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09E7768F" wp14:editId="0FBBF684">
                  <wp:extent cx="190500" cy="2286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закупки, заявка (предложение) которого оценивается;</w:t>
            </w:r>
          </w:p>
          <w:p w:rsidR="00AD10E0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i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35844822" wp14:editId="2ED0158C">
                  <wp:extent cx="327660" cy="2286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максимальное предложение из предложений по критерию оценки,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сделанных участниками закупки.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7"/>
            </w:tblGrid>
            <w:tr w:rsidR="00AD10E0" w:rsidRPr="00AD10E0">
              <w:trPr>
                <w:jc w:val="center"/>
              </w:trPr>
              <w:tc>
                <w:tcPr>
                  <w:tcW w:w="0" w:type="auto"/>
                  <w:hideMark/>
                </w:tcPr>
                <w:p w:rsidR="00AD10E0" w:rsidRPr="00AD10E0" w:rsidRDefault="00AD10E0" w:rsidP="00AD10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</w:t>
                  </w:r>
                </w:p>
              </w:tc>
            </w:tr>
          </w:tbl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0E0" w:rsidRPr="00AD10E0" w:rsidTr="00CD3B2F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CD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числе: 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3B2F" w:rsidRPr="00CD3B2F" w:rsidRDefault="00CD3B2F" w:rsidP="00CD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участника закупки опыта успешного оказания услуг, </w:t>
            </w:r>
            <w:r w:rsidRPr="00CD3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аналогичных предмету открытого конкурса</w:t>
            </w:r>
          </w:p>
          <w:p w:rsidR="00AD10E0" w:rsidRPr="00AD10E0" w:rsidRDefault="00AD10E0" w:rsidP="00CD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D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</w:t>
            </w:r>
            <w:r w:rsidRPr="00CD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CD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93F" w:rsidRDefault="00DE5252" w:rsidP="004A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Представлены сведения по </w:t>
            </w:r>
            <w:r w:rsidR="00CD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AD10E0"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 </w:t>
            </w:r>
            <w:r w:rsidR="00AD10E0"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(договор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="00AD10E0"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D10E0" w:rsidRPr="00AD10E0" w:rsidRDefault="00AD10E0" w:rsidP="00DE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E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приложено 28 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</w:t>
            </w:r>
            <w:r w:rsidR="00DE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контрактов (договоров), актов сдачи-приемки </w:t>
            </w:r>
            <w:r w:rsidR="004A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оказанных услуг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</w:tr>
      <w:tr w:rsidR="00367070" w:rsidRPr="00AD10E0" w:rsidTr="00CD3B2F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</w:tcPr>
          <w:p w:rsidR="00367070" w:rsidRPr="00AD10E0" w:rsidRDefault="00367070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</w:tcPr>
          <w:p w:rsidR="00367070" w:rsidRDefault="00367070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репутация участника закупки</w:t>
            </w:r>
            <w:r w:rsidRPr="004A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7070" w:rsidRDefault="00367070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070" w:rsidRPr="00367070" w:rsidRDefault="00367070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Значимость показателя: </w:t>
            </w:r>
            <w:r w:rsidRPr="00367070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</w:tcPr>
          <w:p w:rsidR="00367070" w:rsidRPr="00DE5252" w:rsidRDefault="00DE5252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Представлены сведения по </w:t>
            </w:r>
            <w:r w:rsidR="00367070" w:rsidRPr="00DE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благодарност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  <w:r w:rsidR="00367070" w:rsidRPr="00DE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7070" w:rsidRPr="00DE5252" w:rsidRDefault="00367070" w:rsidP="0036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</w:t>
            </w:r>
            <w:r w:rsidR="00DE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DE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услугах,  </w:t>
            </w:r>
            <w:r w:rsidR="00904D3D" w:rsidRPr="00DE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  <w:r w:rsidRPr="00DE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E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приложено 6 </w:t>
            </w:r>
            <w:r w:rsidRPr="00DE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</w:t>
            </w:r>
            <w:r w:rsidR="00DE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E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благодарностей,</w:t>
            </w:r>
            <w:proofErr w:type="gramEnd"/>
          </w:p>
          <w:p w:rsidR="00904D3D" w:rsidRPr="00DE5252" w:rsidRDefault="00367070" w:rsidP="009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отзыв</w:t>
            </w:r>
            <w:r w:rsidR="00904D3D" w:rsidRPr="00DE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об услугах </w:t>
            </w:r>
          </w:p>
          <w:p w:rsidR="00367070" w:rsidRPr="00AD10E0" w:rsidRDefault="00904D3D" w:rsidP="009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 д.</w:t>
            </w:r>
            <w:r w:rsidR="00367070" w:rsidRPr="00DE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67070" w:rsidRPr="00AD10E0" w:rsidTr="00367070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</w:tcPr>
          <w:p w:rsidR="00367070" w:rsidRPr="00AD10E0" w:rsidRDefault="00367070" w:rsidP="004A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</w:tcPr>
          <w:p w:rsidR="00367070" w:rsidRDefault="00367070" w:rsidP="00AD1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Обеспеченность участника закупки трудовыми ресурсами (обеспеченность квалифицированными кадрами для исполнения условий контракта)</w:t>
            </w:r>
          </w:p>
          <w:p w:rsidR="00367070" w:rsidRDefault="00367070" w:rsidP="00AD1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7070" w:rsidRDefault="00367070" w:rsidP="00AD1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Значимость показателя: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7070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  <w:p w:rsidR="00367070" w:rsidRPr="00367070" w:rsidRDefault="0036707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</w:tcPr>
          <w:p w:rsidR="00367070" w:rsidRPr="00AD10E0" w:rsidRDefault="00DE5252" w:rsidP="003B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Представлены сведения по </w:t>
            </w:r>
            <w:r w:rsidR="003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квалифицированн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="003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</w:t>
            </w:r>
            <w:r w:rsidR="003B5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 </w:t>
            </w:r>
            <w:r w:rsidR="003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3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дипломов)</w:t>
            </w:r>
          </w:p>
        </w:tc>
      </w:tr>
    </w:tbl>
    <w:p w:rsidR="00533725" w:rsidRDefault="00533725" w:rsidP="00533725">
      <w:pPr>
        <w:spacing w:after="0" w:line="240" w:lineRule="auto"/>
      </w:pPr>
    </w:p>
    <w:p w:rsidR="00533725" w:rsidRPr="00AD10E0" w:rsidRDefault="00533725" w:rsidP="00533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3725" w:rsidRPr="00AD10E0" w:rsidRDefault="00533725" w:rsidP="00533725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Общество с ограниченной ответственностью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АРТЕфакт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33725" w:rsidRDefault="00533725" w:rsidP="00533725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1. Цена контракта. </w:t>
      </w:r>
    </w:p>
    <w:p w:rsidR="00533725" w:rsidRPr="00AD10E0" w:rsidRDefault="00533725" w:rsidP="00533725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F48EA">
        <w:rPr>
          <w:rFonts w:ascii="Times New Roman" w:hAnsi="Times New Roman" w:cs="Times New Roman"/>
          <w:bCs/>
          <w:sz w:val="24"/>
          <w:szCs w:val="24"/>
        </w:rPr>
        <w:t>Квалификация участников закупки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  <w:gridCol w:w="4795"/>
        <w:gridCol w:w="2657"/>
      </w:tblGrid>
      <w:tr w:rsidR="00533725" w:rsidRPr="00AD10E0" w:rsidTr="00D558AA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3725" w:rsidRPr="00AD10E0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3725" w:rsidRPr="00AD10E0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3725" w:rsidRPr="00AD10E0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533725" w:rsidRPr="00AD10E0" w:rsidTr="00D558AA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3725" w:rsidRPr="00EF48EA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EA"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3725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Рейтинг, присуждаемый </w:t>
            </w:r>
            <w:proofErr w:type="spellStart"/>
            <w:r w:rsidRPr="00CD3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-й заявке по </w:t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критерию 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«Цена контракта»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коэффициента значимости критерия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=0,6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=ЦБ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КЗ1</w:t>
            </w: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присуждаемых по критерию оценки «цена контракта</w:t>
            </w:r>
            <w:proofErr w:type="gramStart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4B507014" wp14:editId="67E8801C">
                  <wp:extent cx="274320" cy="2286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gramEnd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определяется по формуле:</w:t>
            </w: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а) в случае если </w:t>
            </w: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5D87B200" wp14:editId="39C47F32">
                  <wp:extent cx="525780" cy="228600"/>
                  <wp:effectExtent l="0" t="0" r="762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425068CC" wp14:editId="21D12677">
                  <wp:extent cx="1043940" cy="441960"/>
                  <wp:effectExtent l="0" t="0" r="381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6FBD5A3A" wp14:editId="4E3B4959">
                  <wp:extent cx="198120" cy="2286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- предложение участника закупки, заявка (предложение) которого оценивается;</w:t>
            </w: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5379B2EC" wp14:editId="7ED1EE88">
                  <wp:extent cx="327660" cy="2286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- минимальное предложение из предложений по критерию оценки, сделанных участниками закупки;</w:t>
            </w: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б) в случае если </w:t>
            </w: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56B8DFB3" wp14:editId="0D6ABF74">
                  <wp:extent cx="525780" cy="228600"/>
                  <wp:effectExtent l="0" t="0" r="762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533F8E6B" wp14:editId="48479170">
                  <wp:extent cx="1432560" cy="4572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7CA3451C" wp14:editId="1E9F31B2">
                  <wp:extent cx="327660" cy="2286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максимальное предложение из предложений по критерию, сделанных участниками закупки.</w:t>
            </w:r>
          </w:p>
          <w:p w:rsidR="00533725" w:rsidRPr="00AD10E0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7"/>
            </w:tblGrid>
            <w:tr w:rsidR="00533725" w:rsidRPr="00AD10E0" w:rsidTr="00D558AA">
              <w:trPr>
                <w:jc w:val="center"/>
              </w:trPr>
              <w:tc>
                <w:tcPr>
                  <w:tcW w:w="0" w:type="auto"/>
                  <w:hideMark/>
                </w:tcPr>
                <w:p w:rsidR="00533725" w:rsidRPr="00AD10E0" w:rsidRDefault="00533725" w:rsidP="00D558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3725" w:rsidRPr="00AD10E0" w:rsidTr="00D558AA">
              <w:trPr>
                <w:jc w:val="center"/>
              </w:trPr>
              <w:tc>
                <w:tcPr>
                  <w:tcW w:w="0" w:type="auto"/>
                  <w:hideMark/>
                </w:tcPr>
                <w:p w:rsidR="00533725" w:rsidRPr="00AD10E0" w:rsidRDefault="00533725" w:rsidP="005337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Цена участника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закупки</w:t>
                  </w: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193 500,00 руб.</w:t>
                  </w: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33725" w:rsidRPr="00AD10E0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725" w:rsidRPr="00AD10E0" w:rsidTr="00D558AA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3725" w:rsidRPr="00EF48EA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Квалификация участников закупки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Рейтинг, присуждаемый </w:t>
            </w:r>
            <w:proofErr w:type="spellStart"/>
            <w:r w:rsidRPr="00CD3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-й заявке по критерию 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Квалификация участника закупки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НЦБ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коэффициента значимости критерия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proofErr w:type="gramEnd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=0,4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НЦБ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=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НЦБ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КЗ2</w:t>
            </w: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присуждаемых по критерию оценки (показателю) (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proofErr w:type="gram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), определяется по формуле:</w:t>
            </w: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ind w:hanging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=(КЗ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gram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)+(КЗ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/К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)+     (КЗ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/К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(0,5),КЗ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(0,2),КЗ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(0,3)</w:t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 - коэффициент значимости показателя (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указан в Форме № 5</w:t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i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5C422A24" wp14:editId="715794EC">
                  <wp:extent cx="190500" cy="2286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закупки, заявка (предложение) которого оценивается;</w:t>
            </w:r>
          </w:p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i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47F90683" wp14:editId="377BB545">
                  <wp:extent cx="327660" cy="2286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максимальное предложение из предложений по критерию оценки,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сделанных участниками закупки.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7"/>
            </w:tblGrid>
            <w:tr w:rsidR="00533725" w:rsidRPr="00AD10E0" w:rsidTr="00D558AA">
              <w:trPr>
                <w:jc w:val="center"/>
              </w:trPr>
              <w:tc>
                <w:tcPr>
                  <w:tcW w:w="0" w:type="auto"/>
                  <w:hideMark/>
                </w:tcPr>
                <w:p w:rsidR="00533725" w:rsidRPr="00AD10E0" w:rsidRDefault="00533725" w:rsidP="00D558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</w:t>
                  </w:r>
                </w:p>
              </w:tc>
            </w:tr>
          </w:tbl>
          <w:p w:rsidR="00533725" w:rsidRPr="00AD10E0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725" w:rsidRPr="00AD10E0" w:rsidTr="00D558AA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3725" w:rsidRPr="00AD10E0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числе: 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3725" w:rsidRPr="00CD3B2F" w:rsidRDefault="00533725" w:rsidP="00D55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участника закупки опыта успешного оказания услуг, </w:t>
            </w:r>
            <w:r w:rsidRPr="00CD3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аналогичных предмету открытого конкурса</w:t>
            </w:r>
          </w:p>
          <w:p w:rsidR="00533725" w:rsidRPr="00AD10E0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</w:t>
            </w:r>
            <w:r w:rsidRPr="00CD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3725" w:rsidRDefault="00DE5252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Представлены сведения по </w:t>
            </w:r>
            <w:r w:rsidR="0053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33725"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="0065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3725"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(договор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="00533725"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33725" w:rsidRPr="00AD10E0" w:rsidRDefault="00533725" w:rsidP="00DE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E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приложено 20 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</w:t>
            </w:r>
            <w:r w:rsidR="00DE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90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контрактов (договоров), актов)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3725" w:rsidRPr="00AD10E0" w:rsidTr="00D558AA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</w:tcPr>
          <w:p w:rsidR="00533725" w:rsidRPr="00AD10E0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</w:tcPr>
          <w:p w:rsidR="00533725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репутация участника закупки</w:t>
            </w:r>
            <w:r w:rsidRPr="004A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3725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725" w:rsidRPr="00367070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Значимость показателя: </w:t>
            </w:r>
            <w:r w:rsidRPr="00367070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</w:tcPr>
          <w:p w:rsidR="00533725" w:rsidRPr="00533725" w:rsidRDefault="00DE5252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сведения по</w:t>
            </w:r>
            <w:r w:rsidRPr="0053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3725" w:rsidRPr="0053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благодарност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  <w:p w:rsidR="00533725" w:rsidRPr="00533725" w:rsidRDefault="00533725" w:rsidP="0053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3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E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приложено 3 </w:t>
            </w:r>
            <w:r w:rsidRPr="0053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благодарностей)</w:t>
            </w:r>
          </w:p>
        </w:tc>
      </w:tr>
      <w:tr w:rsidR="00533725" w:rsidRPr="00AD10E0" w:rsidTr="00D558AA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</w:tcPr>
          <w:p w:rsidR="00533725" w:rsidRPr="00AD10E0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</w:tcPr>
          <w:p w:rsidR="00533725" w:rsidRDefault="00533725" w:rsidP="00D55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Обеспеченность участника закупки трудовыми ресурсами (обеспеченность квалифицированными кадрами для исполнения условий контракта)</w:t>
            </w:r>
          </w:p>
          <w:p w:rsidR="00533725" w:rsidRDefault="00533725" w:rsidP="00D55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3725" w:rsidRDefault="00533725" w:rsidP="00D55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Значимость показателя: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7070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  <w:p w:rsidR="00533725" w:rsidRPr="00367070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</w:tcPr>
          <w:p w:rsidR="00533725" w:rsidRPr="00AD10E0" w:rsidRDefault="00DE5252" w:rsidP="00DE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Представлены сведения по </w:t>
            </w:r>
            <w:r w:rsidR="005E5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3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квалифицированн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="0053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="0053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приложено 10 </w:t>
            </w:r>
            <w:r w:rsidR="0053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53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дипломов</w:t>
            </w:r>
            <w:r w:rsidR="005E5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приказов</w:t>
            </w:r>
            <w:r w:rsidR="0053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533725" w:rsidRDefault="00533725" w:rsidP="00533725"/>
    <w:p w:rsidR="005E576D" w:rsidRPr="00AD10E0" w:rsidRDefault="005E576D" w:rsidP="005E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Заявка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E576D" w:rsidRPr="00AD10E0" w:rsidRDefault="005E576D" w:rsidP="005E576D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Общество с ограниченной ответственностью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«Независимое Агентство Региональных Исследований»</w:t>
      </w:r>
    </w:p>
    <w:p w:rsidR="005E576D" w:rsidRDefault="005E576D" w:rsidP="005E576D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1. Цена контракта. </w:t>
      </w:r>
    </w:p>
    <w:p w:rsidR="005E576D" w:rsidRPr="00AD10E0" w:rsidRDefault="005E576D" w:rsidP="005E576D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F48EA">
        <w:rPr>
          <w:rFonts w:ascii="Times New Roman" w:hAnsi="Times New Roman" w:cs="Times New Roman"/>
          <w:bCs/>
          <w:sz w:val="24"/>
          <w:szCs w:val="24"/>
        </w:rPr>
        <w:t>Квалификация участников закупки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  <w:gridCol w:w="4795"/>
        <w:gridCol w:w="2657"/>
      </w:tblGrid>
      <w:tr w:rsidR="005E576D" w:rsidRPr="00AD10E0" w:rsidTr="00D558AA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576D" w:rsidRPr="00AD10E0" w:rsidRDefault="005E576D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576D" w:rsidRPr="00AD10E0" w:rsidRDefault="005E576D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576D" w:rsidRPr="00AD10E0" w:rsidRDefault="005E576D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5E576D" w:rsidRPr="00AD10E0" w:rsidTr="00D558AA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576D" w:rsidRPr="00EF48EA" w:rsidRDefault="005E576D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EA"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576D" w:rsidRDefault="005E576D" w:rsidP="00D558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Рейтинг, присуждаемый </w:t>
            </w:r>
            <w:proofErr w:type="spellStart"/>
            <w:r w:rsidRPr="00CD3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-й заявке по критерию 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«Цена контракта»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коэффициента значимости критерия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=0,6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5E576D" w:rsidRPr="00CD3B2F" w:rsidRDefault="005E576D" w:rsidP="00D558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=ЦБ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КЗ1</w:t>
            </w:r>
          </w:p>
          <w:p w:rsidR="005E576D" w:rsidRPr="00CD3B2F" w:rsidRDefault="005E576D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76D" w:rsidRPr="00CD3B2F" w:rsidRDefault="005E576D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присуждаемых по критерию оценки «цена контракта</w:t>
            </w:r>
            <w:proofErr w:type="gramStart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0A6FDA5B" wp14:editId="00188FBB">
                  <wp:extent cx="274320" cy="2286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gramEnd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определяется по формуле:</w:t>
            </w:r>
          </w:p>
          <w:p w:rsidR="005E576D" w:rsidRPr="00CD3B2F" w:rsidRDefault="005E576D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а) в случае если </w:t>
            </w: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494EB507" wp14:editId="6B839AF1">
                  <wp:extent cx="525780" cy="228600"/>
                  <wp:effectExtent l="0" t="0" r="762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576D" w:rsidRPr="00CD3B2F" w:rsidRDefault="005E576D" w:rsidP="00D5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32DC0F61" wp14:editId="3F46D16F">
                  <wp:extent cx="1043940" cy="441960"/>
                  <wp:effectExtent l="0" t="0" r="381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576D" w:rsidRPr="00CD3B2F" w:rsidRDefault="005E576D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E576D" w:rsidRPr="00CD3B2F" w:rsidRDefault="005E576D" w:rsidP="00D558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1ADD56F5" wp14:editId="385DC15B">
                  <wp:extent cx="198120" cy="2286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- предложение участника закупки, заявка (предложение) которого оценивается;</w:t>
            </w:r>
          </w:p>
          <w:p w:rsidR="005E576D" w:rsidRPr="00CD3B2F" w:rsidRDefault="005E576D" w:rsidP="00D558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7FCF9D6A" wp14:editId="5AD6F826">
                  <wp:extent cx="327660" cy="2286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- минимальное предложение из </w:t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 по критерию оценки, сделанных участниками закупки;</w:t>
            </w:r>
          </w:p>
          <w:p w:rsidR="005E576D" w:rsidRPr="00CD3B2F" w:rsidRDefault="005E576D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76D" w:rsidRPr="00CD3B2F" w:rsidRDefault="005E576D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б) в случае если </w:t>
            </w: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03FAA166" wp14:editId="410E867E">
                  <wp:extent cx="525780" cy="228600"/>
                  <wp:effectExtent l="0" t="0" r="762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576D" w:rsidRPr="00CD3B2F" w:rsidRDefault="005E576D" w:rsidP="00D5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654A71B4" wp14:editId="73F8EFBD">
                  <wp:extent cx="1432560" cy="4572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576D" w:rsidRPr="00CD3B2F" w:rsidRDefault="005E576D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30120E56" wp14:editId="3FBCC9A4">
                  <wp:extent cx="327660" cy="2286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максимальное предложение из предложений по критерию, сделанных участниками закупки.</w:t>
            </w:r>
          </w:p>
          <w:p w:rsidR="005E576D" w:rsidRPr="00AD10E0" w:rsidRDefault="005E576D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7"/>
            </w:tblGrid>
            <w:tr w:rsidR="005E576D" w:rsidRPr="00AD10E0" w:rsidTr="00D558AA">
              <w:trPr>
                <w:jc w:val="center"/>
              </w:trPr>
              <w:tc>
                <w:tcPr>
                  <w:tcW w:w="0" w:type="auto"/>
                  <w:hideMark/>
                </w:tcPr>
                <w:p w:rsidR="005E576D" w:rsidRPr="00AD10E0" w:rsidRDefault="005E576D" w:rsidP="00D558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576D" w:rsidRPr="00AD10E0" w:rsidTr="00D558AA">
              <w:trPr>
                <w:jc w:val="center"/>
              </w:trPr>
              <w:tc>
                <w:tcPr>
                  <w:tcW w:w="0" w:type="auto"/>
                  <w:hideMark/>
                </w:tcPr>
                <w:p w:rsidR="005E576D" w:rsidRPr="00AD10E0" w:rsidRDefault="005E576D" w:rsidP="005E57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участника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закупки</w:t>
                  </w: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205 000,00 руб.</w:t>
                  </w: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E576D" w:rsidRPr="00AD10E0" w:rsidRDefault="005E576D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76D" w:rsidRPr="00AD10E0" w:rsidTr="00D558AA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576D" w:rsidRPr="00EF48EA" w:rsidRDefault="005E576D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Квалификация участников закупки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576D" w:rsidRPr="00CD3B2F" w:rsidRDefault="005E576D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Рейтинг, присуждаемый </w:t>
            </w:r>
            <w:proofErr w:type="spellStart"/>
            <w:r w:rsidRPr="00CD3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-й заявке по критерию 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Квалификация участника закупки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НЦБ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коэффициента значимости критерия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proofErr w:type="gramEnd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=0,4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5E576D" w:rsidRPr="00CD3B2F" w:rsidRDefault="005E576D" w:rsidP="00D5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НЦБ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=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НЦБ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КЗ2</w:t>
            </w:r>
          </w:p>
          <w:p w:rsidR="005E576D" w:rsidRPr="00CD3B2F" w:rsidRDefault="005E576D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присуждаемых по критерию оценки (показателю) (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proofErr w:type="gram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), определяется по формуле:</w:t>
            </w:r>
          </w:p>
          <w:p w:rsidR="005E576D" w:rsidRPr="00CD3B2F" w:rsidRDefault="005E576D" w:rsidP="00D558AA">
            <w:pPr>
              <w:autoSpaceDE w:val="0"/>
              <w:autoSpaceDN w:val="0"/>
              <w:adjustRightInd w:val="0"/>
              <w:spacing w:after="0" w:line="240" w:lineRule="auto"/>
              <w:ind w:hanging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=(КЗ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gram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)+(КЗ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/К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)+     (КЗ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/К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5E576D" w:rsidRPr="00CD3B2F" w:rsidRDefault="005E576D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E576D" w:rsidRPr="00CD3B2F" w:rsidRDefault="005E576D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(0,5),КЗ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(0,2),КЗ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(0,3)</w:t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 - коэффициент значимости показателя (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указан в Форме № 5</w:t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E576D" w:rsidRPr="00CD3B2F" w:rsidRDefault="005E576D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i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48906E98" wp14:editId="67EFAB23">
                  <wp:extent cx="190500" cy="2286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закупки, заявка (предложение) которого оценивается;</w:t>
            </w:r>
          </w:p>
          <w:p w:rsidR="005E576D" w:rsidRPr="00CD3B2F" w:rsidRDefault="005E576D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i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70854976" wp14:editId="44601559">
                  <wp:extent cx="327660" cy="2286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максимальное предложение из предложений по критерию оценки,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сделанных участниками закупки.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7"/>
            </w:tblGrid>
            <w:tr w:rsidR="005E576D" w:rsidRPr="00AD10E0" w:rsidTr="00D558AA">
              <w:trPr>
                <w:jc w:val="center"/>
              </w:trPr>
              <w:tc>
                <w:tcPr>
                  <w:tcW w:w="0" w:type="auto"/>
                  <w:hideMark/>
                </w:tcPr>
                <w:p w:rsidR="005E576D" w:rsidRPr="00AD10E0" w:rsidRDefault="005E576D" w:rsidP="00D558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</w:tr>
          </w:tbl>
          <w:p w:rsidR="005E576D" w:rsidRPr="00AD10E0" w:rsidRDefault="005E576D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76D" w:rsidRPr="00AD10E0" w:rsidTr="00D558AA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576D" w:rsidRPr="00AD10E0" w:rsidRDefault="005E576D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576D" w:rsidRPr="00CD3B2F" w:rsidRDefault="005E576D" w:rsidP="00D55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участника закупки опыта успешного оказания услуг, </w:t>
            </w:r>
            <w:r w:rsidRPr="00CD3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аналогичных предмету открытого конкурса</w:t>
            </w:r>
          </w:p>
          <w:p w:rsidR="005E576D" w:rsidRPr="00AD10E0" w:rsidRDefault="005E576D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</w:t>
            </w:r>
            <w:r w:rsidRPr="00CD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576D" w:rsidRDefault="00DE5252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Представлены сведения по </w:t>
            </w:r>
            <w:r w:rsidR="005E5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E576D"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="0065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576D"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(договор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="005E576D"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5E5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проведение социологических исследований </w:t>
            </w:r>
            <w:r w:rsidR="005E5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2013 год</w:t>
            </w:r>
          </w:p>
          <w:p w:rsidR="005E576D" w:rsidRPr="00AD10E0" w:rsidRDefault="005E576D" w:rsidP="00F2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E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приложено </w:t>
            </w:r>
            <w:r w:rsidR="003B5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E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</w:t>
            </w:r>
            <w:r w:rsidR="00F2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контрактов (договоров</w:t>
            </w:r>
            <w:r w:rsidR="0065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</w:p>
        </w:tc>
      </w:tr>
      <w:tr w:rsidR="005E576D" w:rsidRPr="00AD10E0" w:rsidTr="00D558AA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</w:tcPr>
          <w:p w:rsidR="005E576D" w:rsidRPr="00AD10E0" w:rsidRDefault="005E576D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</w:tcPr>
          <w:p w:rsidR="005E576D" w:rsidRDefault="005E576D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репутация участника закупки</w:t>
            </w:r>
            <w:r w:rsidRPr="004A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76D" w:rsidRDefault="005E576D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76D" w:rsidRPr="00367070" w:rsidRDefault="005E576D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Значимость показателя: </w:t>
            </w:r>
            <w:r w:rsidRPr="00367070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</w:tcPr>
          <w:p w:rsidR="005E576D" w:rsidRPr="00AD10E0" w:rsidRDefault="00DE5252" w:rsidP="005E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сведения по</w:t>
            </w:r>
            <w:r w:rsidRPr="005E5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576D" w:rsidRPr="005E5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отзыва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E576D" w:rsidRPr="005E5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приложено 3 </w:t>
            </w:r>
            <w:r w:rsidR="005E576D" w:rsidRPr="005E5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отзывов)</w:t>
            </w:r>
          </w:p>
        </w:tc>
      </w:tr>
      <w:tr w:rsidR="005E576D" w:rsidRPr="00AD10E0" w:rsidTr="00D558AA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</w:tcPr>
          <w:p w:rsidR="005E576D" w:rsidRPr="00AD10E0" w:rsidRDefault="005E576D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</w:tcPr>
          <w:p w:rsidR="005E576D" w:rsidRDefault="005E576D" w:rsidP="00D55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Обеспеченность участника закупки трудовыми ресурсами (обеспеченность квалифицированными кадрами для исполнения условий контракта)</w:t>
            </w:r>
          </w:p>
          <w:p w:rsidR="005E576D" w:rsidRDefault="005E576D" w:rsidP="00D55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576D" w:rsidRDefault="005E576D" w:rsidP="00D55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Значимость показателя: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7070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  <w:p w:rsidR="005E576D" w:rsidRPr="00367070" w:rsidRDefault="005E576D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</w:tcPr>
          <w:p w:rsidR="005E576D" w:rsidRPr="00AD10E0" w:rsidRDefault="00DE5252" w:rsidP="0065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Представлены сведения по </w:t>
            </w:r>
            <w:r w:rsidR="0065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сотрудника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5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высшим социологическим и историческим </w:t>
            </w:r>
            <w:r w:rsidR="0065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образованием, 1 сотрудник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5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дипломом кандидата социологических наук</w:t>
            </w:r>
            <w:r w:rsidR="005E5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приложено 4 </w:t>
            </w:r>
            <w:r w:rsidR="005E5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дипломов, трудовых книжек, трудовых договоров)</w:t>
            </w:r>
          </w:p>
        </w:tc>
      </w:tr>
    </w:tbl>
    <w:p w:rsidR="00D558AA" w:rsidRDefault="00D558AA" w:rsidP="00D55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AA" w:rsidRDefault="00D558AA" w:rsidP="00D55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AA" w:rsidRPr="00AD10E0" w:rsidRDefault="00D558AA" w:rsidP="00D55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Заявка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558AA" w:rsidRPr="00AD10E0" w:rsidRDefault="00D558AA" w:rsidP="00D558AA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предприниматель Хвостов Валерий Владимирович</w:t>
      </w:r>
    </w:p>
    <w:p w:rsidR="00D558AA" w:rsidRDefault="00D558AA" w:rsidP="00D558AA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1. Цена контракта. </w:t>
      </w:r>
    </w:p>
    <w:p w:rsidR="00D558AA" w:rsidRPr="00AD10E0" w:rsidRDefault="00D558AA" w:rsidP="00D558AA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F48EA">
        <w:rPr>
          <w:rFonts w:ascii="Times New Roman" w:hAnsi="Times New Roman" w:cs="Times New Roman"/>
          <w:bCs/>
          <w:sz w:val="24"/>
          <w:szCs w:val="24"/>
        </w:rPr>
        <w:t>Квалификация участников закупки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  <w:gridCol w:w="4795"/>
        <w:gridCol w:w="2657"/>
      </w:tblGrid>
      <w:tr w:rsidR="00D558AA" w:rsidRPr="00AD10E0" w:rsidTr="00D558AA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AA" w:rsidRPr="00AD10E0" w:rsidRDefault="00D558AA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AA" w:rsidRPr="00AD10E0" w:rsidRDefault="00D558AA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AA" w:rsidRPr="00AD10E0" w:rsidRDefault="00D558AA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D558AA" w:rsidRPr="00AD10E0" w:rsidTr="00D558AA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AA" w:rsidRPr="00EF48EA" w:rsidRDefault="00D558AA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EA"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AA" w:rsidRDefault="00D558AA" w:rsidP="00D558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Рейтинг, присуждаемый </w:t>
            </w:r>
            <w:proofErr w:type="spellStart"/>
            <w:r w:rsidRPr="00CD3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-й заявке по критерию 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«Цена контракта»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коэффициента значимости критерия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=0,6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D558AA" w:rsidRPr="00CD3B2F" w:rsidRDefault="00D558AA" w:rsidP="00D558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=ЦБ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КЗ1</w:t>
            </w:r>
          </w:p>
          <w:p w:rsidR="00D558AA" w:rsidRPr="00CD3B2F" w:rsidRDefault="00D558AA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8AA" w:rsidRPr="00CD3B2F" w:rsidRDefault="00D558AA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присуждаемых по критерию оценки «цена контракта</w:t>
            </w:r>
            <w:proofErr w:type="gramStart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0A6FDA5B" wp14:editId="00188FBB">
                  <wp:extent cx="274320" cy="2286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gramEnd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определяется по формуле:</w:t>
            </w:r>
          </w:p>
          <w:p w:rsidR="00D558AA" w:rsidRPr="00CD3B2F" w:rsidRDefault="00D558AA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а) в случае если </w:t>
            </w: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494EB507" wp14:editId="6B839AF1">
                  <wp:extent cx="525780" cy="228600"/>
                  <wp:effectExtent l="0" t="0" r="762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8AA" w:rsidRPr="00CD3B2F" w:rsidRDefault="00D558AA" w:rsidP="00D5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32DC0F61" wp14:editId="3F46D16F">
                  <wp:extent cx="1043940" cy="441960"/>
                  <wp:effectExtent l="0" t="0" r="381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8AA" w:rsidRPr="00CD3B2F" w:rsidRDefault="00D558AA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558AA" w:rsidRPr="00CD3B2F" w:rsidRDefault="00D558AA" w:rsidP="00D558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1ADD56F5" wp14:editId="385DC15B">
                  <wp:extent cx="198120" cy="2286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- предложение участника закупки, заявка (предложение) которого оценивается;</w:t>
            </w:r>
          </w:p>
          <w:p w:rsidR="00D558AA" w:rsidRPr="00CD3B2F" w:rsidRDefault="00D558AA" w:rsidP="00D558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7FCF9D6A" wp14:editId="5AD6F826">
                  <wp:extent cx="327660" cy="22860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- минимальное предложение из предложений по критерию оценки, сделанных участниками закупки;</w:t>
            </w:r>
          </w:p>
          <w:p w:rsidR="00D558AA" w:rsidRPr="00CD3B2F" w:rsidRDefault="00D558AA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8AA" w:rsidRPr="00CD3B2F" w:rsidRDefault="00D558AA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б) в случае если </w:t>
            </w: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03FAA166" wp14:editId="410E867E">
                  <wp:extent cx="525780" cy="228600"/>
                  <wp:effectExtent l="0" t="0" r="762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8AA" w:rsidRPr="00CD3B2F" w:rsidRDefault="00D558AA" w:rsidP="00D5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654A71B4" wp14:editId="73F8EFBD">
                  <wp:extent cx="1432560" cy="4572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8AA" w:rsidRPr="00CD3B2F" w:rsidRDefault="00D558AA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30120E56" wp14:editId="3FBCC9A4">
                  <wp:extent cx="327660" cy="2286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максимальное предложение из предложений по критерию, сделанных участниками закупки.</w:t>
            </w:r>
          </w:p>
          <w:p w:rsidR="00D558AA" w:rsidRPr="00AD10E0" w:rsidRDefault="00D558AA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7"/>
            </w:tblGrid>
            <w:tr w:rsidR="00D558AA" w:rsidRPr="00AD10E0" w:rsidTr="00D558AA">
              <w:trPr>
                <w:jc w:val="center"/>
              </w:trPr>
              <w:tc>
                <w:tcPr>
                  <w:tcW w:w="0" w:type="auto"/>
                  <w:hideMark/>
                </w:tcPr>
                <w:p w:rsidR="00D558AA" w:rsidRPr="00AD10E0" w:rsidRDefault="00D558AA" w:rsidP="00D558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58AA" w:rsidRPr="00AD10E0" w:rsidTr="00D558AA">
              <w:trPr>
                <w:jc w:val="center"/>
              </w:trPr>
              <w:tc>
                <w:tcPr>
                  <w:tcW w:w="0" w:type="auto"/>
                  <w:hideMark/>
                </w:tcPr>
                <w:p w:rsidR="00D558AA" w:rsidRPr="00AD10E0" w:rsidRDefault="00D558AA" w:rsidP="00D558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участника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закупки</w:t>
                  </w: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230 000,00 руб.</w:t>
                  </w: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558AA" w:rsidRPr="00AD10E0" w:rsidRDefault="00D558AA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8AA" w:rsidRPr="00AD10E0" w:rsidTr="00D558AA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AA" w:rsidRPr="00EF48EA" w:rsidRDefault="00D558AA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Квалификация участников закупки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AA" w:rsidRPr="00CD3B2F" w:rsidRDefault="00D558AA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Рейтинг, присуждаемый </w:t>
            </w:r>
            <w:proofErr w:type="spellStart"/>
            <w:r w:rsidRPr="00CD3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-й заявке по критерию 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Квалификация участника закупки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НЦБ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коэффициента значимости критерия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proofErr w:type="gramEnd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=0,4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D558AA" w:rsidRPr="00CD3B2F" w:rsidRDefault="00D558AA" w:rsidP="00D5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НЦБ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=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НЦБ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КЗ2</w:t>
            </w:r>
          </w:p>
          <w:p w:rsidR="00D558AA" w:rsidRPr="00CD3B2F" w:rsidRDefault="00D558AA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присуждаемых по критерию оценки (показателю) (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proofErr w:type="gram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), определяется по формуле:</w:t>
            </w:r>
          </w:p>
          <w:p w:rsidR="00D558AA" w:rsidRPr="00CD3B2F" w:rsidRDefault="00D558AA" w:rsidP="00D558AA">
            <w:pPr>
              <w:autoSpaceDE w:val="0"/>
              <w:autoSpaceDN w:val="0"/>
              <w:adjustRightInd w:val="0"/>
              <w:spacing w:after="0" w:line="240" w:lineRule="auto"/>
              <w:ind w:hanging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=(КЗ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gram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)+(КЗ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/К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)+     (КЗ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/К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D558AA" w:rsidRPr="00CD3B2F" w:rsidRDefault="00D558AA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558AA" w:rsidRPr="00CD3B2F" w:rsidRDefault="00D558AA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(0,5),КЗ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(0,2),КЗ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(0,3)</w:t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 - коэффициент значимости показателя (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указан в Форме № 5</w:t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558AA" w:rsidRPr="00CD3B2F" w:rsidRDefault="00D558AA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i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48906E98" wp14:editId="67EFAB23">
                  <wp:extent cx="190500" cy="2286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закупки, заявка (предложение) которого оценивается;</w:t>
            </w:r>
          </w:p>
          <w:p w:rsidR="00D558AA" w:rsidRPr="00CD3B2F" w:rsidRDefault="00D558AA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i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70854976" wp14:editId="44601559">
                  <wp:extent cx="327660" cy="2286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максимальное предложение из предложений по критерию оценки,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сделанных участниками закупки.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7"/>
            </w:tblGrid>
            <w:tr w:rsidR="00D558AA" w:rsidRPr="00AD10E0" w:rsidTr="00D558AA">
              <w:trPr>
                <w:jc w:val="center"/>
              </w:trPr>
              <w:tc>
                <w:tcPr>
                  <w:tcW w:w="0" w:type="auto"/>
                  <w:hideMark/>
                </w:tcPr>
                <w:p w:rsidR="00D558AA" w:rsidRPr="00AD10E0" w:rsidRDefault="00D558AA" w:rsidP="00D558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</w:tr>
          </w:tbl>
          <w:p w:rsidR="00D558AA" w:rsidRPr="00AD10E0" w:rsidRDefault="00D558AA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8AA" w:rsidRPr="00AD10E0" w:rsidTr="00D558AA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AA" w:rsidRPr="00AD10E0" w:rsidRDefault="00D558AA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AA" w:rsidRPr="00CD3B2F" w:rsidRDefault="00D558AA" w:rsidP="00D55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участника закупки опыта успешного оказания услуг, </w:t>
            </w:r>
            <w:r w:rsidRPr="00CD3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аналогичных предмету открытого конкурса</w:t>
            </w:r>
          </w:p>
          <w:p w:rsidR="00D558AA" w:rsidRPr="00AD10E0" w:rsidRDefault="00D558AA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</w:t>
            </w:r>
            <w:r w:rsidRPr="00CD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AA" w:rsidRPr="00AD10E0" w:rsidRDefault="00DE5252" w:rsidP="0065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Представлены сведения по </w:t>
            </w:r>
            <w:r w:rsidR="00D5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558AA"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5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проведение социологических исследований за 2013 г.</w:t>
            </w:r>
          </w:p>
        </w:tc>
      </w:tr>
      <w:tr w:rsidR="00D558AA" w:rsidRPr="00AD10E0" w:rsidTr="00D558AA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</w:tcPr>
          <w:p w:rsidR="00D558AA" w:rsidRPr="00AD10E0" w:rsidRDefault="00D558AA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</w:tcPr>
          <w:p w:rsidR="00D558AA" w:rsidRDefault="00D558AA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репутация участника закупки</w:t>
            </w:r>
            <w:r w:rsidRPr="004A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558AA" w:rsidRDefault="00D558AA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8AA" w:rsidRPr="00367070" w:rsidRDefault="00D558AA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Значимость показателя: </w:t>
            </w:r>
            <w:r w:rsidRPr="00367070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</w:tcPr>
          <w:p w:rsidR="00D558AA" w:rsidRPr="00AD10E0" w:rsidRDefault="00DE5252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Представлены сведения по </w:t>
            </w:r>
            <w:r w:rsidR="00D5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отзыв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D558AA" w:rsidRPr="00AD10E0" w:rsidTr="00D558AA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</w:tcPr>
          <w:p w:rsidR="00D558AA" w:rsidRPr="00AD10E0" w:rsidRDefault="00D558AA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</w:tcPr>
          <w:p w:rsidR="00D558AA" w:rsidRDefault="00D558AA" w:rsidP="00D55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Обеспеченность участника закупки трудовыми ресурсами (обеспеченность квалифицированными кадрами для исполнения условий контракта)</w:t>
            </w:r>
          </w:p>
          <w:p w:rsidR="00D558AA" w:rsidRDefault="00D558AA" w:rsidP="00D55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8AA" w:rsidRDefault="00D558AA" w:rsidP="00D55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Значимость показателя: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7070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  <w:p w:rsidR="00D558AA" w:rsidRPr="00367070" w:rsidRDefault="00D558AA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</w:tcPr>
          <w:p w:rsidR="00D558AA" w:rsidRPr="00AD10E0" w:rsidRDefault="00D558AA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не представлены</w:t>
            </w:r>
          </w:p>
        </w:tc>
      </w:tr>
    </w:tbl>
    <w:p w:rsidR="00D558AA" w:rsidRDefault="00D558AA" w:rsidP="00D55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AA" w:rsidRPr="00AD10E0" w:rsidRDefault="00D558AA" w:rsidP="00D55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Заявка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558AA" w:rsidRPr="00AD10E0" w:rsidRDefault="00D558AA" w:rsidP="00D558AA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Общество с ограниченной ответственностью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49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гуманитарных, социально-экономических и политических исследований-2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558AA" w:rsidRDefault="00D558AA" w:rsidP="00D558AA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1. Цена контракта. </w:t>
      </w:r>
    </w:p>
    <w:p w:rsidR="00D558AA" w:rsidRPr="00AD10E0" w:rsidRDefault="00D558AA" w:rsidP="00D558AA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F48EA">
        <w:rPr>
          <w:rFonts w:ascii="Times New Roman" w:hAnsi="Times New Roman" w:cs="Times New Roman"/>
          <w:bCs/>
          <w:sz w:val="24"/>
          <w:szCs w:val="24"/>
        </w:rPr>
        <w:t>Квалификация участников закупки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  <w:gridCol w:w="4795"/>
        <w:gridCol w:w="2657"/>
      </w:tblGrid>
      <w:tr w:rsidR="00D558AA" w:rsidRPr="00AD10E0" w:rsidTr="00D558AA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AA" w:rsidRPr="00AD10E0" w:rsidRDefault="00D558AA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AA" w:rsidRPr="00AD10E0" w:rsidRDefault="00D558AA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AA" w:rsidRPr="00AD10E0" w:rsidRDefault="00D558AA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D558AA" w:rsidRPr="00AD10E0" w:rsidTr="00D558AA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AA" w:rsidRPr="00EF48EA" w:rsidRDefault="00D558AA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EA"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AA" w:rsidRDefault="00D558AA" w:rsidP="00D558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Рейтинг, присуждаемый </w:t>
            </w:r>
            <w:proofErr w:type="spellStart"/>
            <w:r w:rsidRPr="00CD3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-й заявке по критерию 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«Цена контракта»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определяется как оценка в баллах, 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получаемая участником закупки по результатам оценки по критерию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коэффициента значимости критерия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=0,6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D558AA" w:rsidRPr="00CD3B2F" w:rsidRDefault="00D558AA" w:rsidP="00D558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=ЦБ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КЗ1</w:t>
            </w:r>
          </w:p>
          <w:p w:rsidR="00D558AA" w:rsidRPr="00CD3B2F" w:rsidRDefault="00D558AA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8AA" w:rsidRPr="00CD3B2F" w:rsidRDefault="00D558AA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присуждаемых по критерию оценки «цена контракта</w:t>
            </w:r>
            <w:proofErr w:type="gramStart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0BBFC037" wp14:editId="563DC712">
                  <wp:extent cx="274320" cy="22860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gramEnd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определяется по формуле:</w:t>
            </w:r>
          </w:p>
          <w:p w:rsidR="00D558AA" w:rsidRPr="00CD3B2F" w:rsidRDefault="00D558AA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а) в случае если </w:t>
            </w: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1B0AF1DE" wp14:editId="0DED983C">
                  <wp:extent cx="525780" cy="228600"/>
                  <wp:effectExtent l="0" t="0" r="762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8AA" w:rsidRPr="00CD3B2F" w:rsidRDefault="00D558AA" w:rsidP="00D5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6EF5ED51" wp14:editId="6B9E2D1E">
                  <wp:extent cx="1043940" cy="441960"/>
                  <wp:effectExtent l="0" t="0" r="381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8AA" w:rsidRPr="00CD3B2F" w:rsidRDefault="00D558AA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558AA" w:rsidRPr="00CD3B2F" w:rsidRDefault="00D558AA" w:rsidP="00D558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2E35B8EF" wp14:editId="5E0464FD">
                  <wp:extent cx="198120" cy="2286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- предложение участника закупки, заявка (предложение) которого оценивается;</w:t>
            </w:r>
          </w:p>
          <w:p w:rsidR="00D558AA" w:rsidRPr="00CD3B2F" w:rsidRDefault="00D558AA" w:rsidP="00D558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69A338A4" wp14:editId="35C0D9A6">
                  <wp:extent cx="327660" cy="22860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- минимальное предложение из предложений по критерию оценки, сделанных участниками закупки;</w:t>
            </w:r>
          </w:p>
          <w:p w:rsidR="00D558AA" w:rsidRPr="00CD3B2F" w:rsidRDefault="00D558AA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8AA" w:rsidRPr="00CD3B2F" w:rsidRDefault="00D558AA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б) в случае если </w:t>
            </w: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426A88A0" wp14:editId="0C083B5E">
                  <wp:extent cx="525780" cy="228600"/>
                  <wp:effectExtent l="0" t="0" r="762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8AA" w:rsidRPr="00CD3B2F" w:rsidRDefault="00D558AA" w:rsidP="00D5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32DA4570" wp14:editId="7AA6ADAE">
                  <wp:extent cx="1432560" cy="45720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8AA" w:rsidRPr="00CD3B2F" w:rsidRDefault="00D558AA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6761DDCD" wp14:editId="3086E966">
                  <wp:extent cx="327660" cy="22860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максимальное предложение из предложений по критерию, сделанных участниками закупки.</w:t>
            </w:r>
          </w:p>
          <w:p w:rsidR="00D558AA" w:rsidRPr="00AD10E0" w:rsidRDefault="00D558AA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7"/>
            </w:tblGrid>
            <w:tr w:rsidR="00D558AA" w:rsidRPr="00AD10E0" w:rsidTr="00D558AA">
              <w:trPr>
                <w:jc w:val="center"/>
              </w:trPr>
              <w:tc>
                <w:tcPr>
                  <w:tcW w:w="0" w:type="auto"/>
                  <w:hideMark/>
                </w:tcPr>
                <w:p w:rsidR="00D558AA" w:rsidRPr="00AD10E0" w:rsidRDefault="00D558AA" w:rsidP="00D558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58AA" w:rsidRPr="00AD10E0" w:rsidTr="00D558AA">
              <w:trPr>
                <w:jc w:val="center"/>
              </w:trPr>
              <w:tc>
                <w:tcPr>
                  <w:tcW w:w="0" w:type="auto"/>
                  <w:hideMark/>
                </w:tcPr>
                <w:p w:rsidR="00D558AA" w:rsidRPr="00AD10E0" w:rsidRDefault="00D558AA" w:rsidP="00FE49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участника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закупки</w:t>
                  </w: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FE49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FE49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00,00 руб.</w:t>
                  </w: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558AA" w:rsidRPr="00AD10E0" w:rsidRDefault="00D558AA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8AA" w:rsidRPr="00AD10E0" w:rsidTr="00D558AA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AA" w:rsidRPr="00EF48EA" w:rsidRDefault="00D558AA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Квалификация участников закупки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AA" w:rsidRPr="00CD3B2F" w:rsidRDefault="00D558AA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Рейтинг, присуждаемый </w:t>
            </w:r>
            <w:proofErr w:type="spellStart"/>
            <w:r w:rsidRPr="00CD3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-й заявке по критерию 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Квалификация участника закупки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НЦБ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коэффициента значимости критерия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proofErr w:type="gramEnd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=0,4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D558AA" w:rsidRPr="00CD3B2F" w:rsidRDefault="00D558AA" w:rsidP="00D5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НЦБ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=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НЦБ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КЗ2</w:t>
            </w:r>
          </w:p>
          <w:p w:rsidR="00D558AA" w:rsidRPr="00CD3B2F" w:rsidRDefault="00D558AA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присуждаемых по критерию оценки (показателю) (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proofErr w:type="gram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), определяется по формуле:</w:t>
            </w:r>
          </w:p>
          <w:p w:rsidR="00D558AA" w:rsidRPr="00CD3B2F" w:rsidRDefault="00D558AA" w:rsidP="00D558AA">
            <w:pPr>
              <w:autoSpaceDE w:val="0"/>
              <w:autoSpaceDN w:val="0"/>
              <w:adjustRightInd w:val="0"/>
              <w:spacing w:after="0" w:line="240" w:lineRule="auto"/>
              <w:ind w:hanging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=(КЗ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gram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)+(КЗ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/К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)+     (КЗ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/К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D558AA" w:rsidRPr="00CD3B2F" w:rsidRDefault="00D558AA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558AA" w:rsidRPr="00CD3B2F" w:rsidRDefault="00D558AA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(0,5),КЗ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(0,2),КЗ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(0,3)</w:t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 - коэффициент значимости показателя (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указан в Форме № 5</w:t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558AA" w:rsidRPr="00CD3B2F" w:rsidRDefault="00D558AA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i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42B4C56C" wp14:editId="2C069222">
                  <wp:extent cx="190500" cy="22860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закупки, заявка (предложение) которого оценивается;</w:t>
            </w:r>
          </w:p>
          <w:p w:rsidR="00D558AA" w:rsidRPr="00CD3B2F" w:rsidRDefault="00D558AA" w:rsidP="00D55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i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1320EA49" wp14:editId="70C8B461">
                  <wp:extent cx="327660" cy="22860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максимальное предложение из предложений по критерию оценки,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сделанных участниками закупки.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7"/>
            </w:tblGrid>
            <w:tr w:rsidR="00D558AA" w:rsidRPr="00AD10E0" w:rsidTr="00D558AA">
              <w:trPr>
                <w:jc w:val="center"/>
              </w:trPr>
              <w:tc>
                <w:tcPr>
                  <w:tcW w:w="0" w:type="auto"/>
                  <w:hideMark/>
                </w:tcPr>
                <w:p w:rsidR="00D558AA" w:rsidRPr="00AD10E0" w:rsidRDefault="00D558AA" w:rsidP="00D558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</w:tr>
          </w:tbl>
          <w:p w:rsidR="00D558AA" w:rsidRPr="00AD10E0" w:rsidRDefault="00D558AA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8AA" w:rsidRPr="00AD10E0" w:rsidTr="00D558AA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AA" w:rsidRPr="00AD10E0" w:rsidRDefault="00D558AA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числе: 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AA" w:rsidRPr="00CD3B2F" w:rsidRDefault="00D558AA" w:rsidP="00D55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участника закупки опыта успешного оказания услуг, </w:t>
            </w:r>
            <w:r w:rsidRPr="00CD3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аналогичных предмету открытого конкурса</w:t>
            </w:r>
          </w:p>
          <w:p w:rsidR="00D558AA" w:rsidRPr="00AD10E0" w:rsidRDefault="00D558AA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</w:t>
            </w:r>
            <w:r w:rsidRPr="00CD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AA" w:rsidRDefault="00DE5252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Представлены сведения по </w:t>
            </w:r>
            <w:r w:rsidR="00FE4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D558AA"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558AA"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(договора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558AA"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558AA" w:rsidRPr="00AD10E0" w:rsidRDefault="00D558AA" w:rsidP="0065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E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приложено 52 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контрактов (договоров), актов</w:t>
            </w:r>
            <w:r w:rsidR="0065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558AA" w:rsidRPr="00AD10E0" w:rsidTr="00D558AA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</w:tcPr>
          <w:p w:rsidR="00D558AA" w:rsidRPr="00AD10E0" w:rsidRDefault="00D558AA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</w:tcPr>
          <w:p w:rsidR="00D558AA" w:rsidRDefault="00D558AA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репутация участника закупки</w:t>
            </w:r>
            <w:r w:rsidRPr="004A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558AA" w:rsidRDefault="00D558AA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8AA" w:rsidRPr="00367070" w:rsidRDefault="00D558AA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Значимость показателя: </w:t>
            </w:r>
            <w:r w:rsidRPr="00367070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</w:tcPr>
          <w:p w:rsidR="00D558AA" w:rsidRPr="00FE49DC" w:rsidRDefault="00DE5252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Представлены сведения по </w:t>
            </w:r>
            <w:r w:rsidR="00FE4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558AA" w:rsidRPr="00FE4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благодарност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  <w:r w:rsidR="00D558AA" w:rsidRPr="00FE4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558AA" w:rsidRPr="00FE49DC" w:rsidRDefault="00D558AA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4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</w:t>
            </w:r>
            <w:r w:rsidR="00DE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FE4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r w:rsidR="00DE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приложено 25 </w:t>
            </w:r>
            <w:r w:rsidRPr="00FE4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</w:t>
            </w:r>
            <w:r w:rsidR="00DE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E4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благодарностей,</w:t>
            </w:r>
            <w:proofErr w:type="gramEnd"/>
          </w:p>
          <w:p w:rsidR="00D558AA" w:rsidRPr="00AD10E0" w:rsidRDefault="00FE49DC" w:rsidP="00FE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отзывов)</w:t>
            </w:r>
          </w:p>
        </w:tc>
      </w:tr>
      <w:tr w:rsidR="00D558AA" w:rsidRPr="00AD10E0" w:rsidTr="00D558AA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</w:tcPr>
          <w:p w:rsidR="00D558AA" w:rsidRPr="00AD10E0" w:rsidRDefault="00D558AA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</w:tcPr>
          <w:p w:rsidR="00D558AA" w:rsidRDefault="00D558AA" w:rsidP="00D55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Обеспеченность участника закупки трудовыми ресурсами (обеспеченность квалифицированными кадрами для исполнения условий контракта)</w:t>
            </w:r>
          </w:p>
          <w:p w:rsidR="00D558AA" w:rsidRDefault="00D558AA" w:rsidP="00D55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8AA" w:rsidRDefault="00D558AA" w:rsidP="00D55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Значимость показателя: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7070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  <w:p w:rsidR="00D558AA" w:rsidRPr="00367070" w:rsidRDefault="00D558AA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</w:tcPr>
          <w:p w:rsidR="00D558AA" w:rsidRPr="00AD10E0" w:rsidRDefault="00DE5252" w:rsidP="003B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Представлены сведения по </w:t>
            </w:r>
            <w:r w:rsidR="00D5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4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5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квалифицированн</w:t>
            </w:r>
            <w:r w:rsidR="003B5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ым </w:t>
            </w:r>
            <w:r w:rsidR="00D5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</w:t>
            </w:r>
            <w:r w:rsidR="003B5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="00D5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3B5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приложено 25 </w:t>
            </w:r>
            <w:r w:rsidR="00D5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</w:t>
            </w:r>
            <w:r w:rsidR="003B5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="00D5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дипломов)</w:t>
            </w:r>
          </w:p>
        </w:tc>
      </w:tr>
    </w:tbl>
    <w:p w:rsidR="00941F39" w:rsidRDefault="00941F39" w:rsidP="0094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F39" w:rsidRPr="00AD10E0" w:rsidRDefault="00941F39" w:rsidP="0094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Заявка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41F39" w:rsidRPr="00AD10E0" w:rsidRDefault="00941F39" w:rsidP="00941F39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Общество с ограниченной ответственностью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«ИМИДЖ-ФАКТОР»</w:t>
      </w:r>
    </w:p>
    <w:p w:rsidR="00941F39" w:rsidRDefault="00941F39" w:rsidP="00941F39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1. Цена контракта. </w:t>
      </w:r>
    </w:p>
    <w:p w:rsidR="00941F39" w:rsidRPr="00AD10E0" w:rsidRDefault="00941F39" w:rsidP="00941F39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F48EA">
        <w:rPr>
          <w:rFonts w:ascii="Times New Roman" w:hAnsi="Times New Roman" w:cs="Times New Roman"/>
          <w:bCs/>
          <w:sz w:val="24"/>
          <w:szCs w:val="24"/>
        </w:rPr>
        <w:t>Квалификация участников закупки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  <w:gridCol w:w="4795"/>
        <w:gridCol w:w="2657"/>
      </w:tblGrid>
      <w:tr w:rsidR="00941F39" w:rsidRPr="00AD10E0" w:rsidTr="00AF0E96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1F39" w:rsidRPr="00AD10E0" w:rsidRDefault="00941F39" w:rsidP="00AF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1F39" w:rsidRPr="00AD10E0" w:rsidRDefault="00941F39" w:rsidP="00AF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1F39" w:rsidRPr="00AD10E0" w:rsidRDefault="00941F39" w:rsidP="00AF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941F39" w:rsidRPr="00AD10E0" w:rsidTr="00AF0E96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1F39" w:rsidRPr="00EF48EA" w:rsidRDefault="00941F39" w:rsidP="00AF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EA"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1F39" w:rsidRDefault="00941F39" w:rsidP="00AF0E9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Рейтинг, присуждаемый </w:t>
            </w:r>
            <w:proofErr w:type="spellStart"/>
            <w:r w:rsidRPr="00CD3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-й заявке по критерию 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«Цена контракта»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коэффициента значимости критерия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=0,6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941F39" w:rsidRPr="00CD3B2F" w:rsidRDefault="00941F39" w:rsidP="00AF0E9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=ЦБ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КЗ1</w:t>
            </w:r>
          </w:p>
          <w:p w:rsidR="00941F39" w:rsidRPr="00CD3B2F" w:rsidRDefault="00941F39" w:rsidP="00AF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F39" w:rsidRPr="00CD3B2F" w:rsidRDefault="00941F39" w:rsidP="00AF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присуждаемых по критерию оценки «цена контракта</w:t>
            </w:r>
            <w:proofErr w:type="gramStart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0A6FDA5B" wp14:editId="00188FBB">
                  <wp:extent cx="27432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gramEnd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определяется по формуле:</w:t>
            </w:r>
          </w:p>
          <w:p w:rsidR="00941F39" w:rsidRPr="00CD3B2F" w:rsidRDefault="00941F39" w:rsidP="00AF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а) в случае если </w:t>
            </w: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494EB507" wp14:editId="6B839AF1">
                  <wp:extent cx="525780" cy="228600"/>
                  <wp:effectExtent l="0" t="0" r="762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1F39" w:rsidRPr="00CD3B2F" w:rsidRDefault="00941F39" w:rsidP="00AF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32DC0F61" wp14:editId="3F46D16F">
                  <wp:extent cx="1043940" cy="441960"/>
                  <wp:effectExtent l="0" t="0" r="381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1F39" w:rsidRPr="00CD3B2F" w:rsidRDefault="00941F39" w:rsidP="00AF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941F39" w:rsidRPr="00CD3B2F" w:rsidRDefault="00941F39" w:rsidP="00AF0E9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1ADD56F5" wp14:editId="385DC15B">
                  <wp:extent cx="198120" cy="22860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- предложение участника закупки, заявка (предложение) которого оценивается;</w:t>
            </w:r>
          </w:p>
          <w:p w:rsidR="00941F39" w:rsidRPr="00CD3B2F" w:rsidRDefault="00941F39" w:rsidP="00AF0E9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7FCF9D6A" wp14:editId="5AD6F826">
                  <wp:extent cx="327660" cy="22860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- минимальное предложение из предложений по критерию оценки, </w:t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сделанных участниками закупки;</w:t>
            </w:r>
          </w:p>
          <w:p w:rsidR="00941F39" w:rsidRPr="00CD3B2F" w:rsidRDefault="00941F39" w:rsidP="00AF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F39" w:rsidRPr="00CD3B2F" w:rsidRDefault="00941F39" w:rsidP="00AF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б) в случае если </w:t>
            </w: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03FAA166" wp14:editId="410E867E">
                  <wp:extent cx="525780" cy="228600"/>
                  <wp:effectExtent l="0" t="0" r="762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1F39" w:rsidRPr="00CD3B2F" w:rsidRDefault="00941F39" w:rsidP="00AF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654A71B4" wp14:editId="73F8EFBD">
                  <wp:extent cx="1432560" cy="45720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1F39" w:rsidRPr="00CD3B2F" w:rsidRDefault="00941F39" w:rsidP="00AF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30120E56" wp14:editId="3FBCC9A4">
                  <wp:extent cx="327660" cy="22860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максимальное предложение из предложений по критерию, сделанных участниками закупки.</w:t>
            </w:r>
          </w:p>
          <w:p w:rsidR="00941F39" w:rsidRPr="00AD10E0" w:rsidRDefault="00941F39" w:rsidP="00AF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7"/>
            </w:tblGrid>
            <w:tr w:rsidR="00941F39" w:rsidRPr="00AD10E0" w:rsidTr="00AF0E96">
              <w:trPr>
                <w:jc w:val="center"/>
              </w:trPr>
              <w:tc>
                <w:tcPr>
                  <w:tcW w:w="0" w:type="auto"/>
                  <w:hideMark/>
                </w:tcPr>
                <w:p w:rsidR="00941F39" w:rsidRPr="00AD10E0" w:rsidRDefault="00941F39" w:rsidP="00AF0E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1F39" w:rsidRPr="00AD10E0" w:rsidTr="00AF0E96">
              <w:trPr>
                <w:jc w:val="center"/>
              </w:trPr>
              <w:tc>
                <w:tcPr>
                  <w:tcW w:w="0" w:type="auto"/>
                  <w:hideMark/>
                </w:tcPr>
                <w:p w:rsidR="00941F39" w:rsidRPr="00AD10E0" w:rsidRDefault="00941F39" w:rsidP="00941F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участника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закупки</w:t>
                  </w: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120 000,00 руб.</w:t>
                  </w: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41F39" w:rsidRPr="00AD10E0" w:rsidRDefault="00941F39" w:rsidP="00AF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F39" w:rsidRPr="00AD10E0" w:rsidTr="00AF0E96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1F39" w:rsidRPr="00EF48EA" w:rsidRDefault="00941F39" w:rsidP="00AF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Квалификация участников закупки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1F39" w:rsidRPr="00CD3B2F" w:rsidRDefault="00941F39" w:rsidP="00AF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Рейтинг, присуждаемый </w:t>
            </w:r>
            <w:proofErr w:type="spellStart"/>
            <w:r w:rsidRPr="00CD3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-й заявке по критерию 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Квалификация участника закупки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НЦБ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коэффициента значимости критерия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proofErr w:type="gramEnd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=0,4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941F39" w:rsidRPr="00CD3B2F" w:rsidRDefault="00941F39" w:rsidP="00AF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НЦБ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=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НЦБ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КЗ2</w:t>
            </w:r>
          </w:p>
          <w:p w:rsidR="00941F39" w:rsidRPr="00CD3B2F" w:rsidRDefault="00941F39" w:rsidP="00AF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присуждаемых по критерию оценки (показателю) (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proofErr w:type="gram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), определяется по формуле:</w:t>
            </w:r>
          </w:p>
          <w:p w:rsidR="00941F39" w:rsidRPr="00CD3B2F" w:rsidRDefault="00941F39" w:rsidP="00AF0E96">
            <w:pPr>
              <w:autoSpaceDE w:val="0"/>
              <w:autoSpaceDN w:val="0"/>
              <w:adjustRightInd w:val="0"/>
              <w:spacing w:after="0" w:line="240" w:lineRule="auto"/>
              <w:ind w:hanging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=(КЗ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gram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)+(КЗ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/К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)+     (КЗ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/К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941F39" w:rsidRPr="00CD3B2F" w:rsidRDefault="00941F39" w:rsidP="00AF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941F39" w:rsidRPr="00CD3B2F" w:rsidRDefault="00941F39" w:rsidP="00AF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(0,5),КЗ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(0,2),КЗ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(0,3)</w:t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 - коэффициент значимости показателя (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указан в Форме № 5</w:t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41F39" w:rsidRPr="00CD3B2F" w:rsidRDefault="00941F39" w:rsidP="00AF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i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48906E98" wp14:editId="67EFAB23">
                  <wp:extent cx="190500" cy="22860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закупки, заявка (предложение) которого оценивается;</w:t>
            </w:r>
          </w:p>
          <w:p w:rsidR="00941F39" w:rsidRPr="00CD3B2F" w:rsidRDefault="00941F39" w:rsidP="00AF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i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70854976" wp14:editId="44601559">
                  <wp:extent cx="327660" cy="22860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максимальное предложение из предложений по критерию оценки,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сделанных участниками закупки.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7"/>
            </w:tblGrid>
            <w:tr w:rsidR="00941F39" w:rsidRPr="00AD10E0" w:rsidTr="00AF0E96">
              <w:trPr>
                <w:jc w:val="center"/>
              </w:trPr>
              <w:tc>
                <w:tcPr>
                  <w:tcW w:w="0" w:type="auto"/>
                  <w:hideMark/>
                </w:tcPr>
                <w:p w:rsidR="00941F39" w:rsidRPr="00AD10E0" w:rsidRDefault="00941F39" w:rsidP="00AF0E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</w:tr>
          </w:tbl>
          <w:p w:rsidR="00941F39" w:rsidRPr="00AD10E0" w:rsidRDefault="00941F39" w:rsidP="00AF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F39" w:rsidRPr="00AD10E0" w:rsidTr="00AF0E96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1F39" w:rsidRPr="00AD10E0" w:rsidRDefault="00941F39" w:rsidP="00AF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1F39" w:rsidRPr="00CD3B2F" w:rsidRDefault="00941F39" w:rsidP="00AF0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участника закупки опыта успешного оказания услуг, </w:t>
            </w:r>
            <w:r w:rsidRPr="00CD3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аналогичных предмету открытого конкурса</w:t>
            </w:r>
          </w:p>
          <w:p w:rsidR="00941F39" w:rsidRPr="00AD10E0" w:rsidRDefault="00941F39" w:rsidP="00AF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</w:t>
            </w:r>
            <w:r w:rsidRPr="00CD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1F39" w:rsidRDefault="003B515C" w:rsidP="00AF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Представлены сведения по </w:t>
            </w:r>
            <w:r w:rsidR="00941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941F39"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</w:t>
            </w:r>
            <w:r w:rsidR="0065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41F39"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(договора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41F39"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41F39" w:rsidRPr="00AD10E0" w:rsidRDefault="00941F39" w:rsidP="0065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B5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приложено 62 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контрактов (договоров), актов</w:t>
            </w:r>
            <w:r w:rsidR="0065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1F39" w:rsidRPr="00AD10E0" w:rsidTr="00AF0E96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</w:tcPr>
          <w:p w:rsidR="00941F39" w:rsidRPr="00AD10E0" w:rsidRDefault="00941F39" w:rsidP="00AF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</w:tcPr>
          <w:p w:rsidR="00941F39" w:rsidRDefault="00941F39" w:rsidP="00AF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репутация участника закупки</w:t>
            </w:r>
            <w:r w:rsidRPr="004A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1F39" w:rsidRDefault="00941F39" w:rsidP="00AF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F39" w:rsidRPr="00367070" w:rsidRDefault="00941F39" w:rsidP="00AF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Значимость показателя: </w:t>
            </w:r>
            <w:r w:rsidRPr="00367070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</w:tcPr>
          <w:p w:rsidR="00941F39" w:rsidRPr="00941F39" w:rsidRDefault="003B515C" w:rsidP="00AF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сведения по</w:t>
            </w:r>
            <w:r w:rsidRPr="00941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1F39" w:rsidRPr="00941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благодарност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  <w:r w:rsidR="0091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почетн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91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41F39" w:rsidRPr="00941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1F39" w:rsidRPr="00941F39" w:rsidRDefault="00941F39" w:rsidP="003B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41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3B5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приложено 10 </w:t>
            </w:r>
            <w:r w:rsidRPr="00941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</w:t>
            </w:r>
            <w:r w:rsidR="003B5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41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благодарностей</w:t>
            </w:r>
            <w:r w:rsidR="0091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почетной грамоты</w:t>
            </w:r>
            <w:r w:rsidRPr="00941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41F39" w:rsidRPr="00AD10E0" w:rsidTr="00AF0E96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</w:tcPr>
          <w:p w:rsidR="00941F39" w:rsidRPr="00AD10E0" w:rsidRDefault="00941F39" w:rsidP="00AF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</w:tcPr>
          <w:p w:rsidR="00941F39" w:rsidRDefault="00941F39" w:rsidP="00AF0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Обеспеченность участника закупки трудовыми ресурсами (обеспеченность квалифицированными кадрами для исполнения условий контракта)</w:t>
            </w:r>
          </w:p>
          <w:p w:rsidR="00941F39" w:rsidRDefault="00941F39" w:rsidP="00AF0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1F39" w:rsidRDefault="00941F39" w:rsidP="00AF0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Значимость показателя: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7070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  <w:p w:rsidR="00941F39" w:rsidRPr="00367070" w:rsidRDefault="00941F39" w:rsidP="00AF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</w:tcPr>
          <w:p w:rsidR="00941F39" w:rsidRPr="00AD10E0" w:rsidRDefault="003B515C" w:rsidP="003B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Представлены сведения по </w:t>
            </w:r>
            <w:r w:rsidR="00941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сотрудник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="00941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приложено 18 </w:t>
            </w:r>
            <w:r w:rsidR="00941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941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дипломов, трудовых договоров</w:t>
            </w:r>
            <w:r w:rsidR="00296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трудовых книжек</w:t>
            </w:r>
            <w:r w:rsidR="00941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296D68" w:rsidRDefault="00296D68" w:rsidP="00296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68" w:rsidRPr="00AD10E0" w:rsidRDefault="00296D68" w:rsidP="00296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Заявка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96D68" w:rsidRPr="00AD10E0" w:rsidRDefault="00296D68" w:rsidP="00296D6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Общество с ограниченной ответственностью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Межрегиональный Маркетинговый Центр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«Иваново»</w:t>
      </w:r>
    </w:p>
    <w:p w:rsidR="00296D68" w:rsidRDefault="00296D68" w:rsidP="00296D68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1. Цена контракта. </w:t>
      </w:r>
    </w:p>
    <w:p w:rsidR="00296D68" w:rsidRPr="00AD10E0" w:rsidRDefault="00296D68" w:rsidP="00296D68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F48EA">
        <w:rPr>
          <w:rFonts w:ascii="Times New Roman" w:hAnsi="Times New Roman" w:cs="Times New Roman"/>
          <w:bCs/>
          <w:sz w:val="24"/>
          <w:szCs w:val="24"/>
        </w:rPr>
        <w:t>Квалификация участников закупки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  <w:gridCol w:w="4795"/>
        <w:gridCol w:w="2657"/>
      </w:tblGrid>
      <w:tr w:rsidR="00296D68" w:rsidRPr="00AD10E0" w:rsidTr="00AF0E96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6D68" w:rsidRPr="00AD10E0" w:rsidRDefault="00296D68" w:rsidP="00AF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6D68" w:rsidRPr="00AD10E0" w:rsidRDefault="00296D68" w:rsidP="00AF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6D68" w:rsidRPr="00AD10E0" w:rsidRDefault="00296D68" w:rsidP="00AF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296D68" w:rsidRPr="00AD10E0" w:rsidTr="00AF0E96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6D68" w:rsidRPr="00EF48EA" w:rsidRDefault="00296D68" w:rsidP="00AF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EA"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6D68" w:rsidRDefault="00296D68" w:rsidP="00AF0E9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Рейтинг, присуждаемый </w:t>
            </w:r>
            <w:proofErr w:type="spellStart"/>
            <w:r w:rsidRPr="00CD3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-й заявке по критерию 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«Цена контракта»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коэффициента значимости критерия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=0,6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296D68" w:rsidRPr="00CD3B2F" w:rsidRDefault="00296D68" w:rsidP="00AF0E9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=ЦБ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КЗ1</w:t>
            </w:r>
          </w:p>
          <w:p w:rsidR="00296D68" w:rsidRPr="00CD3B2F" w:rsidRDefault="00296D68" w:rsidP="00AF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D68" w:rsidRPr="00CD3B2F" w:rsidRDefault="00296D68" w:rsidP="00AF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присуждаемых по критерию оценки «цена контракта</w:t>
            </w:r>
            <w:proofErr w:type="gramStart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0A6FDA5B" wp14:editId="00188FBB">
                  <wp:extent cx="274320" cy="22860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gramEnd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определяется по формуле:</w:t>
            </w:r>
          </w:p>
          <w:p w:rsidR="00296D68" w:rsidRPr="00CD3B2F" w:rsidRDefault="00296D68" w:rsidP="00AF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а) в случае если </w:t>
            </w: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494EB507" wp14:editId="6B839AF1">
                  <wp:extent cx="525780" cy="228600"/>
                  <wp:effectExtent l="0" t="0" r="762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6D68" w:rsidRPr="00CD3B2F" w:rsidRDefault="00296D68" w:rsidP="00AF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32DC0F61" wp14:editId="3F46D16F">
                  <wp:extent cx="1043940" cy="441960"/>
                  <wp:effectExtent l="0" t="0" r="381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6D68" w:rsidRPr="00CD3B2F" w:rsidRDefault="00296D68" w:rsidP="00AF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296D68" w:rsidRPr="00CD3B2F" w:rsidRDefault="00296D68" w:rsidP="00AF0E9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1ADD56F5" wp14:editId="385DC15B">
                  <wp:extent cx="198120" cy="22860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- предложение участника закупки, заявка (предложение) которого оценивается;</w:t>
            </w:r>
          </w:p>
          <w:p w:rsidR="00296D68" w:rsidRPr="00CD3B2F" w:rsidRDefault="00296D68" w:rsidP="00AF0E9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7FCF9D6A" wp14:editId="5AD6F826">
                  <wp:extent cx="327660" cy="228600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- минимальное предложение из предложений по критерию оценки, сделанных участниками закупки;</w:t>
            </w:r>
          </w:p>
          <w:p w:rsidR="00296D68" w:rsidRPr="00CD3B2F" w:rsidRDefault="00296D68" w:rsidP="00AF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D68" w:rsidRPr="00CD3B2F" w:rsidRDefault="00296D68" w:rsidP="00AF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б) в случае если </w:t>
            </w: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03FAA166" wp14:editId="410E867E">
                  <wp:extent cx="525780" cy="228600"/>
                  <wp:effectExtent l="0" t="0" r="762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6D68" w:rsidRPr="00CD3B2F" w:rsidRDefault="00296D68" w:rsidP="00AF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654A71B4" wp14:editId="73F8EFBD">
                  <wp:extent cx="1432560" cy="45720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6D68" w:rsidRPr="00CD3B2F" w:rsidRDefault="00296D68" w:rsidP="00AF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CD3B2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30120E56" wp14:editId="3FBCC9A4">
                  <wp:extent cx="327660" cy="22860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максимальное предложение из предложений по критерию, сделанных участниками закупки.</w:t>
            </w:r>
          </w:p>
          <w:p w:rsidR="00296D68" w:rsidRPr="00AD10E0" w:rsidRDefault="00296D68" w:rsidP="00AF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7"/>
            </w:tblGrid>
            <w:tr w:rsidR="00296D68" w:rsidRPr="00AD10E0" w:rsidTr="00AF0E96">
              <w:trPr>
                <w:jc w:val="center"/>
              </w:trPr>
              <w:tc>
                <w:tcPr>
                  <w:tcW w:w="0" w:type="auto"/>
                  <w:hideMark/>
                </w:tcPr>
                <w:p w:rsidR="00296D68" w:rsidRPr="00AD10E0" w:rsidRDefault="00296D68" w:rsidP="00AF0E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96D68" w:rsidRPr="00AD10E0" w:rsidTr="00AF0E96">
              <w:trPr>
                <w:jc w:val="center"/>
              </w:trPr>
              <w:tc>
                <w:tcPr>
                  <w:tcW w:w="0" w:type="auto"/>
                  <w:hideMark/>
                </w:tcPr>
                <w:p w:rsidR="00296D68" w:rsidRPr="00AD10E0" w:rsidRDefault="00296D68" w:rsidP="00296D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участника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закупки</w:t>
                  </w: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138 000,00 руб.</w:t>
                  </w: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296D68" w:rsidRPr="00AD10E0" w:rsidRDefault="00296D68" w:rsidP="00AF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D68" w:rsidRPr="00AD10E0" w:rsidTr="00AF0E96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6D68" w:rsidRPr="00EF48EA" w:rsidRDefault="00296D68" w:rsidP="00AF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Квалификация участников закупки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6D68" w:rsidRPr="00CD3B2F" w:rsidRDefault="00296D68" w:rsidP="00AF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Рейтинг, присуждаемый </w:t>
            </w:r>
            <w:proofErr w:type="spellStart"/>
            <w:r w:rsidRPr="00CD3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-й заявке по критерию 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Квалификация участника закупки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НЦБ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коэффициента значимости критерия (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proofErr w:type="gramEnd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=0,4</w:t>
            </w:r>
            <w:r w:rsidRPr="00CD3B2F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296D68" w:rsidRPr="00CD3B2F" w:rsidRDefault="00296D68" w:rsidP="00AF0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НЦБ</w:t>
            </w:r>
            <w:proofErr w:type="spellStart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=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НЦБ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CD3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КЗ2</w:t>
            </w:r>
          </w:p>
          <w:p w:rsidR="00296D68" w:rsidRPr="00CD3B2F" w:rsidRDefault="00296D68" w:rsidP="00AF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баллов, присуждаемых по </w:t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критерию оценки (показателю) (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proofErr w:type="gram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), определяется по формуле:</w:t>
            </w:r>
          </w:p>
          <w:p w:rsidR="00296D68" w:rsidRPr="00CD3B2F" w:rsidRDefault="00296D68" w:rsidP="00AF0E96">
            <w:pPr>
              <w:autoSpaceDE w:val="0"/>
              <w:autoSpaceDN w:val="0"/>
              <w:adjustRightInd w:val="0"/>
              <w:spacing w:after="0" w:line="240" w:lineRule="auto"/>
              <w:ind w:hanging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=(КЗ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gram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)+(КЗ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/К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)+     (КЗ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/К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296D68" w:rsidRPr="00CD3B2F" w:rsidRDefault="00296D68" w:rsidP="00AF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296D68" w:rsidRPr="00CD3B2F" w:rsidRDefault="00296D68" w:rsidP="00AF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(0,5),КЗ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(0,2),КЗ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(0,3)</w:t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 - коэффициент значимости показателя (</w:t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>указан в Форме № 5</w:t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96D68" w:rsidRPr="00CD3B2F" w:rsidRDefault="00296D68" w:rsidP="00AF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i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48906E98" wp14:editId="67EFAB23">
                  <wp:extent cx="190500" cy="22860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закупки, заявка (предложение) которого оценивается;</w:t>
            </w:r>
          </w:p>
          <w:p w:rsidR="00296D68" w:rsidRPr="00CD3B2F" w:rsidRDefault="00296D68" w:rsidP="00AF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i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70854976" wp14:editId="44601559">
                  <wp:extent cx="327660" cy="22860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максимальное предложение из предложений по критерию оценки,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сделанных участниками закупки.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7"/>
            </w:tblGrid>
            <w:tr w:rsidR="00296D68" w:rsidRPr="00AD10E0" w:rsidTr="00AF0E96">
              <w:trPr>
                <w:jc w:val="center"/>
              </w:trPr>
              <w:tc>
                <w:tcPr>
                  <w:tcW w:w="0" w:type="auto"/>
                  <w:hideMark/>
                </w:tcPr>
                <w:p w:rsidR="00296D68" w:rsidRPr="00AD10E0" w:rsidRDefault="00296D68" w:rsidP="00AF0E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</w:t>
                  </w:r>
                </w:p>
              </w:tc>
            </w:tr>
          </w:tbl>
          <w:p w:rsidR="00296D68" w:rsidRPr="00AD10E0" w:rsidRDefault="00296D68" w:rsidP="00AF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D68" w:rsidRPr="00AD10E0" w:rsidTr="00AF0E96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6D68" w:rsidRPr="00AD10E0" w:rsidRDefault="00296D68" w:rsidP="00AF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числе: 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6D68" w:rsidRPr="00CD3B2F" w:rsidRDefault="00296D68" w:rsidP="00AF0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F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участника закупки опыта успешного оказания услуг, </w:t>
            </w:r>
            <w:r w:rsidRPr="00CD3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аналогичных предмету открытого конкурса</w:t>
            </w:r>
          </w:p>
          <w:p w:rsidR="00296D68" w:rsidRPr="00AD10E0" w:rsidRDefault="00296D68" w:rsidP="00AF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</w:t>
            </w:r>
            <w:r w:rsidRPr="00CD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6D68" w:rsidRDefault="003B515C" w:rsidP="00AF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Представлены сведения по </w:t>
            </w:r>
            <w:r w:rsidR="00296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  <w:r w:rsidR="00296D68"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</w:t>
            </w:r>
            <w:r w:rsidR="00296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96D68"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(договора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96D68"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96D68" w:rsidRPr="00AD10E0" w:rsidRDefault="00296D68" w:rsidP="0065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B5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приложено 103 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контрактов (договоров), актов</w:t>
            </w:r>
            <w:r w:rsidR="0065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96D68" w:rsidRPr="00AD10E0" w:rsidTr="00AF0E96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</w:tcPr>
          <w:p w:rsidR="00296D68" w:rsidRPr="00AD10E0" w:rsidRDefault="00296D68" w:rsidP="00AF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</w:tcPr>
          <w:p w:rsidR="00296D68" w:rsidRDefault="00296D68" w:rsidP="00AF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репутация участника закупки</w:t>
            </w:r>
            <w:r w:rsidRPr="004A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6D68" w:rsidRDefault="00296D68" w:rsidP="00AF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D68" w:rsidRPr="00367070" w:rsidRDefault="00296D68" w:rsidP="00AF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Значимость показателя: </w:t>
            </w:r>
            <w:r w:rsidRPr="00367070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</w:tcPr>
          <w:p w:rsidR="00296D68" w:rsidRPr="00296D68" w:rsidRDefault="003B515C" w:rsidP="00AF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сведения по</w:t>
            </w:r>
            <w:r w:rsidRPr="00296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6D68" w:rsidRPr="00296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благодарност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  <w:r w:rsidR="00296D68" w:rsidRPr="00296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96D68" w:rsidRPr="00296D68" w:rsidRDefault="00296D68" w:rsidP="00AF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6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</w:t>
            </w:r>
            <w:r w:rsidR="003B5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296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услугах (</w:t>
            </w:r>
            <w:r w:rsidR="003B5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приложено 24 </w:t>
            </w:r>
            <w:r w:rsidRPr="00296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благодарностей,</w:t>
            </w:r>
            <w:proofErr w:type="gramEnd"/>
          </w:p>
          <w:p w:rsidR="00296D68" w:rsidRPr="00AD10E0" w:rsidRDefault="00296D68" w:rsidP="0029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отзывов об услугах)</w:t>
            </w:r>
          </w:p>
        </w:tc>
      </w:tr>
      <w:tr w:rsidR="00296D68" w:rsidRPr="00AD10E0" w:rsidTr="00AF0E96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</w:tcPr>
          <w:p w:rsidR="00296D68" w:rsidRPr="00AD10E0" w:rsidRDefault="00296D68" w:rsidP="00AF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</w:tcPr>
          <w:p w:rsidR="00296D68" w:rsidRDefault="00296D68" w:rsidP="00AF0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Обеспеченность участника закупки трудовыми ресурсами (обеспеченность квалифицированными кадрами для исполнения условий контракта)</w:t>
            </w:r>
          </w:p>
          <w:p w:rsidR="00296D68" w:rsidRDefault="00296D68" w:rsidP="00AF0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6D68" w:rsidRDefault="00296D68" w:rsidP="00AF0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Значимость показателя: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7070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  <w:p w:rsidR="00296D68" w:rsidRPr="00367070" w:rsidRDefault="00296D68" w:rsidP="00AF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</w:tcPr>
          <w:p w:rsidR="00296D68" w:rsidRPr="00AD10E0" w:rsidRDefault="003B515C" w:rsidP="003B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сведения по 10 квалифицированным сотрудникам</w:t>
            </w:r>
            <w:r w:rsidR="00296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приложено 10 </w:t>
            </w:r>
            <w:r w:rsidR="00296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296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дипломов)</w:t>
            </w:r>
          </w:p>
        </w:tc>
      </w:tr>
    </w:tbl>
    <w:p w:rsidR="00533725" w:rsidRDefault="00533725"/>
    <w:sectPr w:rsidR="0053372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7ED" w:rsidRDefault="003467ED" w:rsidP="009F690F">
      <w:pPr>
        <w:spacing w:after="0" w:line="240" w:lineRule="auto"/>
      </w:pPr>
      <w:r>
        <w:separator/>
      </w:r>
    </w:p>
  </w:endnote>
  <w:endnote w:type="continuationSeparator" w:id="0">
    <w:p w:rsidR="003467ED" w:rsidRDefault="003467ED" w:rsidP="009F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52" w:rsidRDefault="00DE525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990122"/>
      <w:docPartObj>
        <w:docPartGallery w:val="Page Numbers (Bottom of Page)"/>
        <w:docPartUnique/>
      </w:docPartObj>
    </w:sdtPr>
    <w:sdtEndPr/>
    <w:sdtContent>
      <w:p w:rsidR="00DE5252" w:rsidRDefault="00DE525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CB6">
          <w:rPr>
            <w:noProof/>
          </w:rPr>
          <w:t>2</w:t>
        </w:r>
        <w:r>
          <w:fldChar w:fldCharType="end"/>
        </w:r>
      </w:p>
    </w:sdtContent>
  </w:sdt>
  <w:p w:rsidR="00DE5252" w:rsidRDefault="00DE525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52" w:rsidRDefault="00DE525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7ED" w:rsidRDefault="003467ED" w:rsidP="009F690F">
      <w:pPr>
        <w:spacing w:after="0" w:line="240" w:lineRule="auto"/>
      </w:pPr>
      <w:r>
        <w:separator/>
      </w:r>
    </w:p>
  </w:footnote>
  <w:footnote w:type="continuationSeparator" w:id="0">
    <w:p w:rsidR="003467ED" w:rsidRDefault="003467ED" w:rsidP="009F6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52" w:rsidRDefault="00DE525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52" w:rsidRDefault="00DE525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52" w:rsidRDefault="00DE525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E0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02D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D59EA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578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3B7B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6259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E4B8A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96D68"/>
    <w:rsid w:val="002A761A"/>
    <w:rsid w:val="002B0131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26A6E"/>
    <w:rsid w:val="00330723"/>
    <w:rsid w:val="00332AE9"/>
    <w:rsid w:val="00332C23"/>
    <w:rsid w:val="00333306"/>
    <w:rsid w:val="00334EBE"/>
    <w:rsid w:val="0033713D"/>
    <w:rsid w:val="00340C39"/>
    <w:rsid w:val="0034477C"/>
    <w:rsid w:val="003448FD"/>
    <w:rsid w:val="00345FA8"/>
    <w:rsid w:val="003467ED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67070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15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275D8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693F"/>
    <w:rsid w:val="004A725A"/>
    <w:rsid w:val="004B0A93"/>
    <w:rsid w:val="004B0DF0"/>
    <w:rsid w:val="004B1698"/>
    <w:rsid w:val="004B47EB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29E9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3725"/>
    <w:rsid w:val="0053464B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5372"/>
    <w:rsid w:val="005A64BE"/>
    <w:rsid w:val="005A6E11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35B7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576D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A99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2492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886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510A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765CE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A6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4D3D"/>
    <w:rsid w:val="009066C8"/>
    <w:rsid w:val="009078FC"/>
    <w:rsid w:val="00911CB2"/>
    <w:rsid w:val="009147FA"/>
    <w:rsid w:val="00915769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1F39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90F"/>
    <w:rsid w:val="009F6EB8"/>
    <w:rsid w:val="009F73F6"/>
    <w:rsid w:val="009F7B95"/>
    <w:rsid w:val="009F7D88"/>
    <w:rsid w:val="00A00AE5"/>
    <w:rsid w:val="00A01E3F"/>
    <w:rsid w:val="00A05060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4742F"/>
    <w:rsid w:val="00A51460"/>
    <w:rsid w:val="00A522BC"/>
    <w:rsid w:val="00A54756"/>
    <w:rsid w:val="00A60B84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10E0"/>
    <w:rsid w:val="00AD5398"/>
    <w:rsid w:val="00AD544C"/>
    <w:rsid w:val="00AD70D1"/>
    <w:rsid w:val="00AE0D93"/>
    <w:rsid w:val="00AE12F2"/>
    <w:rsid w:val="00AE3C9F"/>
    <w:rsid w:val="00AE438D"/>
    <w:rsid w:val="00AF0107"/>
    <w:rsid w:val="00AF0E96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3DB2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3CF6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0C1"/>
    <w:rsid w:val="00BD6CAA"/>
    <w:rsid w:val="00BE34BB"/>
    <w:rsid w:val="00BE44FB"/>
    <w:rsid w:val="00BF0B65"/>
    <w:rsid w:val="00BF1698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3B2F"/>
    <w:rsid w:val="00CD60CF"/>
    <w:rsid w:val="00CE2F4F"/>
    <w:rsid w:val="00CE57E1"/>
    <w:rsid w:val="00CE7FDA"/>
    <w:rsid w:val="00CF1D61"/>
    <w:rsid w:val="00CF2798"/>
    <w:rsid w:val="00CF4DC3"/>
    <w:rsid w:val="00CF5FE0"/>
    <w:rsid w:val="00CF70C7"/>
    <w:rsid w:val="00D04E0E"/>
    <w:rsid w:val="00D071A9"/>
    <w:rsid w:val="00D10AC8"/>
    <w:rsid w:val="00D14278"/>
    <w:rsid w:val="00D14D5A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58AA"/>
    <w:rsid w:val="00D57E99"/>
    <w:rsid w:val="00D6627A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0E9E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1AD8"/>
    <w:rsid w:val="00DA1DD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5252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D3CE8"/>
    <w:rsid w:val="00EE0A3C"/>
    <w:rsid w:val="00EE3308"/>
    <w:rsid w:val="00EE4217"/>
    <w:rsid w:val="00EE4745"/>
    <w:rsid w:val="00EE54FC"/>
    <w:rsid w:val="00EE625D"/>
    <w:rsid w:val="00EF0018"/>
    <w:rsid w:val="00EF17A2"/>
    <w:rsid w:val="00EF3DEF"/>
    <w:rsid w:val="00EF421A"/>
    <w:rsid w:val="00EF48EA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26CB6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27B0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49DC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10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0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D10E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DD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F169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D4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F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690F"/>
  </w:style>
  <w:style w:type="paragraph" w:styleId="aa">
    <w:name w:val="footer"/>
    <w:basedOn w:val="a"/>
    <w:link w:val="ab"/>
    <w:uiPriority w:val="99"/>
    <w:unhideWhenUsed/>
    <w:rsid w:val="009F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6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10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0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D10E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DD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F169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D4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F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690F"/>
  </w:style>
  <w:style w:type="paragraph" w:styleId="aa">
    <w:name w:val="footer"/>
    <w:basedOn w:val="a"/>
    <w:link w:val="ab"/>
    <w:uiPriority w:val="99"/>
    <w:unhideWhenUsed/>
    <w:rsid w:val="009F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6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zakupki.gov.ru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8.wmf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24</Pages>
  <Words>5205</Words>
  <Characters>29670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13</cp:revision>
  <cp:lastPrinted>2014-03-20T12:18:00Z</cp:lastPrinted>
  <dcterms:created xsi:type="dcterms:W3CDTF">2014-03-19T08:50:00Z</dcterms:created>
  <dcterms:modified xsi:type="dcterms:W3CDTF">2014-03-20T13:11:00Z</dcterms:modified>
</cp:coreProperties>
</file>