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9B6" w:rsidRPr="00C1538B" w:rsidRDefault="00C1538B" w:rsidP="00C1538B">
      <w:pPr>
        <w:pageBreakBefore/>
        <w:jc w:val="both"/>
        <w:rPr>
          <w:b/>
          <w:szCs w:val="24"/>
        </w:rPr>
      </w:pPr>
      <w:r w:rsidRPr="00C1538B">
        <w:rPr>
          <w:b/>
          <w:szCs w:val="24"/>
        </w:rPr>
        <w:t xml:space="preserve">Разъяснения. </w:t>
      </w:r>
    </w:p>
    <w:p w:rsidR="00C1538B" w:rsidRPr="00FF5EEF" w:rsidRDefault="00C1538B" w:rsidP="00C1538B">
      <w:pPr>
        <w:ind w:firstLine="567"/>
        <w:jc w:val="both"/>
        <w:rPr>
          <w:szCs w:val="24"/>
        </w:rPr>
      </w:pPr>
      <w:r>
        <w:rPr>
          <w:szCs w:val="24"/>
        </w:rPr>
        <w:t>В форме № 5 «</w:t>
      </w:r>
      <w:r w:rsidRPr="009840D4">
        <w:rPr>
          <w:szCs w:val="24"/>
        </w:rPr>
        <w:t>Предложение</w:t>
      </w:r>
      <w:r>
        <w:rPr>
          <w:szCs w:val="24"/>
        </w:rPr>
        <w:t xml:space="preserve"> участника открытого конкурса в отношении объекта закупки (в том числе п</w:t>
      </w:r>
      <w:r w:rsidRPr="007642C3">
        <w:t>редложение о квалификации участника закупки</w:t>
      </w:r>
      <w:r>
        <w:t>)</w:t>
      </w:r>
      <w:r>
        <w:rPr>
          <w:rFonts w:eastAsia="Calibri"/>
          <w:szCs w:val="24"/>
          <w:lang w:eastAsia="en-US"/>
        </w:rPr>
        <w:t xml:space="preserve">» </w:t>
      </w:r>
      <w:r w:rsidRPr="00C1538B">
        <w:rPr>
          <w:szCs w:val="24"/>
        </w:rPr>
        <w:t xml:space="preserve">раздела </w:t>
      </w:r>
      <w:r w:rsidRPr="00C1538B">
        <w:rPr>
          <w:szCs w:val="24"/>
          <w:lang w:val="en-US"/>
        </w:rPr>
        <w:t>I</w:t>
      </w:r>
      <w:r w:rsidRPr="00C1538B">
        <w:rPr>
          <w:szCs w:val="24"/>
        </w:rPr>
        <w:t>.4.</w:t>
      </w:r>
      <w:r>
        <w:rPr>
          <w:szCs w:val="24"/>
        </w:rPr>
        <w:t xml:space="preserve"> </w:t>
      </w:r>
      <w:r>
        <w:rPr>
          <w:szCs w:val="24"/>
        </w:rPr>
        <w:t>«</w:t>
      </w:r>
      <w:r w:rsidRPr="00C1538B">
        <w:rPr>
          <w:szCs w:val="24"/>
        </w:rPr>
        <w:t>Образцы форм и документов для заполнения участниками закупки</w:t>
      </w:r>
      <w:r>
        <w:rPr>
          <w:szCs w:val="24"/>
        </w:rPr>
        <w:t xml:space="preserve">» части </w:t>
      </w:r>
      <w:r>
        <w:rPr>
          <w:szCs w:val="24"/>
          <w:lang w:val="en-US"/>
        </w:rPr>
        <w:t>I</w:t>
      </w:r>
      <w:r>
        <w:rPr>
          <w:szCs w:val="24"/>
        </w:rPr>
        <w:t xml:space="preserve"> «</w:t>
      </w:r>
      <w:r>
        <w:t>Открытый конкурс»</w:t>
      </w:r>
      <w:r>
        <w:rPr>
          <w:rFonts w:eastAsia="Calibri"/>
          <w:szCs w:val="24"/>
          <w:lang w:eastAsia="en-US"/>
        </w:rPr>
        <w:t xml:space="preserve"> конкурсной документации </w:t>
      </w:r>
      <w:r w:rsidR="002E4965">
        <w:rPr>
          <w:rFonts w:eastAsia="Calibri"/>
          <w:szCs w:val="24"/>
          <w:lang w:eastAsia="en-US"/>
        </w:rPr>
        <w:t xml:space="preserve">в пункте </w:t>
      </w:r>
      <w:r w:rsidR="002E4965" w:rsidRPr="00FF5EEF">
        <w:rPr>
          <w:rFonts w:eastAsia="Calibri"/>
          <w:szCs w:val="24"/>
          <w:lang w:eastAsia="en-US"/>
        </w:rPr>
        <w:t xml:space="preserve">1 таблицы «Содержание критерия </w:t>
      </w:r>
      <w:r w:rsidR="00FF5EEF" w:rsidRPr="00FF5EEF">
        <w:rPr>
          <w:rFonts w:eastAsia="Calibri"/>
          <w:szCs w:val="24"/>
          <w:lang w:eastAsia="en-US"/>
        </w:rPr>
        <w:t>«К</w:t>
      </w:r>
      <w:r w:rsidR="00FF5EEF" w:rsidRPr="00FF5EEF">
        <w:rPr>
          <w:szCs w:val="24"/>
        </w:rPr>
        <w:t>валификаци</w:t>
      </w:r>
      <w:r w:rsidR="00FF5EEF" w:rsidRPr="00FF5EEF">
        <w:rPr>
          <w:szCs w:val="24"/>
        </w:rPr>
        <w:t>я</w:t>
      </w:r>
      <w:r w:rsidR="00FF5EEF" w:rsidRPr="00FF5EEF">
        <w:rPr>
          <w:szCs w:val="24"/>
        </w:rPr>
        <w:t xml:space="preserve"> участника закупки</w:t>
      </w:r>
      <w:r w:rsidR="00FF5EEF" w:rsidRPr="00FF5EEF">
        <w:rPr>
          <w:szCs w:val="24"/>
        </w:rPr>
        <w:t>»</w:t>
      </w:r>
      <w:r w:rsidR="008D08D1">
        <w:rPr>
          <w:szCs w:val="24"/>
        </w:rPr>
        <w:t>»</w:t>
      </w:r>
      <w:r w:rsidR="00FF5EEF" w:rsidRPr="00FF5EEF">
        <w:rPr>
          <w:rFonts w:eastAsia="Calibri"/>
          <w:szCs w:val="24"/>
          <w:lang w:eastAsia="en-US"/>
        </w:rPr>
        <w:t xml:space="preserve"> </w:t>
      </w:r>
      <w:r w:rsidRPr="00FF5EEF">
        <w:rPr>
          <w:rFonts w:eastAsia="Calibri"/>
          <w:szCs w:val="24"/>
          <w:lang w:eastAsia="en-US"/>
        </w:rPr>
        <w:t>в графе «</w:t>
      </w:r>
      <w:r w:rsidRPr="00FF5EEF">
        <w:rPr>
          <w:szCs w:val="24"/>
        </w:rPr>
        <w:t>Предложение участника закупки о «Квалификации участника закупки»» слова «</w:t>
      </w:r>
      <w:r w:rsidR="002E66EB">
        <w:rPr>
          <w:szCs w:val="24"/>
        </w:rPr>
        <w:t xml:space="preserve">с </w:t>
      </w:r>
      <w:r w:rsidRPr="00FF5EEF">
        <w:rPr>
          <w:i/>
          <w:szCs w:val="24"/>
        </w:rPr>
        <w:t>бюджетными образовательными учреждениями»</w:t>
      </w:r>
      <w:r w:rsidRPr="00FF5EEF">
        <w:rPr>
          <w:szCs w:val="24"/>
        </w:rPr>
        <w:t xml:space="preserve"> считать опечаткой.</w:t>
      </w:r>
    </w:p>
    <w:p w:rsidR="00C1538B" w:rsidRPr="00C1538B" w:rsidRDefault="00C1538B" w:rsidP="00C1538B">
      <w:pPr>
        <w:ind w:firstLine="567"/>
        <w:jc w:val="both"/>
        <w:rPr>
          <w:szCs w:val="24"/>
        </w:rPr>
      </w:pPr>
      <w:r>
        <w:rPr>
          <w:szCs w:val="24"/>
        </w:rPr>
        <w:t xml:space="preserve">Участники закупки могут подтверждать сведения </w:t>
      </w:r>
      <w:r w:rsidRPr="00C1538B">
        <w:rPr>
          <w:szCs w:val="24"/>
        </w:rPr>
        <w:t>об успешном опыте оказания</w:t>
      </w:r>
      <w:r w:rsidR="00E82E80">
        <w:rPr>
          <w:szCs w:val="24"/>
        </w:rPr>
        <w:t xml:space="preserve"> аналогичных предмету контракта</w:t>
      </w:r>
      <w:r w:rsidRPr="00C1538B">
        <w:rPr>
          <w:szCs w:val="24"/>
        </w:rPr>
        <w:t xml:space="preserve"> услуг</w:t>
      </w:r>
      <w:r>
        <w:rPr>
          <w:szCs w:val="24"/>
        </w:rPr>
        <w:t xml:space="preserve"> договорами и контрактами</w:t>
      </w:r>
      <w:r w:rsidR="00693089">
        <w:rPr>
          <w:szCs w:val="24"/>
        </w:rPr>
        <w:t>, заключенными</w:t>
      </w:r>
      <w:r>
        <w:rPr>
          <w:szCs w:val="24"/>
        </w:rPr>
        <w:t xml:space="preserve"> </w:t>
      </w:r>
      <w:r w:rsidR="00FF5EEF">
        <w:rPr>
          <w:szCs w:val="24"/>
        </w:rPr>
        <w:t>с любыми заказчиками</w:t>
      </w:r>
      <w:r w:rsidR="00E82E80">
        <w:rPr>
          <w:szCs w:val="24"/>
        </w:rPr>
        <w:t>,</w:t>
      </w:r>
      <w:bookmarkStart w:id="0" w:name="_GoBack"/>
      <w:bookmarkEnd w:id="0"/>
      <w:r w:rsidR="00FF5EEF">
        <w:rPr>
          <w:szCs w:val="24"/>
        </w:rPr>
        <w:t xml:space="preserve"> по</w:t>
      </w:r>
      <w:r>
        <w:rPr>
          <w:szCs w:val="24"/>
        </w:rPr>
        <w:t xml:space="preserve"> свое</w:t>
      </w:r>
      <w:r>
        <w:rPr>
          <w:szCs w:val="24"/>
        </w:rPr>
        <w:t>му</w:t>
      </w:r>
      <w:r>
        <w:rPr>
          <w:szCs w:val="24"/>
        </w:rPr>
        <w:t xml:space="preserve"> усмотрени</w:t>
      </w:r>
      <w:r>
        <w:rPr>
          <w:szCs w:val="24"/>
        </w:rPr>
        <w:t>ю</w:t>
      </w:r>
      <w:r>
        <w:rPr>
          <w:szCs w:val="24"/>
        </w:rPr>
        <w:t>.</w:t>
      </w:r>
    </w:p>
    <w:sectPr w:rsidR="00C1538B" w:rsidRPr="00C1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40"/>
    <w:rsid w:val="00257140"/>
    <w:rsid w:val="002E4965"/>
    <w:rsid w:val="002E66EB"/>
    <w:rsid w:val="00693089"/>
    <w:rsid w:val="008259B6"/>
    <w:rsid w:val="008D08D1"/>
    <w:rsid w:val="00C1538B"/>
    <w:rsid w:val="00E82E80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140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140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Викторовна Иванкина</dc:creator>
  <cp:lastModifiedBy>Ирина Викторовна Иванкина</cp:lastModifiedBy>
  <cp:revision>6</cp:revision>
  <cp:lastPrinted>2014-10-23T11:51:00Z</cp:lastPrinted>
  <dcterms:created xsi:type="dcterms:W3CDTF">2014-10-23T10:43:00Z</dcterms:created>
  <dcterms:modified xsi:type="dcterms:W3CDTF">2014-10-23T11:55:00Z</dcterms:modified>
</cp:coreProperties>
</file>