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6B" w:rsidRPr="003B2ACA" w:rsidRDefault="002B0E6B" w:rsidP="002B0E6B">
      <w:pPr>
        <w:pStyle w:val="a7"/>
        <w:outlineLvl w:val="0"/>
        <w:rPr>
          <w:sz w:val="22"/>
          <w:szCs w:val="22"/>
        </w:rPr>
      </w:pPr>
      <w:r>
        <w:rPr>
          <w:sz w:val="22"/>
          <w:szCs w:val="22"/>
        </w:rPr>
        <w:t>И</w:t>
      </w:r>
      <w:r w:rsidRPr="003B2ACA">
        <w:rPr>
          <w:sz w:val="22"/>
          <w:szCs w:val="22"/>
        </w:rPr>
        <w:t>звещение о проведении запроса котировок</w:t>
      </w:r>
    </w:p>
    <w:p w:rsidR="002B0E6B" w:rsidRPr="00403615" w:rsidRDefault="002B0E6B" w:rsidP="002B0E6B">
      <w:pPr>
        <w:ind w:firstLine="6120"/>
        <w:jc w:val="right"/>
        <w:outlineLvl w:val="0"/>
      </w:pPr>
      <w:r w:rsidRPr="00403615">
        <w:t>Дата</w:t>
      </w:r>
      <w:r>
        <w:t>: 29.11.2011</w:t>
      </w:r>
    </w:p>
    <w:p w:rsidR="002B0E6B" w:rsidRPr="00403615" w:rsidRDefault="002B0E6B" w:rsidP="002B0E6B">
      <w:pPr>
        <w:ind w:firstLine="6120"/>
        <w:jc w:val="right"/>
      </w:pPr>
      <w:r w:rsidRPr="00403615">
        <w:t xml:space="preserve">Регистрационный № </w:t>
      </w:r>
      <w:r>
        <w:t>118</w:t>
      </w:r>
      <w: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6478"/>
      </w:tblGrid>
      <w:tr w:rsidR="002B0E6B" w:rsidRPr="001351B2" w:rsidTr="002B0E6B">
        <w:tc>
          <w:tcPr>
            <w:tcW w:w="1974" w:type="pct"/>
          </w:tcPr>
          <w:p w:rsidR="002B0E6B" w:rsidRPr="001351B2" w:rsidRDefault="002B0E6B" w:rsidP="00C867A3">
            <w:pPr>
              <w:rPr>
                <w:sz w:val="20"/>
                <w:szCs w:val="20"/>
              </w:rPr>
            </w:pPr>
            <w:r w:rsidRPr="001351B2">
              <w:rPr>
                <w:sz w:val="20"/>
                <w:szCs w:val="20"/>
              </w:rPr>
              <w:t>Заказчик</w:t>
            </w:r>
          </w:p>
        </w:tc>
        <w:tc>
          <w:tcPr>
            <w:tcW w:w="3026" w:type="pct"/>
          </w:tcPr>
          <w:p w:rsidR="002B0E6B" w:rsidRPr="001351B2" w:rsidRDefault="002B0E6B" w:rsidP="00C867A3">
            <w:pPr>
              <w:rPr>
                <w:bCs/>
                <w:sz w:val="20"/>
                <w:szCs w:val="20"/>
              </w:rPr>
            </w:pPr>
            <w:r w:rsidRPr="001351B2">
              <w:rPr>
                <w:bCs/>
                <w:sz w:val="20"/>
                <w:szCs w:val="20"/>
              </w:rPr>
              <w:t>МУЗ "Родильный дом № 1"</w:t>
            </w:r>
          </w:p>
        </w:tc>
      </w:tr>
      <w:tr w:rsidR="002B0E6B" w:rsidRPr="001351B2" w:rsidTr="002B0E6B">
        <w:tc>
          <w:tcPr>
            <w:tcW w:w="1974" w:type="pct"/>
          </w:tcPr>
          <w:p w:rsidR="002B0E6B" w:rsidRPr="001351B2" w:rsidRDefault="002B0E6B" w:rsidP="00C867A3">
            <w:pPr>
              <w:rPr>
                <w:sz w:val="20"/>
                <w:szCs w:val="20"/>
              </w:rPr>
            </w:pPr>
            <w:r w:rsidRPr="001351B2">
              <w:rPr>
                <w:sz w:val="20"/>
                <w:szCs w:val="20"/>
              </w:rPr>
              <w:t>Адрес заказчика</w:t>
            </w:r>
          </w:p>
        </w:tc>
        <w:tc>
          <w:tcPr>
            <w:tcW w:w="3026" w:type="pct"/>
          </w:tcPr>
          <w:p w:rsidR="002B0E6B" w:rsidRPr="001351B2" w:rsidRDefault="002B0E6B" w:rsidP="00C867A3">
            <w:pPr>
              <w:rPr>
                <w:sz w:val="20"/>
                <w:szCs w:val="20"/>
              </w:rPr>
            </w:pPr>
            <w:r w:rsidRPr="001351B2">
              <w:rPr>
                <w:sz w:val="20"/>
                <w:szCs w:val="20"/>
              </w:rPr>
              <w:t xml:space="preserve">153003, г. Иваново, ул. </w:t>
            </w:r>
            <w:proofErr w:type="gramStart"/>
            <w:r w:rsidRPr="001351B2">
              <w:rPr>
                <w:sz w:val="20"/>
                <w:szCs w:val="20"/>
              </w:rPr>
              <w:t>Ленинградская</w:t>
            </w:r>
            <w:proofErr w:type="gramEnd"/>
            <w:r w:rsidRPr="001351B2">
              <w:rPr>
                <w:sz w:val="20"/>
                <w:szCs w:val="20"/>
              </w:rPr>
              <w:t>, д. 3/16</w:t>
            </w:r>
          </w:p>
        </w:tc>
      </w:tr>
      <w:tr w:rsidR="002B0E6B" w:rsidRPr="001351B2" w:rsidTr="002B0E6B">
        <w:tc>
          <w:tcPr>
            <w:tcW w:w="1974" w:type="pct"/>
          </w:tcPr>
          <w:p w:rsidR="002B0E6B" w:rsidRPr="001351B2" w:rsidRDefault="002B0E6B" w:rsidP="00C867A3">
            <w:pPr>
              <w:rPr>
                <w:sz w:val="20"/>
                <w:szCs w:val="20"/>
              </w:rPr>
            </w:pPr>
            <w:r w:rsidRPr="001351B2">
              <w:rPr>
                <w:sz w:val="20"/>
                <w:szCs w:val="20"/>
              </w:rPr>
              <w:t>Адрес электронной почты заказчика</w:t>
            </w:r>
          </w:p>
        </w:tc>
        <w:tc>
          <w:tcPr>
            <w:tcW w:w="3026" w:type="pct"/>
          </w:tcPr>
          <w:p w:rsidR="002B0E6B" w:rsidRPr="001351B2" w:rsidRDefault="002B0E6B" w:rsidP="00C867A3">
            <w:pPr>
              <w:rPr>
                <w:sz w:val="20"/>
                <w:szCs w:val="20"/>
              </w:rPr>
            </w:pPr>
            <w:r w:rsidRPr="001351B2">
              <w:rPr>
                <w:sz w:val="20"/>
                <w:szCs w:val="20"/>
              </w:rPr>
              <w:t>1</w:t>
            </w:r>
            <w:hyperlink r:id="rId6" w:history="1">
              <w:r w:rsidRPr="001351B2">
                <w:rPr>
                  <w:rStyle w:val="af2"/>
                  <w:sz w:val="20"/>
                  <w:szCs w:val="20"/>
                  <w:lang w:val="en-US"/>
                </w:rPr>
                <w:t>roddom</w:t>
              </w:r>
              <w:r w:rsidRPr="001351B2">
                <w:rPr>
                  <w:rStyle w:val="af2"/>
                  <w:sz w:val="20"/>
                  <w:szCs w:val="20"/>
                </w:rPr>
                <w:t>@</w:t>
              </w:r>
              <w:r w:rsidRPr="001351B2">
                <w:rPr>
                  <w:rStyle w:val="af2"/>
                  <w:sz w:val="20"/>
                  <w:szCs w:val="20"/>
                  <w:lang w:val="en-US"/>
                </w:rPr>
                <w:t>rambler</w:t>
              </w:r>
              <w:r w:rsidRPr="001351B2">
                <w:rPr>
                  <w:rStyle w:val="af2"/>
                  <w:sz w:val="20"/>
                  <w:szCs w:val="20"/>
                </w:rPr>
                <w:t>.</w:t>
              </w:r>
              <w:proofErr w:type="spellStart"/>
              <w:r w:rsidRPr="001351B2">
                <w:rPr>
                  <w:rStyle w:val="af2"/>
                  <w:sz w:val="20"/>
                  <w:szCs w:val="20"/>
                  <w:lang w:val="en-US"/>
                </w:rPr>
                <w:t>ru</w:t>
              </w:r>
              <w:proofErr w:type="spellEnd"/>
            </w:hyperlink>
            <w:r w:rsidRPr="001351B2">
              <w:rPr>
                <w:sz w:val="20"/>
                <w:szCs w:val="20"/>
              </w:rPr>
              <w:t xml:space="preserve"> </w:t>
            </w:r>
          </w:p>
        </w:tc>
      </w:tr>
      <w:tr w:rsidR="002B0E6B" w:rsidRPr="001351B2" w:rsidTr="002B0E6B">
        <w:tc>
          <w:tcPr>
            <w:tcW w:w="1974" w:type="pct"/>
          </w:tcPr>
          <w:p w:rsidR="002B0E6B" w:rsidRPr="001351B2" w:rsidRDefault="002B0E6B" w:rsidP="00C867A3">
            <w:pPr>
              <w:rPr>
                <w:sz w:val="20"/>
                <w:szCs w:val="20"/>
              </w:rPr>
            </w:pPr>
            <w:r w:rsidRPr="001351B2">
              <w:rPr>
                <w:sz w:val="20"/>
                <w:szCs w:val="20"/>
              </w:rPr>
              <w:t>Номер контактного телефона заказчика</w:t>
            </w:r>
          </w:p>
        </w:tc>
        <w:tc>
          <w:tcPr>
            <w:tcW w:w="3026" w:type="pct"/>
          </w:tcPr>
          <w:p w:rsidR="002B0E6B" w:rsidRPr="001351B2" w:rsidRDefault="002B0E6B" w:rsidP="00C867A3">
            <w:pPr>
              <w:rPr>
                <w:sz w:val="20"/>
                <w:szCs w:val="20"/>
              </w:rPr>
            </w:pPr>
            <w:r w:rsidRPr="001351B2">
              <w:rPr>
                <w:sz w:val="20"/>
                <w:szCs w:val="20"/>
              </w:rPr>
              <w:t>Тел./ факс 41-60-66</w:t>
            </w:r>
          </w:p>
        </w:tc>
      </w:tr>
      <w:tr w:rsidR="002B0E6B" w:rsidRPr="001351B2" w:rsidTr="002B0E6B">
        <w:tc>
          <w:tcPr>
            <w:tcW w:w="1974" w:type="pct"/>
          </w:tcPr>
          <w:p w:rsidR="002B0E6B" w:rsidRPr="001351B2" w:rsidRDefault="002B0E6B" w:rsidP="00C867A3">
            <w:pPr>
              <w:rPr>
                <w:sz w:val="20"/>
                <w:szCs w:val="20"/>
              </w:rPr>
            </w:pPr>
            <w:r w:rsidRPr="001351B2">
              <w:rPr>
                <w:sz w:val="20"/>
                <w:szCs w:val="20"/>
              </w:rPr>
              <w:t>Уполномоченный орган</w:t>
            </w:r>
          </w:p>
        </w:tc>
        <w:tc>
          <w:tcPr>
            <w:tcW w:w="3026" w:type="pct"/>
          </w:tcPr>
          <w:p w:rsidR="002B0E6B" w:rsidRPr="001351B2" w:rsidRDefault="002B0E6B" w:rsidP="00C867A3">
            <w:pPr>
              <w:rPr>
                <w:sz w:val="20"/>
                <w:szCs w:val="20"/>
              </w:rPr>
            </w:pPr>
            <w:r w:rsidRPr="001351B2">
              <w:rPr>
                <w:sz w:val="20"/>
                <w:szCs w:val="20"/>
              </w:rPr>
              <w:t>Администрация города Иванова в лице управления муниципального заказа</w:t>
            </w:r>
          </w:p>
        </w:tc>
      </w:tr>
      <w:tr w:rsidR="002B0E6B" w:rsidRPr="001351B2" w:rsidTr="002B0E6B">
        <w:tc>
          <w:tcPr>
            <w:tcW w:w="1974" w:type="pct"/>
          </w:tcPr>
          <w:p w:rsidR="002B0E6B" w:rsidRPr="001351B2" w:rsidRDefault="002B0E6B" w:rsidP="00C867A3">
            <w:pPr>
              <w:rPr>
                <w:sz w:val="20"/>
                <w:szCs w:val="20"/>
              </w:rPr>
            </w:pPr>
            <w:r w:rsidRPr="001351B2">
              <w:rPr>
                <w:sz w:val="20"/>
                <w:szCs w:val="20"/>
              </w:rPr>
              <w:t>Место подачи котировочных заявок</w:t>
            </w:r>
          </w:p>
        </w:tc>
        <w:tc>
          <w:tcPr>
            <w:tcW w:w="3026" w:type="pct"/>
          </w:tcPr>
          <w:p w:rsidR="002B0E6B" w:rsidRPr="001351B2" w:rsidRDefault="002B0E6B" w:rsidP="00C867A3">
            <w:pPr>
              <w:rPr>
                <w:sz w:val="20"/>
                <w:szCs w:val="20"/>
              </w:rPr>
            </w:pPr>
            <w:r w:rsidRPr="001351B2">
              <w:rPr>
                <w:bCs/>
                <w:sz w:val="20"/>
                <w:szCs w:val="20"/>
              </w:rPr>
              <w:t>153000, г. Иваново, пл. Революции, д. 6, к. 1208</w:t>
            </w:r>
          </w:p>
        </w:tc>
      </w:tr>
      <w:tr w:rsidR="002B0E6B" w:rsidRPr="001351B2" w:rsidTr="002B0E6B">
        <w:tc>
          <w:tcPr>
            <w:tcW w:w="1974" w:type="pct"/>
          </w:tcPr>
          <w:p w:rsidR="002B0E6B" w:rsidRPr="001351B2" w:rsidRDefault="002B0E6B" w:rsidP="00C867A3">
            <w:pPr>
              <w:rPr>
                <w:sz w:val="20"/>
                <w:szCs w:val="20"/>
              </w:rPr>
            </w:pPr>
            <w:r w:rsidRPr="001351B2">
              <w:rPr>
                <w:sz w:val="20"/>
                <w:szCs w:val="20"/>
              </w:rPr>
              <w:t>Дата и время окончания срока подачи котировочных заявок</w:t>
            </w:r>
          </w:p>
        </w:tc>
        <w:tc>
          <w:tcPr>
            <w:tcW w:w="3026" w:type="pct"/>
            <w:vAlign w:val="center"/>
          </w:tcPr>
          <w:p w:rsidR="002B0E6B" w:rsidRPr="001351B2" w:rsidRDefault="002B0E6B" w:rsidP="00C867A3">
            <w:pPr>
              <w:rPr>
                <w:b/>
                <w:bCs/>
                <w:sz w:val="20"/>
                <w:szCs w:val="20"/>
              </w:rPr>
            </w:pPr>
            <w:r w:rsidRPr="001351B2">
              <w:rPr>
                <w:b/>
                <w:bCs/>
                <w:sz w:val="20"/>
                <w:szCs w:val="20"/>
              </w:rPr>
              <w:t>06.12.2011 до 09:00</w:t>
            </w:r>
          </w:p>
        </w:tc>
      </w:tr>
    </w:tbl>
    <w:p w:rsidR="002B0E6B" w:rsidRPr="00403615" w:rsidRDefault="002B0E6B" w:rsidP="00AE42DB">
      <w:pPr>
        <w:pStyle w:val="a3"/>
        <w:spacing w:before="0" w:beforeAutospacing="0" w:after="0" w:afterAutospacing="0"/>
        <w:rPr>
          <w:rFonts w:ascii="Times New Roman" w:hAnsi="Times New Roman" w:cs="Times New Roman"/>
          <w:lang w:val="ru-RU" w:eastAsia="ru-RU"/>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64"/>
        <w:gridCol w:w="4949"/>
        <w:gridCol w:w="1165"/>
        <w:gridCol w:w="1445"/>
      </w:tblGrid>
      <w:tr w:rsidR="00875B67" w:rsidRPr="000C3A50" w:rsidTr="000C3A50">
        <w:tc>
          <w:tcPr>
            <w:tcW w:w="779" w:type="pc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Наименование поставляемых товаров, выполняемых работ, оказываемых услуг</w:t>
            </w:r>
          </w:p>
        </w:tc>
        <w:tc>
          <w:tcPr>
            <w:tcW w:w="3000" w:type="pct"/>
            <w:gridSpan w:val="2"/>
            <w:vAlign w:val="center"/>
          </w:tcPr>
          <w:p w:rsidR="00875B67" w:rsidRPr="000C3A50" w:rsidRDefault="00875B67" w:rsidP="00D57A06">
            <w:pPr>
              <w:pStyle w:val="a3"/>
              <w:spacing w:before="0" w:beforeAutospacing="0" w:after="0" w:afterAutospacing="0"/>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Характеристики</w:t>
            </w:r>
          </w:p>
          <w:p w:rsidR="00875B67" w:rsidRPr="000C3A50" w:rsidRDefault="00875B67" w:rsidP="00082B79">
            <w:pPr>
              <w:pStyle w:val="a3"/>
              <w:spacing w:before="0" w:beforeAutospacing="0" w:after="0" w:afterAutospacing="0"/>
              <w:jc w:val="center"/>
              <w:rPr>
                <w:rFonts w:ascii="Times New Roman" w:hAnsi="Times New Roman" w:cs="Times New Roman"/>
                <w:b/>
                <w:bCs/>
                <w:lang w:val="ru-RU" w:eastAsia="ru-RU"/>
              </w:rPr>
            </w:pPr>
            <w:r w:rsidRPr="000C3A50">
              <w:rPr>
                <w:rFonts w:ascii="Times New Roman" w:hAnsi="Times New Roman" w:cs="Times New Roman"/>
                <w:lang w:val="ru-RU" w:eastAsia="ru-RU"/>
              </w:rPr>
              <w:t>поставляемых товаров, выполняемых работ</w:t>
            </w:r>
          </w:p>
        </w:tc>
        <w:tc>
          <w:tcPr>
            <w:tcW w:w="545" w:type="pct"/>
            <w:vAlign w:val="center"/>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Единица измерения</w:t>
            </w:r>
          </w:p>
        </w:tc>
        <w:tc>
          <w:tcPr>
            <w:tcW w:w="676" w:type="pct"/>
          </w:tcPr>
          <w:p w:rsidR="00875B67" w:rsidRPr="000C3A50" w:rsidRDefault="00875B67" w:rsidP="00082B79">
            <w:pPr>
              <w:pStyle w:val="a3"/>
              <w:spacing w:before="0" w:beforeAutospacing="0" w:after="0" w:afterAutospacing="0"/>
              <w:jc w:val="center"/>
              <w:rPr>
                <w:rFonts w:ascii="Times New Roman" w:hAnsi="Times New Roman" w:cs="Times New Roman"/>
                <w:b/>
                <w:bCs/>
                <w:lang w:val="ru-RU" w:eastAsia="ru-RU"/>
              </w:rPr>
            </w:pPr>
            <w:r w:rsidRPr="000C3A50">
              <w:rPr>
                <w:rFonts w:ascii="Times New Roman" w:hAnsi="Times New Roman" w:cs="Times New Roman"/>
                <w:lang w:val="ru-RU" w:eastAsia="ru-RU"/>
              </w:rPr>
              <w:t>Количество поставляемых товаров, объем выполняемых работ, оказываемых услуг</w:t>
            </w:r>
          </w:p>
        </w:tc>
      </w:tr>
      <w:tr w:rsidR="000C3A50" w:rsidRPr="000C3A50" w:rsidTr="000C3A50">
        <w:tc>
          <w:tcPr>
            <w:tcW w:w="779" w:type="pct"/>
            <w:vMerge w:val="restart"/>
          </w:tcPr>
          <w:p w:rsidR="00875B67" w:rsidRPr="000C3A50" w:rsidRDefault="00875B67" w:rsidP="00412002">
            <w:pPr>
              <w:rPr>
                <w:bCs/>
                <w:sz w:val="20"/>
                <w:szCs w:val="20"/>
              </w:rPr>
            </w:pPr>
            <w:r w:rsidRPr="000C3A50">
              <w:rPr>
                <w:sz w:val="20"/>
                <w:szCs w:val="20"/>
              </w:rPr>
              <w:t xml:space="preserve">Поставка </w:t>
            </w:r>
            <w:r w:rsidRPr="000C3A50">
              <w:rPr>
                <w:bCs/>
                <w:sz w:val="20"/>
                <w:szCs w:val="20"/>
              </w:rPr>
              <w:t>средств действующи</w:t>
            </w:r>
            <w:r w:rsidR="00867068">
              <w:rPr>
                <w:bCs/>
                <w:sz w:val="20"/>
                <w:szCs w:val="20"/>
              </w:rPr>
              <w:t>х</w:t>
            </w:r>
            <w:r w:rsidRPr="000C3A50">
              <w:rPr>
                <w:bCs/>
                <w:sz w:val="20"/>
                <w:szCs w:val="20"/>
              </w:rPr>
              <w:t xml:space="preserve"> на вегетативную нервную систему и ч</w:t>
            </w:r>
            <w:r w:rsidR="009F4EA6" w:rsidRPr="000C3A50">
              <w:rPr>
                <w:bCs/>
                <w:sz w:val="20"/>
                <w:szCs w:val="20"/>
              </w:rPr>
              <w:t>увствительные нервные окончания</w:t>
            </w:r>
          </w:p>
          <w:p w:rsidR="00875B67" w:rsidRPr="000C3A50" w:rsidRDefault="00875B67" w:rsidP="0057202D">
            <w:pPr>
              <w:rPr>
                <w:sz w:val="20"/>
                <w:szCs w:val="20"/>
              </w:rPr>
            </w:pPr>
          </w:p>
          <w:p w:rsidR="00875B67" w:rsidRPr="000C3A50" w:rsidRDefault="0089168E" w:rsidP="0057202D">
            <w:pPr>
              <w:rPr>
                <w:sz w:val="20"/>
                <w:szCs w:val="20"/>
              </w:rPr>
            </w:pPr>
            <w:r w:rsidRPr="000C3A50">
              <w:rPr>
                <w:sz w:val="20"/>
                <w:szCs w:val="20"/>
              </w:rPr>
              <w:t>ОКДП 2423229</w:t>
            </w: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4D6720">
            <w:pPr>
              <w:jc w:val="center"/>
              <w:rPr>
                <w:sz w:val="20"/>
                <w:szCs w:val="20"/>
              </w:rPr>
            </w:pPr>
          </w:p>
        </w:tc>
        <w:tc>
          <w:tcPr>
            <w:tcW w:w="685" w:type="pct"/>
          </w:tcPr>
          <w:p w:rsidR="00875B67" w:rsidRPr="000C3A50" w:rsidRDefault="00875B67" w:rsidP="00AA1D52">
            <w:pPr>
              <w:rPr>
                <w:sz w:val="20"/>
                <w:szCs w:val="20"/>
              </w:rPr>
            </w:pPr>
            <w:r w:rsidRPr="000C3A50">
              <w:rPr>
                <w:sz w:val="20"/>
                <w:szCs w:val="20"/>
              </w:rPr>
              <w:t>Требование к качеству товаров</w:t>
            </w:r>
          </w:p>
        </w:tc>
        <w:tc>
          <w:tcPr>
            <w:tcW w:w="2315" w:type="pct"/>
          </w:tcPr>
          <w:p w:rsidR="00875B67" w:rsidRPr="000C3A50" w:rsidRDefault="00875B67" w:rsidP="00AA1D52">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Качество поставляемого товара должно соответствовать требованиям ГОСТ, </w:t>
            </w:r>
            <w:proofErr w:type="spellStart"/>
            <w:r w:rsidRPr="000C3A50">
              <w:rPr>
                <w:rFonts w:ascii="Times New Roman" w:hAnsi="Times New Roman" w:cs="Times New Roman"/>
                <w:lang w:val="ru-RU" w:eastAsia="ru-RU"/>
              </w:rPr>
              <w:t>СанПин</w:t>
            </w:r>
            <w:proofErr w:type="spellEnd"/>
            <w:r w:rsidRPr="000C3A50">
              <w:rPr>
                <w:rFonts w:ascii="Times New Roman" w:hAnsi="Times New Roman" w:cs="Times New Roman"/>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875B67" w:rsidRPr="000C3A50" w:rsidRDefault="00875B67" w:rsidP="00AA1D52">
            <w:pPr>
              <w:pStyle w:val="a3"/>
              <w:spacing w:before="0" w:beforeAutospacing="0" w:after="0" w:afterAutospacing="0"/>
              <w:jc w:val="both"/>
              <w:rPr>
                <w:rFonts w:ascii="Times New Roman" w:hAnsi="Times New Roman" w:cs="Times New Roman"/>
                <w:lang w:val="ru-RU" w:eastAsia="ru-RU"/>
              </w:rPr>
            </w:pPr>
            <w:proofErr w:type="gramStart"/>
            <w:r w:rsidRPr="000C3A50">
              <w:rPr>
                <w:rFonts w:ascii="Times New Roman" w:hAnsi="Times New Roman" w:cs="Times New Roman"/>
                <w:lang w:val="ru-RU" w:eastAsia="ru-RU"/>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0C3A50">
              <w:rPr>
                <w:rFonts w:ascii="Times New Roman" w:hAnsi="Times New Roman" w:cs="Times New Roman"/>
                <w:lang w:val="ru-RU" w:eastAsia="ru-RU"/>
              </w:rPr>
              <w:t xml:space="preserve"> в сфере здравоохранения и социального развития (РОСЗДРАВНАДЗОР) его необходимо заменить.</w:t>
            </w:r>
          </w:p>
        </w:tc>
        <w:tc>
          <w:tcPr>
            <w:tcW w:w="545" w:type="pct"/>
            <w:vMerge w:val="restar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9F4EA6" w:rsidP="00082B79">
            <w:pPr>
              <w:pStyle w:val="a3"/>
              <w:spacing w:before="0" w:beforeAutospacing="0" w:after="0" w:afterAutospacing="0"/>
              <w:jc w:val="center"/>
              <w:rPr>
                <w:rFonts w:ascii="Times New Roman" w:hAnsi="Times New Roman" w:cs="Times New Roman"/>
                <w:lang w:val="ru-RU" w:eastAsia="ru-RU"/>
              </w:rPr>
            </w:pPr>
            <w:proofErr w:type="spellStart"/>
            <w:r w:rsidRPr="000C3A50">
              <w:rPr>
                <w:rFonts w:ascii="Times New Roman" w:hAnsi="Times New Roman" w:cs="Times New Roman"/>
                <w:lang w:val="ru-RU" w:eastAsia="ru-RU"/>
              </w:rPr>
              <w:t>у</w:t>
            </w:r>
            <w:r w:rsidR="00875B67" w:rsidRPr="000C3A50">
              <w:rPr>
                <w:rFonts w:ascii="Times New Roman" w:hAnsi="Times New Roman" w:cs="Times New Roman"/>
                <w:lang w:val="ru-RU" w:eastAsia="ru-RU"/>
              </w:rPr>
              <w:t>п</w:t>
            </w:r>
            <w:proofErr w:type="spellEnd"/>
            <w:r w:rsidR="00875B67" w:rsidRPr="000C3A50">
              <w:rPr>
                <w:rFonts w:ascii="Times New Roman" w:hAnsi="Times New Roman" w:cs="Times New Roman"/>
                <w:lang w:val="ru-RU" w:eastAsia="ru-RU"/>
              </w:rPr>
              <w:t>.</w:t>
            </w: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D6720">
            <w:pPr>
              <w:rPr>
                <w:sz w:val="20"/>
                <w:szCs w:val="20"/>
              </w:rPr>
            </w:pPr>
          </w:p>
        </w:tc>
        <w:tc>
          <w:tcPr>
            <w:tcW w:w="676" w:type="pct"/>
            <w:vMerge w:val="restar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12002">
            <w:pPr>
              <w:pStyle w:val="a3"/>
              <w:spacing w:before="0" w:beforeAutospacing="0" w:after="0" w:afterAutospacing="0"/>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500</w:t>
            </w: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D6720">
            <w:pPr>
              <w:rPr>
                <w:sz w:val="20"/>
                <w:szCs w:val="20"/>
              </w:rPr>
            </w:pPr>
          </w:p>
          <w:p w:rsidR="00875B67" w:rsidRPr="000C3A50" w:rsidRDefault="00875B67" w:rsidP="004D6720">
            <w:pPr>
              <w:rPr>
                <w:sz w:val="20"/>
                <w:szCs w:val="20"/>
              </w:rPr>
            </w:pPr>
          </w:p>
        </w:tc>
      </w:tr>
      <w:tr w:rsidR="000C3A50" w:rsidRPr="000C3A50" w:rsidTr="000C3A50">
        <w:tc>
          <w:tcPr>
            <w:tcW w:w="779" w:type="pct"/>
            <w:vMerge/>
          </w:tcPr>
          <w:p w:rsidR="00875B67" w:rsidRPr="000C3A50" w:rsidRDefault="00875B67" w:rsidP="00AE42DB">
            <w:pPr>
              <w:rPr>
                <w:sz w:val="20"/>
                <w:szCs w:val="20"/>
              </w:rPr>
            </w:pPr>
          </w:p>
        </w:tc>
        <w:tc>
          <w:tcPr>
            <w:tcW w:w="685" w:type="pct"/>
          </w:tcPr>
          <w:p w:rsidR="00875B67" w:rsidRPr="000C3A50" w:rsidRDefault="00875B67" w:rsidP="00AE42DB">
            <w:pPr>
              <w:rPr>
                <w:sz w:val="20"/>
                <w:szCs w:val="20"/>
              </w:rPr>
            </w:pPr>
            <w:r w:rsidRPr="000C3A50">
              <w:rPr>
                <w:sz w:val="20"/>
                <w:szCs w:val="20"/>
              </w:rPr>
              <w:t>Технические характеристики товаров</w:t>
            </w:r>
          </w:p>
        </w:tc>
        <w:tc>
          <w:tcPr>
            <w:tcW w:w="2315" w:type="pct"/>
          </w:tcPr>
          <w:p w:rsidR="00875B67" w:rsidRPr="000C3A50" w:rsidRDefault="00875B67" w:rsidP="0089168E">
            <w:pPr>
              <w:jc w:val="both"/>
              <w:rPr>
                <w:sz w:val="20"/>
                <w:szCs w:val="20"/>
              </w:rPr>
            </w:pPr>
            <w:r w:rsidRPr="000C3A50">
              <w:rPr>
                <w:sz w:val="20"/>
                <w:szCs w:val="20"/>
              </w:rPr>
              <w:t>Средств</w:t>
            </w:r>
            <w:r w:rsidR="0089168E">
              <w:rPr>
                <w:sz w:val="20"/>
                <w:szCs w:val="20"/>
              </w:rPr>
              <w:t>о</w:t>
            </w:r>
            <w:r w:rsidRPr="000C3A50">
              <w:rPr>
                <w:sz w:val="20"/>
                <w:szCs w:val="20"/>
              </w:rPr>
              <w:t>, действующие на вегетативную нервную сис</w:t>
            </w:r>
            <w:r w:rsidR="0089168E">
              <w:rPr>
                <w:sz w:val="20"/>
                <w:szCs w:val="20"/>
              </w:rPr>
              <w:t>тему и нервно-мышечные синапсы.</w:t>
            </w:r>
          </w:p>
          <w:p w:rsidR="00875B67" w:rsidRPr="000C3A50" w:rsidRDefault="00875B67" w:rsidP="0089168E">
            <w:pPr>
              <w:jc w:val="both"/>
              <w:rPr>
                <w:sz w:val="20"/>
                <w:szCs w:val="20"/>
              </w:rPr>
            </w:pPr>
            <w:r w:rsidRPr="000C3A50">
              <w:rPr>
                <w:sz w:val="20"/>
                <w:szCs w:val="20"/>
              </w:rPr>
              <w:t>В 1 таблетке содержатся действующие вещества: магния цитрат-618,43 мг, что соответствует 100 мг магния (М</w:t>
            </w:r>
            <w:r w:rsidRPr="000C3A50">
              <w:rPr>
                <w:sz w:val="20"/>
                <w:szCs w:val="20"/>
                <w:lang w:val="en-US"/>
              </w:rPr>
              <w:t>g</w:t>
            </w:r>
            <w:r w:rsidRPr="000C3A50">
              <w:rPr>
                <w:sz w:val="20"/>
                <w:szCs w:val="20"/>
                <w:vertAlign w:val="superscript"/>
              </w:rPr>
              <w:t>++</w:t>
            </w:r>
            <w:r w:rsidRPr="000C3A50">
              <w:rPr>
                <w:sz w:val="20"/>
                <w:szCs w:val="20"/>
              </w:rPr>
              <w:t>), пиридоксина гидрохлорид</w:t>
            </w:r>
            <w:r w:rsidR="0089168E">
              <w:rPr>
                <w:sz w:val="20"/>
                <w:szCs w:val="20"/>
              </w:rPr>
              <w:t xml:space="preserve"> </w:t>
            </w:r>
            <w:r w:rsidRPr="000C3A50">
              <w:rPr>
                <w:sz w:val="20"/>
                <w:szCs w:val="20"/>
              </w:rPr>
              <w:t>-</w:t>
            </w:r>
            <w:r w:rsidR="0089168E">
              <w:rPr>
                <w:sz w:val="20"/>
                <w:szCs w:val="20"/>
              </w:rPr>
              <w:t xml:space="preserve"> </w:t>
            </w:r>
            <w:r w:rsidRPr="000C3A50">
              <w:rPr>
                <w:sz w:val="20"/>
                <w:szCs w:val="20"/>
              </w:rPr>
              <w:t xml:space="preserve">10 мг; вспомогательные вещества: лактоза, </w:t>
            </w:r>
            <w:proofErr w:type="spellStart"/>
            <w:r w:rsidRPr="000C3A50">
              <w:rPr>
                <w:sz w:val="20"/>
                <w:szCs w:val="20"/>
              </w:rPr>
              <w:t>макрогол</w:t>
            </w:r>
            <w:proofErr w:type="spellEnd"/>
            <w:r w:rsidR="0089168E">
              <w:rPr>
                <w:sz w:val="20"/>
                <w:szCs w:val="20"/>
              </w:rPr>
              <w:t xml:space="preserve"> </w:t>
            </w:r>
            <w:r w:rsidRPr="000C3A50">
              <w:rPr>
                <w:sz w:val="20"/>
                <w:szCs w:val="20"/>
              </w:rPr>
              <w:t>-</w:t>
            </w:r>
            <w:r w:rsidR="0089168E">
              <w:rPr>
                <w:sz w:val="20"/>
                <w:szCs w:val="20"/>
              </w:rPr>
              <w:t xml:space="preserve"> </w:t>
            </w:r>
            <w:r w:rsidRPr="000C3A50">
              <w:rPr>
                <w:sz w:val="20"/>
                <w:szCs w:val="20"/>
              </w:rPr>
              <w:t xml:space="preserve">6000, магния </w:t>
            </w:r>
            <w:proofErr w:type="spellStart"/>
            <w:r w:rsidRPr="000C3A50">
              <w:rPr>
                <w:sz w:val="20"/>
                <w:szCs w:val="20"/>
              </w:rPr>
              <w:t>стеарат</w:t>
            </w:r>
            <w:proofErr w:type="spellEnd"/>
            <w:r w:rsidRPr="000C3A50">
              <w:rPr>
                <w:sz w:val="20"/>
                <w:szCs w:val="20"/>
              </w:rPr>
              <w:t xml:space="preserve">, </w:t>
            </w:r>
            <w:proofErr w:type="spellStart"/>
            <w:r w:rsidRPr="000C3A50">
              <w:rPr>
                <w:sz w:val="20"/>
                <w:szCs w:val="20"/>
              </w:rPr>
              <w:t>гипромеллоза</w:t>
            </w:r>
            <w:proofErr w:type="spellEnd"/>
            <w:r w:rsidRPr="000C3A50">
              <w:rPr>
                <w:sz w:val="20"/>
                <w:szCs w:val="20"/>
              </w:rPr>
              <w:t xml:space="preserve"> 6 </w:t>
            </w:r>
            <w:proofErr w:type="spellStart"/>
            <w:r w:rsidRPr="000C3A50">
              <w:rPr>
                <w:sz w:val="20"/>
                <w:szCs w:val="20"/>
              </w:rPr>
              <w:t>мПа</w:t>
            </w:r>
            <w:proofErr w:type="gramStart"/>
            <w:r w:rsidRPr="000C3A50">
              <w:rPr>
                <w:sz w:val="20"/>
                <w:szCs w:val="20"/>
              </w:rPr>
              <w:t>.с</w:t>
            </w:r>
            <w:proofErr w:type="spellEnd"/>
            <w:proofErr w:type="gramEnd"/>
            <w:r w:rsidRPr="000C3A50">
              <w:rPr>
                <w:sz w:val="20"/>
                <w:szCs w:val="20"/>
              </w:rPr>
              <w:t xml:space="preserve">, титана диоксид </w:t>
            </w:r>
          </w:p>
          <w:p w:rsidR="00875B67" w:rsidRPr="000C3A50" w:rsidRDefault="00875B67" w:rsidP="0089168E">
            <w:pPr>
              <w:jc w:val="both"/>
              <w:rPr>
                <w:sz w:val="20"/>
                <w:szCs w:val="20"/>
              </w:rPr>
            </w:pPr>
            <w:r w:rsidRPr="000C3A50">
              <w:rPr>
                <w:sz w:val="20"/>
                <w:szCs w:val="20"/>
              </w:rPr>
              <w:t>(Е 171), тальк.</w:t>
            </w:r>
          </w:p>
          <w:p w:rsidR="00875B67" w:rsidRDefault="00875B67" w:rsidP="0089168E">
            <w:pPr>
              <w:jc w:val="both"/>
              <w:rPr>
                <w:sz w:val="20"/>
                <w:szCs w:val="20"/>
              </w:rPr>
            </w:pPr>
            <w:r w:rsidRPr="000C3A50">
              <w:rPr>
                <w:sz w:val="20"/>
                <w:szCs w:val="20"/>
              </w:rPr>
              <w:t>Таблетки, покрытые пленочной оболочкой белого цвета</w:t>
            </w:r>
            <w:r w:rsidR="0089168E">
              <w:rPr>
                <w:sz w:val="20"/>
                <w:szCs w:val="20"/>
              </w:rPr>
              <w:t xml:space="preserve"> № 30</w:t>
            </w:r>
            <w:r w:rsidRPr="000C3A50">
              <w:rPr>
                <w:sz w:val="20"/>
                <w:szCs w:val="20"/>
              </w:rPr>
              <w:t>; по 15 табл. в блистере, в упаковке по 2 блистера.</w:t>
            </w:r>
          </w:p>
          <w:p w:rsidR="0089168E" w:rsidRPr="000C3A50" w:rsidRDefault="0089168E" w:rsidP="00487E4C">
            <w:pPr>
              <w:jc w:val="both"/>
              <w:rPr>
                <w:sz w:val="20"/>
                <w:szCs w:val="20"/>
              </w:rPr>
            </w:pPr>
            <w:r w:rsidRPr="00DE6FA8">
              <w:rPr>
                <w:sz w:val="20"/>
                <w:szCs w:val="20"/>
              </w:rPr>
              <w:t>Форма выпуска препарат</w:t>
            </w:r>
            <w:r w:rsidR="00487E4C">
              <w:rPr>
                <w:sz w:val="20"/>
                <w:szCs w:val="20"/>
              </w:rPr>
              <w:t>а</w:t>
            </w:r>
            <w:r w:rsidRPr="00DE6FA8">
              <w:rPr>
                <w:sz w:val="20"/>
                <w:szCs w:val="20"/>
              </w:rPr>
              <w:t xml:space="preserve"> должна соответствовать требуемой, </w:t>
            </w:r>
            <w:r w:rsidRPr="00DE6FA8">
              <w:rPr>
                <w:snapToGrid w:val="0"/>
                <w:sz w:val="20"/>
                <w:szCs w:val="20"/>
              </w:rPr>
              <w:t>либо быть в иной упаковке при соблюдении общего количества</w:t>
            </w:r>
          </w:p>
        </w:tc>
        <w:tc>
          <w:tcPr>
            <w:tcW w:w="54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6"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r w:rsidR="000C3A50" w:rsidRPr="000C3A50" w:rsidTr="000C3A50">
        <w:tc>
          <w:tcPr>
            <w:tcW w:w="779" w:type="pct"/>
            <w:vMerge/>
          </w:tcPr>
          <w:p w:rsidR="00875B67" w:rsidRPr="000C3A50" w:rsidRDefault="00875B67" w:rsidP="00AE42DB">
            <w:pPr>
              <w:rPr>
                <w:sz w:val="20"/>
                <w:szCs w:val="20"/>
              </w:rPr>
            </w:pPr>
          </w:p>
        </w:tc>
        <w:tc>
          <w:tcPr>
            <w:tcW w:w="685" w:type="pct"/>
          </w:tcPr>
          <w:p w:rsidR="00875B67" w:rsidRPr="000C3A50" w:rsidRDefault="00875B67" w:rsidP="00AE42DB">
            <w:pPr>
              <w:rPr>
                <w:sz w:val="20"/>
                <w:szCs w:val="20"/>
              </w:rPr>
            </w:pPr>
            <w:r w:rsidRPr="000C3A50">
              <w:rPr>
                <w:sz w:val="20"/>
                <w:szCs w:val="20"/>
              </w:rPr>
              <w:t>Требования к безопасности товаров</w:t>
            </w:r>
          </w:p>
        </w:tc>
        <w:tc>
          <w:tcPr>
            <w:tcW w:w="2315" w:type="pct"/>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r w:rsidRPr="000C3A50">
              <w:rPr>
                <w:rFonts w:ascii="Times New Roman" w:hAnsi="Times New Roman" w:cs="Times New Roman"/>
                <w:lang w:val="ru-RU" w:eastAsia="ru-RU"/>
              </w:rPr>
              <w:t>В соответствии с действующим законодательством Российской Федерации.</w:t>
            </w:r>
          </w:p>
        </w:tc>
        <w:tc>
          <w:tcPr>
            <w:tcW w:w="54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6"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r w:rsidR="000C3A50" w:rsidRPr="000C3A50" w:rsidTr="000C3A50">
        <w:tc>
          <w:tcPr>
            <w:tcW w:w="779" w:type="pct"/>
            <w:vMerge/>
          </w:tcPr>
          <w:p w:rsidR="00875B67" w:rsidRPr="000C3A50" w:rsidRDefault="00875B67" w:rsidP="00AE42DB">
            <w:pPr>
              <w:rPr>
                <w:sz w:val="20"/>
                <w:szCs w:val="20"/>
              </w:rPr>
            </w:pPr>
          </w:p>
        </w:tc>
        <w:tc>
          <w:tcPr>
            <w:tcW w:w="685" w:type="pct"/>
          </w:tcPr>
          <w:p w:rsidR="00875B67" w:rsidRPr="000C3A50" w:rsidRDefault="00875B67" w:rsidP="00AE42DB">
            <w:pPr>
              <w:rPr>
                <w:sz w:val="20"/>
                <w:szCs w:val="20"/>
              </w:rPr>
            </w:pPr>
            <w:r w:rsidRPr="000C3A50">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875B67" w:rsidRPr="000C3A50" w:rsidRDefault="00875B67" w:rsidP="00AE42DB">
            <w:pPr>
              <w:rPr>
                <w:sz w:val="20"/>
                <w:szCs w:val="20"/>
              </w:rPr>
            </w:pPr>
          </w:p>
          <w:p w:rsidR="00875B67" w:rsidRPr="000C3A50" w:rsidRDefault="00875B67" w:rsidP="004D6720">
            <w:pPr>
              <w:rPr>
                <w:sz w:val="20"/>
                <w:szCs w:val="20"/>
              </w:rPr>
            </w:pPr>
          </w:p>
          <w:p w:rsidR="00875B67" w:rsidRPr="000C3A50" w:rsidRDefault="00875B67" w:rsidP="004D6720">
            <w:pPr>
              <w:jc w:val="center"/>
              <w:rPr>
                <w:sz w:val="20"/>
                <w:szCs w:val="20"/>
              </w:rPr>
            </w:pPr>
          </w:p>
          <w:p w:rsidR="00875B67" w:rsidRPr="000C3A50" w:rsidRDefault="00875B67" w:rsidP="004D6720">
            <w:pPr>
              <w:jc w:val="center"/>
              <w:rPr>
                <w:sz w:val="20"/>
                <w:szCs w:val="20"/>
              </w:rPr>
            </w:pPr>
          </w:p>
        </w:tc>
        <w:tc>
          <w:tcPr>
            <w:tcW w:w="2315" w:type="pct"/>
          </w:tcPr>
          <w:p w:rsidR="00875B67" w:rsidRPr="000C3A50" w:rsidRDefault="00875B67" w:rsidP="00082B79">
            <w:pPr>
              <w:jc w:val="both"/>
              <w:rPr>
                <w:sz w:val="20"/>
                <w:szCs w:val="20"/>
              </w:rPr>
            </w:pPr>
            <w:r w:rsidRPr="000C3A50">
              <w:rPr>
                <w:sz w:val="20"/>
                <w:szCs w:val="20"/>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875B67" w:rsidRPr="000C3A50" w:rsidRDefault="00875B67" w:rsidP="007F05A5">
            <w:pPr>
              <w:pStyle w:val="a3"/>
              <w:spacing w:before="0" w:beforeAutospacing="0" w:after="0" w:afterAutospacing="0"/>
              <w:rPr>
                <w:rFonts w:ascii="Times New Roman" w:hAnsi="Times New Roman" w:cs="Times New Roman"/>
                <w:lang w:val="ru-RU" w:eastAsia="ru-RU"/>
              </w:rPr>
            </w:pPr>
            <w:r w:rsidRPr="000C3A50">
              <w:rPr>
                <w:rFonts w:ascii="Times New Roman" w:hAnsi="Times New Roman" w:cs="Times New Roman"/>
                <w:lang w:val="ru-RU" w:eastAsia="ru-RU"/>
              </w:rPr>
              <w:t>- Остаточный срок годности не менее 80 %;</w:t>
            </w:r>
          </w:p>
          <w:p w:rsidR="00875B67" w:rsidRPr="000C3A50" w:rsidRDefault="00875B67" w:rsidP="00082B79">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Цены на товар, не превышают цен, зарегистрированных в соответствие с Постановлением Правительства РФ от 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54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6"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bl>
    <w:p w:rsidR="000C3A50" w:rsidRDefault="000C3A50">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19"/>
        <w:gridCol w:w="6985"/>
      </w:tblGrid>
      <w:tr w:rsidR="00875B67" w:rsidRPr="000C3A50" w:rsidTr="000C3A50">
        <w:tc>
          <w:tcPr>
            <w:tcW w:w="1737" w:type="pct"/>
          </w:tcPr>
          <w:p w:rsidR="00875B67" w:rsidRPr="000C3A50" w:rsidRDefault="00875B67" w:rsidP="00E53CF8">
            <w:pPr>
              <w:tabs>
                <w:tab w:val="left" w:pos="1288"/>
              </w:tabs>
              <w:rPr>
                <w:sz w:val="20"/>
                <w:szCs w:val="20"/>
              </w:rPr>
            </w:pPr>
            <w:r w:rsidRPr="000C3A50">
              <w:rPr>
                <w:sz w:val="20"/>
                <w:szCs w:val="20"/>
              </w:rPr>
              <w:t>Требования к участникам размещения заказа (устанавливаются Заказчиком, уполномоченным органом)</w:t>
            </w:r>
          </w:p>
        </w:tc>
        <w:tc>
          <w:tcPr>
            <w:tcW w:w="3263" w:type="pct"/>
          </w:tcPr>
          <w:p w:rsidR="00875B67" w:rsidRPr="000C3A50" w:rsidRDefault="00875B67" w:rsidP="000C3A50">
            <w:pPr>
              <w:jc w:val="both"/>
              <w:rPr>
                <w:sz w:val="20"/>
                <w:szCs w:val="20"/>
              </w:rPr>
            </w:pPr>
            <w:r w:rsidRPr="000C3A50">
              <w:rPr>
                <w:sz w:val="20"/>
                <w:szCs w:val="20"/>
              </w:rPr>
              <w:t>1. Отсутствие в реестре недобросовестных поставщиков сведений</w:t>
            </w:r>
            <w:r w:rsidR="002B0E6B">
              <w:rPr>
                <w:sz w:val="20"/>
                <w:szCs w:val="20"/>
              </w:rPr>
              <w:t xml:space="preserve"> об участнике размещения заказа</w:t>
            </w:r>
          </w:p>
        </w:tc>
      </w:tr>
      <w:tr w:rsidR="00875B67" w:rsidRPr="000C3A50" w:rsidTr="000C3A50">
        <w:tc>
          <w:tcPr>
            <w:tcW w:w="1737" w:type="pct"/>
          </w:tcPr>
          <w:p w:rsidR="00875B67" w:rsidRPr="000C3A50" w:rsidRDefault="00875B67" w:rsidP="00AE42DB">
            <w:pPr>
              <w:rPr>
                <w:sz w:val="20"/>
                <w:szCs w:val="20"/>
              </w:rPr>
            </w:pPr>
            <w:r w:rsidRPr="000C3A50">
              <w:rPr>
                <w:sz w:val="20"/>
                <w:szCs w:val="20"/>
              </w:rPr>
              <w:t>Источник финансирования заказа</w:t>
            </w:r>
          </w:p>
        </w:tc>
        <w:tc>
          <w:tcPr>
            <w:tcW w:w="3263" w:type="pct"/>
          </w:tcPr>
          <w:p w:rsidR="00875B67" w:rsidRPr="000C3A50" w:rsidRDefault="00875B67" w:rsidP="000C3A50">
            <w:pPr>
              <w:jc w:val="both"/>
              <w:rPr>
                <w:b/>
                <w:bCs/>
                <w:sz w:val="20"/>
                <w:szCs w:val="20"/>
              </w:rPr>
            </w:pPr>
            <w:r w:rsidRPr="000C3A50">
              <w:rPr>
                <w:sz w:val="20"/>
                <w:szCs w:val="20"/>
              </w:rPr>
              <w:t>Внебюджетные средства (родовые сертификаты)</w:t>
            </w:r>
          </w:p>
        </w:tc>
      </w:tr>
      <w:tr w:rsidR="00875B67" w:rsidRPr="000C3A50" w:rsidTr="000C3A50">
        <w:tc>
          <w:tcPr>
            <w:tcW w:w="1737" w:type="pct"/>
          </w:tcPr>
          <w:p w:rsidR="00875B67" w:rsidRPr="000C3A50" w:rsidRDefault="00875B67" w:rsidP="00AA1D52">
            <w:pPr>
              <w:rPr>
                <w:sz w:val="20"/>
                <w:szCs w:val="20"/>
              </w:rPr>
            </w:pPr>
            <w:r w:rsidRPr="000C3A50">
              <w:rPr>
                <w:sz w:val="20"/>
                <w:szCs w:val="20"/>
              </w:rPr>
              <w:t>Максимальная цена контракта, руб.</w:t>
            </w:r>
          </w:p>
        </w:tc>
        <w:tc>
          <w:tcPr>
            <w:tcW w:w="3263" w:type="pct"/>
          </w:tcPr>
          <w:p w:rsidR="00875B67" w:rsidRPr="000C3A50" w:rsidRDefault="00875B67" w:rsidP="000C3A50">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158 625,00 </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Сведения </w:t>
            </w:r>
            <w:proofErr w:type="gramStart"/>
            <w:r w:rsidRPr="000C3A50">
              <w:rPr>
                <w:sz w:val="20"/>
                <w:szCs w:val="20"/>
              </w:rPr>
              <w:t>о</w:t>
            </w:r>
            <w:proofErr w:type="gramEnd"/>
            <w:r w:rsidRPr="000C3A50">
              <w:rPr>
                <w:sz w:val="20"/>
                <w:szCs w:val="20"/>
              </w:rPr>
              <w:t xml:space="preserve"> включенных (не включенных) в цену товаров, работ.</w:t>
            </w:r>
          </w:p>
        </w:tc>
        <w:tc>
          <w:tcPr>
            <w:tcW w:w="3263" w:type="pct"/>
          </w:tcPr>
          <w:p w:rsidR="00875B67" w:rsidRPr="000C3A50" w:rsidRDefault="00875B67" w:rsidP="000C3A50">
            <w:pPr>
              <w:pStyle w:val="a5"/>
              <w:jc w:val="both"/>
              <w:rPr>
                <w:b w:val="0"/>
                <w:bCs w:val="0"/>
                <w:sz w:val="20"/>
                <w:szCs w:val="20"/>
              </w:rPr>
            </w:pPr>
            <w:r w:rsidRPr="000C3A50">
              <w:rPr>
                <w:b w:val="0"/>
                <w:bCs w:val="0"/>
                <w:color w:val="000000"/>
                <w:sz w:val="20"/>
                <w:szCs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875B67" w:rsidRPr="000C3A50" w:rsidTr="000C3A50">
        <w:tc>
          <w:tcPr>
            <w:tcW w:w="1737" w:type="pct"/>
          </w:tcPr>
          <w:p w:rsidR="00875B67" w:rsidRPr="000C3A50" w:rsidRDefault="00875B67" w:rsidP="00AE42DB">
            <w:pPr>
              <w:rPr>
                <w:sz w:val="20"/>
                <w:szCs w:val="20"/>
              </w:rPr>
            </w:pPr>
            <w:r w:rsidRPr="000C3A50">
              <w:rPr>
                <w:sz w:val="20"/>
                <w:szCs w:val="20"/>
              </w:rPr>
              <w:t>Место доставки товаров, выполнения работ</w:t>
            </w:r>
          </w:p>
        </w:tc>
        <w:tc>
          <w:tcPr>
            <w:tcW w:w="3263" w:type="pct"/>
          </w:tcPr>
          <w:p w:rsidR="00875B67" w:rsidRPr="000C3A50" w:rsidRDefault="00875B67" w:rsidP="000C3A50">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153003, г. Иваново, ул. </w:t>
            </w:r>
            <w:proofErr w:type="gramStart"/>
            <w:r w:rsidRPr="000C3A50">
              <w:rPr>
                <w:rFonts w:ascii="Times New Roman" w:hAnsi="Times New Roman" w:cs="Times New Roman"/>
                <w:lang w:val="ru-RU" w:eastAsia="ru-RU"/>
              </w:rPr>
              <w:t>Ленинградская</w:t>
            </w:r>
            <w:proofErr w:type="gramEnd"/>
            <w:r w:rsidRPr="000C3A50">
              <w:rPr>
                <w:rFonts w:ascii="Times New Roman" w:hAnsi="Times New Roman" w:cs="Times New Roman"/>
                <w:lang w:val="ru-RU" w:eastAsia="ru-RU"/>
              </w:rPr>
              <w:t xml:space="preserve">, </w:t>
            </w:r>
            <w:r w:rsidR="000C3A50">
              <w:rPr>
                <w:rFonts w:ascii="Times New Roman" w:hAnsi="Times New Roman" w:cs="Times New Roman"/>
                <w:lang w:val="ru-RU" w:eastAsia="ru-RU"/>
              </w:rPr>
              <w:t xml:space="preserve">д. </w:t>
            </w:r>
            <w:r w:rsidRPr="000C3A50">
              <w:rPr>
                <w:rFonts w:ascii="Times New Roman" w:hAnsi="Times New Roman" w:cs="Times New Roman"/>
                <w:lang w:val="ru-RU" w:eastAsia="ru-RU"/>
              </w:rPr>
              <w:t>3/16</w:t>
            </w:r>
            <w:r w:rsidR="000C3A50">
              <w:rPr>
                <w:rFonts w:ascii="Times New Roman" w:hAnsi="Times New Roman" w:cs="Times New Roman"/>
                <w:lang w:val="ru-RU" w:eastAsia="ru-RU"/>
              </w:rPr>
              <w:t xml:space="preserve"> (склад)</w:t>
            </w:r>
            <w:r w:rsidRPr="000C3A50">
              <w:rPr>
                <w:rFonts w:ascii="Times New Roman" w:hAnsi="Times New Roman" w:cs="Times New Roman"/>
                <w:lang w:val="ru-RU" w:eastAsia="ru-RU"/>
              </w:rPr>
              <w:t xml:space="preserve">. </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Срок поставок товаров, выполнения работ </w:t>
            </w:r>
          </w:p>
        </w:tc>
        <w:tc>
          <w:tcPr>
            <w:tcW w:w="3263" w:type="pct"/>
          </w:tcPr>
          <w:p w:rsidR="00875B67" w:rsidRPr="000C3A50" w:rsidRDefault="00875B67" w:rsidP="002B0E6B">
            <w:pPr>
              <w:jc w:val="both"/>
              <w:rPr>
                <w:sz w:val="20"/>
                <w:szCs w:val="20"/>
              </w:rPr>
            </w:pPr>
            <w:r w:rsidRPr="000C3A50">
              <w:rPr>
                <w:sz w:val="20"/>
                <w:szCs w:val="20"/>
              </w:rPr>
              <w:t xml:space="preserve">В течение </w:t>
            </w:r>
            <w:r w:rsidRPr="001C0724">
              <w:rPr>
                <w:sz w:val="20"/>
                <w:szCs w:val="20"/>
              </w:rPr>
              <w:t>1</w:t>
            </w:r>
            <w:r w:rsidR="002B0E6B">
              <w:rPr>
                <w:sz w:val="20"/>
                <w:szCs w:val="20"/>
              </w:rPr>
              <w:t>0</w:t>
            </w:r>
            <w:r w:rsidRPr="001C0724">
              <w:rPr>
                <w:sz w:val="20"/>
                <w:szCs w:val="20"/>
              </w:rPr>
              <w:t xml:space="preserve"> (</w:t>
            </w:r>
            <w:r w:rsidR="002B0E6B">
              <w:rPr>
                <w:sz w:val="20"/>
                <w:szCs w:val="20"/>
              </w:rPr>
              <w:t>десяти</w:t>
            </w:r>
            <w:r w:rsidRPr="001C0724">
              <w:rPr>
                <w:sz w:val="20"/>
                <w:szCs w:val="20"/>
              </w:rPr>
              <w:t>) календарных дней с момента подписания муниципального контракта.</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Срок и условия оплаты поставок товаров, выполнения работ </w:t>
            </w:r>
          </w:p>
        </w:tc>
        <w:tc>
          <w:tcPr>
            <w:tcW w:w="3263" w:type="pct"/>
          </w:tcPr>
          <w:p w:rsidR="00875B67" w:rsidRPr="000C3A50" w:rsidRDefault="00875B67" w:rsidP="00601572">
            <w:pPr>
              <w:jc w:val="both"/>
              <w:rPr>
                <w:sz w:val="20"/>
                <w:szCs w:val="20"/>
              </w:rPr>
            </w:pPr>
            <w:r w:rsidRPr="000C3A50">
              <w:rPr>
                <w:sz w:val="20"/>
                <w:szCs w:val="20"/>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w:t>
            </w:r>
            <w:r w:rsidR="00601572">
              <w:rPr>
                <w:sz w:val="20"/>
                <w:szCs w:val="20"/>
              </w:rPr>
              <w:t>,</w:t>
            </w:r>
            <w:r w:rsidRPr="000C3A50">
              <w:rPr>
                <w:sz w:val="20"/>
                <w:szCs w:val="20"/>
              </w:rPr>
              <w:t xml:space="preserve"> с момента подписания акта приема-передачи товара</w:t>
            </w:r>
            <w:r w:rsidR="00601572">
              <w:rPr>
                <w:sz w:val="20"/>
                <w:szCs w:val="20"/>
              </w:rPr>
              <w:t xml:space="preserve"> </w:t>
            </w:r>
            <w:r w:rsidR="00AC34F3">
              <w:rPr>
                <w:sz w:val="20"/>
                <w:szCs w:val="20"/>
              </w:rPr>
              <w:t xml:space="preserve">в срок </w:t>
            </w:r>
            <w:r w:rsidR="00601572">
              <w:rPr>
                <w:sz w:val="20"/>
                <w:szCs w:val="20"/>
              </w:rPr>
              <w:t>до 31.12.2011</w:t>
            </w:r>
            <w:r w:rsidRPr="000C3A50">
              <w:rPr>
                <w:sz w:val="20"/>
                <w:szCs w:val="20"/>
              </w:rPr>
              <w:t>.</w:t>
            </w:r>
          </w:p>
        </w:tc>
      </w:tr>
      <w:tr w:rsidR="00875B67" w:rsidRPr="000C3A50" w:rsidTr="000C3A50">
        <w:tc>
          <w:tcPr>
            <w:tcW w:w="1737" w:type="pct"/>
            <w:tcBorders>
              <w:bottom w:val="single" w:sz="4" w:space="0" w:color="auto"/>
            </w:tcBorders>
          </w:tcPr>
          <w:p w:rsidR="00875B67" w:rsidRPr="000C3A50" w:rsidRDefault="00875B67" w:rsidP="00AE42DB">
            <w:pPr>
              <w:rPr>
                <w:sz w:val="20"/>
                <w:szCs w:val="20"/>
              </w:rPr>
            </w:pPr>
            <w:r w:rsidRPr="000C3A50">
              <w:rPr>
                <w:sz w:val="20"/>
                <w:szCs w:val="20"/>
              </w:rPr>
              <w:t>Срок подписания победителем контракта</w:t>
            </w:r>
          </w:p>
        </w:tc>
        <w:tc>
          <w:tcPr>
            <w:tcW w:w="3263" w:type="pct"/>
            <w:tcBorders>
              <w:bottom w:val="single" w:sz="4" w:space="0" w:color="auto"/>
            </w:tcBorders>
          </w:tcPr>
          <w:p w:rsidR="00875B67" w:rsidRPr="000C3A50" w:rsidRDefault="00875B67" w:rsidP="000C3A50">
            <w:pPr>
              <w:jc w:val="both"/>
              <w:rPr>
                <w:sz w:val="20"/>
                <w:szCs w:val="20"/>
              </w:rPr>
            </w:pPr>
            <w:r w:rsidRPr="000C3A50">
              <w:rPr>
                <w:sz w:val="20"/>
                <w:szCs w:val="20"/>
              </w:rPr>
              <w:t>Не позднее чем через 10 (десять) дней со дня подписания протокола рассмотрения и оценки котировочных заявок</w:t>
            </w:r>
          </w:p>
        </w:tc>
      </w:tr>
    </w:tbl>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0C3A50" w:rsidP="00E742A4">
      <w:pPr>
        <w:jc w:val="center"/>
        <w:rPr>
          <w:b/>
          <w:bCs/>
        </w:rPr>
      </w:pPr>
      <w:bookmarkStart w:id="0" w:name="sub_2"/>
      <w:r>
        <w:rPr>
          <w:b/>
          <w:bCs/>
        </w:rPr>
        <w:br w:type="page"/>
      </w:r>
      <w:r w:rsidR="00875B67">
        <w:rPr>
          <w:b/>
          <w:bCs/>
        </w:rPr>
        <w:lastRenderedPageBreak/>
        <w:t>ОПРЕДЕЛЕНИЕ МАКСИМАЛЬНОЙ ЦЕНЫ КОНТРАКТА</w:t>
      </w:r>
    </w:p>
    <w:p w:rsidR="00875B67" w:rsidRDefault="00875B67" w:rsidP="00E742A4">
      <w:pPr>
        <w:jc w:val="center"/>
      </w:pPr>
      <w:r>
        <w:t>(изучение рынка товаров, работ, услуг)</w:t>
      </w:r>
    </w:p>
    <w:p w:rsidR="00875B67" w:rsidRDefault="00875B67" w:rsidP="00E742A4">
      <w:pPr>
        <w:jc w:val="center"/>
      </w:pPr>
    </w:p>
    <w:p w:rsidR="00875B67" w:rsidRDefault="00875B67" w:rsidP="00E742A4">
      <w:r>
        <w:t>Способ изучения рынка: кабинетное исследование</w:t>
      </w:r>
    </w:p>
    <w:p w:rsidR="00875B67" w:rsidRDefault="00875B67" w:rsidP="00E742A4">
      <w:r>
        <w:t>Дата изучения рынка: 24.10.2011 г.</w:t>
      </w:r>
    </w:p>
    <w:p w:rsidR="00875B67" w:rsidRDefault="00875B67" w:rsidP="00E742A4"/>
    <w:p w:rsidR="00875B67" w:rsidRDefault="00875B67" w:rsidP="00E742A4">
      <w:pPr>
        <w:jc w:val="center"/>
      </w:pPr>
      <w:r>
        <w:t>Источник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9978"/>
      </w:tblGrid>
      <w:tr w:rsidR="00875B67" w:rsidTr="000C3A50">
        <w:tc>
          <w:tcPr>
            <w:tcW w:w="339" w:type="pct"/>
          </w:tcPr>
          <w:p w:rsidR="00875B67" w:rsidRDefault="00875B67" w:rsidP="00AF78A5">
            <w:pPr>
              <w:jc w:val="center"/>
            </w:pPr>
            <w:r>
              <w:t xml:space="preserve">№ </w:t>
            </w:r>
            <w:proofErr w:type="gramStart"/>
            <w:r>
              <w:t>п</w:t>
            </w:r>
            <w:proofErr w:type="gramEnd"/>
            <w:r>
              <w:t>/п</w:t>
            </w:r>
          </w:p>
        </w:tc>
        <w:tc>
          <w:tcPr>
            <w:tcW w:w="4661" w:type="pct"/>
          </w:tcPr>
          <w:p w:rsidR="00875B67" w:rsidRDefault="00875B67" w:rsidP="00AF78A5">
            <w:pPr>
              <w:jc w:val="center"/>
            </w:pPr>
          </w:p>
          <w:p w:rsidR="00875B67" w:rsidRDefault="00875B67" w:rsidP="00AF78A5">
            <w:pPr>
              <w:jc w:val="center"/>
            </w:pPr>
            <w:r>
              <w:t>Участники исследования</w:t>
            </w:r>
          </w:p>
          <w:p w:rsidR="00875B67" w:rsidRDefault="00875B67" w:rsidP="00AF78A5">
            <w:pPr>
              <w:jc w:val="center"/>
            </w:pPr>
          </w:p>
        </w:tc>
      </w:tr>
      <w:tr w:rsidR="00875B67" w:rsidTr="000C3A50">
        <w:tc>
          <w:tcPr>
            <w:tcW w:w="339" w:type="pct"/>
          </w:tcPr>
          <w:p w:rsidR="00875B67" w:rsidRDefault="00875B67" w:rsidP="00AF78A5">
            <w:pPr>
              <w:jc w:val="center"/>
            </w:pPr>
            <w:r>
              <w:t>1</w:t>
            </w:r>
          </w:p>
        </w:tc>
        <w:tc>
          <w:tcPr>
            <w:tcW w:w="4661" w:type="pct"/>
          </w:tcPr>
          <w:p w:rsidR="00875B67" w:rsidRDefault="00875B67" w:rsidP="00AF78A5">
            <w:r>
              <w:t>ООО «</w:t>
            </w:r>
            <w:proofErr w:type="spellStart"/>
            <w:r>
              <w:t>Медилон</w:t>
            </w:r>
            <w:proofErr w:type="spellEnd"/>
            <w:r>
              <w:t xml:space="preserve"> </w:t>
            </w:r>
            <w:proofErr w:type="spellStart"/>
            <w:r>
              <w:t>Фармимэкс</w:t>
            </w:r>
            <w:proofErr w:type="spellEnd"/>
            <w:r>
              <w:t>»</w:t>
            </w:r>
          </w:p>
        </w:tc>
      </w:tr>
      <w:tr w:rsidR="00875B67" w:rsidTr="000C3A50">
        <w:tc>
          <w:tcPr>
            <w:tcW w:w="339" w:type="pct"/>
          </w:tcPr>
          <w:p w:rsidR="00875B67" w:rsidRDefault="00875B67" w:rsidP="00AF78A5">
            <w:pPr>
              <w:jc w:val="center"/>
            </w:pPr>
            <w:r>
              <w:t>2</w:t>
            </w:r>
          </w:p>
        </w:tc>
        <w:tc>
          <w:tcPr>
            <w:tcW w:w="4661" w:type="pct"/>
          </w:tcPr>
          <w:p w:rsidR="00875B67" w:rsidRDefault="00875B67" w:rsidP="00AF78A5">
            <w:r>
              <w:t>Филиал «Протек-8» ЗАО Фирмы ЦВ «ПРОТЕК»</w:t>
            </w:r>
          </w:p>
        </w:tc>
      </w:tr>
      <w:tr w:rsidR="00875B67" w:rsidTr="000C3A50">
        <w:tc>
          <w:tcPr>
            <w:tcW w:w="339" w:type="pct"/>
          </w:tcPr>
          <w:p w:rsidR="00875B67" w:rsidRDefault="00875B67" w:rsidP="00AF78A5">
            <w:pPr>
              <w:jc w:val="center"/>
            </w:pPr>
            <w:r>
              <w:t>3</w:t>
            </w:r>
          </w:p>
        </w:tc>
        <w:tc>
          <w:tcPr>
            <w:tcW w:w="4661" w:type="pct"/>
          </w:tcPr>
          <w:p w:rsidR="00875B67" w:rsidRDefault="00875B67" w:rsidP="00AF78A5">
            <w:r>
              <w:t>ООО ФО «Волжская мануфактура»</w:t>
            </w:r>
          </w:p>
        </w:tc>
      </w:tr>
    </w:tbl>
    <w:p w:rsidR="00875B67" w:rsidRDefault="00875B67" w:rsidP="00FD56FE">
      <w:pPr>
        <w:jc w:val="center"/>
      </w:pPr>
    </w:p>
    <w:p w:rsidR="00875B67" w:rsidRDefault="00875B67" w:rsidP="00FD56FE">
      <w:pPr>
        <w:jc w:val="center"/>
      </w:pPr>
      <w:r>
        <w:t xml:space="preserve">Результаты изучения рынка: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946"/>
        <w:gridCol w:w="3755"/>
        <w:gridCol w:w="805"/>
        <w:gridCol w:w="805"/>
        <w:gridCol w:w="807"/>
        <w:gridCol w:w="1392"/>
      </w:tblGrid>
      <w:tr w:rsidR="00875B67" w:rsidTr="000C3A50">
        <w:trPr>
          <w:trHeight w:val="413"/>
        </w:trPr>
        <w:tc>
          <w:tcPr>
            <w:tcW w:w="1025" w:type="pct"/>
            <w:vMerge w:val="restart"/>
          </w:tcPr>
          <w:p w:rsidR="00875B67" w:rsidRDefault="00875B67" w:rsidP="009E3BF8">
            <w:pPr>
              <w:jc w:val="center"/>
            </w:pPr>
            <w:r>
              <w:t xml:space="preserve">Наименование товаров  </w:t>
            </w:r>
          </w:p>
          <w:p w:rsidR="00875B67" w:rsidRDefault="00875B67" w:rsidP="009E3BF8">
            <w:pPr>
              <w:jc w:val="center"/>
            </w:pPr>
            <w:r>
              <w:t>(работ, услуг)</w:t>
            </w:r>
          </w:p>
        </w:tc>
        <w:tc>
          <w:tcPr>
            <w:tcW w:w="442" w:type="pct"/>
            <w:vMerge w:val="restart"/>
          </w:tcPr>
          <w:p w:rsidR="00875B67" w:rsidRDefault="00875B67" w:rsidP="009E3BF8">
            <w:pPr>
              <w:jc w:val="center"/>
            </w:pPr>
            <w:r>
              <w:t>Ед. изм.</w:t>
            </w:r>
          </w:p>
        </w:tc>
        <w:tc>
          <w:tcPr>
            <w:tcW w:w="1754" w:type="pct"/>
            <w:vMerge w:val="restart"/>
          </w:tcPr>
          <w:p w:rsidR="00875B67" w:rsidRDefault="00875B67" w:rsidP="009E3BF8">
            <w:pPr>
              <w:jc w:val="center"/>
            </w:pPr>
            <w:r>
              <w:t xml:space="preserve">Характеристика товаров </w:t>
            </w:r>
          </w:p>
          <w:p w:rsidR="00875B67" w:rsidRDefault="00875B67" w:rsidP="009E3BF8">
            <w:pPr>
              <w:jc w:val="center"/>
            </w:pPr>
            <w:r>
              <w:t>(работ, услуг)</w:t>
            </w:r>
          </w:p>
        </w:tc>
        <w:tc>
          <w:tcPr>
            <w:tcW w:w="1128" w:type="pct"/>
            <w:gridSpan w:val="3"/>
          </w:tcPr>
          <w:p w:rsidR="00875B67" w:rsidRDefault="00875B67" w:rsidP="009E3BF8">
            <w:pPr>
              <w:jc w:val="center"/>
            </w:pPr>
            <w:r>
              <w:t>Цена участника исследования</w:t>
            </w:r>
          </w:p>
        </w:tc>
        <w:tc>
          <w:tcPr>
            <w:tcW w:w="651" w:type="pct"/>
            <w:vMerge w:val="restart"/>
          </w:tcPr>
          <w:p w:rsidR="00875B67" w:rsidRDefault="00875B67" w:rsidP="009E3BF8">
            <w:pPr>
              <w:jc w:val="center"/>
            </w:pPr>
            <w:r>
              <w:t>Среднерыночная цена товаров (работ, услуг)</w:t>
            </w:r>
          </w:p>
        </w:tc>
      </w:tr>
      <w:tr w:rsidR="00875B67" w:rsidTr="000C3A50">
        <w:trPr>
          <w:trHeight w:val="412"/>
        </w:trPr>
        <w:tc>
          <w:tcPr>
            <w:tcW w:w="1025" w:type="pct"/>
            <w:vMerge/>
            <w:vAlign w:val="center"/>
          </w:tcPr>
          <w:p w:rsidR="00875B67" w:rsidRDefault="00875B67" w:rsidP="009E3BF8"/>
        </w:tc>
        <w:tc>
          <w:tcPr>
            <w:tcW w:w="442" w:type="pct"/>
            <w:vMerge/>
            <w:vAlign w:val="center"/>
          </w:tcPr>
          <w:p w:rsidR="00875B67" w:rsidRDefault="00875B67" w:rsidP="009E3BF8"/>
        </w:tc>
        <w:tc>
          <w:tcPr>
            <w:tcW w:w="1754" w:type="pct"/>
            <w:vMerge/>
            <w:vAlign w:val="center"/>
          </w:tcPr>
          <w:p w:rsidR="00875B67" w:rsidRDefault="00875B67" w:rsidP="009E3BF8"/>
        </w:tc>
        <w:tc>
          <w:tcPr>
            <w:tcW w:w="376" w:type="pct"/>
          </w:tcPr>
          <w:p w:rsidR="00875B67" w:rsidRDefault="00875B67" w:rsidP="009E3BF8">
            <w:pPr>
              <w:jc w:val="center"/>
            </w:pPr>
            <w:r>
              <w:t>№1</w:t>
            </w:r>
          </w:p>
        </w:tc>
        <w:tc>
          <w:tcPr>
            <w:tcW w:w="376" w:type="pct"/>
          </w:tcPr>
          <w:p w:rsidR="00875B67" w:rsidRDefault="00875B67" w:rsidP="009E3BF8">
            <w:pPr>
              <w:jc w:val="center"/>
            </w:pPr>
            <w:r>
              <w:t>№2</w:t>
            </w:r>
          </w:p>
        </w:tc>
        <w:tc>
          <w:tcPr>
            <w:tcW w:w="377" w:type="pct"/>
          </w:tcPr>
          <w:p w:rsidR="00875B67" w:rsidRDefault="00875B67" w:rsidP="009E3BF8">
            <w:pPr>
              <w:jc w:val="center"/>
            </w:pPr>
            <w:r>
              <w:t>№3</w:t>
            </w:r>
          </w:p>
        </w:tc>
        <w:tc>
          <w:tcPr>
            <w:tcW w:w="651" w:type="pct"/>
            <w:vMerge/>
            <w:vAlign w:val="center"/>
          </w:tcPr>
          <w:p w:rsidR="00875B67" w:rsidRDefault="00875B67" w:rsidP="009E3BF8"/>
        </w:tc>
      </w:tr>
      <w:tr w:rsidR="00875B67" w:rsidTr="000C3A50">
        <w:tc>
          <w:tcPr>
            <w:tcW w:w="1025" w:type="pct"/>
          </w:tcPr>
          <w:p w:rsidR="00AC34F3" w:rsidRPr="00AC34F3" w:rsidRDefault="00AC34F3" w:rsidP="007C27C4">
            <w:pPr>
              <w:rPr>
                <w:sz w:val="20"/>
                <w:szCs w:val="20"/>
              </w:rPr>
            </w:pPr>
            <w:r w:rsidRPr="00AC34F3">
              <w:rPr>
                <w:sz w:val="20"/>
                <w:szCs w:val="20"/>
              </w:rPr>
              <w:t>Средство, действующие на вегетативную нервную систему и нервно-мышечные синапсы.</w:t>
            </w:r>
          </w:p>
          <w:p w:rsidR="00875B67" w:rsidRPr="00AC34F3" w:rsidRDefault="00875B67" w:rsidP="007C27C4">
            <w:pPr>
              <w:rPr>
                <w:sz w:val="20"/>
                <w:szCs w:val="20"/>
              </w:rPr>
            </w:pPr>
            <w:r w:rsidRPr="00AC34F3">
              <w:rPr>
                <w:sz w:val="20"/>
                <w:szCs w:val="20"/>
              </w:rPr>
              <w:t>В 1 таблетке содержатся действующие вещества: магния цитрат-618,43 мг, что соответствует 100 мг магния (М</w:t>
            </w:r>
            <w:r w:rsidRPr="00AC34F3">
              <w:rPr>
                <w:sz w:val="20"/>
                <w:szCs w:val="20"/>
                <w:lang w:val="en-US"/>
              </w:rPr>
              <w:t>g</w:t>
            </w:r>
            <w:r w:rsidRPr="00AC34F3">
              <w:rPr>
                <w:sz w:val="20"/>
                <w:szCs w:val="20"/>
                <w:vertAlign w:val="superscript"/>
              </w:rPr>
              <w:t>++</w:t>
            </w:r>
            <w:r w:rsidRPr="00AC34F3">
              <w:rPr>
                <w:sz w:val="20"/>
                <w:szCs w:val="20"/>
              </w:rPr>
              <w:t xml:space="preserve">), пиридоксина гидрохлорид-10 мг; вспомогательные вещества: лактоза, макрогол-6000, магния </w:t>
            </w:r>
            <w:proofErr w:type="spellStart"/>
            <w:r w:rsidRPr="00AC34F3">
              <w:rPr>
                <w:sz w:val="20"/>
                <w:szCs w:val="20"/>
              </w:rPr>
              <w:t>стеарат</w:t>
            </w:r>
            <w:proofErr w:type="spellEnd"/>
            <w:r w:rsidRPr="00AC34F3">
              <w:rPr>
                <w:sz w:val="20"/>
                <w:szCs w:val="20"/>
              </w:rPr>
              <w:t xml:space="preserve">, </w:t>
            </w:r>
            <w:proofErr w:type="spellStart"/>
            <w:r w:rsidRPr="00AC34F3">
              <w:rPr>
                <w:sz w:val="20"/>
                <w:szCs w:val="20"/>
              </w:rPr>
              <w:t>гипромеллоза</w:t>
            </w:r>
            <w:proofErr w:type="spellEnd"/>
            <w:r w:rsidRPr="00AC34F3">
              <w:rPr>
                <w:sz w:val="20"/>
                <w:szCs w:val="20"/>
              </w:rPr>
              <w:t xml:space="preserve"> 6 </w:t>
            </w:r>
            <w:proofErr w:type="spellStart"/>
            <w:r w:rsidRPr="00AC34F3">
              <w:rPr>
                <w:sz w:val="20"/>
                <w:szCs w:val="20"/>
              </w:rPr>
              <w:t>мПа</w:t>
            </w:r>
            <w:proofErr w:type="gramStart"/>
            <w:r w:rsidRPr="00AC34F3">
              <w:rPr>
                <w:sz w:val="20"/>
                <w:szCs w:val="20"/>
              </w:rPr>
              <w:t>.с</w:t>
            </w:r>
            <w:proofErr w:type="spellEnd"/>
            <w:proofErr w:type="gramEnd"/>
            <w:r w:rsidRPr="00AC34F3">
              <w:rPr>
                <w:sz w:val="20"/>
                <w:szCs w:val="20"/>
              </w:rPr>
              <w:t xml:space="preserve">, титана диоксид </w:t>
            </w:r>
          </w:p>
          <w:p w:rsidR="00875B67" w:rsidRPr="00AC34F3" w:rsidRDefault="00875B67" w:rsidP="007C27C4">
            <w:pPr>
              <w:rPr>
                <w:sz w:val="20"/>
                <w:szCs w:val="20"/>
              </w:rPr>
            </w:pPr>
            <w:r w:rsidRPr="00AC34F3">
              <w:rPr>
                <w:sz w:val="20"/>
                <w:szCs w:val="20"/>
              </w:rPr>
              <w:t>(Е 171), тальк.</w:t>
            </w:r>
          </w:p>
          <w:p w:rsidR="00875B67" w:rsidRPr="00AC34F3" w:rsidRDefault="00875B67" w:rsidP="009E3BF8">
            <w:pPr>
              <w:rPr>
                <w:sz w:val="20"/>
                <w:szCs w:val="20"/>
              </w:rPr>
            </w:pPr>
            <w:r w:rsidRPr="00AC34F3">
              <w:rPr>
                <w:sz w:val="20"/>
                <w:szCs w:val="20"/>
              </w:rPr>
              <w:t>Таблетки, покрытые пленочной оболочкой белого цвета</w:t>
            </w:r>
            <w:r w:rsidR="00AC34F3">
              <w:rPr>
                <w:sz w:val="20"/>
                <w:szCs w:val="20"/>
              </w:rPr>
              <w:t xml:space="preserve"> № 30</w:t>
            </w:r>
            <w:r w:rsidRPr="00AC34F3">
              <w:rPr>
                <w:sz w:val="20"/>
                <w:szCs w:val="20"/>
              </w:rPr>
              <w:t>; по 15 табл. в блистере, в упаковке по 2 блистера.</w:t>
            </w:r>
          </w:p>
        </w:tc>
        <w:tc>
          <w:tcPr>
            <w:tcW w:w="442" w:type="pct"/>
          </w:tcPr>
          <w:p w:rsidR="00875B67" w:rsidRDefault="00875B67" w:rsidP="009E3BF8">
            <w:pPr>
              <w:jc w:val="center"/>
            </w:pPr>
            <w:proofErr w:type="spellStart"/>
            <w:r>
              <w:t>Уп</w:t>
            </w:r>
            <w:proofErr w:type="spellEnd"/>
            <w:r>
              <w:t>.</w:t>
            </w:r>
          </w:p>
          <w:p w:rsidR="00875B67" w:rsidRDefault="00875B67" w:rsidP="009E3BF8">
            <w:pPr>
              <w:jc w:val="center"/>
            </w:pPr>
            <w:r>
              <w:t>500</w:t>
            </w:r>
          </w:p>
        </w:tc>
        <w:tc>
          <w:tcPr>
            <w:tcW w:w="1754" w:type="pct"/>
          </w:tcPr>
          <w:p w:rsidR="00875B67" w:rsidRPr="0057202D" w:rsidRDefault="00875B67" w:rsidP="0057202D">
            <w:pPr>
              <w:pStyle w:val="a3"/>
              <w:spacing w:before="0" w:beforeAutospacing="0" w:after="0" w:afterAutospacing="0"/>
              <w:jc w:val="both"/>
              <w:rPr>
                <w:rFonts w:ascii="Times New Roman" w:hAnsi="Times New Roman" w:cs="Times New Roman"/>
                <w:sz w:val="18"/>
                <w:szCs w:val="18"/>
                <w:lang w:val="ru-RU" w:eastAsia="ru-RU"/>
              </w:rPr>
            </w:pPr>
            <w:r w:rsidRPr="0057202D">
              <w:rPr>
                <w:rFonts w:ascii="Times New Roman" w:hAnsi="Times New Roman" w:cs="Times New Roman"/>
                <w:sz w:val="18"/>
                <w:szCs w:val="18"/>
                <w:lang w:val="ru-RU" w:eastAsia="ru-RU"/>
              </w:rPr>
              <w:t xml:space="preserve">Качество поставляемого товара должно соответствовать требованиям ГОСТ, </w:t>
            </w:r>
            <w:proofErr w:type="spellStart"/>
            <w:r w:rsidRPr="0057202D">
              <w:rPr>
                <w:rFonts w:ascii="Times New Roman" w:hAnsi="Times New Roman" w:cs="Times New Roman"/>
                <w:sz w:val="18"/>
                <w:szCs w:val="18"/>
                <w:lang w:val="ru-RU" w:eastAsia="ru-RU"/>
              </w:rPr>
              <w:t>СанПин</w:t>
            </w:r>
            <w:proofErr w:type="spellEnd"/>
            <w:r w:rsidRPr="0057202D">
              <w:rPr>
                <w:rFonts w:ascii="Times New Roman" w:hAnsi="Times New Roman" w:cs="Times New Roman"/>
                <w:sz w:val="18"/>
                <w:szCs w:val="18"/>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875B67" w:rsidRPr="0057202D" w:rsidRDefault="00875B67" w:rsidP="0057202D">
            <w:pPr>
              <w:rPr>
                <w:sz w:val="18"/>
                <w:szCs w:val="18"/>
              </w:rPr>
            </w:pPr>
            <w:proofErr w:type="gramStart"/>
            <w:r w:rsidRPr="0057202D">
              <w:rPr>
                <w:sz w:val="18"/>
                <w:szCs w:val="18"/>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57202D">
              <w:rPr>
                <w:sz w:val="18"/>
                <w:szCs w:val="18"/>
              </w:rPr>
              <w:t xml:space="preserve"> в сфере здравоохранения и социального развития (РОСЗДРАВНАДЗОР) его необходимо заменить.</w:t>
            </w:r>
          </w:p>
          <w:p w:rsidR="00875B67" w:rsidRPr="008B2F6F" w:rsidRDefault="00875B67" w:rsidP="00FD56FE">
            <w:r w:rsidRPr="0057202D">
              <w:rPr>
                <w:sz w:val="18"/>
                <w:szCs w:val="18"/>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tc>
        <w:tc>
          <w:tcPr>
            <w:tcW w:w="376" w:type="pct"/>
          </w:tcPr>
          <w:p w:rsidR="00875B67" w:rsidRPr="00E742A4" w:rsidRDefault="00875B67" w:rsidP="009E3BF8">
            <w:pPr>
              <w:jc w:val="center"/>
              <w:rPr>
                <w:sz w:val="20"/>
                <w:szCs w:val="20"/>
              </w:rPr>
            </w:pPr>
            <w:r>
              <w:rPr>
                <w:sz w:val="20"/>
                <w:szCs w:val="20"/>
              </w:rPr>
              <w:t>315</w:t>
            </w:r>
            <w:r w:rsidRPr="00E742A4">
              <w:rPr>
                <w:sz w:val="20"/>
                <w:szCs w:val="20"/>
              </w:rPr>
              <w:t>,0</w:t>
            </w:r>
            <w:r>
              <w:rPr>
                <w:sz w:val="20"/>
                <w:szCs w:val="20"/>
              </w:rPr>
              <w:t>3</w:t>
            </w:r>
          </w:p>
        </w:tc>
        <w:tc>
          <w:tcPr>
            <w:tcW w:w="376" w:type="pct"/>
          </w:tcPr>
          <w:p w:rsidR="00875B67" w:rsidRPr="00E742A4" w:rsidRDefault="00875B67" w:rsidP="009E3BF8">
            <w:pPr>
              <w:jc w:val="center"/>
              <w:rPr>
                <w:sz w:val="20"/>
                <w:szCs w:val="20"/>
              </w:rPr>
            </w:pPr>
            <w:r>
              <w:rPr>
                <w:sz w:val="20"/>
                <w:szCs w:val="20"/>
              </w:rPr>
              <w:t>309,</w:t>
            </w:r>
            <w:r w:rsidRPr="00E742A4">
              <w:rPr>
                <w:sz w:val="20"/>
                <w:szCs w:val="20"/>
              </w:rPr>
              <w:t>62</w:t>
            </w:r>
          </w:p>
          <w:p w:rsidR="00875B67" w:rsidRPr="00E742A4" w:rsidRDefault="00875B67" w:rsidP="009E3BF8">
            <w:pPr>
              <w:jc w:val="center"/>
              <w:rPr>
                <w:sz w:val="20"/>
                <w:szCs w:val="20"/>
              </w:rPr>
            </w:pPr>
          </w:p>
        </w:tc>
        <w:tc>
          <w:tcPr>
            <w:tcW w:w="377" w:type="pct"/>
          </w:tcPr>
          <w:p w:rsidR="00875B67" w:rsidRPr="00E742A4" w:rsidRDefault="00875B67" w:rsidP="009E3BF8">
            <w:pPr>
              <w:jc w:val="center"/>
              <w:rPr>
                <w:sz w:val="20"/>
                <w:szCs w:val="20"/>
              </w:rPr>
            </w:pPr>
            <w:r w:rsidRPr="00E742A4">
              <w:rPr>
                <w:sz w:val="20"/>
                <w:szCs w:val="20"/>
              </w:rPr>
              <w:t>32</w:t>
            </w:r>
            <w:r>
              <w:rPr>
                <w:sz w:val="20"/>
                <w:szCs w:val="20"/>
              </w:rPr>
              <w:t>7</w:t>
            </w:r>
            <w:r w:rsidRPr="00E742A4">
              <w:rPr>
                <w:sz w:val="20"/>
                <w:szCs w:val="20"/>
              </w:rPr>
              <w:t>,09</w:t>
            </w:r>
          </w:p>
          <w:p w:rsidR="00875B67" w:rsidRPr="00E742A4" w:rsidRDefault="00875B67" w:rsidP="009E3BF8">
            <w:pPr>
              <w:jc w:val="center"/>
              <w:rPr>
                <w:sz w:val="20"/>
                <w:szCs w:val="20"/>
              </w:rPr>
            </w:pPr>
          </w:p>
        </w:tc>
        <w:tc>
          <w:tcPr>
            <w:tcW w:w="651" w:type="pct"/>
          </w:tcPr>
          <w:p w:rsidR="00875B67" w:rsidRDefault="00875B67" w:rsidP="009E3BF8">
            <w:pPr>
              <w:jc w:val="center"/>
            </w:pPr>
            <w:r>
              <w:t>317,25</w:t>
            </w:r>
          </w:p>
        </w:tc>
      </w:tr>
    </w:tbl>
    <w:p w:rsidR="00875B67" w:rsidRDefault="00875B67" w:rsidP="00FD56FE">
      <w:pPr>
        <w:jc w:val="center"/>
      </w:pPr>
    </w:p>
    <w:p w:rsidR="00875B67" w:rsidRDefault="00875B67" w:rsidP="00FD56FE">
      <w:r>
        <w:t xml:space="preserve">ВЫВОД: Проведенные исследования позволяют определить максимальную цену контракта в размере </w:t>
      </w:r>
      <w:r w:rsidRPr="007C27C4">
        <w:rPr>
          <w:b/>
          <w:bCs/>
        </w:rPr>
        <w:t>158 </w:t>
      </w:r>
      <w:r>
        <w:rPr>
          <w:b/>
          <w:bCs/>
        </w:rPr>
        <w:t>625</w:t>
      </w:r>
      <w:r w:rsidRPr="00E60227">
        <w:rPr>
          <w:b/>
          <w:bCs/>
        </w:rPr>
        <w:t>,00 руб.</w:t>
      </w:r>
    </w:p>
    <w:p w:rsidR="00875B67" w:rsidRDefault="00875B67" w:rsidP="00FD56FE"/>
    <w:p w:rsidR="00875B67" w:rsidRDefault="00875B67" w:rsidP="00FD56FE"/>
    <w:p w:rsidR="00875B67" w:rsidRDefault="00875B67" w:rsidP="00FD56FE">
      <w:r>
        <w:t xml:space="preserve">Зам. главного врача </w:t>
      </w:r>
    </w:p>
    <w:p w:rsidR="00875B67" w:rsidRDefault="00875B67" w:rsidP="00FD56FE">
      <w:r>
        <w:t>МУЗ «Родильный дом № 1»                                                         Л.Г. Зыкова</w:t>
      </w:r>
    </w:p>
    <w:p w:rsidR="00875B67" w:rsidRDefault="00875B67" w:rsidP="00FD56FE"/>
    <w:p w:rsidR="00875B67" w:rsidRDefault="00875B67" w:rsidP="00FD56FE">
      <w:r>
        <w:t xml:space="preserve">Главный бухгалтер </w:t>
      </w:r>
      <w:r>
        <w:softHyphen/>
        <w:t xml:space="preserve">                                                                       О.Б. Бусыгина</w:t>
      </w:r>
    </w:p>
    <w:p w:rsidR="00875B67" w:rsidRDefault="00875B67" w:rsidP="00FD56FE"/>
    <w:p w:rsidR="00875B67" w:rsidRPr="00C62061" w:rsidRDefault="00875B67" w:rsidP="00FD56FE">
      <w:pPr>
        <w:pStyle w:val="ConsPlusNonformat"/>
        <w:widowControl/>
        <w:ind w:right="-185"/>
        <w:jc w:val="both"/>
        <w:rPr>
          <w:rFonts w:ascii="Times New Roman" w:hAnsi="Times New Roman" w:cs="Times New Roman"/>
        </w:rPr>
      </w:pPr>
    </w:p>
    <w:p w:rsidR="00875B67" w:rsidRDefault="00875B67" w:rsidP="00FD56FE">
      <w:pPr>
        <w:jc w:val="center"/>
        <w:rPr>
          <w:b/>
          <w:bCs/>
        </w:rPr>
      </w:pPr>
    </w:p>
    <w:p w:rsidR="002B0E6B" w:rsidRDefault="000C3A50" w:rsidP="002B0E6B">
      <w:pPr>
        <w:pStyle w:val="23"/>
        <w:widowControl w:val="0"/>
        <w:tabs>
          <w:tab w:val="num" w:pos="1260"/>
        </w:tabs>
        <w:adjustRightInd w:val="0"/>
        <w:spacing w:after="0" w:line="240" w:lineRule="auto"/>
        <w:ind w:left="0" w:firstLine="720"/>
        <w:jc w:val="both"/>
        <w:textAlignment w:val="baseline"/>
      </w:pPr>
      <w:r>
        <w:rPr>
          <w:b/>
          <w:bCs/>
          <w:sz w:val="20"/>
          <w:szCs w:val="20"/>
        </w:rPr>
        <w:br w:type="page"/>
      </w:r>
      <w:bookmarkEnd w:id="0"/>
      <w:r w:rsidRPr="000C3A50">
        <w:lastRenderedPageBreak/>
        <w:t xml:space="preserve"> </w:t>
      </w:r>
      <w:r w:rsidR="002B0E6B" w:rsidRPr="006B73A1">
        <w:t xml:space="preserve">Котировочная заявка </w:t>
      </w:r>
      <w:r w:rsidR="002B0E6B">
        <w:t xml:space="preserve">подается участником размещения заказа в оригинале в </w:t>
      </w:r>
      <w:r w:rsidR="002B0E6B" w:rsidRPr="006B73A1">
        <w:t>письменной форме</w:t>
      </w:r>
      <w:r w:rsidR="002B0E6B">
        <w:t xml:space="preserve">. Котировочная заявка должна быть </w:t>
      </w:r>
      <w:r w:rsidR="002B0E6B"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rsidR="002B0E6B">
        <w:t xml:space="preserve">мастичной </w:t>
      </w:r>
      <w:r w:rsidR="002B0E6B" w:rsidRPr="006B73A1">
        <w:t>печатью (для индивидуальных пре</w:t>
      </w:r>
      <w:r w:rsidR="002B0E6B">
        <w:t>дпринимателей -</w:t>
      </w:r>
      <w:r w:rsidR="002B0E6B" w:rsidRPr="006B73A1">
        <w:t xml:space="preserve"> при её наличии). Сведения, которые содержатся в заявках участников размещения заказа, должны быть однозначны, и не допускать двусмысленных толкований.</w:t>
      </w:r>
      <w:r w:rsidR="002B0E6B">
        <w:t xml:space="preserve"> В котировочных заявках, представляемых участниками размещения заказа, не допускаются ошибки, подчистки и исправления (за ис</w:t>
      </w:r>
      <w:r w:rsidR="002B0E6B" w:rsidRPr="006B73A1">
        <w:t>ключение</w:t>
      </w:r>
      <w:r w:rsidR="002B0E6B">
        <w:t xml:space="preserve">м </w:t>
      </w:r>
      <w:r w:rsidR="002B0E6B" w:rsidRPr="006B73A1">
        <w:t>исправлени</w:t>
      </w:r>
      <w:r w:rsidR="002B0E6B">
        <w:t>й</w:t>
      </w:r>
      <w:r w:rsidR="002B0E6B" w:rsidRPr="006B73A1">
        <w:t xml:space="preserve">, парафированных лицами, подписавшими </w:t>
      </w:r>
      <w:r w:rsidR="002B0E6B">
        <w:t>котировочную заявку).</w:t>
      </w:r>
      <w:r w:rsidR="002B0E6B" w:rsidRPr="00887E38">
        <w:t xml:space="preserve"> </w:t>
      </w:r>
      <w:r w:rsidR="002B0E6B">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2B0E6B" w:rsidRPr="007204ED" w:rsidRDefault="002B0E6B" w:rsidP="002B0E6B">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2B0E6B" w:rsidRDefault="002B0E6B" w:rsidP="002B0E6B">
      <w:pPr>
        <w:pStyle w:val="a5"/>
        <w:ind w:firstLine="720"/>
        <w:jc w:val="both"/>
        <w:rPr>
          <w:b w:val="0"/>
        </w:rPr>
      </w:pPr>
      <w:r>
        <w:rPr>
          <w:b w:val="0"/>
        </w:rPr>
        <w:t xml:space="preserve">Согласно ч. 2 ст. 46 </w:t>
      </w:r>
      <w:r w:rsidRPr="00CC2CC5">
        <w:rPr>
          <w:b w:val="0"/>
        </w:rPr>
        <w:t xml:space="preserve">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2B0E6B" w:rsidRPr="00657CF9" w:rsidRDefault="002B0E6B" w:rsidP="002B0E6B">
      <w:pPr>
        <w:pStyle w:val="a5"/>
        <w:ind w:firstLine="720"/>
        <w:jc w:val="both"/>
        <w:rPr>
          <w:b w:val="0"/>
        </w:rPr>
      </w:pPr>
      <w:r w:rsidRPr="00CC2CC5">
        <w:rPr>
          <w:b w:val="0"/>
        </w:rPr>
        <w:t>Котировочные заявки, поданные позднее установленного в извещении срока</w:t>
      </w:r>
      <w:r>
        <w:rPr>
          <w:b w:val="0"/>
        </w:rPr>
        <w:t xml:space="preserve"> </w:t>
      </w:r>
      <w:r w:rsidRPr="00657CF9">
        <w:rPr>
          <w:b w:val="0"/>
        </w:rPr>
        <w:t>подачи котировочных заявок, не рассматриваются и в день их поступления возвращаются участникам размещения заказа, подавшим такие заявки.</w:t>
      </w:r>
    </w:p>
    <w:p w:rsidR="002B0E6B" w:rsidRPr="00657CF9" w:rsidRDefault="002B0E6B" w:rsidP="002B0E6B">
      <w:pPr>
        <w:autoSpaceDE w:val="0"/>
        <w:autoSpaceDN w:val="0"/>
        <w:adjustRightInd w:val="0"/>
        <w:ind w:firstLine="72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2B0E6B" w:rsidRPr="00683C2B" w:rsidRDefault="002B0E6B" w:rsidP="002B0E6B">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2B0E6B" w:rsidRPr="004F325C" w:rsidRDefault="002B0E6B" w:rsidP="002B0E6B">
      <w:pPr>
        <w:pStyle w:val="a5"/>
        <w:ind w:firstLine="720"/>
        <w:jc w:val="both"/>
        <w:rPr>
          <w:b w:val="0"/>
        </w:rPr>
      </w:pPr>
      <w:r w:rsidRPr="00683C2B">
        <w:rPr>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2B0E6B" w:rsidRPr="00683C2B" w:rsidRDefault="002B0E6B" w:rsidP="002B0E6B">
      <w:pPr>
        <w:pStyle w:val="a5"/>
        <w:ind w:firstLine="720"/>
        <w:jc w:val="both"/>
        <w:rPr>
          <w:b w:val="0"/>
        </w:rPr>
      </w:pPr>
      <w:r w:rsidRPr="00683C2B">
        <w:rPr>
          <w:b w:val="0"/>
        </w:rPr>
        <w:t>Участник размещения заказа вправе подать только одну котировочную заявку, внесение изменений в которую не допускается.</w:t>
      </w:r>
    </w:p>
    <w:p w:rsidR="002B0E6B" w:rsidRPr="00CC2CC5" w:rsidRDefault="002B0E6B" w:rsidP="002B0E6B">
      <w:pPr>
        <w:pStyle w:val="a5"/>
        <w:ind w:firstLine="720"/>
        <w:jc w:val="both"/>
        <w:rPr>
          <w:b w:val="0"/>
        </w:rPr>
      </w:pPr>
      <w:r w:rsidRPr="00CC2CC5">
        <w:rPr>
          <w:b w:val="0"/>
        </w:rPr>
        <w:t>Котировочная заявка должна быть составлена по прилагаемой форме</w:t>
      </w:r>
      <w:r>
        <w:rPr>
          <w:b w:val="0"/>
        </w:rPr>
        <w:t xml:space="preserve"> и в соответствии с требованиями статьи 44 ФЗ № 94</w:t>
      </w:r>
      <w:r w:rsidRPr="00CC2CC5">
        <w:rPr>
          <w:b w:val="0"/>
        </w:rPr>
        <w:t>:</w:t>
      </w:r>
    </w:p>
    <w:p w:rsidR="002B0E6B" w:rsidRDefault="002B0E6B" w:rsidP="002B0E6B">
      <w:pPr>
        <w:rPr>
          <w:sz w:val="22"/>
          <w:szCs w:val="22"/>
        </w:rPr>
      </w:pPr>
    </w:p>
    <w:p w:rsidR="000C3A50" w:rsidRPr="000C3A50" w:rsidRDefault="000C3A50" w:rsidP="002B0E6B">
      <w:pPr>
        <w:jc w:val="center"/>
      </w:pPr>
    </w:p>
    <w:p w:rsidR="000C3A50" w:rsidRPr="000C3A50" w:rsidRDefault="000C3A50" w:rsidP="000C3A50">
      <w:pPr>
        <w:pStyle w:val="ConsPlusNonformat"/>
        <w:widowControl/>
        <w:rPr>
          <w:rFonts w:ascii="Times New Roman" w:hAnsi="Times New Roman" w:cs="Times New Roman"/>
          <w:sz w:val="24"/>
          <w:szCs w:val="24"/>
        </w:rPr>
      </w:pPr>
      <w:r w:rsidRPr="000C3A50">
        <w:rPr>
          <w:rFonts w:ascii="Times New Roman" w:hAnsi="Times New Roman" w:cs="Times New Roman"/>
          <w:sz w:val="24"/>
          <w:szCs w:val="24"/>
        </w:rPr>
        <w:br w:type="page"/>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_____________</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Приложение к извещению о проведении запроса котировок</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от </w:t>
      </w:r>
      <w:r w:rsidR="002B0E6B">
        <w:rPr>
          <w:rFonts w:ascii="Times New Roman" w:hAnsi="Times New Roman" w:cs="Times New Roman"/>
        </w:rPr>
        <w:t>29</w:t>
      </w:r>
      <w:r>
        <w:rPr>
          <w:rFonts w:ascii="Times New Roman" w:hAnsi="Times New Roman" w:cs="Times New Roman"/>
        </w:rPr>
        <w:t>.11.</w:t>
      </w:r>
      <w:r w:rsidRPr="000C3A50">
        <w:rPr>
          <w:rFonts w:ascii="Times New Roman" w:hAnsi="Times New Roman" w:cs="Times New Roman"/>
        </w:rPr>
        <w:t>2011 г.</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Регистрационный № </w:t>
      </w:r>
      <w:r w:rsidR="00487E4C">
        <w:rPr>
          <w:rFonts w:ascii="Times New Roman" w:hAnsi="Times New Roman" w:cs="Times New Roman"/>
          <w:u w:val="single"/>
        </w:rPr>
        <w:t>11</w:t>
      </w:r>
      <w:r w:rsidR="002B0E6B">
        <w:rPr>
          <w:rFonts w:ascii="Times New Roman" w:hAnsi="Times New Roman" w:cs="Times New Roman"/>
          <w:u w:val="single"/>
        </w:rPr>
        <w:t>89</w:t>
      </w:r>
    </w:p>
    <w:p w:rsidR="000C3A50" w:rsidRPr="000C3A50" w:rsidRDefault="000C3A50" w:rsidP="000C3A50">
      <w:pPr>
        <w:pStyle w:val="ConsPlusNonformat"/>
        <w:widowControl/>
        <w:jc w:val="center"/>
        <w:rPr>
          <w:rFonts w:ascii="Times New Roman" w:hAnsi="Times New Roman" w:cs="Times New Roman"/>
          <w:sz w:val="22"/>
          <w:szCs w:val="22"/>
        </w:rPr>
      </w:pPr>
    </w:p>
    <w:p w:rsidR="000C3A50" w:rsidRPr="000C3A50" w:rsidRDefault="000C3A50" w:rsidP="000C3A50">
      <w:pPr>
        <w:pStyle w:val="ConsPlusNonformat"/>
        <w:widowControl/>
        <w:jc w:val="center"/>
        <w:rPr>
          <w:rFonts w:ascii="Times New Roman" w:hAnsi="Times New Roman" w:cs="Times New Roman"/>
          <w:sz w:val="22"/>
          <w:szCs w:val="22"/>
        </w:rPr>
      </w:pPr>
      <w:r w:rsidRPr="000C3A50">
        <w:rPr>
          <w:rFonts w:ascii="Times New Roman" w:hAnsi="Times New Roman" w:cs="Times New Roman"/>
          <w:sz w:val="22"/>
          <w:szCs w:val="22"/>
        </w:rPr>
        <w:t>КОТИРОВОЧНАЯ ЗАЯВКА</w:t>
      </w:r>
    </w:p>
    <w:p w:rsidR="000C3A50" w:rsidRPr="000C3A50" w:rsidRDefault="000C3A50" w:rsidP="000C3A50">
      <w:pPr>
        <w:pStyle w:val="ConsPlusNonformat"/>
        <w:widowControl/>
        <w:ind w:left="4248" w:firstLine="708"/>
        <w:jc w:val="right"/>
        <w:rPr>
          <w:rFonts w:ascii="Times New Roman" w:hAnsi="Times New Roman" w:cs="Times New Roman"/>
          <w:sz w:val="22"/>
          <w:szCs w:val="22"/>
        </w:rPr>
      </w:pPr>
      <w:r w:rsidRPr="000C3A50">
        <w:rPr>
          <w:rFonts w:ascii="Times New Roman" w:hAnsi="Times New Roman" w:cs="Times New Roman"/>
          <w:sz w:val="22"/>
          <w:szCs w:val="22"/>
        </w:rPr>
        <w:t>Дата: «__» _________ 2011 г.</w:t>
      </w:r>
    </w:p>
    <w:p w:rsidR="000C3A50" w:rsidRPr="000C3A50" w:rsidRDefault="000C3A50" w:rsidP="000C3A50">
      <w:pPr>
        <w:pStyle w:val="ConsPlusNonformat"/>
        <w:widowControl/>
        <w:ind w:left="-360" w:firstLine="708"/>
        <w:jc w:val="center"/>
        <w:rPr>
          <w:rFonts w:ascii="Times New Roman" w:hAnsi="Times New Roman" w:cs="Times New Roman"/>
          <w:sz w:val="22"/>
          <w:szCs w:val="22"/>
        </w:rPr>
      </w:pPr>
      <w:r w:rsidRPr="000C3A50">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37"/>
        <w:gridCol w:w="2671"/>
        <w:gridCol w:w="280"/>
        <w:gridCol w:w="1389"/>
        <w:gridCol w:w="870"/>
        <w:gridCol w:w="1049"/>
        <w:gridCol w:w="1469"/>
        <w:gridCol w:w="1411"/>
        <w:gridCol w:w="1052"/>
      </w:tblGrid>
      <w:tr w:rsidR="000C3A50" w:rsidRPr="000C3A50" w:rsidTr="000C3A50">
        <w:trPr>
          <w:trHeight w:val="767"/>
        </w:trPr>
        <w:tc>
          <w:tcPr>
            <w:tcW w:w="2627" w:type="pct"/>
            <w:gridSpan w:val="5"/>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1. Наименование участника размещения заказа </w:t>
            </w:r>
          </w:p>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i/>
                <w:iCs/>
              </w:rPr>
              <w:t>(для юридического лица),</w:t>
            </w:r>
            <w:r w:rsidRPr="000C3A50">
              <w:rPr>
                <w:rFonts w:ascii="Times New Roman" w:hAnsi="Times New Roman" w:cs="Times New Roman"/>
              </w:rPr>
              <w:t xml:space="preserve"> фамилия, имя, отчество </w:t>
            </w:r>
            <w:r w:rsidRPr="000C3A50">
              <w:rPr>
                <w:rFonts w:ascii="Times New Roman" w:hAnsi="Times New Roman" w:cs="Times New Roman"/>
                <w:i/>
                <w:iCs/>
              </w:rPr>
              <w:t>(для физического лица)</w:t>
            </w:r>
            <w:r w:rsidRPr="000C3A50">
              <w:rPr>
                <w:rFonts w:ascii="Times New Roman" w:hAnsi="Times New Roman" w:cs="Times New Roman"/>
              </w:rPr>
              <w:t xml:space="preserve"> </w:t>
            </w:r>
          </w:p>
          <w:p w:rsidR="000C3A50" w:rsidRPr="000C3A50" w:rsidRDefault="000C3A50" w:rsidP="00867068">
            <w:pPr>
              <w:pStyle w:val="ConsPlusNormal"/>
              <w:widowControl/>
              <w:ind w:firstLine="0"/>
              <w:rPr>
                <w:rFonts w:ascii="Times New Roman" w:hAnsi="Times New Roman" w:cs="Times New Roman"/>
                <w:i/>
              </w:rPr>
            </w:pPr>
            <w:r w:rsidRPr="000C3A50">
              <w:rPr>
                <w:rFonts w:ascii="Times New Roman" w:hAnsi="Times New Roman" w:cs="Times New Roman"/>
              </w:rPr>
              <w:t>(</w:t>
            </w:r>
            <w:r w:rsidRPr="000C3A50">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2373" w:type="pct"/>
            <w:gridSpan w:val="4"/>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cantSplit/>
          <w:trHeight w:val="657"/>
        </w:trPr>
        <w:tc>
          <w:tcPr>
            <w:tcW w:w="2627" w:type="pct"/>
            <w:gridSpan w:val="5"/>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2. Место нахождения </w:t>
            </w:r>
            <w:r w:rsidRPr="000C3A50">
              <w:rPr>
                <w:rFonts w:ascii="Times New Roman" w:hAnsi="Times New Roman" w:cs="Times New Roman"/>
                <w:i/>
                <w:iCs/>
              </w:rPr>
              <w:t>(для юридического лица),</w:t>
            </w:r>
            <w:r w:rsidRPr="000C3A50">
              <w:rPr>
                <w:rFonts w:ascii="Times New Roman" w:hAnsi="Times New Roman" w:cs="Times New Roman"/>
              </w:rPr>
              <w:t xml:space="preserve"> место жительства </w:t>
            </w:r>
            <w:r w:rsidRPr="000C3A50">
              <w:rPr>
                <w:rFonts w:ascii="Times New Roman" w:hAnsi="Times New Roman" w:cs="Times New Roman"/>
                <w:i/>
                <w:iCs/>
              </w:rPr>
              <w:t>(для физического лица)</w:t>
            </w:r>
            <w:r w:rsidRPr="000C3A50">
              <w:rPr>
                <w:rFonts w:ascii="Times New Roman" w:hAnsi="Times New Roman" w:cs="Times New Roman"/>
              </w:rPr>
              <w:t xml:space="preserve">, номер контактного телефона, адрес электронной почты (при его наличии) </w:t>
            </w:r>
          </w:p>
        </w:tc>
        <w:tc>
          <w:tcPr>
            <w:tcW w:w="2373" w:type="pct"/>
            <w:gridSpan w:val="4"/>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483"/>
        </w:trPr>
        <w:tc>
          <w:tcPr>
            <w:tcW w:w="2627" w:type="pct"/>
            <w:gridSpan w:val="5"/>
            <w:tcBorders>
              <w:top w:val="single" w:sz="6" w:space="0" w:color="auto"/>
              <w:left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 Банковские реквизиты участника размещения заказа:</w:t>
            </w:r>
          </w:p>
          <w:p w:rsidR="000C3A50" w:rsidRPr="000C3A50" w:rsidRDefault="000C3A50" w:rsidP="00867068">
            <w:pPr>
              <w:pStyle w:val="ConsPlusNormal"/>
              <w:ind w:firstLine="0"/>
              <w:rPr>
                <w:rFonts w:ascii="Times New Roman" w:hAnsi="Times New Roman" w:cs="Times New Roman"/>
              </w:rPr>
            </w:pPr>
            <w:r w:rsidRPr="000C3A50">
              <w:rPr>
                <w:rStyle w:val="a9"/>
                <w:rFonts w:ascii="Times New Roman" w:hAnsi="Times New Roman" w:cs="Times New Roman"/>
              </w:rPr>
              <w:t>3.1. Наименование и местоположение обслуживающего банка</w:t>
            </w:r>
          </w:p>
        </w:tc>
        <w:tc>
          <w:tcPr>
            <w:tcW w:w="2373" w:type="pct"/>
            <w:gridSpan w:val="4"/>
            <w:tcBorders>
              <w:top w:val="single" w:sz="4" w:space="0" w:color="auto"/>
              <w:left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174"/>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3.2. Расчетный счет</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67"/>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Style w:val="a9"/>
                <w:rFonts w:ascii="Times New Roman" w:hAnsi="Times New Roman" w:cs="Times New Roman"/>
              </w:rPr>
              <w:t>3.3. Корреспондентский счет</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154"/>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3.4. Код БИК</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7"/>
        </w:trPr>
        <w:tc>
          <w:tcPr>
            <w:tcW w:w="2627" w:type="pct"/>
            <w:gridSpan w:val="5"/>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4. Идентификационный номер налогоплательщика</w:t>
            </w:r>
          </w:p>
        </w:tc>
        <w:tc>
          <w:tcPr>
            <w:tcW w:w="2373" w:type="pct"/>
            <w:gridSpan w:val="4"/>
            <w:tcBorders>
              <w:top w:val="single" w:sz="4"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7"/>
        </w:trPr>
        <w:tc>
          <w:tcPr>
            <w:tcW w:w="2627" w:type="pct"/>
            <w:gridSpan w:val="5"/>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5. КПП</w:t>
            </w:r>
          </w:p>
        </w:tc>
        <w:tc>
          <w:tcPr>
            <w:tcW w:w="2373" w:type="pct"/>
            <w:gridSpan w:val="4"/>
            <w:tcBorders>
              <w:top w:val="single" w:sz="4"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360"/>
        </w:trPr>
        <w:tc>
          <w:tcPr>
            <w:tcW w:w="5000" w:type="pct"/>
            <w:gridSpan w:val="9"/>
            <w:tcBorders>
              <w:top w:val="single" w:sz="4" w:space="0" w:color="auto"/>
              <w:bottom w:val="single" w:sz="4" w:space="0" w:color="auto"/>
            </w:tcBorders>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Предложение участника размещения заказа.</w:t>
            </w:r>
          </w:p>
        </w:tc>
      </w:tr>
      <w:tr w:rsidR="000C3A50" w:rsidRPr="000C3A50" w:rsidTr="000C3A50">
        <w:trPr>
          <w:trHeight w:val="960"/>
        </w:trPr>
        <w:tc>
          <w:tcPr>
            <w:tcW w:w="169"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N </w:t>
            </w:r>
            <w:r w:rsidRPr="000C3A50">
              <w:rPr>
                <w:rFonts w:ascii="Times New Roman" w:hAnsi="Times New Roman" w:cs="Times New Roman"/>
              </w:rPr>
              <w:br/>
            </w:r>
            <w:proofErr w:type="gramStart"/>
            <w:r w:rsidRPr="000C3A50">
              <w:rPr>
                <w:rFonts w:ascii="Times New Roman" w:hAnsi="Times New Roman" w:cs="Times New Roman"/>
              </w:rPr>
              <w:t>п</w:t>
            </w:r>
            <w:proofErr w:type="gramEnd"/>
            <w:r w:rsidRPr="000C3A50">
              <w:rPr>
                <w:rFonts w:ascii="Times New Roman" w:hAnsi="Times New Roman" w:cs="Times New Roman"/>
              </w:rPr>
              <w:t>/п</w:t>
            </w:r>
          </w:p>
        </w:tc>
        <w:tc>
          <w:tcPr>
            <w:tcW w:w="1271"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Наименование поставляемых товаров (рекомендуется указание марки / модели и производителя)</w:t>
            </w:r>
          </w:p>
        </w:tc>
        <w:tc>
          <w:tcPr>
            <w:tcW w:w="763" w:type="pct"/>
            <w:gridSpan w:val="2"/>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left="110" w:hanging="110"/>
              <w:jc w:val="center"/>
              <w:rPr>
                <w:rFonts w:ascii="Times New Roman" w:hAnsi="Times New Roman" w:cs="Times New Roman"/>
              </w:rPr>
            </w:pPr>
            <w:r w:rsidRPr="000C3A50">
              <w:rPr>
                <w:rFonts w:ascii="Times New Roman" w:hAnsi="Times New Roman" w:cs="Times New Roman"/>
              </w:rPr>
              <w:t>Характеристики</w:t>
            </w:r>
            <w:r w:rsidRPr="000C3A50">
              <w:rPr>
                <w:rFonts w:ascii="Times New Roman" w:hAnsi="Times New Roman" w:cs="Times New Roman"/>
              </w:rPr>
              <w:br/>
              <w:t xml:space="preserve">поставляемых </w:t>
            </w:r>
            <w:r w:rsidRPr="000C3A50">
              <w:rPr>
                <w:rFonts w:ascii="Times New Roman" w:hAnsi="Times New Roman" w:cs="Times New Roman"/>
              </w:rPr>
              <w:br/>
              <w:t>товаров</w:t>
            </w:r>
          </w:p>
        </w:tc>
        <w:tc>
          <w:tcPr>
            <w:tcW w:w="932" w:type="pct"/>
            <w:gridSpan w:val="2"/>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Единица </w:t>
            </w:r>
            <w:r w:rsidRPr="000C3A50">
              <w:rPr>
                <w:rFonts w:ascii="Times New Roman" w:hAnsi="Times New Roman" w:cs="Times New Roman"/>
              </w:rPr>
              <w:br/>
              <w:t>измерения</w:t>
            </w:r>
          </w:p>
        </w:tc>
        <w:tc>
          <w:tcPr>
            <w:tcW w:w="67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Количество  </w:t>
            </w:r>
            <w:r w:rsidRPr="000C3A50">
              <w:rPr>
                <w:rFonts w:ascii="Times New Roman" w:hAnsi="Times New Roman" w:cs="Times New Roman"/>
              </w:rPr>
              <w:br/>
              <w:t xml:space="preserve">поставляемых </w:t>
            </w:r>
            <w:r w:rsidRPr="000C3A50">
              <w:rPr>
                <w:rFonts w:ascii="Times New Roman" w:hAnsi="Times New Roman" w:cs="Times New Roman"/>
              </w:rPr>
              <w:br/>
              <w:t>товаров</w:t>
            </w:r>
          </w:p>
        </w:tc>
        <w:tc>
          <w:tcPr>
            <w:tcW w:w="67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Цена   </w:t>
            </w:r>
            <w:r w:rsidRPr="000C3A50">
              <w:rPr>
                <w:rFonts w:ascii="Times New Roman" w:hAnsi="Times New Roman" w:cs="Times New Roman"/>
              </w:rPr>
              <w:br/>
              <w:t xml:space="preserve">единицы  </w:t>
            </w:r>
            <w:r w:rsidRPr="000C3A50">
              <w:rPr>
                <w:rFonts w:ascii="Times New Roman" w:hAnsi="Times New Roman" w:cs="Times New Roman"/>
              </w:rPr>
              <w:br/>
              <w:t>продукции, руб.</w:t>
            </w:r>
          </w:p>
        </w:tc>
        <w:tc>
          <w:tcPr>
            <w:tcW w:w="50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Сумма</w:t>
            </w:r>
            <w:r w:rsidRPr="000C3A50">
              <w:rPr>
                <w:rFonts w:ascii="Times New Roman" w:hAnsi="Times New Roman" w:cs="Times New Roman"/>
              </w:rPr>
              <w:br/>
              <w:t>руб.</w:t>
            </w: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1 </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2 </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ИТОГО       </w:t>
            </w: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568" w:type="pct"/>
            <w:gridSpan w:val="3"/>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b/>
              </w:rPr>
            </w:pPr>
            <w:r w:rsidRPr="000C3A50">
              <w:rPr>
                <w:rFonts w:ascii="Times New Roman" w:hAnsi="Times New Roman" w:cs="Times New Roman"/>
                <w:b/>
              </w:rPr>
              <w:t>Сведения о включенных или не включенных в цену контракта расходах</w:t>
            </w:r>
            <w:r w:rsidRPr="000C3A50">
              <w:rPr>
                <w:rFonts w:ascii="Times New Roman" w:hAnsi="Times New Roman" w:cs="Times New Roman"/>
              </w:rPr>
              <w:t xml:space="preserve"> </w:t>
            </w:r>
          </w:p>
        </w:tc>
        <w:tc>
          <w:tcPr>
            <w:tcW w:w="3432" w:type="pct"/>
            <w:gridSpan w:val="6"/>
            <w:tcBorders>
              <w:top w:val="single" w:sz="6" w:space="0" w:color="auto"/>
              <w:left w:val="single" w:sz="6" w:space="0" w:color="auto"/>
              <w:bottom w:val="single" w:sz="6" w:space="0" w:color="auto"/>
              <w:right w:val="single" w:sz="6" w:space="0" w:color="auto"/>
            </w:tcBorders>
          </w:tcPr>
          <w:p w:rsidR="000C3A50" w:rsidRPr="000C3A50" w:rsidRDefault="000C3A50" w:rsidP="000C3A50">
            <w:pPr>
              <w:pStyle w:val="ConsPlusNormal"/>
              <w:widowControl/>
              <w:ind w:firstLine="0"/>
              <w:jc w:val="both"/>
              <w:rPr>
                <w:rFonts w:ascii="Times New Roman" w:hAnsi="Times New Roman" w:cs="Times New Roman"/>
              </w:rPr>
            </w:pPr>
            <w:r w:rsidRPr="000C3A50">
              <w:rPr>
                <w:rFonts w:ascii="Times New Roman" w:hAnsi="Times New Roman" w:cs="Times New Roman"/>
                <w:bCs/>
                <w:color w:val="000000"/>
                <w:sz w:val="20"/>
                <w:szCs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tc>
      </w:tr>
    </w:tbl>
    <w:p w:rsidR="000C3A50" w:rsidRPr="000C3A50" w:rsidRDefault="000C3A50" w:rsidP="000C3A50">
      <w:pPr>
        <w:pStyle w:val="ConsPlusNormal"/>
        <w:widowControl/>
        <w:ind w:firstLine="0"/>
        <w:jc w:val="both"/>
        <w:rPr>
          <w:rFonts w:ascii="Times New Roman" w:hAnsi="Times New Roman" w:cs="Times New Roman"/>
        </w:rPr>
      </w:pPr>
    </w:p>
    <w:p w:rsidR="000C3A50" w:rsidRPr="000C3A50" w:rsidRDefault="000C3A50" w:rsidP="000C3A50">
      <w:pPr>
        <w:pStyle w:val="ConsPlusNormal"/>
        <w:widowControl/>
        <w:ind w:firstLine="0"/>
        <w:jc w:val="both"/>
        <w:rPr>
          <w:rFonts w:ascii="Times New Roman" w:hAnsi="Times New Roman" w:cs="Times New Roman"/>
          <w:sz w:val="24"/>
          <w:szCs w:val="24"/>
        </w:rPr>
      </w:pPr>
      <w:r w:rsidRPr="000C3A50">
        <w:rPr>
          <w:rFonts w:ascii="Times New Roman" w:hAnsi="Times New Roman" w:cs="Times New Roman"/>
          <w:sz w:val="24"/>
          <w:szCs w:val="24"/>
        </w:rPr>
        <w:t>Цена муниципального контракта ___________</w:t>
      </w:r>
      <w:r>
        <w:rPr>
          <w:rFonts w:ascii="Times New Roman" w:hAnsi="Times New Roman" w:cs="Times New Roman"/>
          <w:sz w:val="24"/>
          <w:szCs w:val="24"/>
        </w:rPr>
        <w:t xml:space="preserve">_________________________________ </w:t>
      </w:r>
      <w:r w:rsidRPr="000C3A50">
        <w:rPr>
          <w:rFonts w:ascii="Times New Roman" w:hAnsi="Times New Roman" w:cs="Times New Roman"/>
          <w:sz w:val="24"/>
          <w:szCs w:val="24"/>
        </w:rPr>
        <w:t>руб.</w:t>
      </w:r>
      <w:r>
        <w:rPr>
          <w:rFonts w:ascii="Times New Roman" w:hAnsi="Times New Roman" w:cs="Times New Roman"/>
          <w:sz w:val="24"/>
          <w:szCs w:val="24"/>
        </w:rPr>
        <w:t xml:space="preserve"> _____ коп</w:t>
      </w:r>
      <w:proofErr w:type="gramStart"/>
      <w:r>
        <w:rPr>
          <w:rFonts w:ascii="Times New Roman" w:hAnsi="Times New Roman" w:cs="Times New Roman"/>
          <w:sz w:val="24"/>
          <w:szCs w:val="24"/>
        </w:rPr>
        <w:t>.</w:t>
      </w:r>
      <w:r w:rsidRPr="000C3A50">
        <w:rPr>
          <w:rFonts w:ascii="Times New Roman" w:hAnsi="Times New Roman" w:cs="Times New Roman"/>
          <w:sz w:val="24"/>
          <w:szCs w:val="24"/>
        </w:rPr>
        <w:t xml:space="preserve">, </w:t>
      </w:r>
      <w:proofErr w:type="gramEnd"/>
    </w:p>
    <w:p w:rsidR="000C3A50" w:rsidRPr="000C3A50" w:rsidRDefault="000C3A50" w:rsidP="000C3A50">
      <w:pPr>
        <w:pStyle w:val="ConsPlusNormal"/>
        <w:widowControl/>
        <w:ind w:firstLine="0"/>
        <w:rPr>
          <w:rFonts w:ascii="Times New Roman" w:hAnsi="Times New Roman" w:cs="Times New Roman"/>
          <w:sz w:val="16"/>
          <w:szCs w:val="16"/>
        </w:rPr>
      </w:pPr>
      <w:r w:rsidRPr="000C3A50">
        <w:rPr>
          <w:rFonts w:ascii="Times New Roman" w:hAnsi="Times New Roman" w:cs="Times New Roman"/>
          <w:sz w:val="16"/>
          <w:szCs w:val="16"/>
        </w:rPr>
        <w:t xml:space="preserve">                                                                                                                                      (сумма прописью)</w:t>
      </w:r>
    </w:p>
    <w:p w:rsidR="000C3A50" w:rsidRPr="000C3A50" w:rsidRDefault="000C3A50" w:rsidP="000C3A50">
      <w:pPr>
        <w:pStyle w:val="ConsPlusNormal"/>
        <w:widowControl/>
        <w:ind w:firstLine="0"/>
        <w:jc w:val="both"/>
        <w:rPr>
          <w:rFonts w:ascii="Times New Roman" w:hAnsi="Times New Roman" w:cs="Times New Roman"/>
          <w:sz w:val="24"/>
          <w:szCs w:val="24"/>
        </w:rPr>
      </w:pPr>
      <w:r w:rsidRPr="000C3A50">
        <w:rPr>
          <w:rFonts w:ascii="Times New Roman" w:hAnsi="Times New Roman" w:cs="Times New Roman"/>
          <w:sz w:val="24"/>
          <w:szCs w:val="24"/>
        </w:rPr>
        <w:t xml:space="preserve">в </w:t>
      </w:r>
      <w:proofErr w:type="spellStart"/>
      <w:r w:rsidRPr="000C3A50">
        <w:rPr>
          <w:rFonts w:ascii="Times New Roman" w:hAnsi="Times New Roman" w:cs="Times New Roman"/>
          <w:sz w:val="24"/>
          <w:szCs w:val="24"/>
        </w:rPr>
        <w:t>т.ч</w:t>
      </w:r>
      <w:proofErr w:type="spellEnd"/>
      <w:r w:rsidRPr="000C3A50">
        <w:rPr>
          <w:rFonts w:ascii="Times New Roman" w:hAnsi="Times New Roman" w:cs="Times New Roman"/>
          <w:sz w:val="24"/>
          <w:szCs w:val="24"/>
        </w:rPr>
        <w:t>. НДС___________________.</w:t>
      </w:r>
    </w:p>
    <w:p w:rsidR="000C3A50" w:rsidRPr="000C3A50" w:rsidRDefault="000C3A50" w:rsidP="000C3A50">
      <w:pPr>
        <w:jc w:val="both"/>
        <w:rPr>
          <w:b/>
        </w:rPr>
      </w:pPr>
    </w:p>
    <w:p w:rsidR="000C3A50" w:rsidRPr="000C3A50" w:rsidRDefault="000C3A50" w:rsidP="000C3A50">
      <w:pPr>
        <w:jc w:val="both"/>
        <w:rPr>
          <w:sz w:val="20"/>
          <w:szCs w:val="20"/>
        </w:rPr>
      </w:pPr>
      <w:r w:rsidRPr="000C3A50">
        <w:rPr>
          <w:b/>
          <w:sz w:val="20"/>
          <w:szCs w:val="20"/>
        </w:rPr>
        <w:t>Примечание</w:t>
      </w:r>
      <w:r w:rsidRPr="000C3A50">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0C3A50">
        <w:rPr>
          <w:sz w:val="20"/>
          <w:szCs w:val="20"/>
        </w:rPr>
        <w:t xml:space="preserve">. </w:t>
      </w:r>
      <w:proofErr w:type="gramEnd"/>
    </w:p>
    <w:p w:rsidR="000C3A50" w:rsidRPr="000C3A50" w:rsidRDefault="000C3A50" w:rsidP="000C3A50">
      <w:pPr>
        <w:autoSpaceDE w:val="0"/>
        <w:autoSpaceDN w:val="0"/>
        <w:adjustRightInd w:val="0"/>
        <w:jc w:val="both"/>
        <w:rPr>
          <w:sz w:val="22"/>
          <w:szCs w:val="22"/>
        </w:rPr>
      </w:pPr>
      <w:r w:rsidRPr="000C3A50">
        <w:rPr>
          <w:sz w:val="22"/>
          <w:szCs w:val="22"/>
        </w:rPr>
        <w:t>_______</w:t>
      </w:r>
      <w:r>
        <w:rPr>
          <w:sz w:val="22"/>
          <w:szCs w:val="22"/>
        </w:rPr>
        <w:t>__________________________</w:t>
      </w:r>
      <w:r w:rsidRPr="000C3A50">
        <w:rPr>
          <w:sz w:val="22"/>
          <w:szCs w:val="22"/>
        </w:rPr>
        <w:t>_____, согласн</w:t>
      </w:r>
      <w:proofErr w:type="gramStart"/>
      <w:r w:rsidRPr="000C3A50">
        <w:rPr>
          <w:sz w:val="22"/>
          <w:szCs w:val="22"/>
        </w:rPr>
        <w:t>о(</w:t>
      </w:r>
      <w:proofErr w:type="spellStart"/>
      <w:proofErr w:type="gramEnd"/>
      <w:r w:rsidRPr="000C3A50">
        <w:rPr>
          <w:sz w:val="22"/>
          <w:szCs w:val="22"/>
        </w:rPr>
        <w:t>ен</w:t>
      </w:r>
      <w:proofErr w:type="spellEnd"/>
      <w:r w:rsidRPr="000C3A50">
        <w:rPr>
          <w:sz w:val="22"/>
          <w:szCs w:val="22"/>
        </w:rPr>
        <w:t>) исполнить условия муниципального контракта,</w:t>
      </w:r>
    </w:p>
    <w:p w:rsidR="000C3A50" w:rsidRPr="000C3A50" w:rsidRDefault="000C3A50" w:rsidP="000C3A50">
      <w:pPr>
        <w:autoSpaceDE w:val="0"/>
        <w:autoSpaceDN w:val="0"/>
        <w:adjustRightInd w:val="0"/>
        <w:jc w:val="both"/>
        <w:rPr>
          <w:sz w:val="22"/>
          <w:szCs w:val="22"/>
          <w:vertAlign w:val="superscript"/>
        </w:rPr>
      </w:pPr>
      <w:r w:rsidRPr="000C3A50">
        <w:rPr>
          <w:sz w:val="22"/>
          <w:szCs w:val="22"/>
          <w:vertAlign w:val="superscript"/>
        </w:rPr>
        <w:t xml:space="preserve">                                              (Наименование участника размещения заказа)</w:t>
      </w:r>
    </w:p>
    <w:p w:rsidR="000C3A50" w:rsidRPr="000C3A50" w:rsidRDefault="000C3A50" w:rsidP="000C3A50">
      <w:pPr>
        <w:autoSpaceDE w:val="0"/>
        <w:autoSpaceDN w:val="0"/>
        <w:adjustRightInd w:val="0"/>
        <w:jc w:val="both"/>
        <w:rPr>
          <w:sz w:val="22"/>
          <w:szCs w:val="22"/>
        </w:rPr>
      </w:pPr>
      <w:r w:rsidRPr="000C3A50">
        <w:rPr>
          <w:sz w:val="22"/>
          <w:szCs w:val="22"/>
        </w:rPr>
        <w:t>указанные в извещении о проведении запроса котировок № </w:t>
      </w:r>
      <w:r w:rsidR="00487E4C">
        <w:rPr>
          <w:sz w:val="22"/>
          <w:szCs w:val="22"/>
          <w:u w:val="single"/>
        </w:rPr>
        <w:t>11</w:t>
      </w:r>
      <w:r w:rsidR="002B0E6B">
        <w:rPr>
          <w:sz w:val="22"/>
          <w:szCs w:val="22"/>
          <w:u w:val="single"/>
        </w:rPr>
        <w:t>89</w:t>
      </w:r>
      <w:r w:rsidRPr="000C3A50">
        <w:rPr>
          <w:sz w:val="22"/>
          <w:szCs w:val="22"/>
        </w:rPr>
        <w:t xml:space="preserve"> от </w:t>
      </w:r>
      <w:r w:rsidR="002B0E6B">
        <w:rPr>
          <w:sz w:val="22"/>
          <w:szCs w:val="22"/>
        </w:rPr>
        <w:t>29</w:t>
      </w:r>
      <w:r>
        <w:rPr>
          <w:sz w:val="22"/>
          <w:szCs w:val="22"/>
        </w:rPr>
        <w:t>.11</w:t>
      </w:r>
      <w:r w:rsidRPr="000C3A50">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0C3A50" w:rsidRDefault="000C3A50" w:rsidP="000C3A50">
      <w:pPr>
        <w:autoSpaceDE w:val="0"/>
        <w:autoSpaceDN w:val="0"/>
        <w:adjustRightInd w:val="0"/>
        <w:jc w:val="both"/>
      </w:pPr>
    </w:p>
    <w:p w:rsidR="002B0E6B" w:rsidRPr="000C3A50" w:rsidRDefault="002B0E6B" w:rsidP="000C3A50">
      <w:pPr>
        <w:autoSpaceDE w:val="0"/>
        <w:autoSpaceDN w:val="0"/>
        <w:adjustRightInd w:val="0"/>
        <w:jc w:val="both"/>
        <w:rPr>
          <w:sz w:val="22"/>
          <w:szCs w:val="22"/>
        </w:rPr>
      </w:pPr>
    </w:p>
    <w:p w:rsidR="000C3A50" w:rsidRPr="000C3A50" w:rsidRDefault="000C3A50" w:rsidP="000C3A50">
      <w:pPr>
        <w:autoSpaceDE w:val="0"/>
        <w:autoSpaceDN w:val="0"/>
        <w:adjustRightInd w:val="0"/>
        <w:jc w:val="both"/>
        <w:rPr>
          <w:sz w:val="22"/>
          <w:szCs w:val="22"/>
        </w:rPr>
      </w:pPr>
      <w:r w:rsidRPr="000C3A50">
        <w:rPr>
          <w:sz w:val="22"/>
          <w:szCs w:val="22"/>
        </w:rPr>
        <w:t>Руководитель организации ____________ _____________</w:t>
      </w:r>
    </w:p>
    <w:p w:rsidR="000C3A50" w:rsidRPr="000C3A50" w:rsidRDefault="000C3A50" w:rsidP="000C3A50">
      <w:pPr>
        <w:autoSpaceDE w:val="0"/>
        <w:autoSpaceDN w:val="0"/>
        <w:adjustRightInd w:val="0"/>
        <w:jc w:val="both"/>
        <w:rPr>
          <w:sz w:val="16"/>
          <w:szCs w:val="16"/>
        </w:rPr>
      </w:pPr>
      <w:r w:rsidRPr="000C3A50">
        <w:rPr>
          <w:sz w:val="22"/>
          <w:szCs w:val="22"/>
        </w:rPr>
        <w:t xml:space="preserve">                           </w:t>
      </w:r>
      <w:r w:rsidRPr="000C3A50">
        <w:rPr>
          <w:sz w:val="22"/>
          <w:szCs w:val="22"/>
        </w:rPr>
        <w:tab/>
      </w:r>
      <w:r w:rsidRPr="000C3A50">
        <w:rPr>
          <w:sz w:val="22"/>
          <w:szCs w:val="22"/>
        </w:rPr>
        <w:tab/>
      </w:r>
      <w:r>
        <w:rPr>
          <w:sz w:val="22"/>
          <w:szCs w:val="22"/>
        </w:rPr>
        <w:t xml:space="preserve">   </w:t>
      </w:r>
      <w:r w:rsidRPr="000C3A50">
        <w:rPr>
          <w:sz w:val="16"/>
          <w:szCs w:val="16"/>
        </w:rPr>
        <w:t xml:space="preserve">  (подпись) </w:t>
      </w:r>
      <w:r w:rsidRPr="000C3A50">
        <w:rPr>
          <w:sz w:val="16"/>
          <w:szCs w:val="16"/>
        </w:rPr>
        <w:tab/>
      </w:r>
      <w:r>
        <w:rPr>
          <w:sz w:val="16"/>
          <w:szCs w:val="16"/>
        </w:rPr>
        <w:t xml:space="preserve">     </w:t>
      </w:r>
      <w:r w:rsidRPr="000C3A50">
        <w:rPr>
          <w:sz w:val="16"/>
          <w:szCs w:val="16"/>
        </w:rPr>
        <w:t xml:space="preserve">   (Ф.И.О.)</w:t>
      </w:r>
    </w:p>
    <w:p w:rsidR="000C3A50" w:rsidRPr="000C3A50" w:rsidRDefault="000C3A50" w:rsidP="000C3A50">
      <w:pPr>
        <w:autoSpaceDE w:val="0"/>
        <w:autoSpaceDN w:val="0"/>
        <w:adjustRightInd w:val="0"/>
        <w:rPr>
          <w:sz w:val="22"/>
          <w:szCs w:val="22"/>
        </w:rPr>
      </w:pPr>
      <w:r w:rsidRPr="000C3A50">
        <w:rPr>
          <w:sz w:val="22"/>
          <w:szCs w:val="22"/>
        </w:rPr>
        <w:t>М.П.</w:t>
      </w:r>
    </w:p>
    <w:p w:rsidR="000C3A50" w:rsidRPr="00B72336" w:rsidRDefault="000C3A50" w:rsidP="000C3A50">
      <w:pPr>
        <w:jc w:val="both"/>
      </w:pPr>
    </w:p>
    <w:p w:rsidR="00875B67" w:rsidRPr="00264271" w:rsidRDefault="00875B67" w:rsidP="000C3A50">
      <w:pPr>
        <w:jc w:val="center"/>
      </w:pPr>
    </w:p>
    <w:p w:rsidR="00875B67" w:rsidRDefault="00875B67" w:rsidP="00264271">
      <w:pPr>
        <w:autoSpaceDE w:val="0"/>
        <w:autoSpaceDN w:val="0"/>
        <w:adjustRightInd w:val="0"/>
        <w:jc w:val="right"/>
      </w:pPr>
    </w:p>
    <w:p w:rsidR="00875B67" w:rsidRDefault="00487E4C" w:rsidP="00AA48C5">
      <w:pPr>
        <w:pStyle w:val="ConsPlusNonformat"/>
        <w:widowControl/>
        <w:ind w:left="6120"/>
        <w:jc w:val="right"/>
      </w:pPr>
      <w:r>
        <w:br w:type="page"/>
      </w:r>
      <w:r w:rsidR="00875B67">
        <w:lastRenderedPageBreak/>
        <w:t xml:space="preserve">ПРОЕКТ </w:t>
      </w:r>
    </w:p>
    <w:p w:rsidR="00875B67" w:rsidRDefault="00875B67" w:rsidP="00AA48C5">
      <w:pPr>
        <w:jc w:val="center"/>
        <w:rPr>
          <w:b/>
          <w:bCs/>
          <w:sz w:val="22"/>
          <w:szCs w:val="22"/>
        </w:rPr>
      </w:pPr>
      <w:r>
        <w:rPr>
          <w:b/>
          <w:bCs/>
          <w:sz w:val="22"/>
          <w:szCs w:val="22"/>
        </w:rPr>
        <w:t>МУНИЦИПАЛЬНЫЙ КОНТРАКТ № ___</w:t>
      </w:r>
    </w:p>
    <w:p w:rsidR="00875B67" w:rsidRDefault="00875B67" w:rsidP="00AA48C5">
      <w:pPr>
        <w:pStyle w:val="ConsNonformat"/>
        <w:widowControl/>
        <w:jc w:val="center"/>
        <w:rPr>
          <w:rFonts w:ascii="Times New Roman" w:hAnsi="Times New Roman" w:cs="Times New Roman"/>
          <w:b/>
          <w:bCs/>
          <w:sz w:val="22"/>
          <w:szCs w:val="22"/>
        </w:rPr>
      </w:pPr>
      <w:r>
        <w:rPr>
          <w:rFonts w:ascii="Times New Roman" w:hAnsi="Times New Roman" w:cs="Times New Roman"/>
          <w:b/>
          <w:bCs/>
          <w:sz w:val="22"/>
          <w:szCs w:val="22"/>
        </w:rPr>
        <w:t>на поставку медикаментов</w:t>
      </w:r>
    </w:p>
    <w:p w:rsidR="00875B67" w:rsidRDefault="00875B67" w:rsidP="000C3A50">
      <w:pPr>
        <w:pStyle w:val="ConsNormal"/>
        <w:widowControl/>
        <w:ind w:firstLine="0"/>
        <w:jc w:val="both"/>
        <w:rPr>
          <w:rFonts w:ascii="Times New Roman" w:hAnsi="Times New Roman" w:cs="Times New Roman"/>
          <w:sz w:val="22"/>
          <w:szCs w:val="22"/>
        </w:rPr>
      </w:pPr>
      <w:proofErr w:type="gramStart"/>
      <w:r>
        <w:rPr>
          <w:rFonts w:ascii="Times New Roman" w:hAnsi="Times New Roman" w:cs="Times New Roman"/>
          <w:sz w:val="22"/>
          <w:szCs w:val="22"/>
        </w:rPr>
        <w:t>г. Иваново                                                                                   «__»______________ 2011  г.</w:t>
      </w:r>
      <w:r>
        <w:rPr>
          <w:rFonts w:ascii="Times New Roman" w:hAnsi="Times New Roman" w:cs="Times New Roman"/>
          <w:sz w:val="22"/>
          <w:szCs w:val="22"/>
        </w:rPr>
        <w:br/>
        <w:t xml:space="preserve"> </w:t>
      </w:r>
      <w:r>
        <w:rPr>
          <w:rFonts w:ascii="Times New Roman" w:hAnsi="Times New Roman" w:cs="Times New Roman"/>
          <w:sz w:val="22"/>
          <w:szCs w:val="22"/>
        </w:rPr>
        <w:br/>
      </w:r>
      <w:r>
        <w:rPr>
          <w:rFonts w:ascii="Times New Roman" w:hAnsi="Times New Roman" w:cs="Times New Roman"/>
          <w:b/>
          <w:bCs/>
          <w:sz w:val="22"/>
          <w:szCs w:val="22"/>
        </w:rPr>
        <w:t>Муниципальное учреждение здравоохранения «Родильный дом № 1</w:t>
      </w:r>
      <w:r>
        <w:rPr>
          <w:rFonts w:ascii="Times New Roman" w:hAnsi="Times New Roman" w:cs="Times New Roman"/>
          <w:sz w:val="22"/>
          <w:szCs w:val="22"/>
        </w:rPr>
        <w:t xml:space="preserve">»,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в лице главного врача Лобановой О.В., действующей на основании Устава с  одной стороны, и ___________________, в лице ______________________, действующего на основании </w:t>
      </w:r>
      <w:r>
        <w:rPr>
          <w:rFonts w:ascii="Times New Roman" w:hAnsi="Times New Roman" w:cs="Times New Roman"/>
          <w:sz w:val="24"/>
          <w:szCs w:val="24"/>
        </w:rPr>
        <w:t xml:space="preserve">_____________, именуемое в дальнейшем </w:t>
      </w:r>
      <w:r>
        <w:rPr>
          <w:rFonts w:ascii="Times New Roman" w:hAnsi="Times New Roman" w:cs="Times New Roman"/>
          <w:b/>
          <w:bCs/>
          <w:sz w:val="24"/>
          <w:szCs w:val="24"/>
        </w:rPr>
        <w:t>«Поставщик»</w:t>
      </w:r>
      <w:r>
        <w:rPr>
          <w:rFonts w:ascii="Times New Roman" w:hAnsi="Times New Roman" w:cs="Times New Roman"/>
          <w:sz w:val="24"/>
          <w:szCs w:val="24"/>
        </w:rPr>
        <w:t xml:space="preserve">, именуемые в дальнейшем </w:t>
      </w:r>
      <w:r>
        <w:rPr>
          <w:rFonts w:ascii="Times New Roman" w:hAnsi="Times New Roman" w:cs="Times New Roman"/>
          <w:b/>
          <w:bCs/>
          <w:sz w:val="24"/>
          <w:szCs w:val="24"/>
        </w:rPr>
        <w:t>«Стороны»</w:t>
      </w:r>
      <w:r>
        <w:rPr>
          <w:rFonts w:ascii="Times New Roman" w:hAnsi="Times New Roman" w:cs="Times New Roman"/>
          <w:sz w:val="24"/>
          <w:szCs w:val="24"/>
        </w:rPr>
        <w:t>,</w:t>
      </w:r>
      <w:r>
        <w:rPr>
          <w:rFonts w:ascii="Times New Roman" w:hAnsi="Times New Roman" w:cs="Times New Roman"/>
          <w:sz w:val="22"/>
          <w:szCs w:val="22"/>
        </w:rPr>
        <w:t xml:space="preserve"> руководствуясь протоколом рассмотрения и оценки котировочных заявок № _______________________ от «__» _______ 2011 г., заключили настоящий муниципальный контракт (далее – Контракт) о нижеследующем:</w:t>
      </w:r>
      <w:proofErr w:type="gramEnd"/>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 ПРЕДМЕТ МУНИЦИПАЛЬНЫЙ КОНТРАКТА</w:t>
      </w:r>
    </w:p>
    <w:p w:rsidR="00875B67" w:rsidRPr="00AA48C5" w:rsidRDefault="00875B67" w:rsidP="00487E4C">
      <w:pPr>
        <w:jc w:val="both"/>
        <w:rPr>
          <w:sz w:val="22"/>
          <w:szCs w:val="22"/>
        </w:rPr>
      </w:pPr>
      <w:r>
        <w:rPr>
          <w:sz w:val="22"/>
          <w:szCs w:val="22"/>
        </w:rPr>
        <w:t xml:space="preserve">          </w:t>
      </w:r>
      <w:r w:rsidRPr="00AA48C5">
        <w:rPr>
          <w:sz w:val="22"/>
          <w:szCs w:val="22"/>
        </w:rPr>
        <w:t xml:space="preserve">1.1. Поставщик обязан поставить Заказчику медикаменты: </w:t>
      </w:r>
      <w:r w:rsidRPr="00AA48C5">
        <w:rPr>
          <w:b/>
          <w:bCs/>
          <w:sz w:val="22"/>
          <w:szCs w:val="22"/>
        </w:rPr>
        <w:t xml:space="preserve">средства, действующие на вегетативную нервную систему и чувствительные нервные окончания  </w:t>
      </w:r>
      <w:r w:rsidRPr="00AA48C5">
        <w:rPr>
          <w:sz w:val="22"/>
          <w:szCs w:val="22"/>
        </w:rPr>
        <w:t>(далее – Товар) в соответствии со Спецификацией (Приложение № 1 к муниципальному контракту), а Заказчик – принять и оплатить Товар.</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 КАЧЕСТВО ТОВАРА</w:t>
      </w:r>
    </w:p>
    <w:p w:rsidR="00875B67" w:rsidRPr="00AA48C5" w:rsidRDefault="00875B67" w:rsidP="000C3A50">
      <w:pPr>
        <w:jc w:val="both"/>
        <w:rPr>
          <w:sz w:val="22"/>
          <w:szCs w:val="22"/>
        </w:rPr>
      </w:pPr>
      <w:r>
        <w:t xml:space="preserve">         </w:t>
      </w:r>
      <w:r w:rsidRPr="00AA48C5">
        <w:rPr>
          <w:sz w:val="22"/>
          <w:szCs w:val="22"/>
        </w:rPr>
        <w:t xml:space="preserve">2.1. </w:t>
      </w:r>
      <w:proofErr w:type="gramStart"/>
      <w:r w:rsidRPr="00AA48C5">
        <w:rPr>
          <w:sz w:val="22"/>
          <w:szCs w:val="22"/>
        </w:rPr>
        <w:t xml:space="preserve">Качество поставляемого Товара должно соответствовать требованиям ГОСТ,  </w:t>
      </w:r>
      <w:proofErr w:type="spellStart"/>
      <w:r w:rsidRPr="00AA48C5">
        <w:rPr>
          <w:sz w:val="22"/>
          <w:szCs w:val="22"/>
        </w:rPr>
        <w:t>СанПин</w:t>
      </w:r>
      <w:proofErr w:type="spellEnd"/>
      <w:r w:rsidRPr="00AA48C5">
        <w:rPr>
          <w:sz w:val="22"/>
          <w:szCs w:val="22"/>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875B67" w:rsidRPr="00AA48C5" w:rsidRDefault="00875B67" w:rsidP="00AA48C5">
      <w:pPr>
        <w:rPr>
          <w:sz w:val="22"/>
          <w:szCs w:val="22"/>
        </w:rPr>
      </w:pPr>
      <w:r w:rsidRPr="00AA48C5">
        <w:rPr>
          <w:sz w:val="22"/>
          <w:szCs w:val="22"/>
        </w:rPr>
        <w:t xml:space="preserve">         Остаточный срок годности не менее 80 %.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2.2. В случае поставки импортных материалов сертификат качества должен быть оформлен на русском языке.</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2.3.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Весь поставляемый Товар должен соответствовать требованиям, предъявляемым </w:t>
      </w:r>
      <w:proofErr w:type="spellStart"/>
      <w:r>
        <w:rPr>
          <w:rFonts w:ascii="Times New Roman" w:hAnsi="Times New Roman" w:cs="Times New Roman"/>
          <w:sz w:val="22"/>
          <w:szCs w:val="22"/>
        </w:rPr>
        <w:t>санитарно</w:t>
      </w:r>
      <w:proofErr w:type="spellEnd"/>
      <w:r>
        <w:rPr>
          <w:rFonts w:ascii="Times New Roman" w:hAnsi="Times New Roman" w:cs="Times New Roman"/>
          <w:sz w:val="22"/>
          <w:szCs w:val="22"/>
        </w:rPr>
        <w:t xml:space="preserve"> – эпидемиологическим нормам и правилам с предоставлением соответствующих сертификатов и других документов.</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2.4. Поставщик гарантирует качество и надежность поставляемого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2.6.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2.8. В случае поставки импортных товаров маркировка индивидуальной упаковки и инструкция должны быть на русском языке.</w:t>
      </w:r>
    </w:p>
    <w:p w:rsidR="00875B67" w:rsidRDefault="00875B67" w:rsidP="00AA48C5">
      <w:pPr>
        <w:pStyle w:val="ConsNonformat"/>
        <w:widowControl/>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3. СРОКИ И ПОРЯДОК ПОСТАВКИ</w:t>
      </w:r>
    </w:p>
    <w:p w:rsidR="00875B67" w:rsidRDefault="00875B67" w:rsidP="00AA48C5">
      <w:pPr>
        <w:pStyle w:val="ConsNormal"/>
        <w:widowControl/>
        <w:ind w:firstLine="540"/>
        <w:jc w:val="both"/>
        <w:rPr>
          <w:rFonts w:ascii="Times New Roman" w:hAnsi="Times New Roman" w:cs="Times New Roman"/>
          <w:sz w:val="22"/>
          <w:szCs w:val="22"/>
        </w:rPr>
      </w:pPr>
      <w:r w:rsidRPr="001C0724">
        <w:rPr>
          <w:rFonts w:ascii="Times New Roman" w:hAnsi="Times New Roman" w:cs="Times New Roman"/>
          <w:sz w:val="22"/>
          <w:szCs w:val="22"/>
        </w:rPr>
        <w:t>3.1. Поставка Товара осуществляется в течение 1</w:t>
      </w:r>
      <w:r w:rsidR="002B0E6B">
        <w:rPr>
          <w:rFonts w:ascii="Times New Roman" w:hAnsi="Times New Roman" w:cs="Times New Roman"/>
          <w:sz w:val="22"/>
          <w:szCs w:val="22"/>
        </w:rPr>
        <w:t>0</w:t>
      </w:r>
      <w:r w:rsidRPr="001C0724">
        <w:rPr>
          <w:rFonts w:ascii="Times New Roman" w:hAnsi="Times New Roman" w:cs="Times New Roman"/>
          <w:sz w:val="22"/>
          <w:szCs w:val="22"/>
        </w:rPr>
        <w:t xml:space="preserve"> (</w:t>
      </w:r>
      <w:r w:rsidR="002B0E6B">
        <w:rPr>
          <w:rFonts w:ascii="Times New Roman" w:hAnsi="Times New Roman" w:cs="Times New Roman"/>
          <w:sz w:val="22"/>
          <w:szCs w:val="22"/>
        </w:rPr>
        <w:t>десяти</w:t>
      </w:r>
      <w:bookmarkStart w:id="1" w:name="_GoBack"/>
      <w:bookmarkEnd w:id="1"/>
      <w:r w:rsidRPr="001C0724">
        <w:rPr>
          <w:rFonts w:ascii="Times New Roman" w:hAnsi="Times New Roman" w:cs="Times New Roman"/>
          <w:sz w:val="22"/>
          <w:szCs w:val="22"/>
        </w:rPr>
        <w:t>) календарных дней с момента подписания</w:t>
      </w:r>
      <w:r>
        <w:rPr>
          <w:rFonts w:ascii="Times New Roman" w:hAnsi="Times New Roman" w:cs="Times New Roman"/>
          <w:sz w:val="22"/>
          <w:szCs w:val="22"/>
        </w:rPr>
        <w:t xml:space="preserve"> Контракта по заявке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Поставка Товара осуществляется на склад Заказчика.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3.6. Датой поставки Товара является дата подписания приемо-сдаточного акта, подтверждающего передачу Товара от Поставщика на склад Заказчика.</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4. ЦЕНА И ПОРЯДОК РАСЧЕТОВ</w:t>
      </w:r>
    </w:p>
    <w:p w:rsidR="00875B67" w:rsidRDefault="00875B67" w:rsidP="00AA48C5">
      <w:pPr>
        <w:ind w:firstLine="540"/>
        <w:jc w:val="both"/>
        <w:rPr>
          <w:sz w:val="22"/>
          <w:szCs w:val="22"/>
        </w:rPr>
      </w:pPr>
      <w:r>
        <w:rPr>
          <w:sz w:val="22"/>
          <w:szCs w:val="22"/>
        </w:rPr>
        <w:t>4.1. Цена настоящего Контракта составляет  _________________________________________</w:t>
      </w:r>
    </w:p>
    <w:p w:rsidR="00875B67" w:rsidRDefault="00875B67" w:rsidP="00AA48C5">
      <w:pPr>
        <w:ind w:firstLine="540"/>
        <w:jc w:val="both"/>
        <w:rPr>
          <w:sz w:val="22"/>
          <w:szCs w:val="22"/>
        </w:rPr>
      </w:pPr>
      <w:r>
        <w:rPr>
          <w:sz w:val="22"/>
          <w:szCs w:val="22"/>
        </w:rPr>
        <w:t xml:space="preserve">_________________________________ руб. ____коп., в </w:t>
      </w:r>
      <w:proofErr w:type="spellStart"/>
      <w:r>
        <w:rPr>
          <w:sz w:val="22"/>
          <w:szCs w:val="22"/>
        </w:rPr>
        <w:t>т.ч</w:t>
      </w:r>
      <w:proofErr w:type="spellEnd"/>
      <w:r>
        <w:rPr>
          <w:sz w:val="22"/>
          <w:szCs w:val="22"/>
        </w:rPr>
        <w:t>. НДС  ______________________</w:t>
      </w:r>
      <w:proofErr w:type="gramStart"/>
      <w:r>
        <w:rPr>
          <w:sz w:val="22"/>
          <w:szCs w:val="22"/>
        </w:rPr>
        <w:t xml:space="preserve"> .</w:t>
      </w:r>
      <w:proofErr w:type="gramEnd"/>
      <w:r>
        <w:rPr>
          <w:sz w:val="22"/>
          <w:szCs w:val="22"/>
        </w:rPr>
        <w:t xml:space="preserve"> </w:t>
      </w:r>
    </w:p>
    <w:p w:rsidR="00875B67" w:rsidRDefault="00875B67" w:rsidP="00AA48C5">
      <w:pPr>
        <w:pStyle w:val="ConsNormal"/>
        <w:widowControl/>
        <w:ind w:firstLine="539"/>
        <w:jc w:val="both"/>
        <w:rPr>
          <w:rFonts w:ascii="Times New Roman" w:hAnsi="Times New Roman" w:cs="Times New Roman"/>
          <w:sz w:val="22"/>
          <w:szCs w:val="22"/>
        </w:rPr>
      </w:pPr>
    </w:p>
    <w:p w:rsidR="00875B67" w:rsidRDefault="00875B67" w:rsidP="00AA48C5">
      <w:pPr>
        <w:pStyle w:val="ConsNormal"/>
        <w:widowControl/>
        <w:ind w:firstLine="539"/>
        <w:jc w:val="both"/>
        <w:rPr>
          <w:rFonts w:ascii="Times New Roman" w:hAnsi="Times New Roman" w:cs="Times New Roman"/>
          <w:sz w:val="22"/>
          <w:szCs w:val="22"/>
        </w:rPr>
      </w:pPr>
      <w:r>
        <w:rPr>
          <w:rFonts w:ascii="Times New Roman" w:eastAsia="SimSun" w:hAnsi="Times New Roman" w:cs="Times New Roman"/>
          <w:color w:val="000000"/>
          <w:sz w:val="22"/>
          <w:szCs w:val="22"/>
          <w:lang w:eastAsia="zh-CN"/>
        </w:rPr>
        <w:lastRenderedPageBreak/>
        <w:t>Цена включает в себя все расходы, связанные с исполнением контракта в том числе, стоимость товара, расходы на доставку, разгрузку, сертификацию, уплату таможенных пошлин, налоги, сборы и другие обязательные платежи</w:t>
      </w:r>
      <w:r>
        <w:rPr>
          <w:rFonts w:ascii="Times New Roman" w:hAnsi="Times New Roman" w:cs="Times New Roman"/>
          <w:sz w:val="22"/>
          <w:szCs w:val="22"/>
        </w:rPr>
        <w:t>.</w:t>
      </w:r>
    </w:p>
    <w:p w:rsidR="00875B67" w:rsidRDefault="00875B67" w:rsidP="00AA48C5">
      <w:pPr>
        <w:pStyle w:val="ConsPlusNormal"/>
        <w:ind w:firstLine="540"/>
        <w:jc w:val="both"/>
        <w:rPr>
          <w:rFonts w:ascii="Times New Roman" w:hAnsi="Times New Roman" w:cs="Times New Roman"/>
        </w:rPr>
      </w:pPr>
      <w:r>
        <w:rPr>
          <w:rFonts w:ascii="Times New Roman" w:hAnsi="Times New Roman" w:cs="Times New Roman"/>
        </w:rPr>
        <w:t>4.2. Цена Контракта является твердой и не может изменяться в ходе его исполнения за исключением случая предусмотренного п. 4.3.</w:t>
      </w:r>
    </w:p>
    <w:p w:rsidR="00875B67" w:rsidRDefault="00875B67" w:rsidP="00AA48C5">
      <w:pPr>
        <w:widowControl w:val="0"/>
        <w:autoSpaceDE w:val="0"/>
        <w:autoSpaceDN w:val="0"/>
        <w:adjustRightInd w:val="0"/>
        <w:ind w:firstLine="540"/>
        <w:jc w:val="both"/>
        <w:rPr>
          <w:sz w:val="22"/>
          <w:szCs w:val="22"/>
        </w:rPr>
      </w:pPr>
      <w:r>
        <w:rPr>
          <w:sz w:val="22"/>
          <w:szCs w:val="22"/>
        </w:rPr>
        <w:t xml:space="preserve">4.3. Цена Контракта может быть снижена по соглашению Сторон без </w:t>
      </w:r>
      <w:proofErr w:type="gramStart"/>
      <w:r>
        <w:rPr>
          <w:sz w:val="22"/>
          <w:szCs w:val="22"/>
        </w:rPr>
        <w:t>изменения</w:t>
      </w:r>
      <w:proofErr w:type="gramEnd"/>
      <w:r>
        <w:rPr>
          <w:sz w:val="22"/>
          <w:szCs w:val="22"/>
        </w:rPr>
        <w:t xml:space="preserve"> предусмотренного Контрактом объема поставляемых товаров и иных условий исполнения Контракта.</w:t>
      </w:r>
    </w:p>
    <w:p w:rsidR="00875B67" w:rsidRPr="00DA0088" w:rsidRDefault="00875B67" w:rsidP="00AA48C5">
      <w:pPr>
        <w:pStyle w:val="3"/>
        <w:spacing w:before="0" w:after="0"/>
        <w:ind w:firstLine="539"/>
        <w:jc w:val="both"/>
        <w:rPr>
          <w:rFonts w:ascii="Times New Roman" w:hAnsi="Times New Roman" w:cs="Times New Roman"/>
          <w:b w:val="0"/>
          <w:bCs w:val="0"/>
          <w:sz w:val="22"/>
          <w:szCs w:val="22"/>
        </w:rPr>
      </w:pPr>
      <w:r w:rsidRPr="00DA0088">
        <w:rPr>
          <w:rFonts w:ascii="Times New Roman" w:hAnsi="Times New Roman" w:cs="Times New Roman"/>
          <w:b w:val="0"/>
          <w:bCs w:val="0"/>
          <w:sz w:val="22"/>
          <w:szCs w:val="22"/>
        </w:rPr>
        <w:t xml:space="preserve">4.4. </w:t>
      </w:r>
      <w:r w:rsidR="001C0724" w:rsidRPr="00DA0088">
        <w:rPr>
          <w:rFonts w:ascii="Times New Roman" w:hAnsi="Times New Roman" w:cs="Times New Roman"/>
          <w:b w:val="0"/>
          <w:sz w:val="22"/>
          <w:szCs w:val="22"/>
        </w:rPr>
        <w:t xml:space="preserve">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с момента подписания акта приема-передачи товара </w:t>
      </w:r>
      <w:r w:rsidR="00487E4C">
        <w:rPr>
          <w:rFonts w:ascii="Times New Roman" w:hAnsi="Times New Roman" w:cs="Times New Roman"/>
          <w:b w:val="0"/>
          <w:sz w:val="22"/>
          <w:szCs w:val="22"/>
        </w:rPr>
        <w:t xml:space="preserve">в срок </w:t>
      </w:r>
      <w:r w:rsidR="001C0724" w:rsidRPr="00DA0088">
        <w:rPr>
          <w:rFonts w:ascii="Times New Roman" w:hAnsi="Times New Roman" w:cs="Times New Roman"/>
          <w:b w:val="0"/>
          <w:sz w:val="22"/>
          <w:szCs w:val="22"/>
        </w:rPr>
        <w:t>до 31.12.2011</w:t>
      </w:r>
      <w:r w:rsidRPr="00DA0088">
        <w:rPr>
          <w:rFonts w:ascii="Times New Roman" w:hAnsi="Times New Roman" w:cs="Times New Roman"/>
          <w:b w:val="0"/>
          <w:bCs w:val="0"/>
          <w:sz w:val="22"/>
          <w:szCs w:val="22"/>
        </w:rPr>
        <w:t>.</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4.5. Оплата Товара осуществляется за счет внебюджетных средств (родовые сертификаты).</w:t>
      </w:r>
    </w:p>
    <w:p w:rsidR="00875B67" w:rsidRDefault="00875B67" w:rsidP="00AA48C5">
      <w:pPr>
        <w:pStyle w:val="ConsNormal"/>
        <w:widowControl/>
        <w:ind w:firstLine="540"/>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5. ИМУЩЕСТВЕННАЯ ОТВЕТСТВЕННОСТЬ </w:t>
      </w:r>
    </w:p>
    <w:p w:rsidR="00875B67" w:rsidRDefault="00875B67" w:rsidP="00AA48C5">
      <w:pPr>
        <w:pStyle w:val="ConsNormal"/>
        <w:widowControl/>
        <w:tabs>
          <w:tab w:val="left" w:pos="900"/>
          <w:tab w:val="left" w:pos="1080"/>
        </w:tabs>
        <w:ind w:firstLine="540"/>
        <w:jc w:val="both"/>
        <w:rPr>
          <w:rFonts w:ascii="Times New Roman" w:hAnsi="Times New Roman" w:cs="Times New Roman"/>
          <w:sz w:val="22"/>
          <w:szCs w:val="22"/>
        </w:rPr>
      </w:pPr>
      <w:r>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ПОРЯДОК РАЗРЕШЕНИЯ СПОРОВ</w:t>
      </w:r>
    </w:p>
    <w:p w:rsidR="00875B67" w:rsidRDefault="00875B67" w:rsidP="00AA48C5">
      <w:pPr>
        <w:ind w:firstLine="708"/>
        <w:jc w:val="both"/>
        <w:rPr>
          <w:sz w:val="22"/>
          <w:szCs w:val="22"/>
        </w:rPr>
      </w:pPr>
      <w:r>
        <w:rPr>
          <w:sz w:val="22"/>
          <w:szCs w:val="22"/>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875B67" w:rsidRDefault="00875B67" w:rsidP="00AA48C5">
      <w:pPr>
        <w:ind w:firstLine="708"/>
        <w:jc w:val="both"/>
        <w:rPr>
          <w:sz w:val="22"/>
          <w:szCs w:val="22"/>
        </w:rPr>
      </w:pPr>
      <w:r>
        <w:rPr>
          <w:sz w:val="22"/>
          <w:szCs w:val="22"/>
        </w:rPr>
        <w:t>6.2. В случае нарушения любой из Сторон условий настоящего Контракта, другая Сторона вправе предъявить претензию к виновной Стороне.</w:t>
      </w:r>
    </w:p>
    <w:p w:rsidR="00875B67" w:rsidRDefault="00875B67" w:rsidP="00AA48C5">
      <w:pPr>
        <w:jc w:val="both"/>
        <w:rPr>
          <w:sz w:val="22"/>
          <w:szCs w:val="22"/>
        </w:rPr>
      </w:pPr>
      <w:r>
        <w:rPr>
          <w:sz w:val="22"/>
          <w:szCs w:val="22"/>
        </w:rPr>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875B67" w:rsidRDefault="00875B67" w:rsidP="00AA48C5">
      <w:pPr>
        <w:ind w:firstLine="708"/>
        <w:jc w:val="both"/>
        <w:rPr>
          <w:sz w:val="22"/>
          <w:szCs w:val="22"/>
        </w:rPr>
      </w:pPr>
      <w:r>
        <w:rPr>
          <w:sz w:val="22"/>
          <w:szCs w:val="22"/>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875B67" w:rsidRDefault="00875B67" w:rsidP="00AA48C5">
      <w:pPr>
        <w:ind w:firstLine="284"/>
        <w:jc w:val="both"/>
        <w:rPr>
          <w:sz w:val="22"/>
          <w:szCs w:val="22"/>
        </w:rPr>
      </w:pPr>
      <w:r>
        <w:rPr>
          <w:sz w:val="22"/>
          <w:szCs w:val="22"/>
        </w:rPr>
        <w:tab/>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875B67" w:rsidRDefault="00875B67" w:rsidP="00AA48C5">
      <w:pPr>
        <w:ind w:firstLine="284"/>
        <w:jc w:val="both"/>
        <w:rPr>
          <w:sz w:val="22"/>
          <w:szCs w:val="22"/>
        </w:rPr>
      </w:pPr>
    </w:p>
    <w:p w:rsidR="00875B67" w:rsidRDefault="00875B67" w:rsidP="00AA48C5">
      <w:pPr>
        <w:numPr>
          <w:ilvl w:val="12"/>
          <w:numId w:val="0"/>
        </w:numPr>
        <w:ind w:left="284" w:right="139"/>
        <w:jc w:val="center"/>
        <w:rPr>
          <w:b/>
          <w:bCs/>
          <w:sz w:val="22"/>
          <w:szCs w:val="22"/>
        </w:rPr>
      </w:pPr>
      <w:r>
        <w:rPr>
          <w:b/>
          <w:bCs/>
          <w:sz w:val="22"/>
          <w:szCs w:val="22"/>
        </w:rPr>
        <w:t xml:space="preserve">7. </w:t>
      </w:r>
      <w:proofErr w:type="gramStart"/>
      <w:r>
        <w:rPr>
          <w:b/>
          <w:bCs/>
          <w:sz w:val="22"/>
          <w:szCs w:val="22"/>
        </w:rPr>
        <w:t>ФОРС</w:t>
      </w:r>
      <w:proofErr w:type="gramEnd"/>
      <w:r>
        <w:rPr>
          <w:b/>
          <w:bCs/>
          <w:sz w:val="22"/>
          <w:szCs w:val="22"/>
        </w:rPr>
        <w:t xml:space="preserve"> – МАЖОР </w:t>
      </w:r>
    </w:p>
    <w:p w:rsidR="00875B67" w:rsidRDefault="00875B67" w:rsidP="00AA48C5">
      <w:pPr>
        <w:pStyle w:val="23"/>
        <w:spacing w:after="0" w:line="240" w:lineRule="auto"/>
        <w:ind w:left="0" w:right="139" w:firstLine="540"/>
        <w:jc w:val="both"/>
        <w:rPr>
          <w:sz w:val="22"/>
          <w:szCs w:val="22"/>
        </w:rPr>
      </w:pPr>
      <w:r>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75B67" w:rsidRDefault="00875B67" w:rsidP="00AA48C5">
      <w:pPr>
        <w:pStyle w:val="31"/>
        <w:spacing w:after="0"/>
        <w:ind w:right="139" w:firstLine="540"/>
        <w:jc w:val="both"/>
        <w:rPr>
          <w:sz w:val="22"/>
          <w:szCs w:val="22"/>
        </w:rPr>
      </w:pPr>
      <w:r>
        <w:rPr>
          <w:sz w:val="22"/>
          <w:szCs w:val="22"/>
        </w:rPr>
        <w:t xml:space="preserve"> 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75B67" w:rsidRDefault="00875B67" w:rsidP="00AA48C5">
      <w:pPr>
        <w:pStyle w:val="ConsNonformat"/>
        <w:widowControl/>
        <w:jc w:val="center"/>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8. ЗАКЛЮЧИТЕЛЬНЫЕ УСЛОВИЯ</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875B67" w:rsidRDefault="00875B67" w:rsidP="00AA48C5">
      <w:pPr>
        <w:ind w:firstLine="540"/>
        <w:jc w:val="both"/>
        <w:rPr>
          <w:sz w:val="22"/>
          <w:szCs w:val="22"/>
        </w:rPr>
      </w:pPr>
      <w:r>
        <w:rPr>
          <w:sz w:val="22"/>
          <w:szCs w:val="22"/>
        </w:rPr>
        <w:t>8.2. Настоящий Контракт, вступает в силу с момента его подписания Сторонами  и действует до 31.12.2011г.</w:t>
      </w:r>
    </w:p>
    <w:p w:rsidR="00875B67" w:rsidRDefault="00875B67" w:rsidP="00AA48C5">
      <w:pPr>
        <w:widowControl w:val="0"/>
        <w:shd w:val="clear" w:color="auto" w:fill="FFFFFF"/>
        <w:tabs>
          <w:tab w:val="left" w:pos="180"/>
        </w:tabs>
        <w:autoSpaceDE w:val="0"/>
        <w:autoSpaceDN w:val="0"/>
        <w:adjustRightInd w:val="0"/>
        <w:spacing w:line="283" w:lineRule="exact"/>
        <w:ind w:firstLine="540"/>
        <w:jc w:val="both"/>
        <w:rPr>
          <w:sz w:val="22"/>
          <w:szCs w:val="22"/>
        </w:rPr>
      </w:pPr>
      <w:r>
        <w:rPr>
          <w:sz w:val="22"/>
          <w:szCs w:val="22"/>
        </w:rPr>
        <w:t>8.3.</w:t>
      </w:r>
      <w:r>
        <w:rPr>
          <w:b/>
          <w:bCs/>
          <w:sz w:val="22"/>
          <w:szCs w:val="22"/>
        </w:rPr>
        <w:t xml:space="preserve"> </w:t>
      </w:r>
      <w:r>
        <w:rPr>
          <w:sz w:val="22"/>
          <w:szCs w:val="22"/>
        </w:rPr>
        <w:t xml:space="preserve">Настоящий Контракт, может быть, расторгнут исключительно по соглашению сторон или решению </w:t>
      </w:r>
      <w:r>
        <w:rPr>
          <w:sz w:val="22"/>
          <w:szCs w:val="22"/>
        </w:rPr>
        <w:lastRenderedPageBreak/>
        <w:t>суда в случае нарушения другой стороной существенных условий контракта.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8.4. Настоящий Контракт составлен в двух экземплярах, имеющих одинаковую юридическую силу, по одному экземпляру для каждой из Сторон.</w:t>
      </w:r>
    </w:p>
    <w:p w:rsidR="00875B67" w:rsidRDefault="00875B67" w:rsidP="00AA48C5">
      <w:pPr>
        <w:pStyle w:val="ConsNormal"/>
        <w:widowControl/>
        <w:ind w:firstLine="540"/>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9. АДРЕСА, РЕКВИЗИТЫ И ПОДПИСИ СТОРОН</w:t>
      </w:r>
    </w:p>
    <w:p w:rsidR="00875B67" w:rsidRDefault="00875B67" w:rsidP="00AA48C5">
      <w:pPr>
        <w:pStyle w:val="ConsNormal"/>
        <w:widowControl/>
        <w:ind w:firstLine="0"/>
        <w:jc w:val="center"/>
        <w:rPr>
          <w:rFonts w:ascii="Times New Roman" w:hAnsi="Times New Roman" w:cs="Times New Roman"/>
          <w:b/>
          <w:bCs/>
          <w:sz w:val="22"/>
          <w:szCs w:val="22"/>
        </w:rPr>
      </w:pPr>
    </w:p>
    <w:tbl>
      <w:tblPr>
        <w:tblW w:w="0" w:type="auto"/>
        <w:tblInd w:w="2" w:type="dxa"/>
        <w:tblLook w:val="0000" w:firstRow="0" w:lastRow="0" w:firstColumn="0" w:lastColumn="0" w:noHBand="0" w:noVBand="0"/>
      </w:tblPr>
      <w:tblGrid>
        <w:gridCol w:w="4770"/>
        <w:gridCol w:w="4770"/>
      </w:tblGrid>
      <w:tr w:rsidR="00875B67">
        <w:trPr>
          <w:trHeight w:val="2768"/>
        </w:trPr>
        <w:tc>
          <w:tcPr>
            <w:tcW w:w="4770" w:type="dxa"/>
          </w:tcPr>
          <w:p w:rsidR="00875B67" w:rsidRDefault="00875B67" w:rsidP="00987A0B">
            <w:pPr>
              <w:jc w:val="center"/>
              <w:rPr>
                <w:b/>
                <w:bCs/>
              </w:rPr>
            </w:pPr>
            <w:r>
              <w:rPr>
                <w:b/>
                <w:bCs/>
                <w:sz w:val="22"/>
                <w:szCs w:val="22"/>
              </w:rPr>
              <w:t>Заказчик:</w:t>
            </w:r>
          </w:p>
          <w:p w:rsidR="00875B67" w:rsidRDefault="00875B67" w:rsidP="00987A0B">
            <w:pPr>
              <w:jc w:val="both"/>
            </w:pPr>
          </w:p>
          <w:p w:rsidR="00875B67" w:rsidRDefault="00875B67" w:rsidP="00987A0B">
            <w:pPr>
              <w:jc w:val="center"/>
              <w:rPr>
                <w:b/>
                <w:bCs/>
              </w:rPr>
            </w:pPr>
            <w:r>
              <w:rPr>
                <w:b/>
                <w:bCs/>
                <w:sz w:val="22"/>
                <w:szCs w:val="22"/>
              </w:rPr>
              <w:t>МУЗ «Родильный дом № 1»</w:t>
            </w:r>
          </w:p>
          <w:p w:rsidR="00875B67" w:rsidRDefault="00875B67" w:rsidP="00987A0B">
            <w:r>
              <w:rPr>
                <w:sz w:val="22"/>
                <w:szCs w:val="22"/>
              </w:rPr>
              <w:t>153003, ул. Ленинградская, д. 3/16</w:t>
            </w:r>
          </w:p>
          <w:p w:rsidR="00875B67" w:rsidRDefault="00875B67" w:rsidP="00987A0B">
            <w:r>
              <w:rPr>
                <w:sz w:val="22"/>
                <w:szCs w:val="22"/>
              </w:rPr>
              <w:t>ИНН 3731011589 КПП 370201001</w:t>
            </w:r>
          </w:p>
          <w:p w:rsidR="00875B67" w:rsidRDefault="00875B67" w:rsidP="00987A0B">
            <w:r>
              <w:rPr>
                <w:sz w:val="22"/>
                <w:szCs w:val="22"/>
              </w:rPr>
              <w:t>Л/</w:t>
            </w:r>
            <w:proofErr w:type="spellStart"/>
            <w:r>
              <w:rPr>
                <w:sz w:val="22"/>
                <w:szCs w:val="22"/>
              </w:rPr>
              <w:t>сч</w:t>
            </w:r>
            <w:proofErr w:type="spellEnd"/>
            <w:r>
              <w:rPr>
                <w:sz w:val="22"/>
                <w:szCs w:val="22"/>
              </w:rPr>
              <w:t xml:space="preserve"> №002022368</w:t>
            </w:r>
          </w:p>
          <w:p w:rsidR="00875B67" w:rsidRDefault="00875B67" w:rsidP="00987A0B">
            <w:r>
              <w:rPr>
                <w:sz w:val="22"/>
                <w:szCs w:val="22"/>
              </w:rPr>
              <w:t xml:space="preserve">при ФКУ администрации г. Иваново </w:t>
            </w:r>
          </w:p>
          <w:p w:rsidR="00875B67" w:rsidRDefault="00875B67" w:rsidP="00987A0B">
            <w:r>
              <w:rPr>
                <w:sz w:val="22"/>
                <w:szCs w:val="22"/>
              </w:rPr>
              <w:t>БИК 042406001</w:t>
            </w:r>
          </w:p>
          <w:p w:rsidR="00875B67" w:rsidRDefault="00875B67" w:rsidP="00987A0B">
            <w:pPr>
              <w:jc w:val="both"/>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40703810800003000002</w:t>
            </w:r>
          </w:p>
        </w:tc>
        <w:tc>
          <w:tcPr>
            <w:tcW w:w="4770" w:type="dxa"/>
          </w:tcPr>
          <w:p w:rsidR="00875B67" w:rsidRDefault="00875B67" w:rsidP="00987A0B">
            <w:pPr>
              <w:jc w:val="center"/>
              <w:rPr>
                <w:b/>
                <w:bCs/>
              </w:rPr>
            </w:pPr>
            <w:r>
              <w:rPr>
                <w:b/>
                <w:bCs/>
                <w:sz w:val="22"/>
                <w:szCs w:val="22"/>
              </w:rPr>
              <w:t>Поставщик:</w:t>
            </w:r>
          </w:p>
          <w:p w:rsidR="00875B67" w:rsidRDefault="00875B67" w:rsidP="00987A0B">
            <w:pPr>
              <w:jc w:val="both"/>
            </w:pPr>
          </w:p>
          <w:p w:rsidR="00875B67" w:rsidRDefault="00875B67" w:rsidP="00987A0B">
            <w:pPr>
              <w:pBdr>
                <w:top w:val="single" w:sz="12" w:space="1" w:color="auto"/>
                <w:bottom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jc w:val="both"/>
            </w:pPr>
          </w:p>
        </w:tc>
      </w:tr>
    </w:tbl>
    <w:p w:rsidR="00875B67" w:rsidRDefault="00875B67" w:rsidP="00AA48C5">
      <w:pPr>
        <w:jc w:val="both"/>
        <w:rPr>
          <w:sz w:val="22"/>
          <w:szCs w:val="22"/>
        </w:rPr>
      </w:pPr>
    </w:p>
    <w:tbl>
      <w:tblPr>
        <w:tblW w:w="0" w:type="auto"/>
        <w:tblInd w:w="2" w:type="dxa"/>
        <w:tblLook w:val="01E0" w:firstRow="1" w:lastRow="1" w:firstColumn="1" w:lastColumn="1" w:noHBand="0" w:noVBand="0"/>
      </w:tblPr>
      <w:tblGrid>
        <w:gridCol w:w="4734"/>
        <w:gridCol w:w="4734"/>
      </w:tblGrid>
      <w:tr w:rsidR="00875B67">
        <w:tc>
          <w:tcPr>
            <w:tcW w:w="4734" w:type="dxa"/>
          </w:tcPr>
          <w:p w:rsidR="00875B67" w:rsidRDefault="00875B67" w:rsidP="00987A0B">
            <w:pPr>
              <w:jc w:val="both"/>
              <w:rPr>
                <w:b/>
                <w:bCs/>
              </w:rPr>
            </w:pPr>
            <w:r>
              <w:rPr>
                <w:b/>
                <w:bCs/>
                <w:sz w:val="22"/>
                <w:szCs w:val="22"/>
              </w:rPr>
              <w:t>Заказчик:</w:t>
            </w:r>
          </w:p>
          <w:p w:rsidR="00875B67" w:rsidRDefault="00875B67" w:rsidP="00987A0B">
            <w:pPr>
              <w:jc w:val="both"/>
            </w:pPr>
          </w:p>
          <w:p w:rsidR="00875B67" w:rsidRDefault="00875B67" w:rsidP="00987A0B">
            <w:pPr>
              <w:jc w:val="both"/>
            </w:pPr>
            <w:r>
              <w:rPr>
                <w:sz w:val="22"/>
                <w:szCs w:val="22"/>
              </w:rPr>
              <w:t>Главный врач _______________Лобанова О. В.</w:t>
            </w:r>
          </w:p>
          <w:p w:rsidR="00875B67" w:rsidRDefault="00875B67" w:rsidP="00987A0B">
            <w:pPr>
              <w:jc w:val="both"/>
            </w:pPr>
          </w:p>
          <w:p w:rsidR="00875B67" w:rsidRDefault="00875B67" w:rsidP="00987A0B">
            <w:pPr>
              <w:jc w:val="both"/>
            </w:pPr>
            <w:r>
              <w:rPr>
                <w:sz w:val="22"/>
                <w:szCs w:val="22"/>
              </w:rPr>
              <w:t xml:space="preserve">М.П. </w:t>
            </w:r>
          </w:p>
        </w:tc>
        <w:tc>
          <w:tcPr>
            <w:tcW w:w="4734" w:type="dxa"/>
          </w:tcPr>
          <w:p w:rsidR="00875B67" w:rsidRDefault="00875B67" w:rsidP="00987A0B">
            <w:pPr>
              <w:jc w:val="both"/>
              <w:rPr>
                <w:b/>
                <w:bCs/>
              </w:rPr>
            </w:pPr>
            <w:r>
              <w:rPr>
                <w:b/>
                <w:bCs/>
                <w:sz w:val="22"/>
                <w:szCs w:val="22"/>
              </w:rPr>
              <w:t>Поставщик:</w:t>
            </w:r>
          </w:p>
          <w:p w:rsidR="00875B67" w:rsidRDefault="00875B67" w:rsidP="00987A0B">
            <w:pPr>
              <w:jc w:val="both"/>
            </w:pPr>
          </w:p>
          <w:p w:rsidR="00875B67" w:rsidRDefault="00875B67" w:rsidP="00987A0B">
            <w:pPr>
              <w:jc w:val="both"/>
            </w:pPr>
            <w:r>
              <w:rPr>
                <w:sz w:val="22"/>
                <w:szCs w:val="22"/>
              </w:rPr>
              <w:t>___________________/__________________/</w:t>
            </w:r>
          </w:p>
          <w:p w:rsidR="00875B67" w:rsidRDefault="00875B67" w:rsidP="00987A0B">
            <w:pPr>
              <w:jc w:val="both"/>
            </w:pPr>
          </w:p>
          <w:p w:rsidR="00875B67" w:rsidRDefault="00875B67" w:rsidP="00987A0B">
            <w:pPr>
              <w:jc w:val="both"/>
            </w:pPr>
            <w:r>
              <w:rPr>
                <w:sz w:val="22"/>
                <w:szCs w:val="22"/>
              </w:rPr>
              <w:t>М.П.</w:t>
            </w:r>
          </w:p>
        </w:tc>
      </w:tr>
    </w:tbl>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rPr>
          <w:sz w:val="22"/>
          <w:szCs w:val="22"/>
        </w:rPr>
      </w:pPr>
    </w:p>
    <w:p w:rsidR="00875B67" w:rsidRDefault="00875B67" w:rsidP="00AA48C5">
      <w:pPr>
        <w:rPr>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r>
        <w:rPr>
          <w:sz w:val="22"/>
          <w:szCs w:val="22"/>
        </w:rPr>
        <w:br w:type="page"/>
      </w:r>
      <w:r>
        <w:rPr>
          <w:rFonts w:ascii="Times New Roman" w:hAnsi="Times New Roman" w:cs="Times New Roman"/>
          <w:sz w:val="22"/>
          <w:szCs w:val="22"/>
        </w:rPr>
        <w:lastRenderedPageBreak/>
        <w:t>Приложение №1</w:t>
      </w:r>
    </w:p>
    <w:p w:rsidR="00875B67" w:rsidRDefault="00875B67" w:rsidP="00AA48C5">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к муниципальному контракту</w:t>
      </w:r>
    </w:p>
    <w:p w:rsidR="00875B67" w:rsidRDefault="00875B67" w:rsidP="00AA48C5">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 ___ от «___» ___________ 2011 г.</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0C3A50"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Спецификация</w:t>
      </w:r>
    </w:p>
    <w:p w:rsidR="00875B67" w:rsidRDefault="00875B67" w:rsidP="00AA48C5">
      <w:pPr>
        <w:pStyle w:val="ConsNormal"/>
        <w:widowControl/>
        <w:ind w:firstLine="0"/>
        <w:jc w:val="center"/>
        <w:rPr>
          <w:rFonts w:ascii="Times New Roman" w:hAnsi="Times New Roman" w:cs="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528"/>
        <w:gridCol w:w="1952"/>
        <w:gridCol w:w="1505"/>
        <w:gridCol w:w="1520"/>
        <w:gridCol w:w="1606"/>
      </w:tblGrid>
      <w:tr w:rsidR="00875B67" w:rsidTr="000C3A50">
        <w:tc>
          <w:tcPr>
            <w:tcW w:w="277" w:type="pct"/>
            <w:vAlign w:val="center"/>
          </w:tcPr>
          <w:p w:rsidR="00875B67" w:rsidRDefault="00875B67" w:rsidP="00987A0B">
            <w:pPr>
              <w:jc w:val="center"/>
            </w:pPr>
            <w:r>
              <w:rPr>
                <w:sz w:val="22"/>
                <w:szCs w:val="22"/>
              </w:rPr>
              <w:t xml:space="preserve">№ </w:t>
            </w:r>
            <w:proofErr w:type="gramStart"/>
            <w:r>
              <w:rPr>
                <w:sz w:val="22"/>
                <w:szCs w:val="22"/>
              </w:rPr>
              <w:t>п</w:t>
            </w:r>
            <w:proofErr w:type="gramEnd"/>
            <w:r>
              <w:rPr>
                <w:sz w:val="22"/>
                <w:szCs w:val="22"/>
              </w:rPr>
              <w:t>/п</w:t>
            </w:r>
          </w:p>
        </w:tc>
        <w:tc>
          <w:tcPr>
            <w:tcW w:w="1648" w:type="pct"/>
            <w:vAlign w:val="center"/>
          </w:tcPr>
          <w:p w:rsidR="00875B67" w:rsidRDefault="00875B67" w:rsidP="00987A0B">
            <w:pPr>
              <w:jc w:val="center"/>
            </w:pPr>
            <w:r>
              <w:rPr>
                <w:sz w:val="22"/>
                <w:szCs w:val="22"/>
              </w:rPr>
              <w:t>Наименование товара</w:t>
            </w:r>
          </w:p>
        </w:tc>
        <w:tc>
          <w:tcPr>
            <w:tcW w:w="912" w:type="pct"/>
          </w:tcPr>
          <w:p w:rsidR="00875B67" w:rsidRDefault="00875B67" w:rsidP="00987A0B">
            <w:pPr>
              <w:jc w:val="center"/>
            </w:pPr>
            <w:r>
              <w:rPr>
                <w:sz w:val="22"/>
                <w:szCs w:val="22"/>
              </w:rPr>
              <w:t>Характеристики товара</w:t>
            </w:r>
          </w:p>
        </w:tc>
        <w:tc>
          <w:tcPr>
            <w:tcW w:w="703" w:type="pct"/>
            <w:vAlign w:val="center"/>
          </w:tcPr>
          <w:p w:rsidR="00875B67" w:rsidRDefault="00875B67" w:rsidP="00987A0B">
            <w:pPr>
              <w:jc w:val="center"/>
            </w:pPr>
            <w:r>
              <w:rPr>
                <w:sz w:val="22"/>
                <w:szCs w:val="22"/>
              </w:rPr>
              <w:t>Кол-во</w:t>
            </w:r>
          </w:p>
        </w:tc>
        <w:tc>
          <w:tcPr>
            <w:tcW w:w="710" w:type="pct"/>
            <w:vAlign w:val="center"/>
          </w:tcPr>
          <w:p w:rsidR="00875B67" w:rsidRDefault="00875B67" w:rsidP="00987A0B">
            <w:pPr>
              <w:jc w:val="center"/>
            </w:pPr>
            <w:r>
              <w:rPr>
                <w:sz w:val="22"/>
                <w:szCs w:val="22"/>
              </w:rPr>
              <w:t>Цена</w:t>
            </w:r>
          </w:p>
        </w:tc>
        <w:tc>
          <w:tcPr>
            <w:tcW w:w="751" w:type="pct"/>
            <w:vAlign w:val="center"/>
          </w:tcPr>
          <w:p w:rsidR="00875B67" w:rsidRDefault="00875B67" w:rsidP="00987A0B">
            <w:pPr>
              <w:jc w:val="center"/>
            </w:pPr>
            <w:r>
              <w:rPr>
                <w:sz w:val="22"/>
                <w:szCs w:val="22"/>
              </w:rPr>
              <w:t>Сумма, руб.</w:t>
            </w:r>
          </w:p>
        </w:tc>
      </w:tr>
      <w:tr w:rsidR="00875B67" w:rsidTr="000C3A50">
        <w:tc>
          <w:tcPr>
            <w:tcW w:w="277" w:type="pct"/>
            <w:vAlign w:val="center"/>
          </w:tcPr>
          <w:p w:rsidR="00875B67" w:rsidRDefault="00875B67" w:rsidP="00987A0B">
            <w:pPr>
              <w:jc w:val="center"/>
            </w:pPr>
            <w:r>
              <w:rPr>
                <w:sz w:val="22"/>
                <w:szCs w:val="22"/>
              </w:rPr>
              <w:t>1</w:t>
            </w:r>
          </w:p>
        </w:tc>
        <w:tc>
          <w:tcPr>
            <w:tcW w:w="1648" w:type="pct"/>
            <w:vAlign w:val="center"/>
          </w:tcPr>
          <w:p w:rsidR="00875B67" w:rsidRDefault="00875B67" w:rsidP="00987A0B"/>
        </w:tc>
        <w:tc>
          <w:tcPr>
            <w:tcW w:w="912" w:type="pct"/>
          </w:tcPr>
          <w:p w:rsidR="00875B67" w:rsidRDefault="00875B67" w:rsidP="00987A0B"/>
        </w:tc>
        <w:tc>
          <w:tcPr>
            <w:tcW w:w="703" w:type="pct"/>
            <w:vAlign w:val="center"/>
          </w:tcPr>
          <w:p w:rsidR="00875B67" w:rsidRDefault="00875B67" w:rsidP="00987A0B">
            <w:pPr>
              <w:jc w:val="center"/>
            </w:pPr>
          </w:p>
        </w:tc>
        <w:tc>
          <w:tcPr>
            <w:tcW w:w="710" w:type="pct"/>
            <w:vAlign w:val="center"/>
          </w:tcPr>
          <w:p w:rsidR="00875B67" w:rsidRDefault="00875B67" w:rsidP="00987A0B"/>
        </w:tc>
        <w:tc>
          <w:tcPr>
            <w:tcW w:w="751" w:type="pct"/>
            <w:vAlign w:val="center"/>
          </w:tcPr>
          <w:p w:rsidR="00875B67" w:rsidRDefault="00875B67" w:rsidP="00987A0B"/>
        </w:tc>
      </w:tr>
      <w:tr w:rsidR="00875B67" w:rsidTr="000C3A50">
        <w:tc>
          <w:tcPr>
            <w:tcW w:w="277" w:type="pct"/>
            <w:vAlign w:val="center"/>
          </w:tcPr>
          <w:p w:rsidR="00875B67" w:rsidRDefault="00875B67" w:rsidP="00987A0B"/>
        </w:tc>
        <w:tc>
          <w:tcPr>
            <w:tcW w:w="1648" w:type="pct"/>
            <w:vAlign w:val="center"/>
          </w:tcPr>
          <w:p w:rsidR="00875B67" w:rsidRDefault="00875B67" w:rsidP="00987A0B">
            <w:r>
              <w:rPr>
                <w:sz w:val="22"/>
                <w:szCs w:val="22"/>
              </w:rPr>
              <w:t>Итого:</w:t>
            </w:r>
          </w:p>
        </w:tc>
        <w:tc>
          <w:tcPr>
            <w:tcW w:w="912" w:type="pct"/>
          </w:tcPr>
          <w:p w:rsidR="00875B67" w:rsidRDefault="00875B67" w:rsidP="00987A0B"/>
        </w:tc>
        <w:tc>
          <w:tcPr>
            <w:tcW w:w="703" w:type="pct"/>
            <w:vAlign w:val="center"/>
          </w:tcPr>
          <w:p w:rsidR="00875B67" w:rsidRDefault="00875B67" w:rsidP="00987A0B"/>
        </w:tc>
        <w:tc>
          <w:tcPr>
            <w:tcW w:w="710" w:type="pct"/>
            <w:vAlign w:val="center"/>
          </w:tcPr>
          <w:p w:rsidR="00875B67" w:rsidRDefault="00875B67" w:rsidP="00987A0B"/>
        </w:tc>
        <w:tc>
          <w:tcPr>
            <w:tcW w:w="751" w:type="pct"/>
            <w:vAlign w:val="center"/>
          </w:tcPr>
          <w:p w:rsidR="00875B67" w:rsidRDefault="00875B67" w:rsidP="00987A0B"/>
        </w:tc>
      </w:tr>
    </w:tbl>
    <w:p w:rsidR="00875B67" w:rsidRDefault="00875B67" w:rsidP="00AA48C5">
      <w:pPr>
        <w:rPr>
          <w:sz w:val="22"/>
          <w:szCs w:val="22"/>
        </w:rPr>
      </w:pPr>
    </w:p>
    <w:p w:rsidR="00875B67" w:rsidRDefault="00875B67" w:rsidP="00AA48C5">
      <w:pPr>
        <w:rPr>
          <w:sz w:val="22"/>
          <w:szCs w:val="22"/>
        </w:rPr>
      </w:pPr>
    </w:p>
    <w:p w:rsidR="00875B67" w:rsidRDefault="00875B67" w:rsidP="00AA48C5">
      <w:pPr>
        <w:rPr>
          <w:sz w:val="22"/>
          <w:szCs w:val="22"/>
        </w:rPr>
      </w:pPr>
    </w:p>
    <w:tbl>
      <w:tblPr>
        <w:tblW w:w="0" w:type="auto"/>
        <w:tblInd w:w="2" w:type="dxa"/>
        <w:tblLook w:val="01E0" w:firstRow="1" w:lastRow="1" w:firstColumn="1" w:lastColumn="1" w:noHBand="0" w:noVBand="0"/>
      </w:tblPr>
      <w:tblGrid>
        <w:gridCol w:w="4734"/>
        <w:gridCol w:w="4734"/>
      </w:tblGrid>
      <w:tr w:rsidR="00875B67">
        <w:tc>
          <w:tcPr>
            <w:tcW w:w="4734" w:type="dxa"/>
          </w:tcPr>
          <w:p w:rsidR="00875B67" w:rsidRDefault="00875B67" w:rsidP="00987A0B">
            <w:pPr>
              <w:jc w:val="both"/>
              <w:rPr>
                <w:b/>
                <w:bCs/>
              </w:rPr>
            </w:pPr>
            <w:r>
              <w:rPr>
                <w:b/>
                <w:bCs/>
                <w:sz w:val="22"/>
                <w:szCs w:val="22"/>
              </w:rPr>
              <w:t>Заказчик:</w:t>
            </w:r>
          </w:p>
          <w:p w:rsidR="00875B67" w:rsidRDefault="00875B67" w:rsidP="00987A0B">
            <w:pPr>
              <w:jc w:val="both"/>
            </w:pPr>
          </w:p>
          <w:p w:rsidR="00875B67" w:rsidRDefault="00875B67" w:rsidP="00987A0B">
            <w:pPr>
              <w:jc w:val="both"/>
            </w:pPr>
            <w:r>
              <w:rPr>
                <w:sz w:val="22"/>
                <w:szCs w:val="22"/>
              </w:rPr>
              <w:t>Главный врач ______________ Лобанова О. В.</w:t>
            </w:r>
          </w:p>
          <w:p w:rsidR="00875B67" w:rsidRDefault="00875B67" w:rsidP="00987A0B">
            <w:pPr>
              <w:jc w:val="both"/>
            </w:pPr>
          </w:p>
          <w:p w:rsidR="00875B67" w:rsidRDefault="00875B67" w:rsidP="00987A0B">
            <w:pPr>
              <w:jc w:val="both"/>
            </w:pPr>
            <w:r>
              <w:rPr>
                <w:sz w:val="22"/>
                <w:szCs w:val="22"/>
              </w:rPr>
              <w:t xml:space="preserve">М.П. </w:t>
            </w:r>
          </w:p>
        </w:tc>
        <w:tc>
          <w:tcPr>
            <w:tcW w:w="4734" w:type="dxa"/>
          </w:tcPr>
          <w:p w:rsidR="00875B67" w:rsidRDefault="00875B67" w:rsidP="00987A0B">
            <w:pPr>
              <w:jc w:val="both"/>
              <w:rPr>
                <w:b/>
                <w:bCs/>
              </w:rPr>
            </w:pPr>
            <w:r>
              <w:rPr>
                <w:b/>
                <w:bCs/>
                <w:sz w:val="22"/>
                <w:szCs w:val="22"/>
              </w:rPr>
              <w:t>Поставщик:</w:t>
            </w:r>
          </w:p>
          <w:p w:rsidR="00875B67" w:rsidRDefault="00875B67" w:rsidP="00987A0B">
            <w:pPr>
              <w:jc w:val="both"/>
            </w:pPr>
          </w:p>
          <w:p w:rsidR="00875B67" w:rsidRDefault="00875B67" w:rsidP="00987A0B">
            <w:pPr>
              <w:jc w:val="both"/>
            </w:pPr>
            <w:r>
              <w:rPr>
                <w:sz w:val="22"/>
                <w:szCs w:val="22"/>
              </w:rPr>
              <w:t>___________________/__________________/</w:t>
            </w:r>
          </w:p>
          <w:p w:rsidR="00875B67" w:rsidRDefault="00875B67" w:rsidP="00987A0B">
            <w:pPr>
              <w:jc w:val="both"/>
            </w:pPr>
          </w:p>
          <w:p w:rsidR="00875B67" w:rsidRDefault="00875B67" w:rsidP="00987A0B">
            <w:pPr>
              <w:jc w:val="both"/>
            </w:pPr>
            <w:r>
              <w:rPr>
                <w:sz w:val="22"/>
                <w:szCs w:val="22"/>
              </w:rPr>
              <w:t>М.П.</w:t>
            </w:r>
          </w:p>
        </w:tc>
      </w:tr>
    </w:tbl>
    <w:p w:rsidR="00875B67" w:rsidRDefault="00875B67" w:rsidP="00AA48C5">
      <w:pPr>
        <w:rPr>
          <w:sz w:val="22"/>
          <w:szCs w:val="22"/>
        </w:rPr>
      </w:pPr>
    </w:p>
    <w:sectPr w:rsidR="00875B67" w:rsidSect="000C3A50">
      <w:pgSz w:w="11906" w:h="16838"/>
      <w:pgMar w:top="567"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4F1"/>
    <w:multiLevelType w:val="multilevel"/>
    <w:tmpl w:val="ED1CE538"/>
    <w:lvl w:ilvl="0">
      <w:start w:val="3"/>
      <w:numFmt w:val="decimal"/>
      <w:lvlText w:val="%1."/>
      <w:lvlJc w:val="left"/>
      <w:pPr>
        <w:tabs>
          <w:tab w:val="num" w:pos="540"/>
        </w:tabs>
        <w:ind w:left="540" w:hanging="360"/>
      </w:pPr>
      <w:rPr>
        <w:rFonts w:hint="default"/>
        <w:b/>
        <w:bCs/>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9681239"/>
    <w:multiLevelType w:val="hybridMultilevel"/>
    <w:tmpl w:val="0A1C4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C29A5"/>
    <w:multiLevelType w:val="hybridMultilevel"/>
    <w:tmpl w:val="7F52E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63866"/>
    <w:multiLevelType w:val="hybridMultilevel"/>
    <w:tmpl w:val="68A2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F4BC4"/>
    <w:multiLevelType w:val="hybridMultilevel"/>
    <w:tmpl w:val="5B567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C2840"/>
    <w:multiLevelType w:val="hybridMultilevel"/>
    <w:tmpl w:val="52585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23BB2"/>
    <w:multiLevelType w:val="hybridMultilevel"/>
    <w:tmpl w:val="A69E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EB7E1D"/>
    <w:multiLevelType w:val="hybridMultilevel"/>
    <w:tmpl w:val="ED1CE538"/>
    <w:lvl w:ilvl="0" w:tplc="C9D21376">
      <w:start w:val="3"/>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90C6F1C"/>
    <w:multiLevelType w:val="hybridMultilevel"/>
    <w:tmpl w:val="4DC4B0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2755CB"/>
    <w:multiLevelType w:val="hybridMultilevel"/>
    <w:tmpl w:val="11507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6F1881"/>
    <w:multiLevelType w:val="hybridMultilevel"/>
    <w:tmpl w:val="B8482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98418C"/>
    <w:multiLevelType w:val="multilevel"/>
    <w:tmpl w:val="9B8C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1"/>
  </w:num>
  <w:num w:numId="4">
    <w:abstractNumId w:val="4"/>
  </w:num>
  <w:num w:numId="5">
    <w:abstractNumId w:val="10"/>
  </w:num>
  <w:num w:numId="6">
    <w:abstractNumId w:val="7"/>
  </w:num>
  <w:num w:numId="7">
    <w:abstractNumId w:val="1"/>
  </w:num>
  <w:num w:numId="8">
    <w:abstractNumId w:val="2"/>
  </w:num>
  <w:num w:numId="9">
    <w:abstractNumId w:val="12"/>
  </w:num>
  <w:num w:numId="10">
    <w:abstractNumId w:val="6"/>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02521"/>
    <w:rsid w:val="00012ECE"/>
    <w:rsid w:val="00017412"/>
    <w:rsid w:val="00043541"/>
    <w:rsid w:val="00070874"/>
    <w:rsid w:val="0007109A"/>
    <w:rsid w:val="00072F92"/>
    <w:rsid w:val="000742B3"/>
    <w:rsid w:val="00074CB9"/>
    <w:rsid w:val="00082B79"/>
    <w:rsid w:val="00085A36"/>
    <w:rsid w:val="00096D17"/>
    <w:rsid w:val="000A2DE3"/>
    <w:rsid w:val="000A4857"/>
    <w:rsid w:val="000A6FDE"/>
    <w:rsid w:val="000B24DF"/>
    <w:rsid w:val="000C3A50"/>
    <w:rsid w:val="000C73D3"/>
    <w:rsid w:val="000C74E9"/>
    <w:rsid w:val="000D7DE2"/>
    <w:rsid w:val="000E1B99"/>
    <w:rsid w:val="000E2751"/>
    <w:rsid w:val="000E7DF5"/>
    <w:rsid w:val="00101260"/>
    <w:rsid w:val="00106060"/>
    <w:rsid w:val="00111EB9"/>
    <w:rsid w:val="00112993"/>
    <w:rsid w:val="00112D28"/>
    <w:rsid w:val="001134FB"/>
    <w:rsid w:val="00115CB3"/>
    <w:rsid w:val="00116CDF"/>
    <w:rsid w:val="001219AC"/>
    <w:rsid w:val="0013693B"/>
    <w:rsid w:val="001576B7"/>
    <w:rsid w:val="001650D6"/>
    <w:rsid w:val="00192AB7"/>
    <w:rsid w:val="001961F8"/>
    <w:rsid w:val="001C0724"/>
    <w:rsid w:val="001C7E89"/>
    <w:rsid w:val="001D0497"/>
    <w:rsid w:val="001D4F10"/>
    <w:rsid w:val="001D4F39"/>
    <w:rsid w:val="001D6777"/>
    <w:rsid w:val="001E0242"/>
    <w:rsid w:val="001F1497"/>
    <w:rsid w:val="001F406D"/>
    <w:rsid w:val="00203453"/>
    <w:rsid w:val="002130E4"/>
    <w:rsid w:val="002152A3"/>
    <w:rsid w:val="002163F4"/>
    <w:rsid w:val="00217960"/>
    <w:rsid w:val="00224C0E"/>
    <w:rsid w:val="00225CB9"/>
    <w:rsid w:val="0023401C"/>
    <w:rsid w:val="00242421"/>
    <w:rsid w:val="00254476"/>
    <w:rsid w:val="00264271"/>
    <w:rsid w:val="0026725F"/>
    <w:rsid w:val="0027629D"/>
    <w:rsid w:val="002813CF"/>
    <w:rsid w:val="00283004"/>
    <w:rsid w:val="00296BA0"/>
    <w:rsid w:val="002A0951"/>
    <w:rsid w:val="002A27A7"/>
    <w:rsid w:val="002A34AA"/>
    <w:rsid w:val="002A7AEE"/>
    <w:rsid w:val="002B0E6B"/>
    <w:rsid w:val="002C64B5"/>
    <w:rsid w:val="002D0E46"/>
    <w:rsid w:val="002D662D"/>
    <w:rsid w:val="002F1F5C"/>
    <w:rsid w:val="002F79C3"/>
    <w:rsid w:val="00301DDB"/>
    <w:rsid w:val="0030677B"/>
    <w:rsid w:val="003207B3"/>
    <w:rsid w:val="00340542"/>
    <w:rsid w:val="003412CA"/>
    <w:rsid w:val="00355CD8"/>
    <w:rsid w:val="00360473"/>
    <w:rsid w:val="00380B65"/>
    <w:rsid w:val="00382561"/>
    <w:rsid w:val="0039240F"/>
    <w:rsid w:val="00396B11"/>
    <w:rsid w:val="0039774B"/>
    <w:rsid w:val="003A155E"/>
    <w:rsid w:val="003B60BD"/>
    <w:rsid w:val="003D04AD"/>
    <w:rsid w:val="003D4442"/>
    <w:rsid w:val="003D5AA0"/>
    <w:rsid w:val="003E523F"/>
    <w:rsid w:val="003F09CC"/>
    <w:rsid w:val="003F322E"/>
    <w:rsid w:val="003F4A29"/>
    <w:rsid w:val="004024AA"/>
    <w:rsid w:val="00403615"/>
    <w:rsid w:val="0040777F"/>
    <w:rsid w:val="00411076"/>
    <w:rsid w:val="00412002"/>
    <w:rsid w:val="00412138"/>
    <w:rsid w:val="00415C64"/>
    <w:rsid w:val="004416D0"/>
    <w:rsid w:val="0045246B"/>
    <w:rsid w:val="004556BA"/>
    <w:rsid w:val="00467B5F"/>
    <w:rsid w:val="004769C7"/>
    <w:rsid w:val="00477163"/>
    <w:rsid w:val="00482BA3"/>
    <w:rsid w:val="0048445D"/>
    <w:rsid w:val="00487E4C"/>
    <w:rsid w:val="004914EC"/>
    <w:rsid w:val="0049729F"/>
    <w:rsid w:val="004B3BCE"/>
    <w:rsid w:val="004B43AF"/>
    <w:rsid w:val="004B7C2B"/>
    <w:rsid w:val="004C7382"/>
    <w:rsid w:val="004D024E"/>
    <w:rsid w:val="004D6720"/>
    <w:rsid w:val="004D70BA"/>
    <w:rsid w:val="0051052E"/>
    <w:rsid w:val="00531C52"/>
    <w:rsid w:val="00536564"/>
    <w:rsid w:val="005410FF"/>
    <w:rsid w:val="00542046"/>
    <w:rsid w:val="00542A10"/>
    <w:rsid w:val="00547AAB"/>
    <w:rsid w:val="0055443A"/>
    <w:rsid w:val="00563A1D"/>
    <w:rsid w:val="00566858"/>
    <w:rsid w:val="0057202D"/>
    <w:rsid w:val="00573B50"/>
    <w:rsid w:val="00574DE2"/>
    <w:rsid w:val="00587BE9"/>
    <w:rsid w:val="005A0D0C"/>
    <w:rsid w:val="005A5D85"/>
    <w:rsid w:val="005C7C9C"/>
    <w:rsid w:val="005C7CB6"/>
    <w:rsid w:val="005D7C5E"/>
    <w:rsid w:val="00601572"/>
    <w:rsid w:val="00605B4D"/>
    <w:rsid w:val="006105C3"/>
    <w:rsid w:val="006166DB"/>
    <w:rsid w:val="006231A9"/>
    <w:rsid w:val="00625FDC"/>
    <w:rsid w:val="006321C3"/>
    <w:rsid w:val="00637C0B"/>
    <w:rsid w:val="006419C8"/>
    <w:rsid w:val="00642BEE"/>
    <w:rsid w:val="0064674B"/>
    <w:rsid w:val="00652C6B"/>
    <w:rsid w:val="00657628"/>
    <w:rsid w:val="00660E73"/>
    <w:rsid w:val="00691162"/>
    <w:rsid w:val="00691F19"/>
    <w:rsid w:val="00694E2D"/>
    <w:rsid w:val="00695998"/>
    <w:rsid w:val="00695F87"/>
    <w:rsid w:val="006978B3"/>
    <w:rsid w:val="006A0023"/>
    <w:rsid w:val="006A7247"/>
    <w:rsid w:val="006C45B5"/>
    <w:rsid w:val="006D0008"/>
    <w:rsid w:val="006D442F"/>
    <w:rsid w:val="006E3287"/>
    <w:rsid w:val="006E4475"/>
    <w:rsid w:val="006E4859"/>
    <w:rsid w:val="006E76A9"/>
    <w:rsid w:val="007054A7"/>
    <w:rsid w:val="00722053"/>
    <w:rsid w:val="00725730"/>
    <w:rsid w:val="00725C04"/>
    <w:rsid w:val="00732E20"/>
    <w:rsid w:val="00733007"/>
    <w:rsid w:val="0074059A"/>
    <w:rsid w:val="00744AE0"/>
    <w:rsid w:val="00751D05"/>
    <w:rsid w:val="00783F19"/>
    <w:rsid w:val="00791240"/>
    <w:rsid w:val="007972B7"/>
    <w:rsid w:val="007A130E"/>
    <w:rsid w:val="007B4959"/>
    <w:rsid w:val="007C27C4"/>
    <w:rsid w:val="007C6F86"/>
    <w:rsid w:val="007D4AA3"/>
    <w:rsid w:val="007D5C93"/>
    <w:rsid w:val="007D65E8"/>
    <w:rsid w:val="007D70D2"/>
    <w:rsid w:val="007D755F"/>
    <w:rsid w:val="007E170A"/>
    <w:rsid w:val="007E2DA6"/>
    <w:rsid w:val="007E6F25"/>
    <w:rsid w:val="007F05A5"/>
    <w:rsid w:val="007F60DC"/>
    <w:rsid w:val="007F6453"/>
    <w:rsid w:val="0080636A"/>
    <w:rsid w:val="008101A3"/>
    <w:rsid w:val="008145B7"/>
    <w:rsid w:val="008149AB"/>
    <w:rsid w:val="0082382F"/>
    <w:rsid w:val="00831610"/>
    <w:rsid w:val="00833324"/>
    <w:rsid w:val="00834948"/>
    <w:rsid w:val="00851444"/>
    <w:rsid w:val="00855751"/>
    <w:rsid w:val="008569B9"/>
    <w:rsid w:val="00867068"/>
    <w:rsid w:val="00875180"/>
    <w:rsid w:val="00875B67"/>
    <w:rsid w:val="0088354C"/>
    <w:rsid w:val="0088513B"/>
    <w:rsid w:val="0089017A"/>
    <w:rsid w:val="0089168E"/>
    <w:rsid w:val="00892773"/>
    <w:rsid w:val="0089328B"/>
    <w:rsid w:val="008A5E5E"/>
    <w:rsid w:val="008A758F"/>
    <w:rsid w:val="008B2F6F"/>
    <w:rsid w:val="008B6094"/>
    <w:rsid w:val="008B6379"/>
    <w:rsid w:val="008D1A06"/>
    <w:rsid w:val="008D3AD1"/>
    <w:rsid w:val="008D7534"/>
    <w:rsid w:val="008D7FAF"/>
    <w:rsid w:val="008E03A7"/>
    <w:rsid w:val="008E4EF7"/>
    <w:rsid w:val="008E674A"/>
    <w:rsid w:val="008F6E64"/>
    <w:rsid w:val="00905A2D"/>
    <w:rsid w:val="0090671C"/>
    <w:rsid w:val="00906EA9"/>
    <w:rsid w:val="0090738E"/>
    <w:rsid w:val="0092204B"/>
    <w:rsid w:val="00923263"/>
    <w:rsid w:val="009270EC"/>
    <w:rsid w:val="00945805"/>
    <w:rsid w:val="00946E6C"/>
    <w:rsid w:val="00951461"/>
    <w:rsid w:val="00951EF7"/>
    <w:rsid w:val="00952DE0"/>
    <w:rsid w:val="00964197"/>
    <w:rsid w:val="00980A02"/>
    <w:rsid w:val="00980D15"/>
    <w:rsid w:val="00987A0B"/>
    <w:rsid w:val="009901A7"/>
    <w:rsid w:val="009A6A9F"/>
    <w:rsid w:val="009B0644"/>
    <w:rsid w:val="009D0AB1"/>
    <w:rsid w:val="009D3DD6"/>
    <w:rsid w:val="009E3BF8"/>
    <w:rsid w:val="009E5AE1"/>
    <w:rsid w:val="009F193B"/>
    <w:rsid w:val="009F41D9"/>
    <w:rsid w:val="009F4C9D"/>
    <w:rsid w:val="009F4EA6"/>
    <w:rsid w:val="00A14B68"/>
    <w:rsid w:val="00A26E50"/>
    <w:rsid w:val="00A27DD2"/>
    <w:rsid w:val="00A34B49"/>
    <w:rsid w:val="00A4557C"/>
    <w:rsid w:val="00A5056C"/>
    <w:rsid w:val="00A5072F"/>
    <w:rsid w:val="00A5173B"/>
    <w:rsid w:val="00A54FD0"/>
    <w:rsid w:val="00A6557A"/>
    <w:rsid w:val="00A74C14"/>
    <w:rsid w:val="00A81053"/>
    <w:rsid w:val="00A8478A"/>
    <w:rsid w:val="00A92F39"/>
    <w:rsid w:val="00A96396"/>
    <w:rsid w:val="00AA19C5"/>
    <w:rsid w:val="00AA1D52"/>
    <w:rsid w:val="00AA2425"/>
    <w:rsid w:val="00AA48C5"/>
    <w:rsid w:val="00AA7604"/>
    <w:rsid w:val="00AC323B"/>
    <w:rsid w:val="00AC34F3"/>
    <w:rsid w:val="00AC616F"/>
    <w:rsid w:val="00AD0DB0"/>
    <w:rsid w:val="00AD1A88"/>
    <w:rsid w:val="00AE42DB"/>
    <w:rsid w:val="00AE5588"/>
    <w:rsid w:val="00AE5DA6"/>
    <w:rsid w:val="00AF1FB0"/>
    <w:rsid w:val="00AF78A5"/>
    <w:rsid w:val="00B17443"/>
    <w:rsid w:val="00B205F2"/>
    <w:rsid w:val="00B32576"/>
    <w:rsid w:val="00B340A1"/>
    <w:rsid w:val="00B359C7"/>
    <w:rsid w:val="00B50223"/>
    <w:rsid w:val="00B5085D"/>
    <w:rsid w:val="00B60AF6"/>
    <w:rsid w:val="00B70AB0"/>
    <w:rsid w:val="00B74654"/>
    <w:rsid w:val="00B770DD"/>
    <w:rsid w:val="00B8604D"/>
    <w:rsid w:val="00B912D2"/>
    <w:rsid w:val="00B9328E"/>
    <w:rsid w:val="00BA20B3"/>
    <w:rsid w:val="00BA38CE"/>
    <w:rsid w:val="00BB11CB"/>
    <w:rsid w:val="00BB2099"/>
    <w:rsid w:val="00BC2E45"/>
    <w:rsid w:val="00BC6F13"/>
    <w:rsid w:val="00BD6738"/>
    <w:rsid w:val="00BE7B03"/>
    <w:rsid w:val="00BF4C73"/>
    <w:rsid w:val="00BF5327"/>
    <w:rsid w:val="00BF777E"/>
    <w:rsid w:val="00C223EF"/>
    <w:rsid w:val="00C32803"/>
    <w:rsid w:val="00C447B9"/>
    <w:rsid w:val="00C575D2"/>
    <w:rsid w:val="00C62061"/>
    <w:rsid w:val="00C62A37"/>
    <w:rsid w:val="00C66499"/>
    <w:rsid w:val="00C66E25"/>
    <w:rsid w:val="00C71E8F"/>
    <w:rsid w:val="00C96413"/>
    <w:rsid w:val="00CA67B0"/>
    <w:rsid w:val="00CB43C2"/>
    <w:rsid w:val="00CC0F7C"/>
    <w:rsid w:val="00CC6DF6"/>
    <w:rsid w:val="00CE4732"/>
    <w:rsid w:val="00CF01A1"/>
    <w:rsid w:val="00D05E34"/>
    <w:rsid w:val="00D0694B"/>
    <w:rsid w:val="00D132D5"/>
    <w:rsid w:val="00D13ABB"/>
    <w:rsid w:val="00D21265"/>
    <w:rsid w:val="00D33948"/>
    <w:rsid w:val="00D342A3"/>
    <w:rsid w:val="00D43263"/>
    <w:rsid w:val="00D53948"/>
    <w:rsid w:val="00D57A06"/>
    <w:rsid w:val="00D60252"/>
    <w:rsid w:val="00D61A2A"/>
    <w:rsid w:val="00D66BE7"/>
    <w:rsid w:val="00D81FA4"/>
    <w:rsid w:val="00D84A8D"/>
    <w:rsid w:val="00D8743E"/>
    <w:rsid w:val="00D916F5"/>
    <w:rsid w:val="00D94D3A"/>
    <w:rsid w:val="00DA0088"/>
    <w:rsid w:val="00DA6CC9"/>
    <w:rsid w:val="00DB05A6"/>
    <w:rsid w:val="00DB0BF4"/>
    <w:rsid w:val="00DB4899"/>
    <w:rsid w:val="00DC76E0"/>
    <w:rsid w:val="00DD6B21"/>
    <w:rsid w:val="00DD7C23"/>
    <w:rsid w:val="00DF2409"/>
    <w:rsid w:val="00DF4798"/>
    <w:rsid w:val="00E01915"/>
    <w:rsid w:val="00E02039"/>
    <w:rsid w:val="00E04F03"/>
    <w:rsid w:val="00E05599"/>
    <w:rsid w:val="00E149BF"/>
    <w:rsid w:val="00E219C0"/>
    <w:rsid w:val="00E31087"/>
    <w:rsid w:val="00E35705"/>
    <w:rsid w:val="00E36839"/>
    <w:rsid w:val="00E42E40"/>
    <w:rsid w:val="00E450D6"/>
    <w:rsid w:val="00E50680"/>
    <w:rsid w:val="00E51125"/>
    <w:rsid w:val="00E51CC5"/>
    <w:rsid w:val="00E53CF8"/>
    <w:rsid w:val="00E5791B"/>
    <w:rsid w:val="00E60227"/>
    <w:rsid w:val="00E6713F"/>
    <w:rsid w:val="00E742A4"/>
    <w:rsid w:val="00E74D45"/>
    <w:rsid w:val="00E75529"/>
    <w:rsid w:val="00E80B23"/>
    <w:rsid w:val="00E932BD"/>
    <w:rsid w:val="00E9674F"/>
    <w:rsid w:val="00EA764F"/>
    <w:rsid w:val="00EB237E"/>
    <w:rsid w:val="00EB27BE"/>
    <w:rsid w:val="00EB366D"/>
    <w:rsid w:val="00EB471E"/>
    <w:rsid w:val="00EB7092"/>
    <w:rsid w:val="00EC129E"/>
    <w:rsid w:val="00EC6583"/>
    <w:rsid w:val="00ED6ACC"/>
    <w:rsid w:val="00ED7541"/>
    <w:rsid w:val="00ED7A6E"/>
    <w:rsid w:val="00EE2185"/>
    <w:rsid w:val="00EF04DF"/>
    <w:rsid w:val="00EF6328"/>
    <w:rsid w:val="00F03476"/>
    <w:rsid w:val="00F0395B"/>
    <w:rsid w:val="00F05710"/>
    <w:rsid w:val="00F0772E"/>
    <w:rsid w:val="00F13076"/>
    <w:rsid w:val="00F2644B"/>
    <w:rsid w:val="00F30956"/>
    <w:rsid w:val="00F315B2"/>
    <w:rsid w:val="00F441B0"/>
    <w:rsid w:val="00F469ED"/>
    <w:rsid w:val="00F46EC9"/>
    <w:rsid w:val="00F53817"/>
    <w:rsid w:val="00F5556F"/>
    <w:rsid w:val="00F55E6D"/>
    <w:rsid w:val="00F66CBC"/>
    <w:rsid w:val="00F929DA"/>
    <w:rsid w:val="00F94A64"/>
    <w:rsid w:val="00F94EFD"/>
    <w:rsid w:val="00F953D9"/>
    <w:rsid w:val="00F97C4B"/>
    <w:rsid w:val="00FA0F44"/>
    <w:rsid w:val="00FB39DB"/>
    <w:rsid w:val="00FB7594"/>
    <w:rsid w:val="00FC3F57"/>
    <w:rsid w:val="00FD0D71"/>
    <w:rsid w:val="00FD16F0"/>
    <w:rsid w:val="00FD209D"/>
    <w:rsid w:val="00FD56FE"/>
    <w:rsid w:val="00FD797D"/>
    <w:rsid w:val="00FE45A3"/>
    <w:rsid w:val="00FF26DC"/>
    <w:rsid w:val="00FF3B14"/>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iPriority="0"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C5"/>
    <w:rPr>
      <w:sz w:val="24"/>
      <w:szCs w:val="24"/>
    </w:rPr>
  </w:style>
  <w:style w:type="paragraph" w:styleId="2">
    <w:name w:val="heading 2"/>
    <w:basedOn w:val="a"/>
    <w:next w:val="a"/>
    <w:link w:val="20"/>
    <w:uiPriority w:val="99"/>
    <w:qFormat/>
    <w:rsid w:val="00542046"/>
    <w:pPr>
      <w:keepNext/>
      <w:jc w:val="center"/>
      <w:outlineLvl w:val="1"/>
    </w:pPr>
    <w:rPr>
      <w:b/>
      <w:bCs/>
      <w:sz w:val="32"/>
      <w:szCs w:val="32"/>
    </w:rPr>
  </w:style>
  <w:style w:type="paragraph" w:styleId="3">
    <w:name w:val="heading 3"/>
    <w:basedOn w:val="a"/>
    <w:next w:val="a"/>
    <w:link w:val="30"/>
    <w:uiPriority w:val="99"/>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C76E0"/>
    <w:rPr>
      <w:rFonts w:ascii="Cambria" w:hAnsi="Cambria" w:cs="Cambria"/>
      <w:b/>
      <w:bCs/>
      <w:i/>
      <w:iCs/>
      <w:sz w:val="28"/>
      <w:szCs w:val="28"/>
    </w:rPr>
  </w:style>
  <w:style w:type="character" w:customStyle="1" w:styleId="30">
    <w:name w:val="Заголовок 3 Знак"/>
    <w:basedOn w:val="a0"/>
    <w:link w:val="3"/>
    <w:uiPriority w:val="99"/>
    <w:semiHidden/>
    <w:rsid w:val="00DC76E0"/>
    <w:rPr>
      <w:rFonts w:ascii="Cambria" w:hAnsi="Cambria" w:cs="Cambria"/>
      <w:b/>
      <w:bCs/>
      <w:sz w:val="26"/>
      <w:szCs w:val="26"/>
    </w:rPr>
  </w:style>
  <w:style w:type="paragraph" w:styleId="a3">
    <w:name w:val="Body Text"/>
    <w:aliases w:val="Знак6,Çàã1,BO,ID,body indent,andrad,EHPT,Body Text2 Знак Знак Знак,Знак Знак Знак Знак"/>
    <w:basedOn w:val="a"/>
    <w:link w:val="a4"/>
    <w:uiPriority w:val="99"/>
    <w:rsid w:val="00E31087"/>
    <w:pPr>
      <w:spacing w:before="100" w:beforeAutospacing="1" w:after="100" w:afterAutospacing="1"/>
    </w:pPr>
    <w:rPr>
      <w:rFonts w:ascii="Tahoma" w:hAnsi="Tahoma" w:cs="Tahoma"/>
      <w:sz w:val="20"/>
      <w:szCs w:val="20"/>
      <w:lang w:val="en-US" w:eastAsia="en-US"/>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Знак Знак Знак1"/>
    <w:basedOn w:val="a0"/>
    <w:link w:val="a3"/>
    <w:uiPriority w:val="99"/>
    <w:semiHidden/>
    <w:rsid w:val="00EC6583"/>
    <w:rPr>
      <w:sz w:val="24"/>
      <w:szCs w:val="24"/>
    </w:rPr>
  </w:style>
  <w:style w:type="paragraph" w:styleId="a5">
    <w:name w:val="Title"/>
    <w:aliases w:val="Знак Знак2,Знак Знак Знак2"/>
    <w:basedOn w:val="a"/>
    <w:link w:val="a6"/>
    <w:qFormat/>
    <w:rsid w:val="00AE42DB"/>
    <w:pPr>
      <w:jc w:val="center"/>
    </w:pPr>
    <w:rPr>
      <w:b/>
      <w:bCs/>
    </w:rPr>
  </w:style>
  <w:style w:type="character" w:customStyle="1" w:styleId="TitleChar">
    <w:name w:val="Title Char"/>
    <w:aliases w:val="Знак Знак2 Char,Знак Знак Знак2 Char"/>
    <w:basedOn w:val="a0"/>
    <w:uiPriority w:val="99"/>
    <w:rsid w:val="00E05599"/>
    <w:rPr>
      <w:rFonts w:ascii="Cambria" w:hAnsi="Cambria" w:cs="Cambria"/>
      <w:b/>
      <w:bCs/>
      <w:kern w:val="28"/>
      <w:sz w:val="32"/>
      <w:szCs w:val="32"/>
    </w:rPr>
  </w:style>
  <w:style w:type="character" w:customStyle="1" w:styleId="a6">
    <w:name w:val="Название Знак"/>
    <w:aliases w:val="Знак Знак2 Знак,Знак Знак Знак2 Знак"/>
    <w:basedOn w:val="a0"/>
    <w:link w:val="a5"/>
    <w:rsid w:val="00115CB3"/>
    <w:rPr>
      <w:rFonts w:ascii="Cambria" w:hAnsi="Cambria" w:cs="Cambria"/>
      <w:b/>
      <w:bCs/>
      <w:kern w:val="28"/>
      <w:sz w:val="32"/>
      <w:szCs w:val="32"/>
    </w:rPr>
  </w:style>
  <w:style w:type="paragraph" w:styleId="a7">
    <w:name w:val="caption"/>
    <w:basedOn w:val="a"/>
    <w:uiPriority w:val="99"/>
    <w:qFormat/>
    <w:rsid w:val="00AE42DB"/>
    <w:pPr>
      <w:jc w:val="center"/>
    </w:pPr>
    <w:rPr>
      <w:b/>
      <w:bCs/>
      <w:sz w:val="28"/>
      <w:szCs w:val="28"/>
    </w:rPr>
  </w:style>
  <w:style w:type="paragraph" w:styleId="21">
    <w:name w:val="Body Text 2"/>
    <w:basedOn w:val="a"/>
    <w:link w:val="22"/>
    <w:uiPriority w:val="99"/>
    <w:rsid w:val="00AE42DB"/>
    <w:pPr>
      <w:spacing w:after="120" w:line="480" w:lineRule="auto"/>
    </w:pPr>
  </w:style>
  <w:style w:type="character" w:customStyle="1" w:styleId="22">
    <w:name w:val="Основной текст 2 Знак"/>
    <w:basedOn w:val="a0"/>
    <w:link w:val="21"/>
    <w:uiPriority w:val="99"/>
    <w:semiHidden/>
    <w:rsid w:val="00DC76E0"/>
    <w:rPr>
      <w:sz w:val="24"/>
      <w:szCs w:val="24"/>
    </w:rPr>
  </w:style>
  <w:style w:type="table" w:styleId="a8">
    <w:name w:val="Table Grid"/>
    <w:basedOn w:val="a1"/>
    <w:uiPriority w:val="99"/>
    <w:rsid w:val="00AE42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E4475"/>
    <w:pPr>
      <w:widowControl w:val="0"/>
      <w:autoSpaceDE w:val="0"/>
      <w:autoSpaceDN w:val="0"/>
      <w:adjustRightInd w:val="0"/>
      <w:ind w:firstLine="720"/>
    </w:pPr>
    <w:rPr>
      <w:rFonts w:ascii="Arial" w:hAnsi="Arial" w:cs="Arial"/>
    </w:rPr>
  </w:style>
  <w:style w:type="paragraph" w:customStyle="1" w:styleId="ConsPlusNonformat">
    <w:name w:val="ConsPlusNonformat"/>
    <w:rsid w:val="006E4475"/>
    <w:pPr>
      <w:widowControl w:val="0"/>
      <w:autoSpaceDE w:val="0"/>
      <w:autoSpaceDN w:val="0"/>
      <w:adjustRightInd w:val="0"/>
    </w:pPr>
    <w:rPr>
      <w:rFonts w:ascii="Courier New" w:hAnsi="Courier New" w:cs="Courier New"/>
      <w:sz w:val="20"/>
      <w:szCs w:val="20"/>
    </w:rPr>
  </w:style>
  <w:style w:type="character" w:customStyle="1" w:styleId="a9">
    <w:name w:val="Основной шрифт"/>
    <w:rsid w:val="006E4475"/>
  </w:style>
  <w:style w:type="paragraph" w:styleId="23">
    <w:name w:val="Body Text Indent 2"/>
    <w:aliases w:val="Знак Знак Знак1,Body Text Indent 2 Char1,Знак Знак Знак1 Char1"/>
    <w:basedOn w:val="a"/>
    <w:link w:val="24"/>
    <w:rsid w:val="007D5C93"/>
    <w:pPr>
      <w:spacing w:after="120" w:line="480" w:lineRule="auto"/>
      <w:ind w:left="283"/>
    </w:pPr>
  </w:style>
  <w:style w:type="character" w:customStyle="1" w:styleId="BodyTextIndent2Char">
    <w:name w:val="Body Text Indent 2 Char"/>
    <w:aliases w:val="Знак Знак Знак1 Char"/>
    <w:basedOn w:val="a0"/>
    <w:uiPriority w:val="99"/>
    <w:semiHidden/>
    <w:rsid w:val="00E05599"/>
    <w:rPr>
      <w:sz w:val="24"/>
      <w:szCs w:val="24"/>
    </w:rPr>
  </w:style>
  <w:style w:type="character" w:customStyle="1" w:styleId="BodyTextIndent2Char2">
    <w:name w:val="Body Text Indent 2 Char2"/>
    <w:aliases w:val="Знак Знак Знак Char2"/>
    <w:basedOn w:val="a0"/>
    <w:uiPriority w:val="99"/>
    <w:semiHidden/>
    <w:rsid w:val="00115CB3"/>
    <w:rPr>
      <w:sz w:val="24"/>
      <w:szCs w:val="24"/>
    </w:rPr>
  </w:style>
  <w:style w:type="character" w:customStyle="1" w:styleId="24">
    <w:name w:val="Основной текст с отступом 2 Знак"/>
    <w:aliases w:val="Знак Знак Знак1 Знак,Body Text Indent 2 Char1 Знак,Знак Знак Знак1 Char1 Знак,Знак Знак Знак1 Знак Знак"/>
    <w:basedOn w:val="a0"/>
    <w:link w:val="23"/>
    <w:rsid w:val="00BB11CB"/>
    <w:rPr>
      <w:sz w:val="24"/>
      <w:szCs w:val="24"/>
    </w:rPr>
  </w:style>
  <w:style w:type="paragraph" w:styleId="31">
    <w:name w:val="Body Text 3"/>
    <w:basedOn w:val="a"/>
    <w:link w:val="32"/>
    <w:uiPriority w:val="99"/>
    <w:rsid w:val="007F05A5"/>
    <w:pPr>
      <w:spacing w:after="120"/>
    </w:pPr>
    <w:rPr>
      <w:sz w:val="16"/>
      <w:szCs w:val="16"/>
    </w:rPr>
  </w:style>
  <w:style w:type="character" w:customStyle="1" w:styleId="32">
    <w:name w:val="Основной текст 3 Знак"/>
    <w:basedOn w:val="a0"/>
    <w:link w:val="31"/>
    <w:uiPriority w:val="99"/>
    <w:semiHidden/>
    <w:rsid w:val="00DC76E0"/>
    <w:rPr>
      <w:sz w:val="16"/>
      <w:szCs w:val="16"/>
    </w:rPr>
  </w:style>
  <w:style w:type="paragraph" w:customStyle="1" w:styleId="ConsNormal">
    <w:name w:val="ConsNormal"/>
    <w:uiPriority w:val="99"/>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F05A5"/>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w:basedOn w:val="a"/>
    <w:uiPriority w:val="99"/>
    <w:rsid w:val="00A26E50"/>
    <w:pPr>
      <w:spacing w:after="160" w:line="240" w:lineRule="exact"/>
    </w:pPr>
    <w:rPr>
      <w:rFonts w:ascii="Verdana" w:hAnsi="Verdana" w:cs="Verdana"/>
      <w:lang w:val="en-US" w:eastAsia="en-US"/>
    </w:rPr>
  </w:style>
  <w:style w:type="paragraph" w:styleId="aa">
    <w:name w:val="Body Text Indent"/>
    <w:basedOn w:val="a"/>
    <w:link w:val="ab"/>
    <w:uiPriority w:val="99"/>
    <w:rsid w:val="00F953D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semiHidden/>
    <w:rsid w:val="00DC76E0"/>
    <w:rPr>
      <w:sz w:val="24"/>
      <w:szCs w:val="24"/>
    </w:rPr>
  </w:style>
  <w:style w:type="paragraph" w:styleId="HTML">
    <w:name w:val="HTML Preformatted"/>
    <w:basedOn w:val="a"/>
    <w:link w:val="HTML0"/>
    <w:uiPriority w:val="99"/>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C76E0"/>
    <w:rPr>
      <w:rFonts w:ascii="Courier New" w:hAnsi="Courier New" w:cs="Courier New"/>
      <w:sz w:val="20"/>
      <w:szCs w:val="20"/>
    </w:rPr>
  </w:style>
  <w:style w:type="paragraph" w:styleId="ac">
    <w:name w:val="Balloon Text"/>
    <w:basedOn w:val="a"/>
    <w:link w:val="ad"/>
    <w:uiPriority w:val="99"/>
    <w:semiHidden/>
    <w:rsid w:val="00283004"/>
    <w:rPr>
      <w:rFonts w:ascii="Tahoma" w:hAnsi="Tahoma" w:cs="Tahoma"/>
      <w:sz w:val="16"/>
      <w:szCs w:val="16"/>
    </w:rPr>
  </w:style>
  <w:style w:type="character" w:customStyle="1" w:styleId="ad">
    <w:name w:val="Текст выноски Знак"/>
    <w:basedOn w:val="a0"/>
    <w:link w:val="ac"/>
    <w:uiPriority w:val="99"/>
    <w:semiHidden/>
    <w:rsid w:val="00DC76E0"/>
    <w:rPr>
      <w:sz w:val="2"/>
      <w:szCs w:val="2"/>
    </w:rPr>
  </w:style>
  <w:style w:type="character" w:customStyle="1" w:styleId="10">
    <w:name w:val="Знак Знак1"/>
    <w:uiPriority w:val="99"/>
    <w:rsid w:val="00E53CF8"/>
    <w:rPr>
      <w:b/>
      <w:bCs/>
      <w:sz w:val="24"/>
      <w:szCs w:val="24"/>
      <w:lang w:val="ru-RU" w:eastAsia="ru-RU"/>
    </w:rPr>
  </w:style>
  <w:style w:type="paragraph" w:styleId="ae">
    <w:name w:val="Document Map"/>
    <w:basedOn w:val="a"/>
    <w:link w:val="af"/>
    <w:uiPriority w:val="99"/>
    <w:semiHidden/>
    <w:rsid w:val="001F406D"/>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C76E0"/>
    <w:rPr>
      <w:sz w:val="2"/>
      <w:szCs w:val="2"/>
    </w:rPr>
  </w:style>
  <w:style w:type="paragraph" w:customStyle="1" w:styleId="af0">
    <w:name w:val="Знак Знак Знак Знак Знак Знак Знак Знак Знак Знак Знак Знак Знак"/>
    <w:basedOn w:val="a"/>
    <w:uiPriority w:val="99"/>
    <w:rsid w:val="003D4442"/>
    <w:pPr>
      <w:spacing w:after="160" w:line="240" w:lineRule="exact"/>
    </w:pPr>
    <w:rPr>
      <w:rFonts w:ascii="Verdana" w:hAnsi="Verdana" w:cs="Verdana"/>
      <w:lang w:val="en-US" w:eastAsia="en-US"/>
    </w:rPr>
  </w:style>
  <w:style w:type="character" w:customStyle="1" w:styleId="ConsPlusNormal0">
    <w:name w:val="ConsPlusNormal Знак"/>
    <w:link w:val="ConsPlusNormal"/>
    <w:uiPriority w:val="99"/>
    <w:rsid w:val="00B340A1"/>
    <w:rPr>
      <w:rFonts w:ascii="Arial" w:hAnsi="Arial" w:cs="Arial"/>
      <w:sz w:val="22"/>
      <w:szCs w:val="22"/>
      <w:lang w:val="ru-RU" w:eastAsia="ru-RU"/>
    </w:rPr>
  </w:style>
  <w:style w:type="paragraph" w:customStyle="1" w:styleId="af1">
    <w:name w:val="Знак Знак Знак Знак Знак"/>
    <w:basedOn w:val="a"/>
    <w:uiPriority w:val="99"/>
    <w:rsid w:val="00E42E40"/>
    <w:pPr>
      <w:spacing w:before="100" w:beforeAutospacing="1" w:after="100" w:afterAutospacing="1"/>
    </w:pPr>
    <w:rPr>
      <w:rFonts w:ascii="Tahoma" w:hAnsi="Tahoma" w:cs="Tahoma"/>
      <w:sz w:val="20"/>
      <w:szCs w:val="20"/>
      <w:lang w:val="en-US" w:eastAsia="en-US"/>
    </w:rPr>
  </w:style>
  <w:style w:type="character" w:styleId="af2">
    <w:name w:val="Hyperlink"/>
    <w:basedOn w:val="a0"/>
    <w:uiPriority w:val="99"/>
    <w:rsid w:val="00AA1D52"/>
    <w:rPr>
      <w:color w:val="0000FF"/>
      <w:u w:val="single"/>
    </w:rPr>
  </w:style>
  <w:style w:type="paragraph" w:customStyle="1" w:styleId="ConsTitle">
    <w:name w:val="ConsTitle"/>
    <w:uiPriority w:val="99"/>
    <w:rsid w:val="00C62061"/>
    <w:pPr>
      <w:widowControl w:val="0"/>
      <w:autoSpaceDE w:val="0"/>
      <w:autoSpaceDN w:val="0"/>
      <w:adjustRightInd w:val="0"/>
    </w:pPr>
    <w:rPr>
      <w:rFonts w:ascii="Arial" w:hAnsi="Arial" w:cs="Arial"/>
      <w:b/>
      <w:bCs/>
      <w:sz w:val="16"/>
      <w:szCs w:val="16"/>
    </w:rPr>
  </w:style>
  <w:style w:type="paragraph" w:customStyle="1" w:styleId="af3">
    <w:name w:val="Знак Знак Знак Знак Знак Знак Знак Знак Знак Знак Знак Знак Знак Знак Знак"/>
    <w:basedOn w:val="a"/>
    <w:uiPriority w:val="99"/>
    <w:rsid w:val="00017412"/>
    <w:pPr>
      <w:spacing w:after="160" w:line="240" w:lineRule="exact"/>
    </w:pPr>
    <w:rPr>
      <w:rFonts w:ascii="Verdana" w:hAnsi="Verdana" w:cs="Verdana"/>
      <w:lang w:val="en-US" w:eastAsia="en-US"/>
    </w:rPr>
  </w:style>
  <w:style w:type="character" w:customStyle="1" w:styleId="BodyTextChar1">
    <w:name w:val="Body Text Char1"/>
    <w:aliases w:val="Знак6 Char1,Çàã1 Char1,BO Char1,ID Char1,body indent Char1,andrad Char1,EHPT Char1,Body Text2 Знак Знак Знак Char1,Знак Char"/>
    <w:basedOn w:val="a0"/>
    <w:uiPriority w:val="99"/>
    <w:rsid w:val="004C7382"/>
    <w:rPr>
      <w:sz w:val="24"/>
      <w:szCs w:val="24"/>
      <w:lang w:val="ru-RU" w:eastAsia="ru-RU"/>
    </w:rPr>
  </w:style>
  <w:style w:type="paragraph" w:customStyle="1" w:styleId="11">
    <w:name w:val="Знак Знак Знак Знак Знак Знак Знак Знак Знак Знак Знак Знак Знак Знак Знак1"/>
    <w:basedOn w:val="a"/>
    <w:uiPriority w:val="99"/>
    <w:rsid w:val="00412138"/>
    <w:pPr>
      <w:spacing w:after="160" w:line="240" w:lineRule="exact"/>
    </w:pPr>
    <w:rPr>
      <w:rFonts w:ascii="Verdana" w:hAnsi="Verdana" w:cs="Verdana"/>
      <w:lang w:val="en-US" w:eastAsia="en-US"/>
    </w:rPr>
  </w:style>
  <w:style w:type="character" w:customStyle="1" w:styleId="ConsPlusNormal1">
    <w:name w:val="ConsPlusNormal Знак Знак"/>
    <w:uiPriority w:val="99"/>
    <w:rsid w:val="00264271"/>
    <w:rPr>
      <w:rFonts w:ascii="Arial" w:hAnsi="Arial" w:cs="Arial"/>
      <w:sz w:val="24"/>
      <w:szCs w:val="24"/>
      <w:lang w:val="ru-RU" w:eastAsia="ru-RU"/>
    </w:rPr>
  </w:style>
  <w:style w:type="paragraph" w:customStyle="1" w:styleId="25">
    <w:name w:val="Знак Знак Знак Знак Знак Знак Знак Знак Знак Знак Знак Знак Знак Знак Знак2"/>
    <w:basedOn w:val="a"/>
    <w:uiPriority w:val="99"/>
    <w:rsid w:val="00264271"/>
    <w:pPr>
      <w:spacing w:after="160" w:line="240" w:lineRule="exact"/>
    </w:pPr>
    <w:rPr>
      <w:rFonts w:ascii="Verdana" w:hAnsi="Verdana" w:cs="Verdana"/>
      <w:lang w:val="en-US" w:eastAsia="en-US"/>
    </w:rPr>
  </w:style>
  <w:style w:type="character" w:customStyle="1" w:styleId="6">
    <w:name w:val="Знак6 Знак Знак Знак Знак Знак Знак Знак Знак Знак Знак Знак"/>
    <w:uiPriority w:val="99"/>
    <w:rsid w:val="00FD56FE"/>
    <w:rPr>
      <w:sz w:val="24"/>
      <w:szCs w:val="24"/>
      <w:lang w:val="ru-RU" w:eastAsia="ru-RU"/>
    </w:rPr>
  </w:style>
  <w:style w:type="character" w:styleId="af4">
    <w:name w:val="Emphasis"/>
    <w:basedOn w:val="a0"/>
    <w:uiPriority w:val="99"/>
    <w:qFormat/>
    <w:rsid w:val="00FD56FE"/>
    <w:rPr>
      <w:i/>
      <w:iCs/>
    </w:rPr>
  </w:style>
  <w:style w:type="paragraph" w:customStyle="1" w:styleId="33">
    <w:name w:val="Знак Знак Знак Знак Знак Знак Знак Знак Знак Знак Знак Знак Знак Знак Знак3"/>
    <w:basedOn w:val="a"/>
    <w:uiPriority w:val="99"/>
    <w:rsid w:val="00FD56FE"/>
    <w:pPr>
      <w:spacing w:after="160" w:line="240" w:lineRule="exact"/>
    </w:pPr>
    <w:rPr>
      <w:rFonts w:ascii="Verdana" w:hAnsi="Verdana" w:cs="Verdana"/>
      <w:lang w:val="en-US" w:eastAsia="en-US"/>
    </w:rPr>
  </w:style>
  <w:style w:type="character" w:customStyle="1" w:styleId="BodyTextChar2">
    <w:name w:val="Body Text Char2"/>
    <w:aliases w:val="Знак6 Char2,Çàã1 Char2,BO Char2,ID Char2,body indent Char2,andrad Char2,EHPT Char2,Body Text2 Знак Знак Знак Char2,Знак Знак Char"/>
    <w:basedOn w:val="a0"/>
    <w:uiPriority w:val="99"/>
    <w:semiHidden/>
    <w:rsid w:val="00FD56FE"/>
    <w:rPr>
      <w:sz w:val="24"/>
      <w:szCs w:val="24"/>
      <w:lang w:val="ru-RU" w:eastAsia="ru-RU"/>
    </w:rPr>
  </w:style>
  <w:style w:type="character" w:customStyle="1" w:styleId="BodyTextChar3">
    <w:name w:val="Body Text Char3"/>
    <w:aliases w:val="Знак6 Char3,Çàã1 Char3,BO Char3,ID Char3,body indent Char3,andrad Char3,EHPT Char3,Body Text2 Знак Знак Знак Char3,Знак Знак Знак Char"/>
    <w:basedOn w:val="a0"/>
    <w:uiPriority w:val="99"/>
    <w:semiHidden/>
    <w:rsid w:val="0057202D"/>
    <w:rPr>
      <w:sz w:val="24"/>
      <w:szCs w:val="24"/>
      <w:lang w:val="ru-RU" w:eastAsia="ru-RU"/>
    </w:rPr>
  </w:style>
  <w:style w:type="paragraph" w:customStyle="1" w:styleId="4">
    <w:name w:val="Знак Знак Знак Знак Знак Знак Знак Знак Знак Знак Знак Знак Знак Знак Знак4"/>
    <w:basedOn w:val="a"/>
    <w:uiPriority w:val="99"/>
    <w:rsid w:val="00E742A4"/>
    <w:pPr>
      <w:spacing w:after="160" w:line="240" w:lineRule="exact"/>
    </w:pPr>
    <w:rPr>
      <w:rFonts w:ascii="Verdana" w:hAnsi="Verdana" w:cs="Verdana"/>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7C27C4"/>
    <w:pPr>
      <w:spacing w:after="160" w:line="240" w:lineRule="exact"/>
    </w:pPr>
    <w:rPr>
      <w:rFonts w:ascii="Verdana" w:hAnsi="Verdana" w:cs="Verdana"/>
      <w:lang w:val="en-US" w:eastAsia="en-US"/>
    </w:rPr>
  </w:style>
  <w:style w:type="character" w:customStyle="1" w:styleId="af6">
    <w:name w:val="Знак"/>
    <w:uiPriority w:val="99"/>
    <w:rsid w:val="00AA48C5"/>
    <w:rPr>
      <w:sz w:val="24"/>
      <w:szCs w:val="24"/>
      <w:lang w:val="ru-RU" w:eastAsia="ru-RU"/>
    </w:rPr>
  </w:style>
  <w:style w:type="paragraph" w:customStyle="1" w:styleId="12">
    <w:name w:val="Знак Знак Знак Знак Знак Знак Знак Знак Знак Знак Знак Знак Знак Знак Знак Знак1"/>
    <w:basedOn w:val="a"/>
    <w:uiPriority w:val="99"/>
    <w:rsid w:val="0080636A"/>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5542">
      <w:marLeft w:val="0"/>
      <w:marRight w:val="0"/>
      <w:marTop w:val="0"/>
      <w:marBottom w:val="0"/>
      <w:divBdr>
        <w:top w:val="none" w:sz="0" w:space="0" w:color="auto"/>
        <w:left w:val="none" w:sz="0" w:space="0" w:color="auto"/>
        <w:bottom w:val="none" w:sz="0" w:space="0" w:color="auto"/>
        <w:right w:val="none" w:sz="0" w:space="0" w:color="auto"/>
      </w:divBdr>
    </w:div>
    <w:div w:id="461075543">
      <w:marLeft w:val="0"/>
      <w:marRight w:val="0"/>
      <w:marTop w:val="0"/>
      <w:marBottom w:val="0"/>
      <w:divBdr>
        <w:top w:val="none" w:sz="0" w:space="0" w:color="auto"/>
        <w:left w:val="none" w:sz="0" w:space="0" w:color="auto"/>
        <w:bottom w:val="none" w:sz="0" w:space="0" w:color="auto"/>
        <w:right w:val="none" w:sz="0" w:space="0" w:color="auto"/>
      </w:divBdr>
    </w:div>
    <w:div w:id="461075544">
      <w:marLeft w:val="0"/>
      <w:marRight w:val="0"/>
      <w:marTop w:val="0"/>
      <w:marBottom w:val="0"/>
      <w:divBdr>
        <w:top w:val="none" w:sz="0" w:space="0" w:color="auto"/>
        <w:left w:val="none" w:sz="0" w:space="0" w:color="auto"/>
        <w:bottom w:val="none" w:sz="0" w:space="0" w:color="auto"/>
        <w:right w:val="none" w:sz="0" w:space="0" w:color="auto"/>
      </w:divBdr>
    </w:div>
    <w:div w:id="461075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dom@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subject/>
  <dc:creator>0505</dc:creator>
  <cp:keywords/>
  <dc:description/>
  <cp:lastModifiedBy>Ольга Владимировна Власова</cp:lastModifiedBy>
  <cp:revision>12</cp:revision>
  <cp:lastPrinted>2011-08-10T05:34:00Z</cp:lastPrinted>
  <dcterms:created xsi:type="dcterms:W3CDTF">2011-10-24T06:50:00Z</dcterms:created>
  <dcterms:modified xsi:type="dcterms:W3CDTF">2011-11-29T07:32:00Z</dcterms:modified>
</cp:coreProperties>
</file>