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395" w:rsidRPr="00E65354" w:rsidRDefault="00E06395" w:rsidP="001D2263">
      <w:pPr>
        <w:jc w:val="center"/>
        <w:rPr>
          <w:b/>
        </w:rPr>
      </w:pPr>
      <w:r w:rsidRPr="00E65354">
        <w:rPr>
          <w:b/>
        </w:rPr>
        <w:t>ДЛЯ СУБЪЕКТОВ МАЛОГО ПРЕДПРИНИМАТЕЛЬСТВА</w:t>
      </w:r>
    </w:p>
    <w:p w:rsidR="00E06395" w:rsidRPr="00454C3E" w:rsidRDefault="00E06395" w:rsidP="001D2263">
      <w:pPr>
        <w:jc w:val="center"/>
        <w:rPr>
          <w:b/>
        </w:rPr>
      </w:pPr>
      <w:r w:rsidRPr="00E65354">
        <w:rPr>
          <w:b/>
        </w:rPr>
        <w:t>ИЗВЕЩЕНИЕ О ПРОВЕДЕНИИ ЗАПРОСА КОТИРОВОК</w:t>
      </w:r>
    </w:p>
    <w:p w:rsidR="00E06395" w:rsidRDefault="00E06395" w:rsidP="001D2263">
      <w:pPr>
        <w:jc w:val="right"/>
        <w:outlineLvl w:val="0"/>
      </w:pPr>
    </w:p>
    <w:p w:rsidR="00E06395" w:rsidRPr="006D3CAE" w:rsidRDefault="00E06395" w:rsidP="001D2263">
      <w:pPr>
        <w:jc w:val="both"/>
        <w:outlineLvl w:val="0"/>
      </w:pPr>
      <w:r>
        <w:t xml:space="preserve">                                                                                               Д</w:t>
      </w:r>
      <w:r w:rsidRPr="00E65354">
        <w:t xml:space="preserve">ата: </w:t>
      </w:r>
      <w:r w:rsidR="006162D0">
        <w:t>16.06.2011</w:t>
      </w:r>
    </w:p>
    <w:p w:rsidR="00E06395" w:rsidRPr="00272B67" w:rsidRDefault="00E06395" w:rsidP="001D2263">
      <w:pPr>
        <w:jc w:val="both"/>
        <w:outlineLvl w:val="0"/>
      </w:pPr>
      <w:r>
        <w:t xml:space="preserve">                                                                                               </w:t>
      </w:r>
      <w:r w:rsidRPr="00E65354">
        <w:t xml:space="preserve">Регистрационный </w:t>
      </w:r>
      <w:r>
        <w:t>№</w:t>
      </w:r>
      <w:r w:rsidR="006162D0">
        <w:t xml:space="preserve"> 515</w:t>
      </w:r>
      <w:r>
        <w:t xml:space="preserve"> </w:t>
      </w:r>
    </w:p>
    <w:p w:rsidR="00E06395" w:rsidRPr="00E65354" w:rsidRDefault="00E06395" w:rsidP="001D2263">
      <w:pPr>
        <w:pStyle w:val="ConsPlusNormal"/>
        <w:widowControl/>
        <w:ind w:firstLine="0"/>
        <w:jc w:val="both"/>
        <w:rPr>
          <w:rFonts w:ascii="Times New Roman" w:hAnsi="Times New Roman" w:cs="Times New Roman"/>
          <w:sz w:val="24"/>
        </w:rPr>
      </w:pPr>
    </w:p>
    <w:tbl>
      <w:tblPr>
        <w:tblW w:w="5223" w:type="pct"/>
        <w:tblInd w:w="-290" w:type="dxa"/>
        <w:tblLayout w:type="fixed"/>
        <w:tblCellMar>
          <w:left w:w="70" w:type="dxa"/>
          <w:right w:w="70" w:type="dxa"/>
        </w:tblCellMar>
        <w:tblLook w:val="0000" w:firstRow="0" w:lastRow="0" w:firstColumn="0" w:lastColumn="0" w:noHBand="0" w:noVBand="0"/>
      </w:tblPr>
      <w:tblGrid>
        <w:gridCol w:w="1253"/>
        <w:gridCol w:w="1867"/>
        <w:gridCol w:w="841"/>
        <w:gridCol w:w="3483"/>
        <w:gridCol w:w="1117"/>
        <w:gridCol w:w="1357"/>
      </w:tblGrid>
      <w:tr w:rsidR="00E06395"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E06395" w:rsidRPr="00E37B24" w:rsidRDefault="00E06395" w:rsidP="009F7BB9">
            <w:pPr>
              <w:pStyle w:val="ConsPlusNormal"/>
              <w:widowControl/>
              <w:ind w:left="-360" w:firstLine="360"/>
              <w:rPr>
                <w:rFonts w:ascii="Times New Roman" w:hAnsi="Times New Roman" w:cs="Times New Roman"/>
                <w:sz w:val="20"/>
                <w:szCs w:val="20"/>
              </w:rPr>
            </w:pPr>
            <w:r w:rsidRPr="00E37B24">
              <w:rPr>
                <w:rFonts w:ascii="Times New Roman" w:hAnsi="Times New Roman" w:cs="Times New Roman"/>
                <w:sz w:val="20"/>
                <w:szCs w:val="20"/>
              </w:rPr>
              <w:t xml:space="preserve">Наименование заказчика </w:t>
            </w:r>
          </w:p>
        </w:tc>
        <w:tc>
          <w:tcPr>
            <w:tcW w:w="3003" w:type="pct"/>
            <w:gridSpan w:val="3"/>
            <w:tcBorders>
              <w:top w:val="single" w:sz="6" w:space="0" w:color="auto"/>
              <w:left w:val="single" w:sz="6" w:space="0" w:color="auto"/>
              <w:bottom w:val="single" w:sz="6" w:space="0" w:color="auto"/>
              <w:right w:val="single" w:sz="6" w:space="0" w:color="auto"/>
            </w:tcBorders>
          </w:tcPr>
          <w:p w:rsidR="00E06395" w:rsidRPr="00E65354" w:rsidRDefault="00E06395" w:rsidP="009F7BB9">
            <w:pPr>
              <w:pStyle w:val="HTML"/>
              <w:jc w:val="both"/>
              <w:rPr>
                <w:rFonts w:ascii="Times New Roman" w:hAnsi="Times New Roman" w:cs="Times New Roman"/>
              </w:rPr>
            </w:pPr>
            <w:r w:rsidRPr="00E65354">
              <w:rPr>
                <w:rFonts w:ascii="Times New Roman" w:hAnsi="Times New Roman" w:cs="Times New Roman"/>
              </w:rPr>
              <w:t xml:space="preserve">Муниципальное </w:t>
            </w:r>
            <w:r>
              <w:rPr>
                <w:rFonts w:ascii="Times New Roman" w:hAnsi="Times New Roman" w:cs="Times New Roman"/>
              </w:rPr>
              <w:t xml:space="preserve"> </w:t>
            </w:r>
            <w:r w:rsidRPr="00E65354">
              <w:rPr>
                <w:rFonts w:ascii="Times New Roman" w:hAnsi="Times New Roman" w:cs="Times New Roman"/>
              </w:rPr>
              <w:t xml:space="preserve">учреждение </w:t>
            </w:r>
            <w:r>
              <w:rPr>
                <w:rFonts w:ascii="Times New Roman" w:hAnsi="Times New Roman" w:cs="Times New Roman"/>
              </w:rPr>
              <w:t>средняя</w:t>
            </w:r>
            <w:r w:rsidRPr="00E65354">
              <w:rPr>
                <w:rFonts w:ascii="Times New Roman" w:hAnsi="Times New Roman" w:cs="Times New Roman"/>
              </w:rPr>
              <w:t xml:space="preserve"> общеобразовательная школа №</w:t>
            </w:r>
            <w:r>
              <w:rPr>
                <w:rFonts w:ascii="Times New Roman" w:hAnsi="Times New Roman" w:cs="Times New Roman"/>
              </w:rPr>
              <w:t>68</w:t>
            </w:r>
          </w:p>
        </w:tc>
      </w:tr>
      <w:tr w:rsidR="00E06395"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Почтовый адрес заказчика</w:t>
            </w:r>
          </w:p>
        </w:tc>
        <w:tc>
          <w:tcPr>
            <w:tcW w:w="3003" w:type="pct"/>
            <w:gridSpan w:val="3"/>
            <w:tcBorders>
              <w:top w:val="single" w:sz="6" w:space="0" w:color="auto"/>
              <w:left w:val="single" w:sz="6" w:space="0" w:color="auto"/>
              <w:bottom w:val="single" w:sz="6" w:space="0" w:color="auto"/>
              <w:right w:val="single" w:sz="6" w:space="0" w:color="auto"/>
            </w:tcBorders>
          </w:tcPr>
          <w:p w:rsidR="00E06395" w:rsidRPr="00E65354" w:rsidRDefault="00E06395" w:rsidP="009F7BB9">
            <w:pPr>
              <w:pStyle w:val="HTML"/>
              <w:jc w:val="both"/>
              <w:rPr>
                <w:rFonts w:ascii="Times New Roman" w:hAnsi="Times New Roman" w:cs="Times New Roman"/>
              </w:rPr>
            </w:pPr>
            <w:smartTag w:uri="urn:schemas-microsoft-com:office:smarttags" w:element="metricconverter">
              <w:smartTagPr>
                <w:attr w:name="ProductID" w:val="153022, г"/>
              </w:smartTagPr>
              <w:r w:rsidRPr="00E65354">
                <w:rPr>
                  <w:rFonts w:ascii="Times New Roman" w:hAnsi="Times New Roman" w:cs="Times New Roman"/>
                </w:rPr>
                <w:t>1530</w:t>
              </w:r>
              <w:r>
                <w:rPr>
                  <w:rFonts w:ascii="Times New Roman" w:hAnsi="Times New Roman" w:cs="Times New Roman"/>
                </w:rPr>
                <w:t>22</w:t>
              </w:r>
              <w:r w:rsidRPr="00E65354">
                <w:rPr>
                  <w:rFonts w:ascii="Times New Roman" w:hAnsi="Times New Roman" w:cs="Times New Roman"/>
                </w:rPr>
                <w:t>, г</w:t>
              </w:r>
            </w:smartTag>
            <w:r w:rsidRPr="00E65354">
              <w:rPr>
                <w:rFonts w:ascii="Times New Roman" w:hAnsi="Times New Roman" w:cs="Times New Roman"/>
              </w:rPr>
              <w:t xml:space="preserve">. Иваново, </w:t>
            </w:r>
            <w:r>
              <w:rPr>
                <w:rFonts w:ascii="Times New Roman" w:hAnsi="Times New Roman" w:cs="Times New Roman"/>
              </w:rPr>
              <w:t>ул. Некрасова, д. 51</w:t>
            </w:r>
          </w:p>
        </w:tc>
      </w:tr>
      <w:tr w:rsidR="00E06395"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Адрес электронной почты заказчика</w:t>
            </w:r>
          </w:p>
        </w:tc>
        <w:tc>
          <w:tcPr>
            <w:tcW w:w="3003" w:type="pct"/>
            <w:gridSpan w:val="3"/>
            <w:tcBorders>
              <w:top w:val="single" w:sz="6" w:space="0" w:color="auto"/>
              <w:left w:val="single" w:sz="6" w:space="0" w:color="auto"/>
              <w:bottom w:val="single" w:sz="6" w:space="0" w:color="auto"/>
              <w:right w:val="single" w:sz="6" w:space="0" w:color="auto"/>
            </w:tcBorders>
          </w:tcPr>
          <w:p w:rsidR="00E06395" w:rsidRPr="00BC5173" w:rsidRDefault="00DF6F8A" w:rsidP="009F7BB9">
            <w:pPr>
              <w:pStyle w:val="HTML"/>
              <w:jc w:val="both"/>
              <w:rPr>
                <w:rFonts w:ascii="Times New Roman" w:hAnsi="Times New Roman" w:cs="Times New Roman"/>
              </w:rPr>
            </w:pPr>
            <w:hyperlink r:id="rId9" w:history="1">
              <w:r w:rsidR="00E06395" w:rsidRPr="00C97727">
                <w:rPr>
                  <w:rStyle w:val="a5"/>
                  <w:rFonts w:ascii="Times New Roman" w:hAnsi="Times New Roman"/>
                  <w:lang w:val="en-US"/>
                </w:rPr>
                <w:t>s</w:t>
              </w:r>
              <w:r w:rsidR="00E06395" w:rsidRPr="00C97727">
                <w:rPr>
                  <w:rStyle w:val="a5"/>
                  <w:rFonts w:ascii="Times New Roman" w:hAnsi="Times New Roman"/>
                </w:rPr>
                <w:t>chool68@ivedu.ru</w:t>
              </w:r>
            </w:hyperlink>
            <w:r w:rsidR="00E06395" w:rsidRPr="00BC5173">
              <w:rPr>
                <w:rFonts w:ascii="Times New Roman" w:hAnsi="Times New Roman" w:cs="Times New Roman"/>
              </w:rPr>
              <w:t xml:space="preserve"> </w:t>
            </w:r>
          </w:p>
        </w:tc>
      </w:tr>
      <w:tr w:rsidR="00E06395"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E06395" w:rsidRPr="00E37B24" w:rsidRDefault="00E06395" w:rsidP="00B01EAB">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Номер телефона заказчика</w:t>
            </w:r>
          </w:p>
        </w:tc>
        <w:tc>
          <w:tcPr>
            <w:tcW w:w="3003" w:type="pct"/>
            <w:gridSpan w:val="3"/>
            <w:tcBorders>
              <w:top w:val="single" w:sz="6" w:space="0" w:color="auto"/>
              <w:left w:val="single" w:sz="6" w:space="0" w:color="auto"/>
              <w:bottom w:val="single" w:sz="6" w:space="0" w:color="auto"/>
              <w:right w:val="single" w:sz="6" w:space="0" w:color="auto"/>
            </w:tcBorders>
          </w:tcPr>
          <w:p w:rsidR="00E06395" w:rsidRPr="00E65354" w:rsidRDefault="00E06395" w:rsidP="009F7BB9">
            <w:pPr>
              <w:pStyle w:val="HTML"/>
              <w:jc w:val="both"/>
              <w:rPr>
                <w:rFonts w:ascii="Times New Roman" w:hAnsi="Times New Roman" w:cs="Times New Roman"/>
              </w:rPr>
            </w:pPr>
            <w:r w:rsidRPr="00E65354">
              <w:rPr>
                <w:rFonts w:ascii="Times New Roman" w:hAnsi="Times New Roman" w:cs="Times New Roman"/>
              </w:rPr>
              <w:t xml:space="preserve">(4932) </w:t>
            </w:r>
            <w:r>
              <w:rPr>
                <w:rFonts w:ascii="Times New Roman" w:hAnsi="Times New Roman" w:cs="Times New Roman"/>
              </w:rPr>
              <w:t>23-52-84</w:t>
            </w:r>
          </w:p>
        </w:tc>
      </w:tr>
      <w:tr w:rsidR="00E06395"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E06395" w:rsidRPr="00E65354" w:rsidRDefault="00E06395" w:rsidP="009F7BB9">
            <w:pPr>
              <w:pStyle w:val="HTML"/>
              <w:rPr>
                <w:rFonts w:ascii="Times New Roman" w:hAnsi="Times New Roman" w:cs="Times New Roman"/>
              </w:rPr>
            </w:pPr>
            <w:r w:rsidRPr="00E65354">
              <w:rPr>
                <w:rFonts w:ascii="Times New Roman" w:hAnsi="Times New Roman" w:cs="Times New Roman"/>
              </w:rPr>
              <w:t xml:space="preserve">Место подачи котировочных заявок </w:t>
            </w:r>
          </w:p>
        </w:tc>
        <w:tc>
          <w:tcPr>
            <w:tcW w:w="3003" w:type="pct"/>
            <w:gridSpan w:val="3"/>
            <w:tcBorders>
              <w:top w:val="single" w:sz="6" w:space="0" w:color="auto"/>
              <w:left w:val="single" w:sz="6" w:space="0" w:color="auto"/>
              <w:bottom w:val="single" w:sz="6" w:space="0" w:color="auto"/>
              <w:right w:val="single" w:sz="6" w:space="0" w:color="auto"/>
            </w:tcBorders>
            <w:vAlign w:val="center"/>
          </w:tcPr>
          <w:p w:rsidR="00E06395" w:rsidRPr="00E37B24" w:rsidRDefault="00E06395" w:rsidP="009F7BB9">
            <w:pPr>
              <w:pStyle w:val="ConsPlusNormal"/>
              <w:widowControl/>
              <w:ind w:firstLine="0"/>
              <w:jc w:val="both"/>
              <w:rPr>
                <w:rFonts w:ascii="Times New Roman" w:hAnsi="Times New Roman" w:cs="Times New Roman"/>
                <w:sz w:val="20"/>
                <w:szCs w:val="20"/>
              </w:rPr>
            </w:pPr>
            <w:r w:rsidRPr="00E37B24">
              <w:rPr>
                <w:rFonts w:ascii="Times New Roman" w:hAnsi="Times New Roman" w:cs="Times New Roman"/>
                <w:sz w:val="20"/>
                <w:szCs w:val="20"/>
              </w:rPr>
              <w:t xml:space="preserve">г. Иваново, пл. Революции, д. 6, к. 519, </w:t>
            </w:r>
          </w:p>
          <w:p w:rsidR="00E06395" w:rsidRPr="00E37B24" w:rsidRDefault="00E06395" w:rsidP="009F7BB9">
            <w:pPr>
              <w:pStyle w:val="ConsPlusNormal"/>
              <w:widowControl/>
              <w:ind w:firstLine="0"/>
              <w:jc w:val="both"/>
              <w:rPr>
                <w:rFonts w:ascii="Times New Roman" w:hAnsi="Times New Roman" w:cs="Times New Roman"/>
                <w:sz w:val="20"/>
                <w:szCs w:val="20"/>
              </w:rPr>
            </w:pPr>
            <w:r w:rsidRPr="00E37B24">
              <w:rPr>
                <w:rFonts w:ascii="Times New Roman" w:hAnsi="Times New Roman" w:cs="Times New Roman"/>
                <w:sz w:val="20"/>
                <w:szCs w:val="20"/>
              </w:rPr>
              <w:t>Администрация города Иванова</w:t>
            </w:r>
          </w:p>
        </w:tc>
      </w:tr>
      <w:tr w:rsidR="00E06395" w:rsidRPr="00E65354" w:rsidTr="009F7BB9">
        <w:trPr>
          <w:trHeight w:val="360"/>
        </w:trPr>
        <w:tc>
          <w:tcPr>
            <w:tcW w:w="1997" w:type="pct"/>
            <w:gridSpan w:val="3"/>
            <w:tcBorders>
              <w:top w:val="single" w:sz="6" w:space="0" w:color="auto"/>
              <w:left w:val="single" w:sz="6" w:space="0" w:color="auto"/>
              <w:bottom w:val="single" w:sz="6" w:space="0" w:color="auto"/>
              <w:right w:val="single" w:sz="6" w:space="0" w:color="auto"/>
            </w:tcBorders>
          </w:tcPr>
          <w:p w:rsidR="00E06395" w:rsidRPr="00E65354" w:rsidRDefault="00E06395" w:rsidP="009F7BB9">
            <w:pPr>
              <w:pStyle w:val="HTML"/>
              <w:rPr>
                <w:rFonts w:ascii="Times New Roman" w:hAnsi="Times New Roman" w:cs="Times New Roman"/>
              </w:rPr>
            </w:pPr>
            <w:r w:rsidRPr="00E65354">
              <w:rPr>
                <w:rFonts w:ascii="Times New Roman" w:hAnsi="Times New Roman" w:cs="Times New Roman"/>
              </w:rPr>
              <w:t xml:space="preserve">Дата и время окончания срока подачи котировочных заявок </w:t>
            </w:r>
          </w:p>
        </w:tc>
        <w:tc>
          <w:tcPr>
            <w:tcW w:w="3003" w:type="pct"/>
            <w:gridSpan w:val="3"/>
            <w:tcBorders>
              <w:top w:val="single" w:sz="6" w:space="0" w:color="auto"/>
              <w:left w:val="single" w:sz="6" w:space="0" w:color="auto"/>
              <w:bottom w:val="single" w:sz="6" w:space="0" w:color="auto"/>
              <w:right w:val="single" w:sz="6" w:space="0" w:color="auto"/>
            </w:tcBorders>
            <w:vAlign w:val="center"/>
          </w:tcPr>
          <w:p w:rsidR="00E06395" w:rsidRPr="00E37B24" w:rsidRDefault="006162D0" w:rsidP="009F7BB9">
            <w:pPr>
              <w:pStyle w:val="ConsPlusNormal"/>
              <w:widowControl/>
              <w:ind w:firstLine="0"/>
              <w:jc w:val="both"/>
              <w:rPr>
                <w:rFonts w:ascii="Times New Roman" w:hAnsi="Times New Roman" w:cs="Times New Roman"/>
                <w:b/>
                <w:sz w:val="20"/>
                <w:szCs w:val="20"/>
              </w:rPr>
            </w:pPr>
            <w:r>
              <w:rPr>
                <w:rFonts w:ascii="Times New Roman" w:hAnsi="Times New Roman" w:cs="Times New Roman"/>
                <w:b/>
                <w:sz w:val="20"/>
                <w:szCs w:val="20"/>
              </w:rPr>
              <w:t>23.06.2011 до 09:00</w:t>
            </w:r>
          </w:p>
        </w:tc>
      </w:tr>
      <w:tr w:rsidR="00E06395" w:rsidRPr="00E65354" w:rsidTr="009F7BB9">
        <w:trPr>
          <w:cantSplit/>
          <w:trHeight w:val="181"/>
        </w:trPr>
        <w:tc>
          <w:tcPr>
            <w:tcW w:w="5000" w:type="pct"/>
            <w:gridSpan w:val="6"/>
            <w:tcBorders>
              <w:top w:val="single" w:sz="6" w:space="0" w:color="auto"/>
              <w:left w:val="single" w:sz="6" w:space="0" w:color="auto"/>
              <w:bottom w:val="single" w:sz="6" w:space="0" w:color="auto"/>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p>
        </w:tc>
      </w:tr>
      <w:tr w:rsidR="00E06395" w:rsidRPr="00E65354" w:rsidTr="009F7BB9">
        <w:trPr>
          <w:trHeight w:val="720"/>
        </w:trPr>
        <w:tc>
          <w:tcPr>
            <w:tcW w:w="632" w:type="pct"/>
            <w:tcBorders>
              <w:top w:val="single" w:sz="6" w:space="0" w:color="auto"/>
              <w:left w:val="single" w:sz="6" w:space="0" w:color="auto"/>
              <w:bottom w:val="single" w:sz="6" w:space="0" w:color="auto"/>
              <w:right w:val="single" w:sz="6" w:space="0" w:color="auto"/>
            </w:tcBorders>
            <w:vAlign w:val="center"/>
          </w:tcPr>
          <w:p w:rsidR="00E06395" w:rsidRPr="00E37B24" w:rsidRDefault="00E06395" w:rsidP="009F7BB9">
            <w:pPr>
              <w:pStyle w:val="ConsPlusNormal"/>
              <w:widowControl/>
              <w:ind w:firstLine="0"/>
              <w:jc w:val="center"/>
              <w:rPr>
                <w:rFonts w:ascii="Times New Roman" w:hAnsi="Times New Roman" w:cs="Times New Roman"/>
                <w:sz w:val="20"/>
                <w:szCs w:val="20"/>
              </w:rPr>
            </w:pPr>
            <w:r w:rsidRPr="00E37B24">
              <w:rPr>
                <w:rFonts w:ascii="Times New Roman" w:hAnsi="Times New Roman" w:cs="Times New Roman"/>
                <w:sz w:val="20"/>
                <w:szCs w:val="20"/>
              </w:rPr>
              <w:t>Наименование поставляемых товаров, выполняемых работ, оказываемых услуг</w:t>
            </w:r>
          </w:p>
        </w:tc>
        <w:tc>
          <w:tcPr>
            <w:tcW w:w="3121" w:type="pct"/>
            <w:gridSpan w:val="3"/>
            <w:tcBorders>
              <w:top w:val="single" w:sz="6" w:space="0" w:color="auto"/>
              <w:left w:val="single" w:sz="6" w:space="0" w:color="auto"/>
              <w:bottom w:val="single" w:sz="6" w:space="0" w:color="auto"/>
              <w:right w:val="single" w:sz="6" w:space="0" w:color="auto"/>
            </w:tcBorders>
            <w:vAlign w:val="center"/>
          </w:tcPr>
          <w:p w:rsidR="00E06395" w:rsidRPr="00E37B24" w:rsidRDefault="00E06395" w:rsidP="009F7BB9">
            <w:pPr>
              <w:pStyle w:val="ConsPlusNormal"/>
              <w:widowControl/>
              <w:ind w:firstLine="0"/>
              <w:jc w:val="center"/>
              <w:rPr>
                <w:rFonts w:ascii="Times New Roman" w:hAnsi="Times New Roman" w:cs="Times New Roman"/>
                <w:sz w:val="20"/>
                <w:szCs w:val="20"/>
              </w:rPr>
            </w:pPr>
            <w:r w:rsidRPr="00E37B24">
              <w:rPr>
                <w:rFonts w:ascii="Times New Roman" w:hAnsi="Times New Roman" w:cs="Times New Roman"/>
                <w:sz w:val="20"/>
                <w:szCs w:val="20"/>
              </w:rPr>
              <w:t>Характеристики поставляемых товаров, выполняемых работ, оказываемых услуг</w:t>
            </w:r>
          </w:p>
        </w:tc>
        <w:tc>
          <w:tcPr>
            <w:tcW w:w="563" w:type="pct"/>
            <w:tcBorders>
              <w:top w:val="single" w:sz="6" w:space="0" w:color="auto"/>
              <w:left w:val="single" w:sz="6" w:space="0" w:color="auto"/>
              <w:bottom w:val="single" w:sz="6" w:space="0" w:color="auto"/>
              <w:right w:val="single" w:sz="6" w:space="0" w:color="auto"/>
            </w:tcBorders>
            <w:vAlign w:val="center"/>
          </w:tcPr>
          <w:p w:rsidR="00E06395" w:rsidRPr="00E37B24" w:rsidRDefault="00E06395" w:rsidP="009F7BB9">
            <w:pPr>
              <w:pStyle w:val="ConsPlusNormal"/>
              <w:widowControl/>
              <w:ind w:firstLine="0"/>
              <w:jc w:val="center"/>
              <w:rPr>
                <w:rFonts w:ascii="Times New Roman" w:hAnsi="Times New Roman" w:cs="Times New Roman"/>
                <w:sz w:val="20"/>
                <w:szCs w:val="20"/>
              </w:rPr>
            </w:pPr>
            <w:r w:rsidRPr="00E37B24">
              <w:rPr>
                <w:rFonts w:ascii="Times New Roman" w:hAnsi="Times New Roman" w:cs="Times New Roman"/>
                <w:sz w:val="20"/>
                <w:szCs w:val="20"/>
              </w:rPr>
              <w:t xml:space="preserve">Единица </w:t>
            </w:r>
            <w:r w:rsidRPr="00E37B24">
              <w:rPr>
                <w:rFonts w:ascii="Times New Roman" w:hAnsi="Times New Roman" w:cs="Times New Roman"/>
                <w:sz w:val="20"/>
                <w:szCs w:val="20"/>
              </w:rPr>
              <w:br/>
              <w:t>измерения</w:t>
            </w:r>
          </w:p>
        </w:tc>
        <w:tc>
          <w:tcPr>
            <w:tcW w:w="684" w:type="pct"/>
            <w:tcBorders>
              <w:top w:val="single" w:sz="6" w:space="0" w:color="auto"/>
              <w:left w:val="single" w:sz="6" w:space="0" w:color="auto"/>
              <w:bottom w:val="single" w:sz="6" w:space="0" w:color="auto"/>
              <w:right w:val="single" w:sz="6" w:space="0" w:color="auto"/>
            </w:tcBorders>
            <w:vAlign w:val="center"/>
          </w:tcPr>
          <w:p w:rsidR="00E06395" w:rsidRPr="00E37B24" w:rsidRDefault="00E06395" w:rsidP="009F7BB9">
            <w:pPr>
              <w:pStyle w:val="ConsPlusNormal"/>
              <w:widowControl/>
              <w:ind w:firstLine="0"/>
              <w:jc w:val="center"/>
              <w:rPr>
                <w:rFonts w:ascii="Times New Roman" w:hAnsi="Times New Roman" w:cs="Times New Roman"/>
                <w:sz w:val="20"/>
                <w:szCs w:val="20"/>
              </w:rPr>
            </w:pPr>
            <w:r w:rsidRPr="00E37B24">
              <w:rPr>
                <w:rFonts w:ascii="Times New Roman" w:hAnsi="Times New Roman" w:cs="Times New Roman"/>
                <w:sz w:val="20"/>
                <w:szCs w:val="20"/>
              </w:rPr>
              <w:t>Количество поставляемых товаров, объем выполняемых работ, оказываемых услуг</w:t>
            </w:r>
          </w:p>
        </w:tc>
      </w:tr>
      <w:tr w:rsidR="00E06395" w:rsidRPr="00E65354" w:rsidTr="00B01EAB">
        <w:trPr>
          <w:cantSplit/>
          <w:trHeight w:val="480"/>
        </w:trPr>
        <w:tc>
          <w:tcPr>
            <w:tcW w:w="632" w:type="pct"/>
            <w:vMerge w:val="restart"/>
            <w:tcBorders>
              <w:top w:val="single" w:sz="6" w:space="0" w:color="auto"/>
              <w:left w:val="single" w:sz="6" w:space="0" w:color="auto"/>
              <w:bottom w:val="nil"/>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Поставка учебников</w:t>
            </w:r>
          </w:p>
          <w:p w:rsidR="00E06395" w:rsidRPr="00E37B24" w:rsidRDefault="00E06395" w:rsidP="009F7BB9">
            <w:pPr>
              <w:pStyle w:val="ConsPlusNormal"/>
              <w:widowControl/>
              <w:ind w:firstLine="0"/>
              <w:rPr>
                <w:rFonts w:ascii="Times New Roman" w:hAnsi="Times New Roman" w:cs="Times New Roman"/>
                <w:sz w:val="20"/>
                <w:szCs w:val="20"/>
              </w:rPr>
            </w:pPr>
          </w:p>
        </w:tc>
        <w:tc>
          <w:tcPr>
            <w:tcW w:w="941" w:type="pct"/>
            <w:tcBorders>
              <w:top w:val="single" w:sz="6" w:space="0" w:color="auto"/>
              <w:left w:val="single" w:sz="6" w:space="0" w:color="auto"/>
              <w:bottom w:val="single" w:sz="6" w:space="0" w:color="auto"/>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Требование к качеству товаров, работ, услуг</w:t>
            </w:r>
          </w:p>
        </w:tc>
        <w:tc>
          <w:tcPr>
            <w:tcW w:w="2180" w:type="pct"/>
            <w:gridSpan w:val="2"/>
            <w:tcBorders>
              <w:top w:val="single" w:sz="6" w:space="0" w:color="auto"/>
              <w:left w:val="single" w:sz="6" w:space="0" w:color="auto"/>
              <w:bottom w:val="single" w:sz="6" w:space="0" w:color="auto"/>
              <w:right w:val="single" w:sz="6" w:space="0" w:color="auto"/>
            </w:tcBorders>
          </w:tcPr>
          <w:p w:rsidR="00E06395" w:rsidRPr="00E37B24" w:rsidRDefault="00E06395" w:rsidP="009F7BB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0"/>
                <w:szCs w:val="20"/>
              </w:rPr>
            </w:pPr>
            <w:r w:rsidRPr="00E37B24">
              <w:rPr>
                <w:rFonts w:ascii="Times New Roman" w:hAnsi="Times New Roman" w:cs="Times New Roman"/>
                <w:sz w:val="20"/>
                <w:szCs w:val="20"/>
              </w:rPr>
              <w:t xml:space="preserve">Товар в части названия, автора, издательства должен соответствовать требованиям федерального перечня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 на 2011 / 2012 учебный год (приказ МО и Н РФ </w:t>
            </w:r>
          </w:p>
          <w:p w:rsidR="00E06395" w:rsidRPr="00E37B24" w:rsidRDefault="00E06395" w:rsidP="009F7BB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0"/>
                <w:szCs w:val="20"/>
              </w:rPr>
            </w:pPr>
            <w:r w:rsidRPr="00E37B24">
              <w:rPr>
                <w:rFonts w:ascii="Times New Roman" w:hAnsi="Times New Roman" w:cs="Times New Roman"/>
                <w:sz w:val="20"/>
                <w:szCs w:val="20"/>
              </w:rPr>
              <w:t>от 24.12.2010 № 2080).</w:t>
            </w:r>
          </w:p>
          <w:p w:rsidR="00E06395" w:rsidRPr="00E37B24" w:rsidRDefault="00E06395" w:rsidP="009F7BB9">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Товар должен быть поставлен в количестве и по наименованиям согласно Приложения №1, в соответствии с оговоренными сроками.</w:t>
            </w:r>
          </w:p>
        </w:tc>
        <w:tc>
          <w:tcPr>
            <w:tcW w:w="563" w:type="pct"/>
            <w:vMerge w:val="restart"/>
            <w:tcBorders>
              <w:top w:val="single" w:sz="6" w:space="0" w:color="auto"/>
              <w:left w:val="single" w:sz="6" w:space="0" w:color="auto"/>
              <w:bottom w:val="nil"/>
              <w:right w:val="single" w:sz="6" w:space="0" w:color="auto"/>
            </w:tcBorders>
          </w:tcPr>
          <w:p w:rsidR="00E06395" w:rsidRPr="00E37B24" w:rsidRDefault="00E06395" w:rsidP="009F7BB9">
            <w:pPr>
              <w:pStyle w:val="ConsPlusNormal"/>
              <w:widowControl/>
              <w:ind w:firstLine="0"/>
              <w:jc w:val="center"/>
              <w:rPr>
                <w:rFonts w:ascii="Times New Roman" w:hAnsi="Times New Roman" w:cs="Times New Roman"/>
                <w:sz w:val="20"/>
                <w:szCs w:val="20"/>
              </w:rPr>
            </w:pPr>
            <w:r w:rsidRPr="00E37B24">
              <w:rPr>
                <w:rFonts w:ascii="Times New Roman" w:hAnsi="Times New Roman" w:cs="Times New Roman"/>
                <w:sz w:val="20"/>
                <w:szCs w:val="20"/>
              </w:rPr>
              <w:t>экземпляр</w:t>
            </w:r>
          </w:p>
        </w:tc>
        <w:tc>
          <w:tcPr>
            <w:tcW w:w="684" w:type="pct"/>
            <w:vMerge w:val="restart"/>
            <w:tcBorders>
              <w:top w:val="single" w:sz="6" w:space="0" w:color="auto"/>
              <w:left w:val="single" w:sz="6" w:space="0" w:color="auto"/>
              <w:bottom w:val="nil"/>
              <w:right w:val="single" w:sz="6" w:space="0" w:color="auto"/>
            </w:tcBorders>
          </w:tcPr>
          <w:p w:rsidR="00E06395" w:rsidRPr="00E37B24" w:rsidRDefault="00E06395" w:rsidP="009F7BB9">
            <w:pPr>
              <w:pStyle w:val="ConsPlusNormal"/>
              <w:widowControl/>
              <w:ind w:firstLine="0"/>
              <w:jc w:val="center"/>
              <w:rPr>
                <w:rFonts w:ascii="Times New Roman" w:hAnsi="Times New Roman" w:cs="Times New Roman"/>
                <w:sz w:val="20"/>
                <w:szCs w:val="20"/>
              </w:rPr>
            </w:pPr>
            <w:r w:rsidRPr="00E37B24">
              <w:rPr>
                <w:rFonts w:ascii="Times New Roman" w:hAnsi="Times New Roman" w:cs="Times New Roman"/>
                <w:sz w:val="20"/>
                <w:szCs w:val="20"/>
              </w:rPr>
              <w:t>352</w:t>
            </w:r>
          </w:p>
          <w:p w:rsidR="00E06395" w:rsidRPr="00E37B24" w:rsidRDefault="00E06395" w:rsidP="009F7BB9">
            <w:pPr>
              <w:pStyle w:val="ConsPlusNormal"/>
              <w:widowControl/>
              <w:ind w:firstLine="0"/>
              <w:jc w:val="center"/>
              <w:rPr>
                <w:rFonts w:ascii="Times New Roman" w:hAnsi="Times New Roman" w:cs="Times New Roman"/>
                <w:sz w:val="20"/>
                <w:szCs w:val="20"/>
              </w:rPr>
            </w:pPr>
            <w:r w:rsidRPr="00E37B24">
              <w:rPr>
                <w:rFonts w:ascii="Times New Roman" w:hAnsi="Times New Roman" w:cs="Times New Roman"/>
                <w:sz w:val="20"/>
                <w:szCs w:val="20"/>
              </w:rPr>
              <w:t>(согласно Приложению № 1 к извещению о проведении запроса котировок – Список учебников для МУ СОШ № 68)</w:t>
            </w:r>
          </w:p>
          <w:p w:rsidR="00E06395" w:rsidRPr="00E37B24" w:rsidRDefault="00E06395" w:rsidP="009F7BB9">
            <w:pPr>
              <w:pStyle w:val="ConsPlusNormal"/>
              <w:widowControl/>
              <w:ind w:firstLine="0"/>
              <w:rPr>
                <w:rFonts w:ascii="Times New Roman" w:hAnsi="Times New Roman" w:cs="Times New Roman"/>
                <w:sz w:val="20"/>
                <w:szCs w:val="20"/>
              </w:rPr>
            </w:pPr>
          </w:p>
        </w:tc>
      </w:tr>
      <w:tr w:rsidR="00E06395" w:rsidRPr="00E65354" w:rsidTr="00B01EAB">
        <w:trPr>
          <w:cantSplit/>
          <w:trHeight w:val="979"/>
        </w:trPr>
        <w:tc>
          <w:tcPr>
            <w:tcW w:w="632" w:type="pct"/>
            <w:vMerge/>
            <w:tcBorders>
              <w:top w:val="nil"/>
              <w:left w:val="single" w:sz="6" w:space="0" w:color="auto"/>
              <w:bottom w:val="nil"/>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p>
        </w:tc>
        <w:tc>
          <w:tcPr>
            <w:tcW w:w="941" w:type="pct"/>
            <w:tcBorders>
              <w:top w:val="single" w:sz="6" w:space="0" w:color="auto"/>
              <w:left w:val="single" w:sz="6" w:space="0" w:color="auto"/>
              <w:bottom w:val="single" w:sz="6" w:space="0" w:color="auto"/>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Технические характеристики  товаров, работ, услуг</w:t>
            </w:r>
          </w:p>
        </w:tc>
        <w:tc>
          <w:tcPr>
            <w:tcW w:w="2180" w:type="pct"/>
            <w:gridSpan w:val="2"/>
            <w:tcBorders>
              <w:top w:val="single" w:sz="6" w:space="0" w:color="auto"/>
              <w:left w:val="single" w:sz="6" w:space="0" w:color="auto"/>
              <w:bottom w:val="single" w:sz="6" w:space="0" w:color="auto"/>
              <w:right w:val="single" w:sz="6" w:space="0" w:color="auto"/>
            </w:tcBorders>
          </w:tcPr>
          <w:p w:rsidR="00E06395" w:rsidRPr="00E37B24" w:rsidRDefault="00E06395" w:rsidP="009F7BB9">
            <w:pPr>
              <w:pStyle w:val="ConsPlusNormal"/>
              <w:widowControl/>
              <w:ind w:firstLine="0"/>
              <w:rPr>
                <w:rFonts w:ascii="Times New Roman" w:hAnsi="Times New Roman" w:cs="Times New Roman"/>
                <w:b/>
                <w:sz w:val="20"/>
                <w:szCs w:val="20"/>
              </w:rPr>
            </w:pPr>
            <w:r w:rsidRPr="00E37B24">
              <w:rPr>
                <w:rFonts w:ascii="Times New Roman" w:hAnsi="Times New Roman" w:cs="Times New Roman"/>
                <w:b/>
                <w:sz w:val="20"/>
                <w:szCs w:val="20"/>
              </w:rPr>
              <w:t xml:space="preserve">Печатная продукция с грифом ФГОС в переплете (комплект учебников) </w:t>
            </w:r>
          </w:p>
          <w:p w:rsidR="00E06395" w:rsidRPr="00E37B24" w:rsidRDefault="00E06395" w:rsidP="009F7BB9">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Все указанное количество экземпляров по каждой отдельной позиции должно поставляться 2011 года издания в соответствии с Приложением №1 к извещению о проведении запроса котировок.</w:t>
            </w:r>
          </w:p>
        </w:tc>
        <w:tc>
          <w:tcPr>
            <w:tcW w:w="563" w:type="pct"/>
            <w:vMerge/>
            <w:tcBorders>
              <w:top w:val="nil"/>
              <w:left w:val="single" w:sz="6" w:space="0" w:color="auto"/>
              <w:bottom w:val="nil"/>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p>
        </w:tc>
        <w:tc>
          <w:tcPr>
            <w:tcW w:w="684" w:type="pct"/>
            <w:vMerge/>
            <w:tcBorders>
              <w:top w:val="nil"/>
              <w:left w:val="single" w:sz="6" w:space="0" w:color="auto"/>
              <w:bottom w:val="nil"/>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p>
        </w:tc>
      </w:tr>
      <w:tr w:rsidR="00E06395" w:rsidRPr="00E65354" w:rsidTr="00B01EAB">
        <w:trPr>
          <w:cantSplit/>
          <w:trHeight w:val="360"/>
        </w:trPr>
        <w:tc>
          <w:tcPr>
            <w:tcW w:w="632" w:type="pct"/>
            <w:vMerge/>
            <w:tcBorders>
              <w:top w:val="nil"/>
              <w:left w:val="single" w:sz="6" w:space="0" w:color="auto"/>
              <w:bottom w:val="nil"/>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p>
        </w:tc>
        <w:tc>
          <w:tcPr>
            <w:tcW w:w="941" w:type="pct"/>
            <w:tcBorders>
              <w:top w:val="single" w:sz="6" w:space="0" w:color="auto"/>
              <w:left w:val="single" w:sz="6" w:space="0" w:color="auto"/>
              <w:bottom w:val="single" w:sz="6" w:space="0" w:color="auto"/>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Требования к безопасности</w:t>
            </w:r>
            <w:r w:rsidRPr="00E37B24">
              <w:rPr>
                <w:rFonts w:ascii="Times New Roman" w:hAnsi="Times New Roman" w:cs="Times New Roman"/>
                <w:sz w:val="20"/>
                <w:szCs w:val="20"/>
              </w:rPr>
              <w:br/>
              <w:t>товаров, работ, услуг</w:t>
            </w:r>
          </w:p>
        </w:tc>
        <w:tc>
          <w:tcPr>
            <w:tcW w:w="2180" w:type="pct"/>
            <w:gridSpan w:val="2"/>
            <w:tcBorders>
              <w:top w:val="single" w:sz="6" w:space="0" w:color="auto"/>
              <w:left w:val="single" w:sz="6" w:space="0" w:color="auto"/>
              <w:bottom w:val="single" w:sz="6" w:space="0" w:color="auto"/>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 соблюдение действующего законодательства РФ в области книгопечатания и книжной торговли;</w:t>
            </w:r>
          </w:p>
          <w:p w:rsidR="00E06395" w:rsidRPr="00E37B24" w:rsidRDefault="00E06395" w:rsidP="009F7BB9">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 сохранность и целостность печатной продукции  (учебников) до момента вручения товара заказчику</w:t>
            </w:r>
          </w:p>
        </w:tc>
        <w:tc>
          <w:tcPr>
            <w:tcW w:w="563" w:type="pct"/>
            <w:vMerge/>
            <w:tcBorders>
              <w:top w:val="nil"/>
              <w:left w:val="single" w:sz="6" w:space="0" w:color="auto"/>
              <w:bottom w:val="nil"/>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p>
        </w:tc>
        <w:tc>
          <w:tcPr>
            <w:tcW w:w="684" w:type="pct"/>
            <w:vMerge/>
            <w:tcBorders>
              <w:top w:val="nil"/>
              <w:left w:val="single" w:sz="6" w:space="0" w:color="auto"/>
              <w:bottom w:val="nil"/>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p>
        </w:tc>
      </w:tr>
      <w:tr w:rsidR="00E06395" w:rsidRPr="00E65354" w:rsidTr="00B01EAB">
        <w:trPr>
          <w:cantSplit/>
          <w:trHeight w:val="960"/>
        </w:trPr>
        <w:tc>
          <w:tcPr>
            <w:tcW w:w="632" w:type="pct"/>
            <w:vMerge/>
            <w:tcBorders>
              <w:top w:val="nil"/>
              <w:left w:val="single" w:sz="6" w:space="0" w:color="auto"/>
              <w:bottom w:val="nil"/>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p>
        </w:tc>
        <w:tc>
          <w:tcPr>
            <w:tcW w:w="941" w:type="pct"/>
            <w:tcBorders>
              <w:top w:val="single" w:sz="6" w:space="0" w:color="auto"/>
              <w:left w:val="single" w:sz="6" w:space="0" w:color="auto"/>
              <w:bottom w:val="single" w:sz="6" w:space="0" w:color="auto"/>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Требования к функциональным характеристикам (потребительским свойствам) товара, требования к размерам, упаковке, отгрузке товара</w:t>
            </w:r>
          </w:p>
        </w:tc>
        <w:tc>
          <w:tcPr>
            <w:tcW w:w="2180" w:type="pct"/>
            <w:gridSpan w:val="2"/>
            <w:tcBorders>
              <w:top w:val="single" w:sz="6" w:space="0" w:color="auto"/>
              <w:left w:val="single" w:sz="6" w:space="0" w:color="auto"/>
              <w:bottom w:val="single" w:sz="6" w:space="0" w:color="auto"/>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 xml:space="preserve">-   352 экземпляров учебников; </w:t>
            </w:r>
          </w:p>
          <w:p w:rsidR="00E06395" w:rsidRPr="00E37B24" w:rsidRDefault="00E06395" w:rsidP="009F7BB9">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 товар поставляется в надежной упаковке (плотный картон или крафт-бумага) Поставщиком.</w:t>
            </w:r>
          </w:p>
          <w:p w:rsidR="00E06395" w:rsidRPr="00E37B24" w:rsidRDefault="00E06395" w:rsidP="00217C56">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 xml:space="preserve">-отгрузка товара осуществляется силами поставщика в МУ СОШ №68 по адресу: </w:t>
            </w:r>
            <w:smartTag w:uri="urn:schemas-microsoft-com:office:smarttags" w:element="metricconverter">
              <w:smartTagPr>
                <w:attr w:name="ProductID" w:val="153022, г"/>
              </w:smartTagPr>
              <w:r w:rsidRPr="00E37B24">
                <w:rPr>
                  <w:rFonts w:ascii="Times New Roman" w:hAnsi="Times New Roman" w:cs="Times New Roman"/>
                  <w:sz w:val="20"/>
                  <w:szCs w:val="20"/>
                </w:rPr>
                <w:t>153022, г</w:t>
              </w:r>
            </w:smartTag>
            <w:r w:rsidRPr="00E37B24">
              <w:rPr>
                <w:rFonts w:ascii="Times New Roman" w:hAnsi="Times New Roman" w:cs="Times New Roman"/>
                <w:sz w:val="20"/>
                <w:szCs w:val="20"/>
              </w:rPr>
              <w:t>. Иваново, ул. Некрасова, д. 51</w:t>
            </w:r>
          </w:p>
        </w:tc>
        <w:tc>
          <w:tcPr>
            <w:tcW w:w="563" w:type="pct"/>
            <w:vMerge/>
            <w:tcBorders>
              <w:top w:val="nil"/>
              <w:left w:val="single" w:sz="6" w:space="0" w:color="auto"/>
              <w:bottom w:val="nil"/>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p>
        </w:tc>
        <w:tc>
          <w:tcPr>
            <w:tcW w:w="684" w:type="pct"/>
            <w:vMerge/>
            <w:tcBorders>
              <w:top w:val="nil"/>
              <w:left w:val="single" w:sz="6" w:space="0" w:color="auto"/>
              <w:bottom w:val="nil"/>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p>
        </w:tc>
      </w:tr>
      <w:tr w:rsidR="00E06395" w:rsidRPr="00E65354" w:rsidTr="00B01EAB">
        <w:trPr>
          <w:cantSplit/>
          <w:trHeight w:val="750"/>
        </w:trPr>
        <w:tc>
          <w:tcPr>
            <w:tcW w:w="632" w:type="pct"/>
            <w:vMerge/>
            <w:tcBorders>
              <w:top w:val="nil"/>
              <w:left w:val="single" w:sz="6" w:space="0" w:color="auto"/>
              <w:bottom w:val="single" w:sz="6" w:space="0" w:color="auto"/>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p>
        </w:tc>
        <w:tc>
          <w:tcPr>
            <w:tcW w:w="941" w:type="pct"/>
            <w:tcBorders>
              <w:top w:val="single" w:sz="6" w:space="0" w:color="auto"/>
              <w:left w:val="single" w:sz="6" w:space="0" w:color="auto"/>
              <w:bottom w:val="single" w:sz="6" w:space="0" w:color="auto"/>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Требования к результатам</w:t>
            </w:r>
            <w:r w:rsidRPr="00E37B24">
              <w:rPr>
                <w:rFonts w:ascii="Times New Roman" w:hAnsi="Times New Roman" w:cs="Times New Roman"/>
                <w:sz w:val="20"/>
                <w:szCs w:val="20"/>
              </w:rPr>
              <w:br/>
              <w:t xml:space="preserve">работ, оказанию услуг </w:t>
            </w:r>
          </w:p>
        </w:tc>
        <w:tc>
          <w:tcPr>
            <w:tcW w:w="2180" w:type="pct"/>
            <w:gridSpan w:val="2"/>
            <w:tcBorders>
              <w:top w:val="single" w:sz="6" w:space="0" w:color="auto"/>
              <w:left w:val="single" w:sz="6" w:space="0" w:color="auto"/>
              <w:bottom w:val="single" w:sz="6" w:space="0" w:color="auto"/>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 количество учебников, видовой ассортимент должны полностью соответствовать Приложению № 1</w:t>
            </w:r>
            <w:r w:rsidR="00B812D6" w:rsidRPr="00E37B24">
              <w:rPr>
                <w:rFonts w:ascii="Times New Roman" w:hAnsi="Times New Roman" w:cs="Times New Roman"/>
                <w:sz w:val="20"/>
                <w:szCs w:val="20"/>
              </w:rPr>
              <w:t xml:space="preserve"> к извещению о проведении запроса котировок.</w:t>
            </w:r>
            <w:r w:rsidRPr="00E37B24">
              <w:rPr>
                <w:rFonts w:ascii="Times New Roman" w:hAnsi="Times New Roman" w:cs="Times New Roman"/>
                <w:sz w:val="20"/>
                <w:szCs w:val="20"/>
              </w:rPr>
              <w:t xml:space="preserve"> – Список учебников для МУ СОШ № 68</w:t>
            </w:r>
          </w:p>
          <w:p w:rsidR="00E06395" w:rsidRPr="00E37B24" w:rsidRDefault="00E06395" w:rsidP="009F7BB9">
            <w:pPr>
              <w:pStyle w:val="ConsPlusNormal"/>
              <w:widowControl/>
              <w:ind w:firstLine="0"/>
              <w:rPr>
                <w:rFonts w:ascii="Times New Roman" w:hAnsi="Times New Roman" w:cs="Times New Roman"/>
                <w:sz w:val="20"/>
                <w:szCs w:val="20"/>
              </w:rPr>
            </w:pPr>
          </w:p>
        </w:tc>
        <w:tc>
          <w:tcPr>
            <w:tcW w:w="563" w:type="pct"/>
            <w:vMerge/>
            <w:tcBorders>
              <w:top w:val="nil"/>
              <w:left w:val="single" w:sz="6" w:space="0" w:color="auto"/>
              <w:bottom w:val="single" w:sz="6" w:space="0" w:color="auto"/>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p>
        </w:tc>
        <w:tc>
          <w:tcPr>
            <w:tcW w:w="684" w:type="pct"/>
            <w:vMerge/>
            <w:tcBorders>
              <w:top w:val="nil"/>
              <w:left w:val="single" w:sz="6" w:space="0" w:color="auto"/>
              <w:bottom w:val="single" w:sz="6" w:space="0" w:color="auto"/>
              <w:right w:val="single" w:sz="6" w:space="0" w:color="auto"/>
            </w:tcBorders>
          </w:tcPr>
          <w:p w:rsidR="00E06395" w:rsidRPr="00E37B24" w:rsidRDefault="00E06395" w:rsidP="009F7BB9">
            <w:pPr>
              <w:pStyle w:val="ConsPlusNormal"/>
              <w:widowControl/>
              <w:ind w:firstLine="0"/>
              <w:rPr>
                <w:rFonts w:ascii="Times New Roman" w:hAnsi="Times New Roman" w:cs="Times New Roman"/>
                <w:sz w:val="20"/>
                <w:szCs w:val="20"/>
              </w:rPr>
            </w:pPr>
          </w:p>
        </w:tc>
      </w:tr>
    </w:tbl>
    <w:p w:rsidR="00E06395" w:rsidRDefault="00E06395" w:rsidP="00C971FD"/>
    <w:tbl>
      <w:tblPr>
        <w:tblW w:w="5344" w:type="pct"/>
        <w:tblInd w:w="-356" w:type="dxa"/>
        <w:tblLayout w:type="fixed"/>
        <w:tblCellMar>
          <w:left w:w="70" w:type="dxa"/>
          <w:right w:w="70" w:type="dxa"/>
        </w:tblCellMar>
        <w:tblLook w:val="0000" w:firstRow="0" w:lastRow="0" w:firstColumn="0" w:lastColumn="0" w:noHBand="0" w:noVBand="0"/>
      </w:tblPr>
      <w:tblGrid>
        <w:gridCol w:w="3262"/>
        <w:gridCol w:w="6886"/>
      </w:tblGrid>
      <w:tr w:rsidR="00E06395"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tcPr>
          <w:p w:rsidR="00E06395" w:rsidRPr="002D6C4C" w:rsidRDefault="00E06395" w:rsidP="008978D7">
            <w:pPr>
              <w:tabs>
                <w:tab w:val="left" w:pos="2590"/>
              </w:tabs>
              <w:rPr>
                <w:sz w:val="20"/>
                <w:szCs w:val="20"/>
              </w:rPr>
            </w:pPr>
            <w:r w:rsidRPr="002D6C4C">
              <w:rPr>
                <w:sz w:val="20"/>
                <w:szCs w:val="20"/>
              </w:rPr>
              <w:t xml:space="preserve">Требования к участникам размещения заказа </w:t>
            </w:r>
          </w:p>
        </w:tc>
        <w:tc>
          <w:tcPr>
            <w:tcW w:w="3393" w:type="pct"/>
            <w:tcBorders>
              <w:top w:val="single" w:sz="6" w:space="0" w:color="auto"/>
              <w:left w:val="single" w:sz="6" w:space="0" w:color="auto"/>
              <w:bottom w:val="single" w:sz="6" w:space="0" w:color="auto"/>
              <w:right w:val="single" w:sz="6" w:space="0" w:color="auto"/>
            </w:tcBorders>
          </w:tcPr>
          <w:p w:rsidR="00E06395" w:rsidRPr="002D6C4C" w:rsidRDefault="00E06395" w:rsidP="008978D7">
            <w:pPr>
              <w:pStyle w:val="a3"/>
              <w:tabs>
                <w:tab w:val="left" w:pos="2590"/>
              </w:tabs>
              <w:spacing w:after="0"/>
              <w:rPr>
                <w:sz w:val="20"/>
                <w:szCs w:val="20"/>
              </w:rPr>
            </w:pPr>
            <w:r w:rsidRPr="002D6C4C">
              <w:rPr>
                <w:sz w:val="20"/>
                <w:szCs w:val="20"/>
              </w:rPr>
              <w:t>1. Отсутствие в реестре недобросовестных поставщиков сведений об участнике размещения заказа</w:t>
            </w:r>
          </w:p>
          <w:p w:rsidR="00E06395" w:rsidRPr="002D6C4C" w:rsidRDefault="00E06395" w:rsidP="008978D7">
            <w:pPr>
              <w:pStyle w:val="a3"/>
              <w:tabs>
                <w:tab w:val="left" w:pos="2590"/>
              </w:tabs>
              <w:spacing w:after="0"/>
              <w:rPr>
                <w:sz w:val="20"/>
                <w:szCs w:val="20"/>
              </w:rPr>
            </w:pPr>
            <w:r w:rsidRPr="002D6C4C">
              <w:rPr>
                <w:sz w:val="20"/>
                <w:szCs w:val="20"/>
              </w:rPr>
              <w:t>2. Участниками размещения заказа могут выступать только субъекты малого предпринимательства</w:t>
            </w:r>
          </w:p>
        </w:tc>
      </w:tr>
      <w:tr w:rsidR="00E06395"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vAlign w:val="center"/>
          </w:tcPr>
          <w:p w:rsidR="00E06395" w:rsidRPr="00E37B24" w:rsidRDefault="00E06395" w:rsidP="008978D7">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Источник финансирования заказа</w:t>
            </w:r>
          </w:p>
        </w:tc>
        <w:tc>
          <w:tcPr>
            <w:tcW w:w="3393" w:type="pct"/>
            <w:tcBorders>
              <w:top w:val="single" w:sz="6" w:space="0" w:color="auto"/>
              <w:left w:val="single" w:sz="6" w:space="0" w:color="auto"/>
              <w:bottom w:val="single" w:sz="6" w:space="0" w:color="auto"/>
              <w:right w:val="single" w:sz="6" w:space="0" w:color="auto"/>
            </w:tcBorders>
            <w:vAlign w:val="center"/>
          </w:tcPr>
          <w:p w:rsidR="00E06395" w:rsidRPr="00E37B24" w:rsidRDefault="00E06395" w:rsidP="008978D7">
            <w:pPr>
              <w:pStyle w:val="ConsPlusNormal"/>
              <w:widowControl/>
              <w:ind w:firstLine="0"/>
              <w:jc w:val="both"/>
              <w:rPr>
                <w:rFonts w:ascii="Times New Roman" w:hAnsi="Times New Roman" w:cs="Times New Roman"/>
                <w:sz w:val="20"/>
                <w:szCs w:val="20"/>
              </w:rPr>
            </w:pPr>
            <w:r w:rsidRPr="00E37B24">
              <w:rPr>
                <w:rFonts w:ascii="Times New Roman" w:hAnsi="Times New Roman" w:cs="Times New Roman"/>
                <w:sz w:val="20"/>
                <w:szCs w:val="20"/>
              </w:rPr>
              <w:t>Бюджет города Иванова</w:t>
            </w:r>
          </w:p>
        </w:tc>
      </w:tr>
      <w:tr w:rsidR="00E06395"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vAlign w:val="center"/>
          </w:tcPr>
          <w:p w:rsidR="00E06395" w:rsidRPr="00B812D6" w:rsidRDefault="00E06395" w:rsidP="008978D7">
            <w:pPr>
              <w:pStyle w:val="ConsPlusNormal"/>
              <w:widowControl/>
              <w:ind w:firstLine="0"/>
              <w:rPr>
                <w:rFonts w:ascii="Times New Roman" w:hAnsi="Times New Roman" w:cs="Times New Roman"/>
                <w:sz w:val="20"/>
                <w:szCs w:val="20"/>
              </w:rPr>
            </w:pPr>
            <w:r w:rsidRPr="00B812D6">
              <w:rPr>
                <w:rFonts w:ascii="Times New Roman" w:hAnsi="Times New Roman" w:cs="Times New Roman"/>
                <w:sz w:val="20"/>
                <w:szCs w:val="20"/>
              </w:rPr>
              <w:t>Максимальная цена контракта, руб.</w:t>
            </w:r>
          </w:p>
        </w:tc>
        <w:tc>
          <w:tcPr>
            <w:tcW w:w="3393" w:type="pct"/>
            <w:tcBorders>
              <w:top w:val="single" w:sz="6" w:space="0" w:color="auto"/>
              <w:left w:val="single" w:sz="6" w:space="0" w:color="auto"/>
              <w:bottom w:val="single" w:sz="6" w:space="0" w:color="auto"/>
              <w:right w:val="single" w:sz="6" w:space="0" w:color="auto"/>
            </w:tcBorders>
            <w:vAlign w:val="center"/>
          </w:tcPr>
          <w:p w:rsidR="00E06395" w:rsidRPr="00B812D6" w:rsidRDefault="00E06395" w:rsidP="006162D0">
            <w:pPr>
              <w:pStyle w:val="ConsPlusNormal"/>
              <w:widowControl/>
              <w:ind w:firstLine="0"/>
              <w:jc w:val="both"/>
              <w:rPr>
                <w:rFonts w:ascii="Times New Roman" w:hAnsi="Times New Roman" w:cs="Times New Roman"/>
                <w:sz w:val="20"/>
                <w:szCs w:val="20"/>
              </w:rPr>
            </w:pPr>
            <w:r w:rsidRPr="00B812D6">
              <w:rPr>
                <w:rFonts w:ascii="Times New Roman" w:hAnsi="Times New Roman" w:cs="Times New Roman"/>
                <w:sz w:val="20"/>
                <w:szCs w:val="20"/>
              </w:rPr>
              <w:t>82</w:t>
            </w:r>
            <w:r w:rsidR="006162D0" w:rsidRPr="00B812D6">
              <w:rPr>
                <w:rFonts w:ascii="Times New Roman" w:hAnsi="Times New Roman" w:cs="Times New Roman"/>
                <w:sz w:val="20"/>
                <w:szCs w:val="20"/>
              </w:rPr>
              <w:t> </w:t>
            </w:r>
            <w:r w:rsidRPr="00B812D6">
              <w:rPr>
                <w:rFonts w:ascii="Times New Roman" w:hAnsi="Times New Roman" w:cs="Times New Roman"/>
                <w:sz w:val="20"/>
                <w:szCs w:val="20"/>
              </w:rPr>
              <w:t>721</w:t>
            </w:r>
            <w:r w:rsidR="006162D0" w:rsidRPr="00B812D6">
              <w:rPr>
                <w:rFonts w:ascii="Times New Roman" w:hAnsi="Times New Roman" w:cs="Times New Roman"/>
                <w:sz w:val="20"/>
                <w:szCs w:val="20"/>
              </w:rPr>
              <w:t>,00</w:t>
            </w:r>
          </w:p>
        </w:tc>
      </w:tr>
      <w:tr w:rsidR="00E06395"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tcPr>
          <w:p w:rsidR="00E06395" w:rsidRPr="00E37B24" w:rsidRDefault="00E06395" w:rsidP="008978D7">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 xml:space="preserve">Сведения о включенных (не включенных) в цену товаров, работ, услуг расходах </w:t>
            </w:r>
          </w:p>
        </w:tc>
        <w:tc>
          <w:tcPr>
            <w:tcW w:w="3393" w:type="pct"/>
            <w:tcBorders>
              <w:top w:val="single" w:sz="6" w:space="0" w:color="auto"/>
              <w:left w:val="single" w:sz="6" w:space="0" w:color="auto"/>
              <w:bottom w:val="single" w:sz="6" w:space="0" w:color="auto"/>
              <w:right w:val="single" w:sz="6" w:space="0" w:color="auto"/>
            </w:tcBorders>
          </w:tcPr>
          <w:p w:rsidR="00E06395" w:rsidRPr="00E37B24" w:rsidRDefault="00E06395" w:rsidP="008978D7">
            <w:pPr>
              <w:pStyle w:val="ConsPlusNormal"/>
              <w:widowControl/>
              <w:ind w:firstLine="0"/>
              <w:jc w:val="both"/>
              <w:rPr>
                <w:rFonts w:ascii="Times New Roman" w:hAnsi="Times New Roman" w:cs="Times New Roman"/>
                <w:sz w:val="20"/>
                <w:szCs w:val="20"/>
              </w:rPr>
            </w:pPr>
            <w:r w:rsidRPr="00E37B24">
              <w:rPr>
                <w:rFonts w:ascii="Times New Roman" w:hAnsi="Times New Roman" w:cs="Times New Roman"/>
                <w:sz w:val="20"/>
                <w:szCs w:val="20"/>
              </w:rPr>
              <w:t>Цена включает в себя все расходы, связанные с исполнением муниципального контракта, в том числе стоимость товара, расходы на транспортировку товара, страхование, налоги с учетом НДС, сборы и другие обязательные платежи.</w:t>
            </w:r>
          </w:p>
        </w:tc>
      </w:tr>
      <w:tr w:rsidR="00E06395"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tcPr>
          <w:p w:rsidR="00E06395" w:rsidRPr="00E37B24" w:rsidRDefault="00E06395" w:rsidP="008978D7">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Место доставки товаров, выполнения  работ, оказания услуг</w:t>
            </w:r>
          </w:p>
        </w:tc>
        <w:tc>
          <w:tcPr>
            <w:tcW w:w="3393" w:type="pct"/>
            <w:tcBorders>
              <w:top w:val="single" w:sz="6" w:space="0" w:color="auto"/>
              <w:left w:val="single" w:sz="6" w:space="0" w:color="auto"/>
              <w:bottom w:val="single" w:sz="6" w:space="0" w:color="auto"/>
              <w:right w:val="single" w:sz="6" w:space="0" w:color="auto"/>
            </w:tcBorders>
            <w:vAlign w:val="center"/>
          </w:tcPr>
          <w:p w:rsidR="00E06395" w:rsidRPr="00E37B24" w:rsidRDefault="00E06395" w:rsidP="008978D7">
            <w:pPr>
              <w:pStyle w:val="ConsPlusNormal"/>
              <w:widowControl/>
              <w:ind w:firstLine="0"/>
              <w:jc w:val="both"/>
              <w:rPr>
                <w:rFonts w:ascii="Times New Roman" w:hAnsi="Times New Roman" w:cs="Times New Roman"/>
                <w:sz w:val="20"/>
                <w:szCs w:val="20"/>
              </w:rPr>
            </w:pPr>
            <w:r w:rsidRPr="00E37B24">
              <w:rPr>
                <w:rFonts w:ascii="Times New Roman" w:hAnsi="Times New Roman" w:cs="Times New Roman"/>
                <w:sz w:val="20"/>
                <w:szCs w:val="20"/>
              </w:rPr>
              <w:t>г. Иваново, ул. Некрасова, д. 51</w:t>
            </w:r>
          </w:p>
        </w:tc>
      </w:tr>
      <w:tr w:rsidR="00E06395" w:rsidRPr="00E65354" w:rsidTr="00C971FD">
        <w:trPr>
          <w:trHeight w:val="240"/>
        </w:trPr>
        <w:tc>
          <w:tcPr>
            <w:tcW w:w="1607" w:type="pct"/>
            <w:tcBorders>
              <w:top w:val="single" w:sz="6" w:space="0" w:color="auto"/>
              <w:left w:val="single" w:sz="6" w:space="0" w:color="auto"/>
              <w:bottom w:val="single" w:sz="6" w:space="0" w:color="auto"/>
              <w:right w:val="single" w:sz="6" w:space="0" w:color="auto"/>
            </w:tcBorders>
          </w:tcPr>
          <w:p w:rsidR="00E06395" w:rsidRPr="00E37B24" w:rsidRDefault="00E06395" w:rsidP="008978D7">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 xml:space="preserve">Срок поставок товаров, выполнения работ, оказания услуг </w:t>
            </w:r>
          </w:p>
        </w:tc>
        <w:tc>
          <w:tcPr>
            <w:tcW w:w="3393" w:type="pct"/>
            <w:tcBorders>
              <w:top w:val="single" w:sz="6" w:space="0" w:color="auto"/>
              <w:left w:val="single" w:sz="6" w:space="0" w:color="auto"/>
              <w:bottom w:val="single" w:sz="6" w:space="0" w:color="auto"/>
              <w:right w:val="single" w:sz="6" w:space="0" w:color="auto"/>
            </w:tcBorders>
          </w:tcPr>
          <w:p w:rsidR="00E06395" w:rsidRPr="00E37B24" w:rsidRDefault="00E06395" w:rsidP="008978D7">
            <w:pPr>
              <w:pStyle w:val="ConsPlusNormal"/>
              <w:widowControl/>
              <w:ind w:firstLine="0"/>
              <w:jc w:val="both"/>
              <w:rPr>
                <w:rFonts w:ascii="Times New Roman" w:hAnsi="Times New Roman" w:cs="Times New Roman"/>
                <w:sz w:val="20"/>
                <w:szCs w:val="20"/>
              </w:rPr>
            </w:pPr>
            <w:r w:rsidRPr="00E37B24">
              <w:rPr>
                <w:rFonts w:ascii="Times New Roman" w:hAnsi="Times New Roman" w:cs="Times New Roman"/>
                <w:sz w:val="20"/>
                <w:szCs w:val="20"/>
              </w:rPr>
              <w:t>В течение 10 (десяти) календарных дней с момента подписания муниципального контракта.</w:t>
            </w:r>
          </w:p>
        </w:tc>
      </w:tr>
      <w:tr w:rsidR="00E06395"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tcPr>
          <w:p w:rsidR="00E06395" w:rsidRPr="00E37B24" w:rsidRDefault="00E06395" w:rsidP="008978D7">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 xml:space="preserve">Срок и условия  оплаты поставок  товаров, выполнения работ, оказания услуг </w:t>
            </w:r>
          </w:p>
        </w:tc>
        <w:tc>
          <w:tcPr>
            <w:tcW w:w="3393" w:type="pct"/>
            <w:tcBorders>
              <w:top w:val="single" w:sz="6" w:space="0" w:color="auto"/>
              <w:left w:val="single" w:sz="6" w:space="0" w:color="auto"/>
              <w:bottom w:val="single" w:sz="6" w:space="0" w:color="auto"/>
              <w:right w:val="single" w:sz="6" w:space="0" w:color="auto"/>
            </w:tcBorders>
          </w:tcPr>
          <w:p w:rsidR="00E06395" w:rsidRPr="00AD2F16" w:rsidRDefault="00AD2F16" w:rsidP="008978D7">
            <w:pPr>
              <w:pStyle w:val="ConsPlusNormal"/>
              <w:widowControl/>
              <w:ind w:firstLine="0"/>
              <w:jc w:val="both"/>
              <w:rPr>
                <w:rFonts w:ascii="Times New Roman" w:hAnsi="Times New Roman" w:cs="Times New Roman"/>
                <w:sz w:val="20"/>
                <w:szCs w:val="20"/>
              </w:rPr>
            </w:pPr>
            <w:r w:rsidRPr="00AD2F16">
              <w:rPr>
                <w:rFonts w:ascii="Times New Roman" w:hAnsi="Times New Roman" w:cs="Times New Roman"/>
                <w:sz w:val="20"/>
                <w:szCs w:val="20"/>
              </w:rPr>
              <w:t>Оплата производится за счет средств бюджета города Иванова, в форме безналичного расчёта после поставки Товара на основании акта передачи-приема Товара, товарно-транспортной накладной и счёта-фактуры путём перечисления денежных средств на расчетный счет Поставщика до 30.09.2011.</w:t>
            </w:r>
          </w:p>
        </w:tc>
      </w:tr>
      <w:tr w:rsidR="00E06395" w:rsidRPr="00E65354" w:rsidTr="00C971FD">
        <w:trPr>
          <w:trHeight w:val="390"/>
        </w:trPr>
        <w:tc>
          <w:tcPr>
            <w:tcW w:w="1607" w:type="pct"/>
            <w:tcBorders>
              <w:top w:val="single" w:sz="6" w:space="0" w:color="auto"/>
              <w:left w:val="single" w:sz="6" w:space="0" w:color="auto"/>
              <w:bottom w:val="single" w:sz="6" w:space="0" w:color="auto"/>
              <w:right w:val="single" w:sz="6" w:space="0" w:color="auto"/>
            </w:tcBorders>
            <w:vAlign w:val="center"/>
          </w:tcPr>
          <w:p w:rsidR="00E06395" w:rsidRPr="00E37B24" w:rsidRDefault="00E06395" w:rsidP="008978D7">
            <w:pPr>
              <w:pStyle w:val="ConsPlusNormal"/>
              <w:widowControl/>
              <w:ind w:firstLine="0"/>
              <w:rPr>
                <w:rFonts w:ascii="Times New Roman" w:hAnsi="Times New Roman" w:cs="Times New Roman"/>
                <w:sz w:val="20"/>
                <w:szCs w:val="20"/>
              </w:rPr>
            </w:pPr>
            <w:r w:rsidRPr="00E37B24">
              <w:rPr>
                <w:rFonts w:ascii="Times New Roman" w:hAnsi="Times New Roman" w:cs="Times New Roman"/>
                <w:sz w:val="20"/>
                <w:szCs w:val="20"/>
              </w:rPr>
              <w:t xml:space="preserve">Срок подписания победителем контракта     </w:t>
            </w:r>
          </w:p>
        </w:tc>
        <w:tc>
          <w:tcPr>
            <w:tcW w:w="3393" w:type="pct"/>
            <w:tcBorders>
              <w:top w:val="single" w:sz="6" w:space="0" w:color="auto"/>
              <w:left w:val="single" w:sz="6" w:space="0" w:color="auto"/>
              <w:bottom w:val="single" w:sz="6" w:space="0" w:color="auto"/>
              <w:right w:val="single" w:sz="6" w:space="0" w:color="auto"/>
            </w:tcBorders>
            <w:vAlign w:val="center"/>
          </w:tcPr>
          <w:p w:rsidR="00E06395" w:rsidRPr="00E37B24" w:rsidRDefault="00E06395" w:rsidP="008978D7">
            <w:pPr>
              <w:pStyle w:val="ConsPlusNormal"/>
              <w:widowControl/>
              <w:ind w:firstLine="0"/>
              <w:jc w:val="both"/>
              <w:rPr>
                <w:rFonts w:ascii="Times New Roman" w:hAnsi="Times New Roman" w:cs="Times New Roman"/>
                <w:sz w:val="20"/>
                <w:szCs w:val="20"/>
              </w:rPr>
            </w:pPr>
            <w:r w:rsidRPr="00E37B24">
              <w:rPr>
                <w:rFonts w:ascii="Times New Roman" w:hAnsi="Times New Roman" w:cs="Times New Roman"/>
                <w:sz w:val="20"/>
                <w:szCs w:val="20"/>
              </w:rPr>
              <w:t xml:space="preserve">Не позднее 10 (десяти) дней со дня подписания протокола рассмотрения и оценки котировочных заявок </w:t>
            </w:r>
          </w:p>
        </w:tc>
      </w:tr>
    </w:tbl>
    <w:p w:rsidR="00E06395" w:rsidRDefault="00E06395" w:rsidP="00C971FD"/>
    <w:p w:rsidR="00E06395" w:rsidRPr="00AC10FD" w:rsidRDefault="006162D0" w:rsidP="003822F8">
      <w:pPr>
        <w:ind w:left="6379"/>
        <w:rPr>
          <w:sz w:val="20"/>
          <w:szCs w:val="20"/>
        </w:rPr>
      </w:pPr>
      <w:r>
        <w:rPr>
          <w:sz w:val="20"/>
          <w:szCs w:val="20"/>
        </w:rPr>
        <w:br w:type="page"/>
      </w:r>
      <w:r w:rsidR="00E06395" w:rsidRPr="00AC10FD">
        <w:rPr>
          <w:sz w:val="20"/>
          <w:szCs w:val="20"/>
        </w:rPr>
        <w:lastRenderedPageBreak/>
        <w:t>Приложение № 1</w:t>
      </w:r>
    </w:p>
    <w:p w:rsidR="00E06395" w:rsidRPr="00AC10FD" w:rsidRDefault="00E06395" w:rsidP="003822F8">
      <w:pPr>
        <w:ind w:left="6379"/>
        <w:rPr>
          <w:sz w:val="20"/>
          <w:szCs w:val="20"/>
        </w:rPr>
      </w:pPr>
      <w:r w:rsidRPr="00AC10FD">
        <w:rPr>
          <w:sz w:val="20"/>
          <w:szCs w:val="20"/>
        </w:rPr>
        <w:t>к извещению о проведении</w:t>
      </w:r>
    </w:p>
    <w:p w:rsidR="00E06395" w:rsidRPr="00AC10FD" w:rsidRDefault="00E06395" w:rsidP="003822F8">
      <w:pPr>
        <w:ind w:left="6379"/>
        <w:rPr>
          <w:sz w:val="20"/>
          <w:szCs w:val="20"/>
        </w:rPr>
      </w:pPr>
      <w:r w:rsidRPr="00AC10FD">
        <w:rPr>
          <w:sz w:val="20"/>
          <w:szCs w:val="20"/>
        </w:rPr>
        <w:t>запроса котировок</w:t>
      </w:r>
    </w:p>
    <w:p w:rsidR="00E06395" w:rsidRPr="00AC10FD" w:rsidRDefault="00E06395" w:rsidP="006162D0">
      <w:pPr>
        <w:jc w:val="both"/>
        <w:rPr>
          <w:sz w:val="20"/>
          <w:szCs w:val="20"/>
        </w:rPr>
      </w:pPr>
      <w:r w:rsidRPr="00AC10FD">
        <w:rPr>
          <w:sz w:val="20"/>
          <w:szCs w:val="20"/>
        </w:rPr>
        <w:t xml:space="preserve"> </w:t>
      </w:r>
    </w:p>
    <w:p w:rsidR="00E06395" w:rsidRPr="004A4D45" w:rsidRDefault="00E06395" w:rsidP="003822F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cs="Times New Roman"/>
          <w:b/>
          <w:bCs/>
        </w:rPr>
      </w:pPr>
      <w:r w:rsidRPr="004A4D45">
        <w:rPr>
          <w:rFonts w:ascii="Times New Roman" w:hAnsi="Times New Roman" w:cs="Times New Roman"/>
          <w:b/>
          <w:bCs/>
        </w:rPr>
        <w:t xml:space="preserve">Список учебников для МУ СОШ № </w:t>
      </w:r>
      <w:smartTag w:uri="urn:schemas-microsoft-com:office:smarttags" w:element="metricconverter">
        <w:smartTagPr>
          <w:attr w:name="ProductID" w:val="68 г"/>
        </w:smartTagPr>
        <w:r w:rsidRPr="004A4D45">
          <w:rPr>
            <w:rFonts w:ascii="Times New Roman" w:hAnsi="Times New Roman" w:cs="Times New Roman"/>
            <w:b/>
            <w:bCs/>
          </w:rPr>
          <w:t xml:space="preserve">68 </w:t>
        </w:r>
        <w:r w:rsidRPr="004A4D45">
          <w:rPr>
            <w:rFonts w:ascii="Times New Roman" w:hAnsi="Times New Roman" w:cs="Times New Roman"/>
            <w:b/>
          </w:rPr>
          <w:t>г</w:t>
        </w:r>
      </w:smartTag>
      <w:r w:rsidRPr="004A4D45">
        <w:rPr>
          <w:rFonts w:ascii="Times New Roman" w:hAnsi="Times New Roman" w:cs="Times New Roman"/>
          <w:b/>
        </w:rPr>
        <w:t>. Иванова</w:t>
      </w:r>
    </w:p>
    <w:p w:rsidR="00E06395" w:rsidRPr="004A4D45" w:rsidRDefault="00E06395" w:rsidP="003822F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cs="Times New Roman"/>
          <w:b/>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207"/>
        <w:gridCol w:w="1209"/>
        <w:gridCol w:w="1717"/>
        <w:gridCol w:w="1407"/>
        <w:gridCol w:w="1481"/>
      </w:tblGrid>
      <w:tr w:rsidR="00E06395" w:rsidRPr="00AC10FD" w:rsidTr="00241026">
        <w:tc>
          <w:tcPr>
            <w:tcW w:w="552"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b/>
                <w:sz w:val="20"/>
                <w:szCs w:val="20"/>
              </w:rPr>
            </w:pPr>
            <w:r w:rsidRPr="00E37B24">
              <w:rPr>
                <w:rFonts w:ascii="Times New Roman" w:hAnsi="Times New Roman" w:cs="Times New Roman"/>
                <w:b/>
                <w:sz w:val="20"/>
                <w:szCs w:val="20"/>
              </w:rPr>
              <w:t>№ п\п</w:t>
            </w:r>
          </w:p>
        </w:tc>
        <w:tc>
          <w:tcPr>
            <w:tcW w:w="3263"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b/>
                <w:sz w:val="20"/>
                <w:szCs w:val="20"/>
              </w:rPr>
            </w:pPr>
            <w:r w:rsidRPr="00E37B24">
              <w:rPr>
                <w:rFonts w:ascii="Times New Roman" w:hAnsi="Times New Roman" w:cs="Times New Roman"/>
                <w:b/>
                <w:sz w:val="20"/>
                <w:szCs w:val="20"/>
              </w:rPr>
              <w:t>Наименование</w:t>
            </w:r>
          </w:p>
        </w:tc>
        <w:tc>
          <w:tcPr>
            <w:tcW w:w="1226"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b/>
                <w:sz w:val="20"/>
                <w:szCs w:val="20"/>
              </w:rPr>
            </w:pPr>
            <w:r w:rsidRPr="00E37B24">
              <w:rPr>
                <w:rFonts w:ascii="Times New Roman" w:hAnsi="Times New Roman" w:cs="Times New Roman"/>
                <w:b/>
                <w:sz w:val="20"/>
                <w:szCs w:val="20"/>
              </w:rPr>
              <w:t>Класс</w:t>
            </w:r>
          </w:p>
        </w:tc>
        <w:tc>
          <w:tcPr>
            <w:tcW w:w="172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b/>
                <w:sz w:val="20"/>
                <w:szCs w:val="20"/>
              </w:rPr>
            </w:pPr>
            <w:r w:rsidRPr="00E37B24">
              <w:rPr>
                <w:rFonts w:ascii="Times New Roman" w:hAnsi="Times New Roman" w:cs="Times New Roman"/>
                <w:b/>
                <w:sz w:val="20"/>
                <w:szCs w:val="20"/>
              </w:rPr>
              <w:t>№ позиции в федеральном перечне</w:t>
            </w:r>
          </w:p>
        </w:tc>
        <w:tc>
          <w:tcPr>
            <w:tcW w:w="1424"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20"/>
                <w:szCs w:val="20"/>
              </w:rPr>
            </w:pPr>
            <w:r w:rsidRPr="00E37B24">
              <w:rPr>
                <w:rFonts w:ascii="Times New Roman" w:hAnsi="Times New Roman" w:cs="Times New Roman"/>
                <w:b/>
                <w:sz w:val="20"/>
                <w:szCs w:val="20"/>
              </w:rPr>
              <w:t>Год издания</w:t>
            </w:r>
          </w:p>
        </w:tc>
        <w:tc>
          <w:tcPr>
            <w:tcW w:w="137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b/>
                <w:sz w:val="20"/>
                <w:szCs w:val="20"/>
              </w:rPr>
            </w:pPr>
            <w:r w:rsidRPr="00E37B24">
              <w:rPr>
                <w:rFonts w:ascii="Times New Roman" w:hAnsi="Times New Roman" w:cs="Times New Roman"/>
                <w:b/>
                <w:sz w:val="20"/>
                <w:szCs w:val="20"/>
              </w:rPr>
              <w:t xml:space="preserve">Кол-во экземпляров </w:t>
            </w:r>
          </w:p>
        </w:tc>
      </w:tr>
      <w:tr w:rsidR="00E06395" w:rsidRPr="00AC10FD" w:rsidTr="00241026">
        <w:tc>
          <w:tcPr>
            <w:tcW w:w="552"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1.</w:t>
            </w:r>
          </w:p>
        </w:tc>
        <w:tc>
          <w:tcPr>
            <w:tcW w:w="3263"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0"/>
                <w:szCs w:val="20"/>
              </w:rPr>
            </w:pPr>
            <w:r w:rsidRPr="00E37B24">
              <w:rPr>
                <w:rFonts w:ascii="Times New Roman" w:hAnsi="Times New Roman" w:cs="Times New Roman"/>
                <w:sz w:val="20"/>
                <w:szCs w:val="20"/>
              </w:rPr>
              <w:t xml:space="preserve">Горецкий В.Г., Кирюшкин В.А., Виноградская Л.А. и др. Азбука (учебник в 2-х частях) </w:t>
            </w:r>
          </w:p>
        </w:tc>
        <w:tc>
          <w:tcPr>
            <w:tcW w:w="1226"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1</w:t>
            </w:r>
          </w:p>
        </w:tc>
        <w:tc>
          <w:tcPr>
            <w:tcW w:w="172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93</w:t>
            </w:r>
          </w:p>
        </w:tc>
        <w:tc>
          <w:tcPr>
            <w:tcW w:w="1424"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2011</w:t>
            </w:r>
          </w:p>
        </w:tc>
        <w:tc>
          <w:tcPr>
            <w:tcW w:w="137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50    (100 штук.)</w:t>
            </w:r>
          </w:p>
        </w:tc>
      </w:tr>
      <w:tr w:rsidR="00E06395" w:rsidRPr="00AC10FD" w:rsidTr="00241026">
        <w:tc>
          <w:tcPr>
            <w:tcW w:w="552"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2.</w:t>
            </w:r>
          </w:p>
        </w:tc>
        <w:tc>
          <w:tcPr>
            <w:tcW w:w="3263"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0"/>
                <w:szCs w:val="20"/>
              </w:rPr>
            </w:pPr>
            <w:proofErr w:type="spellStart"/>
            <w:r w:rsidRPr="00E37B24">
              <w:rPr>
                <w:rFonts w:ascii="Times New Roman" w:hAnsi="Times New Roman" w:cs="Times New Roman"/>
                <w:sz w:val="20"/>
                <w:szCs w:val="20"/>
              </w:rPr>
              <w:t>Канакина</w:t>
            </w:r>
            <w:proofErr w:type="spellEnd"/>
            <w:r w:rsidRPr="00E37B24">
              <w:rPr>
                <w:rFonts w:ascii="Times New Roman" w:hAnsi="Times New Roman" w:cs="Times New Roman"/>
                <w:sz w:val="20"/>
                <w:szCs w:val="20"/>
              </w:rPr>
              <w:t xml:space="preserve"> В.П., Горецкий В.Г. Русский язык (учебник с диском)</w:t>
            </w:r>
          </w:p>
        </w:tc>
        <w:tc>
          <w:tcPr>
            <w:tcW w:w="1226"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1</w:t>
            </w:r>
          </w:p>
        </w:tc>
        <w:tc>
          <w:tcPr>
            <w:tcW w:w="172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94</w:t>
            </w:r>
          </w:p>
        </w:tc>
        <w:tc>
          <w:tcPr>
            <w:tcW w:w="1424"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2011</w:t>
            </w:r>
          </w:p>
        </w:tc>
        <w:tc>
          <w:tcPr>
            <w:tcW w:w="137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50</w:t>
            </w:r>
          </w:p>
        </w:tc>
      </w:tr>
      <w:tr w:rsidR="00E06395" w:rsidRPr="00AC10FD" w:rsidTr="00241026">
        <w:tc>
          <w:tcPr>
            <w:tcW w:w="552"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3.</w:t>
            </w:r>
          </w:p>
        </w:tc>
        <w:tc>
          <w:tcPr>
            <w:tcW w:w="3263"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0"/>
                <w:szCs w:val="20"/>
              </w:rPr>
            </w:pPr>
            <w:r w:rsidRPr="00E37B24">
              <w:rPr>
                <w:rFonts w:ascii="Times New Roman" w:hAnsi="Times New Roman" w:cs="Times New Roman"/>
                <w:sz w:val="20"/>
                <w:szCs w:val="20"/>
              </w:rPr>
              <w:t>Климанова Л.Ф., Горецкий В.Г., Голованова М.В. и др. Литературное чтение (учебник)</w:t>
            </w:r>
          </w:p>
        </w:tc>
        <w:tc>
          <w:tcPr>
            <w:tcW w:w="1226"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1</w:t>
            </w:r>
          </w:p>
        </w:tc>
        <w:tc>
          <w:tcPr>
            <w:tcW w:w="172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98</w:t>
            </w:r>
          </w:p>
        </w:tc>
        <w:tc>
          <w:tcPr>
            <w:tcW w:w="1424"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2011</w:t>
            </w:r>
          </w:p>
        </w:tc>
        <w:tc>
          <w:tcPr>
            <w:tcW w:w="137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50</w:t>
            </w:r>
          </w:p>
        </w:tc>
      </w:tr>
      <w:tr w:rsidR="00E06395" w:rsidRPr="00AC10FD" w:rsidTr="00241026">
        <w:tc>
          <w:tcPr>
            <w:tcW w:w="552"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4.</w:t>
            </w:r>
          </w:p>
        </w:tc>
        <w:tc>
          <w:tcPr>
            <w:tcW w:w="3263"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0"/>
                <w:szCs w:val="20"/>
              </w:rPr>
            </w:pPr>
            <w:r w:rsidRPr="00E37B24">
              <w:rPr>
                <w:rFonts w:ascii="Times New Roman" w:hAnsi="Times New Roman" w:cs="Times New Roman"/>
                <w:sz w:val="20"/>
                <w:szCs w:val="20"/>
              </w:rPr>
              <w:t>Моро М.И.,  Степанова С.В., Волкова С.И. Математика (учебник в 2-х частях)</w:t>
            </w:r>
          </w:p>
        </w:tc>
        <w:tc>
          <w:tcPr>
            <w:tcW w:w="1226"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1</w:t>
            </w:r>
          </w:p>
        </w:tc>
        <w:tc>
          <w:tcPr>
            <w:tcW w:w="172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111</w:t>
            </w:r>
          </w:p>
        </w:tc>
        <w:tc>
          <w:tcPr>
            <w:tcW w:w="1424"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2011</w:t>
            </w:r>
          </w:p>
        </w:tc>
        <w:tc>
          <w:tcPr>
            <w:tcW w:w="137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50 (100 штук.)</w:t>
            </w:r>
          </w:p>
        </w:tc>
      </w:tr>
      <w:tr w:rsidR="00E06395" w:rsidRPr="00AC10FD" w:rsidTr="00241026">
        <w:tc>
          <w:tcPr>
            <w:tcW w:w="552"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5.</w:t>
            </w:r>
          </w:p>
        </w:tc>
        <w:tc>
          <w:tcPr>
            <w:tcW w:w="3263"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0"/>
                <w:szCs w:val="20"/>
              </w:rPr>
            </w:pPr>
            <w:r w:rsidRPr="00E37B24">
              <w:rPr>
                <w:rFonts w:ascii="Times New Roman" w:hAnsi="Times New Roman" w:cs="Times New Roman"/>
                <w:sz w:val="20"/>
                <w:szCs w:val="20"/>
              </w:rPr>
              <w:t>Плешаков А.А. Окружающий мир (учебник в 2-х частях с диском)</w:t>
            </w:r>
          </w:p>
        </w:tc>
        <w:tc>
          <w:tcPr>
            <w:tcW w:w="1226"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1</w:t>
            </w:r>
          </w:p>
        </w:tc>
        <w:tc>
          <w:tcPr>
            <w:tcW w:w="172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118</w:t>
            </w:r>
          </w:p>
        </w:tc>
        <w:tc>
          <w:tcPr>
            <w:tcW w:w="1424"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2011</w:t>
            </w:r>
          </w:p>
        </w:tc>
        <w:tc>
          <w:tcPr>
            <w:tcW w:w="137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50 (100 штук.)</w:t>
            </w:r>
          </w:p>
        </w:tc>
      </w:tr>
      <w:tr w:rsidR="00E06395" w:rsidRPr="00AC10FD" w:rsidTr="00241026">
        <w:tc>
          <w:tcPr>
            <w:tcW w:w="552"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6.</w:t>
            </w:r>
          </w:p>
        </w:tc>
        <w:tc>
          <w:tcPr>
            <w:tcW w:w="3263"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0"/>
                <w:szCs w:val="20"/>
              </w:rPr>
            </w:pPr>
            <w:proofErr w:type="spellStart"/>
            <w:r w:rsidRPr="00E37B24">
              <w:rPr>
                <w:rFonts w:ascii="Times New Roman" w:hAnsi="Times New Roman" w:cs="Times New Roman"/>
                <w:sz w:val="20"/>
                <w:szCs w:val="20"/>
              </w:rPr>
              <w:t>Неменская</w:t>
            </w:r>
            <w:proofErr w:type="spellEnd"/>
            <w:r w:rsidRPr="00E37B24">
              <w:rPr>
                <w:rFonts w:ascii="Times New Roman" w:hAnsi="Times New Roman" w:cs="Times New Roman"/>
                <w:sz w:val="20"/>
                <w:szCs w:val="20"/>
              </w:rPr>
              <w:t xml:space="preserve"> Л.А. ред. </w:t>
            </w:r>
            <w:proofErr w:type="spellStart"/>
            <w:r w:rsidRPr="00E37B24">
              <w:rPr>
                <w:rFonts w:ascii="Times New Roman" w:hAnsi="Times New Roman" w:cs="Times New Roman"/>
                <w:sz w:val="20"/>
                <w:szCs w:val="20"/>
              </w:rPr>
              <w:t>Неменского</w:t>
            </w:r>
            <w:proofErr w:type="spellEnd"/>
            <w:r w:rsidRPr="00E37B24">
              <w:rPr>
                <w:rFonts w:ascii="Times New Roman" w:hAnsi="Times New Roman" w:cs="Times New Roman"/>
                <w:sz w:val="20"/>
                <w:szCs w:val="20"/>
              </w:rPr>
              <w:t xml:space="preserve"> Б.М. Изобразительное искусство (учебник)</w:t>
            </w:r>
          </w:p>
        </w:tc>
        <w:tc>
          <w:tcPr>
            <w:tcW w:w="1226"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1</w:t>
            </w:r>
          </w:p>
        </w:tc>
        <w:tc>
          <w:tcPr>
            <w:tcW w:w="172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122</w:t>
            </w:r>
          </w:p>
        </w:tc>
        <w:tc>
          <w:tcPr>
            <w:tcW w:w="1424"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2011</w:t>
            </w:r>
          </w:p>
        </w:tc>
        <w:tc>
          <w:tcPr>
            <w:tcW w:w="137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25</w:t>
            </w:r>
          </w:p>
        </w:tc>
      </w:tr>
      <w:tr w:rsidR="00E06395" w:rsidRPr="00AC10FD" w:rsidTr="00241026">
        <w:tc>
          <w:tcPr>
            <w:tcW w:w="552"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7.</w:t>
            </w:r>
          </w:p>
        </w:tc>
        <w:tc>
          <w:tcPr>
            <w:tcW w:w="3263" w:type="dxa"/>
            <w:vAlign w:val="center"/>
          </w:tcPr>
          <w:p w:rsidR="00E06395" w:rsidRPr="00AC10FD" w:rsidRDefault="00E06395" w:rsidP="00B812D6">
            <w:pPr>
              <w:rPr>
                <w:sz w:val="20"/>
                <w:szCs w:val="20"/>
              </w:rPr>
            </w:pPr>
            <w:proofErr w:type="spellStart"/>
            <w:r w:rsidRPr="00AC10FD">
              <w:rPr>
                <w:rFonts w:eastAsia="HiddenHorzOCR"/>
                <w:sz w:val="20"/>
                <w:szCs w:val="20"/>
              </w:rPr>
              <w:t>Геронимус</w:t>
            </w:r>
            <w:proofErr w:type="spellEnd"/>
            <w:r w:rsidRPr="00AC10FD">
              <w:rPr>
                <w:rFonts w:eastAsia="HiddenHorzOCR"/>
                <w:sz w:val="20"/>
                <w:szCs w:val="20"/>
              </w:rPr>
              <w:t xml:space="preserve"> Т.М. </w:t>
            </w:r>
            <w:r w:rsidRPr="00AC10FD">
              <w:rPr>
                <w:sz w:val="20"/>
                <w:szCs w:val="20"/>
              </w:rPr>
              <w:t>. Технология</w:t>
            </w:r>
            <w:r w:rsidRPr="00AC10FD">
              <w:rPr>
                <w:rStyle w:val="ac"/>
                <w:sz w:val="20"/>
                <w:szCs w:val="20"/>
              </w:rPr>
              <w:t>.</w:t>
            </w:r>
          </w:p>
        </w:tc>
        <w:tc>
          <w:tcPr>
            <w:tcW w:w="1226"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1</w:t>
            </w:r>
          </w:p>
        </w:tc>
        <w:tc>
          <w:tcPr>
            <w:tcW w:w="172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372</w:t>
            </w:r>
          </w:p>
        </w:tc>
        <w:tc>
          <w:tcPr>
            <w:tcW w:w="1424"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2011</w:t>
            </w:r>
          </w:p>
        </w:tc>
        <w:tc>
          <w:tcPr>
            <w:tcW w:w="137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25</w:t>
            </w:r>
          </w:p>
        </w:tc>
      </w:tr>
      <w:tr w:rsidR="00E06395" w:rsidRPr="00AC10FD" w:rsidTr="00241026">
        <w:tc>
          <w:tcPr>
            <w:tcW w:w="552"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8.</w:t>
            </w:r>
          </w:p>
        </w:tc>
        <w:tc>
          <w:tcPr>
            <w:tcW w:w="3263"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0"/>
                <w:szCs w:val="20"/>
              </w:rPr>
            </w:pPr>
            <w:r w:rsidRPr="00E37B24">
              <w:rPr>
                <w:rFonts w:ascii="Times New Roman" w:hAnsi="Times New Roman" w:cs="Times New Roman"/>
                <w:sz w:val="20"/>
                <w:szCs w:val="20"/>
              </w:rPr>
              <w:t xml:space="preserve">Критская Е.Д., Сергеева Г.Л., </w:t>
            </w:r>
            <w:proofErr w:type="spellStart"/>
            <w:r w:rsidRPr="00E37B24">
              <w:rPr>
                <w:rFonts w:ascii="Times New Roman" w:hAnsi="Times New Roman" w:cs="Times New Roman"/>
                <w:sz w:val="20"/>
                <w:szCs w:val="20"/>
              </w:rPr>
              <w:t>Шмагина</w:t>
            </w:r>
            <w:proofErr w:type="spellEnd"/>
            <w:r w:rsidRPr="00E37B24">
              <w:rPr>
                <w:rFonts w:ascii="Times New Roman" w:hAnsi="Times New Roman" w:cs="Times New Roman"/>
                <w:sz w:val="20"/>
                <w:szCs w:val="20"/>
              </w:rPr>
              <w:t xml:space="preserve"> Т.С. Музыка (учебник)</w:t>
            </w:r>
          </w:p>
        </w:tc>
        <w:tc>
          <w:tcPr>
            <w:tcW w:w="1226"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1</w:t>
            </w:r>
          </w:p>
        </w:tc>
        <w:tc>
          <w:tcPr>
            <w:tcW w:w="172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78</w:t>
            </w:r>
          </w:p>
        </w:tc>
        <w:tc>
          <w:tcPr>
            <w:tcW w:w="1424"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2011</w:t>
            </w:r>
          </w:p>
        </w:tc>
        <w:tc>
          <w:tcPr>
            <w:tcW w:w="137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25</w:t>
            </w:r>
          </w:p>
        </w:tc>
      </w:tr>
      <w:tr w:rsidR="00E06395" w:rsidRPr="00AC10FD" w:rsidTr="00241026">
        <w:tc>
          <w:tcPr>
            <w:tcW w:w="552"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9.</w:t>
            </w:r>
          </w:p>
        </w:tc>
        <w:tc>
          <w:tcPr>
            <w:tcW w:w="3263"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0"/>
                <w:szCs w:val="20"/>
              </w:rPr>
            </w:pPr>
            <w:r w:rsidRPr="00E37B24">
              <w:rPr>
                <w:rFonts w:ascii="Times New Roman" w:hAnsi="Times New Roman" w:cs="Times New Roman"/>
                <w:sz w:val="20"/>
                <w:szCs w:val="20"/>
              </w:rPr>
              <w:t>Лях В.И. Физическая культура (1-4) (учебник)</w:t>
            </w:r>
          </w:p>
        </w:tc>
        <w:tc>
          <w:tcPr>
            <w:tcW w:w="1226"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1-4</w:t>
            </w:r>
          </w:p>
        </w:tc>
        <w:tc>
          <w:tcPr>
            <w:tcW w:w="172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126</w:t>
            </w:r>
          </w:p>
        </w:tc>
        <w:tc>
          <w:tcPr>
            <w:tcW w:w="1424"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2011</w:t>
            </w:r>
          </w:p>
        </w:tc>
        <w:tc>
          <w:tcPr>
            <w:tcW w:w="137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25</w:t>
            </w:r>
          </w:p>
        </w:tc>
      </w:tr>
      <w:tr w:rsidR="00E06395" w:rsidRPr="00AC10FD" w:rsidTr="00241026">
        <w:tc>
          <w:tcPr>
            <w:tcW w:w="552"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10</w:t>
            </w:r>
          </w:p>
        </w:tc>
        <w:tc>
          <w:tcPr>
            <w:tcW w:w="3263"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0"/>
                <w:szCs w:val="20"/>
              </w:rPr>
            </w:pPr>
            <w:r w:rsidRPr="00E37B24">
              <w:rPr>
                <w:rFonts w:ascii="Times New Roman" w:hAnsi="Times New Roman" w:cs="Times New Roman"/>
                <w:sz w:val="20"/>
                <w:szCs w:val="20"/>
              </w:rPr>
              <w:t>Сборник программ к комплекту учебников «Школа России»</w:t>
            </w:r>
          </w:p>
        </w:tc>
        <w:tc>
          <w:tcPr>
            <w:tcW w:w="1226"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p>
        </w:tc>
        <w:tc>
          <w:tcPr>
            <w:tcW w:w="172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p>
        </w:tc>
        <w:tc>
          <w:tcPr>
            <w:tcW w:w="1424"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2011</w:t>
            </w:r>
          </w:p>
        </w:tc>
        <w:tc>
          <w:tcPr>
            <w:tcW w:w="137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2</w:t>
            </w:r>
          </w:p>
        </w:tc>
      </w:tr>
      <w:tr w:rsidR="00E06395" w:rsidRPr="00AC10FD" w:rsidTr="00241026">
        <w:tc>
          <w:tcPr>
            <w:tcW w:w="8193" w:type="dxa"/>
            <w:gridSpan w:val="5"/>
          </w:tcPr>
          <w:p w:rsidR="00E06395" w:rsidRPr="00E37B24" w:rsidRDefault="00E06395" w:rsidP="00B812D6">
            <w:pPr>
              <w:pStyle w:val="ConsPlusNormal"/>
              <w:widowControl/>
              <w:tabs>
                <w:tab w:val="left" w:pos="6831"/>
              </w:tabs>
              <w:ind w:firstLine="0"/>
              <w:jc w:val="both"/>
              <w:rPr>
                <w:rFonts w:ascii="Times New Roman" w:hAnsi="Times New Roman" w:cs="Times New Roman"/>
                <w:sz w:val="20"/>
                <w:szCs w:val="20"/>
              </w:rPr>
            </w:pPr>
            <w:r w:rsidRPr="00E37B24">
              <w:rPr>
                <w:rFonts w:ascii="Times New Roman" w:hAnsi="Times New Roman" w:cs="Times New Roman"/>
                <w:sz w:val="20"/>
                <w:szCs w:val="20"/>
              </w:rPr>
              <w:tab/>
              <w:t>ИТОГО</w:t>
            </w:r>
          </w:p>
        </w:tc>
        <w:tc>
          <w:tcPr>
            <w:tcW w:w="1378" w:type="dxa"/>
          </w:tcPr>
          <w:p w:rsidR="00E06395" w:rsidRPr="00E37B24" w:rsidRDefault="00E06395" w:rsidP="00B812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0"/>
                <w:szCs w:val="20"/>
              </w:rPr>
            </w:pPr>
            <w:r w:rsidRPr="00E37B24">
              <w:rPr>
                <w:rFonts w:ascii="Times New Roman" w:hAnsi="Times New Roman" w:cs="Times New Roman"/>
                <w:sz w:val="20"/>
                <w:szCs w:val="20"/>
              </w:rPr>
              <w:t>352экземпляра</w:t>
            </w:r>
          </w:p>
        </w:tc>
      </w:tr>
    </w:tbl>
    <w:p w:rsidR="00E06395" w:rsidRDefault="00E06395" w:rsidP="003822F8"/>
    <w:p w:rsidR="00B812D6" w:rsidRPr="004A4D45" w:rsidRDefault="00B812D6" w:rsidP="00B812D6">
      <w:pPr>
        <w:tabs>
          <w:tab w:val="left" w:pos="10260"/>
        </w:tabs>
        <w:jc w:val="center"/>
        <w:rPr>
          <w:sz w:val="20"/>
          <w:szCs w:val="20"/>
        </w:rPr>
      </w:pPr>
      <w:r>
        <w:rPr>
          <w:sz w:val="20"/>
          <w:szCs w:val="20"/>
        </w:rPr>
        <w:br w:type="page"/>
      </w:r>
      <w:r w:rsidRPr="004A4D45">
        <w:rPr>
          <w:sz w:val="20"/>
          <w:szCs w:val="20"/>
        </w:rPr>
        <w:lastRenderedPageBreak/>
        <w:t>ОПРЕДЕЛЕНИЕ МАКСИМАЛЬНОЙ ЦЕНЫ КОНТРАКТА                                                                    (изучение рынка товаров, работ, услуг)</w:t>
      </w:r>
    </w:p>
    <w:p w:rsidR="00B812D6" w:rsidRPr="004A4D45" w:rsidRDefault="00B812D6" w:rsidP="00B812D6">
      <w:pPr>
        <w:tabs>
          <w:tab w:val="left" w:pos="10260"/>
        </w:tabs>
        <w:jc w:val="center"/>
        <w:rPr>
          <w:sz w:val="20"/>
          <w:szCs w:val="20"/>
        </w:rPr>
      </w:pPr>
    </w:p>
    <w:p w:rsidR="00B812D6" w:rsidRPr="004A4D45" w:rsidRDefault="00B812D6" w:rsidP="00B812D6">
      <w:pPr>
        <w:tabs>
          <w:tab w:val="left" w:pos="10260"/>
        </w:tabs>
        <w:jc w:val="center"/>
        <w:rPr>
          <w:sz w:val="20"/>
          <w:szCs w:val="20"/>
        </w:rPr>
      </w:pPr>
      <w:r w:rsidRPr="004A4D45">
        <w:rPr>
          <w:sz w:val="20"/>
          <w:szCs w:val="20"/>
        </w:rPr>
        <w:t>Способ изучения рынка: кабинетное исследование</w:t>
      </w:r>
    </w:p>
    <w:p w:rsidR="00B812D6" w:rsidRPr="004A4D45" w:rsidRDefault="00B812D6" w:rsidP="00B812D6">
      <w:pPr>
        <w:tabs>
          <w:tab w:val="left" w:pos="10260"/>
        </w:tabs>
        <w:jc w:val="center"/>
        <w:rPr>
          <w:sz w:val="20"/>
          <w:szCs w:val="20"/>
        </w:rPr>
      </w:pPr>
      <w:r w:rsidRPr="004A4D45">
        <w:rPr>
          <w:sz w:val="20"/>
          <w:szCs w:val="20"/>
        </w:rPr>
        <w:t>Дата изучения рынка:  24.05.2011</w:t>
      </w:r>
    </w:p>
    <w:p w:rsidR="00B812D6" w:rsidRPr="004A4D45" w:rsidRDefault="00B812D6" w:rsidP="00B812D6">
      <w:pPr>
        <w:tabs>
          <w:tab w:val="left" w:pos="10260"/>
        </w:tabs>
        <w:jc w:val="center"/>
        <w:rPr>
          <w:sz w:val="20"/>
          <w:szCs w:val="20"/>
        </w:rPr>
      </w:pPr>
    </w:p>
    <w:p w:rsidR="00B812D6" w:rsidRPr="004A4D45" w:rsidRDefault="00B812D6" w:rsidP="00B812D6">
      <w:pPr>
        <w:tabs>
          <w:tab w:val="left" w:pos="10260"/>
        </w:tabs>
        <w:jc w:val="center"/>
        <w:rPr>
          <w:sz w:val="20"/>
          <w:szCs w:val="20"/>
        </w:rPr>
      </w:pPr>
    </w:p>
    <w:p w:rsidR="00B812D6" w:rsidRPr="004A4D45" w:rsidRDefault="00B812D6" w:rsidP="00B812D6">
      <w:pPr>
        <w:tabs>
          <w:tab w:val="left" w:pos="10260"/>
        </w:tabs>
        <w:jc w:val="center"/>
        <w:rPr>
          <w:sz w:val="20"/>
          <w:szCs w:val="20"/>
        </w:rPr>
      </w:pPr>
      <w:r w:rsidRPr="004A4D45">
        <w:rPr>
          <w:sz w:val="20"/>
          <w:szCs w:val="20"/>
        </w:rPr>
        <w:t>Источники информации: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8701"/>
      </w:tblGrid>
      <w:tr w:rsidR="00B812D6" w:rsidRPr="004A4D45" w:rsidTr="00EC4F3F">
        <w:trPr>
          <w:trHeight w:val="401"/>
        </w:trPr>
        <w:tc>
          <w:tcPr>
            <w:tcW w:w="1613" w:type="dxa"/>
          </w:tcPr>
          <w:p w:rsidR="00B812D6" w:rsidRPr="004A4D45" w:rsidRDefault="00B812D6" w:rsidP="00EC4F3F">
            <w:pPr>
              <w:tabs>
                <w:tab w:val="left" w:pos="10260"/>
              </w:tabs>
              <w:jc w:val="center"/>
              <w:rPr>
                <w:sz w:val="20"/>
                <w:szCs w:val="20"/>
              </w:rPr>
            </w:pPr>
            <w:r w:rsidRPr="004A4D45">
              <w:rPr>
                <w:sz w:val="20"/>
                <w:szCs w:val="20"/>
              </w:rPr>
              <w:t>№</w:t>
            </w:r>
          </w:p>
          <w:p w:rsidR="00B812D6" w:rsidRPr="004A4D45" w:rsidRDefault="00B812D6" w:rsidP="00EC4F3F">
            <w:pPr>
              <w:tabs>
                <w:tab w:val="left" w:pos="10260"/>
              </w:tabs>
              <w:jc w:val="center"/>
              <w:rPr>
                <w:sz w:val="20"/>
                <w:szCs w:val="20"/>
              </w:rPr>
            </w:pPr>
            <w:proofErr w:type="gramStart"/>
            <w:r w:rsidRPr="004A4D45">
              <w:rPr>
                <w:sz w:val="20"/>
                <w:szCs w:val="20"/>
              </w:rPr>
              <w:t>п</w:t>
            </w:r>
            <w:proofErr w:type="gramEnd"/>
            <w:r w:rsidRPr="004A4D45">
              <w:rPr>
                <w:sz w:val="20"/>
                <w:szCs w:val="20"/>
              </w:rPr>
              <w:t>/п</w:t>
            </w:r>
          </w:p>
        </w:tc>
        <w:tc>
          <w:tcPr>
            <w:tcW w:w="8701" w:type="dxa"/>
          </w:tcPr>
          <w:p w:rsidR="00B812D6" w:rsidRPr="004A4D45" w:rsidRDefault="00B812D6" w:rsidP="00EC4F3F">
            <w:pPr>
              <w:tabs>
                <w:tab w:val="left" w:pos="10260"/>
              </w:tabs>
              <w:jc w:val="center"/>
              <w:rPr>
                <w:sz w:val="20"/>
                <w:szCs w:val="20"/>
              </w:rPr>
            </w:pPr>
          </w:p>
        </w:tc>
      </w:tr>
      <w:tr w:rsidR="00B812D6" w:rsidRPr="004A4D45" w:rsidTr="00EC4F3F">
        <w:trPr>
          <w:trHeight w:val="401"/>
        </w:trPr>
        <w:tc>
          <w:tcPr>
            <w:tcW w:w="1613" w:type="dxa"/>
          </w:tcPr>
          <w:p w:rsidR="00B812D6" w:rsidRPr="004A4D45" w:rsidRDefault="00B812D6" w:rsidP="00EC4F3F">
            <w:pPr>
              <w:tabs>
                <w:tab w:val="left" w:pos="10260"/>
              </w:tabs>
              <w:jc w:val="center"/>
              <w:rPr>
                <w:sz w:val="20"/>
                <w:szCs w:val="20"/>
              </w:rPr>
            </w:pPr>
            <w:r w:rsidRPr="004A4D45">
              <w:rPr>
                <w:sz w:val="20"/>
                <w:szCs w:val="20"/>
              </w:rPr>
              <w:t>1</w:t>
            </w:r>
          </w:p>
        </w:tc>
        <w:tc>
          <w:tcPr>
            <w:tcW w:w="8701" w:type="dxa"/>
          </w:tcPr>
          <w:p w:rsidR="00B812D6" w:rsidRPr="004A4D45" w:rsidRDefault="00B812D6" w:rsidP="00EC4F3F">
            <w:pPr>
              <w:tabs>
                <w:tab w:val="left" w:pos="10260"/>
              </w:tabs>
              <w:rPr>
                <w:sz w:val="20"/>
                <w:szCs w:val="20"/>
              </w:rPr>
            </w:pPr>
            <w:r w:rsidRPr="004A4D45">
              <w:rPr>
                <w:sz w:val="20"/>
                <w:szCs w:val="20"/>
              </w:rPr>
              <w:t>Магазин «Пифагор»</w:t>
            </w:r>
          </w:p>
        </w:tc>
      </w:tr>
      <w:tr w:rsidR="00B812D6" w:rsidRPr="004A4D45" w:rsidTr="00EC4F3F">
        <w:trPr>
          <w:trHeight w:val="401"/>
        </w:trPr>
        <w:tc>
          <w:tcPr>
            <w:tcW w:w="1613" w:type="dxa"/>
          </w:tcPr>
          <w:p w:rsidR="00B812D6" w:rsidRPr="004A4D45" w:rsidRDefault="00B812D6" w:rsidP="00EC4F3F">
            <w:pPr>
              <w:tabs>
                <w:tab w:val="left" w:pos="10260"/>
              </w:tabs>
              <w:jc w:val="center"/>
              <w:rPr>
                <w:sz w:val="20"/>
                <w:szCs w:val="20"/>
              </w:rPr>
            </w:pPr>
            <w:r w:rsidRPr="004A4D45">
              <w:rPr>
                <w:sz w:val="20"/>
                <w:szCs w:val="20"/>
              </w:rPr>
              <w:t>2</w:t>
            </w:r>
          </w:p>
        </w:tc>
        <w:tc>
          <w:tcPr>
            <w:tcW w:w="8701" w:type="dxa"/>
          </w:tcPr>
          <w:p w:rsidR="00B812D6" w:rsidRPr="004A4D45" w:rsidRDefault="00B812D6" w:rsidP="00EC4F3F">
            <w:pPr>
              <w:tabs>
                <w:tab w:val="left" w:pos="10260"/>
              </w:tabs>
              <w:rPr>
                <w:sz w:val="20"/>
                <w:szCs w:val="20"/>
              </w:rPr>
            </w:pPr>
            <w:r w:rsidRPr="004A4D45">
              <w:rPr>
                <w:sz w:val="20"/>
                <w:szCs w:val="20"/>
              </w:rPr>
              <w:t>ООО Грамота-опт</w:t>
            </w:r>
          </w:p>
        </w:tc>
      </w:tr>
      <w:tr w:rsidR="00B812D6" w:rsidRPr="004A4D45" w:rsidTr="00EC4F3F">
        <w:trPr>
          <w:trHeight w:val="423"/>
        </w:trPr>
        <w:tc>
          <w:tcPr>
            <w:tcW w:w="1613" w:type="dxa"/>
          </w:tcPr>
          <w:p w:rsidR="00B812D6" w:rsidRPr="004A4D45" w:rsidRDefault="00B812D6" w:rsidP="00EC4F3F">
            <w:pPr>
              <w:tabs>
                <w:tab w:val="left" w:pos="10260"/>
              </w:tabs>
              <w:jc w:val="center"/>
              <w:rPr>
                <w:sz w:val="20"/>
                <w:szCs w:val="20"/>
              </w:rPr>
            </w:pPr>
            <w:r w:rsidRPr="004A4D45">
              <w:rPr>
                <w:sz w:val="20"/>
                <w:szCs w:val="20"/>
              </w:rPr>
              <w:t>3</w:t>
            </w:r>
          </w:p>
        </w:tc>
        <w:tc>
          <w:tcPr>
            <w:tcW w:w="8701" w:type="dxa"/>
          </w:tcPr>
          <w:p w:rsidR="00B812D6" w:rsidRPr="004A4D45" w:rsidRDefault="00B812D6" w:rsidP="00EC4F3F">
            <w:pPr>
              <w:tabs>
                <w:tab w:val="left" w:pos="10260"/>
              </w:tabs>
              <w:rPr>
                <w:sz w:val="20"/>
                <w:szCs w:val="20"/>
              </w:rPr>
            </w:pPr>
            <w:r w:rsidRPr="004A4D45">
              <w:rPr>
                <w:sz w:val="20"/>
                <w:szCs w:val="20"/>
              </w:rPr>
              <w:t>Магазин Учебно-методический центр</w:t>
            </w:r>
          </w:p>
        </w:tc>
      </w:tr>
    </w:tbl>
    <w:p w:rsidR="00B812D6" w:rsidRPr="004A4D45" w:rsidRDefault="00B812D6" w:rsidP="00B812D6">
      <w:pPr>
        <w:tabs>
          <w:tab w:val="left" w:pos="10260"/>
        </w:tabs>
        <w:jc w:val="center"/>
        <w:rPr>
          <w:sz w:val="20"/>
          <w:szCs w:val="20"/>
        </w:rPr>
      </w:pPr>
    </w:p>
    <w:p w:rsidR="00B812D6" w:rsidRPr="004A4D45" w:rsidRDefault="00B812D6" w:rsidP="00B812D6">
      <w:pPr>
        <w:tabs>
          <w:tab w:val="left" w:pos="10260"/>
        </w:tabs>
        <w:jc w:val="center"/>
        <w:rPr>
          <w:sz w:val="20"/>
          <w:szCs w:val="20"/>
        </w:rPr>
      </w:pPr>
    </w:p>
    <w:p w:rsidR="00B812D6" w:rsidRPr="004A4D45" w:rsidRDefault="00B812D6" w:rsidP="00B812D6">
      <w:pPr>
        <w:tabs>
          <w:tab w:val="left" w:pos="10260"/>
        </w:tabs>
        <w:jc w:val="center"/>
        <w:rPr>
          <w:sz w:val="20"/>
          <w:szCs w:val="20"/>
        </w:rPr>
      </w:pPr>
      <w:r w:rsidRPr="004A4D45">
        <w:rPr>
          <w:sz w:val="20"/>
          <w:szCs w:val="20"/>
        </w:rPr>
        <w:t>Результаты изучения рынка:</w:t>
      </w:r>
    </w:p>
    <w:p w:rsidR="00B812D6" w:rsidRPr="004A4D45" w:rsidRDefault="00B812D6" w:rsidP="00B812D6">
      <w:pPr>
        <w:tabs>
          <w:tab w:val="left" w:pos="10260"/>
        </w:tabs>
        <w:jc w:val="center"/>
        <w:rPr>
          <w:sz w:val="20"/>
          <w:szCs w:val="20"/>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206"/>
        <w:gridCol w:w="900"/>
        <w:gridCol w:w="900"/>
        <w:gridCol w:w="900"/>
        <w:gridCol w:w="1080"/>
        <w:gridCol w:w="900"/>
        <w:gridCol w:w="1344"/>
      </w:tblGrid>
      <w:tr w:rsidR="00B812D6" w:rsidRPr="004A4D45" w:rsidTr="00EC4F3F">
        <w:tc>
          <w:tcPr>
            <w:tcW w:w="3686" w:type="dxa"/>
            <w:vMerge w:val="restart"/>
            <w:vAlign w:val="center"/>
          </w:tcPr>
          <w:p w:rsidR="00B812D6" w:rsidRPr="004A4D45" w:rsidRDefault="00B812D6" w:rsidP="00EC4F3F">
            <w:pPr>
              <w:tabs>
                <w:tab w:val="left" w:pos="10260"/>
              </w:tabs>
              <w:jc w:val="center"/>
              <w:rPr>
                <w:sz w:val="20"/>
                <w:szCs w:val="20"/>
              </w:rPr>
            </w:pPr>
          </w:p>
        </w:tc>
        <w:tc>
          <w:tcPr>
            <w:tcW w:w="1206" w:type="dxa"/>
            <w:vMerge w:val="restart"/>
            <w:vAlign w:val="center"/>
          </w:tcPr>
          <w:p w:rsidR="00B812D6" w:rsidRPr="004A4D45" w:rsidRDefault="00B812D6" w:rsidP="00EC4F3F">
            <w:pPr>
              <w:tabs>
                <w:tab w:val="left" w:pos="10260"/>
              </w:tabs>
              <w:jc w:val="center"/>
              <w:rPr>
                <w:sz w:val="20"/>
                <w:szCs w:val="20"/>
              </w:rPr>
            </w:pPr>
            <w:r w:rsidRPr="004A4D45">
              <w:rPr>
                <w:sz w:val="20"/>
                <w:szCs w:val="20"/>
              </w:rPr>
              <w:t>Един</w:t>
            </w:r>
            <w:proofErr w:type="gramStart"/>
            <w:r w:rsidRPr="004A4D45">
              <w:rPr>
                <w:sz w:val="20"/>
                <w:szCs w:val="20"/>
              </w:rPr>
              <w:t>.</w:t>
            </w:r>
            <w:proofErr w:type="gramEnd"/>
            <w:r w:rsidRPr="004A4D45">
              <w:rPr>
                <w:sz w:val="20"/>
                <w:szCs w:val="20"/>
              </w:rPr>
              <w:t xml:space="preserve"> </w:t>
            </w:r>
            <w:proofErr w:type="spellStart"/>
            <w:proofErr w:type="gramStart"/>
            <w:r w:rsidRPr="004A4D45">
              <w:rPr>
                <w:sz w:val="20"/>
                <w:szCs w:val="20"/>
              </w:rPr>
              <w:t>и</w:t>
            </w:r>
            <w:proofErr w:type="gramEnd"/>
            <w:r w:rsidRPr="004A4D45">
              <w:rPr>
                <w:sz w:val="20"/>
                <w:szCs w:val="20"/>
              </w:rPr>
              <w:t>змер</w:t>
            </w:r>
            <w:proofErr w:type="spellEnd"/>
            <w:r w:rsidRPr="004A4D45">
              <w:rPr>
                <w:sz w:val="20"/>
                <w:szCs w:val="20"/>
              </w:rPr>
              <w:t>.</w:t>
            </w:r>
          </w:p>
        </w:tc>
        <w:tc>
          <w:tcPr>
            <w:tcW w:w="2700" w:type="dxa"/>
            <w:gridSpan w:val="3"/>
            <w:vAlign w:val="center"/>
          </w:tcPr>
          <w:p w:rsidR="00B812D6" w:rsidRPr="004A4D45" w:rsidRDefault="00B812D6" w:rsidP="00EC4F3F">
            <w:pPr>
              <w:tabs>
                <w:tab w:val="left" w:pos="10260"/>
              </w:tabs>
              <w:jc w:val="center"/>
              <w:rPr>
                <w:sz w:val="20"/>
                <w:szCs w:val="20"/>
              </w:rPr>
            </w:pPr>
            <w:r w:rsidRPr="004A4D45">
              <w:rPr>
                <w:sz w:val="20"/>
                <w:szCs w:val="20"/>
              </w:rPr>
              <w:t>Цена участника исследования</w:t>
            </w:r>
          </w:p>
        </w:tc>
        <w:tc>
          <w:tcPr>
            <w:tcW w:w="1080" w:type="dxa"/>
            <w:vMerge w:val="restart"/>
            <w:vAlign w:val="center"/>
          </w:tcPr>
          <w:p w:rsidR="00B812D6" w:rsidRPr="004A4D45" w:rsidRDefault="00B812D6" w:rsidP="00EC4F3F">
            <w:pPr>
              <w:tabs>
                <w:tab w:val="left" w:pos="10260"/>
              </w:tabs>
              <w:ind w:left="-108" w:right="-108"/>
              <w:jc w:val="center"/>
              <w:rPr>
                <w:sz w:val="20"/>
                <w:szCs w:val="20"/>
              </w:rPr>
            </w:pPr>
            <w:r w:rsidRPr="004A4D45">
              <w:rPr>
                <w:sz w:val="20"/>
                <w:szCs w:val="20"/>
              </w:rPr>
              <w:t>Средне рыночная цена      товара</w:t>
            </w:r>
          </w:p>
        </w:tc>
        <w:tc>
          <w:tcPr>
            <w:tcW w:w="900" w:type="dxa"/>
            <w:vMerge w:val="restart"/>
            <w:vAlign w:val="center"/>
          </w:tcPr>
          <w:p w:rsidR="00B812D6" w:rsidRPr="004A4D45" w:rsidRDefault="00B812D6" w:rsidP="00EC4F3F">
            <w:pPr>
              <w:tabs>
                <w:tab w:val="left" w:pos="10260"/>
              </w:tabs>
              <w:ind w:hanging="108"/>
              <w:jc w:val="center"/>
              <w:rPr>
                <w:sz w:val="20"/>
                <w:szCs w:val="20"/>
              </w:rPr>
            </w:pPr>
            <w:r w:rsidRPr="004A4D45">
              <w:rPr>
                <w:sz w:val="20"/>
                <w:szCs w:val="20"/>
              </w:rPr>
              <w:t>Кол-во</w:t>
            </w:r>
          </w:p>
        </w:tc>
        <w:tc>
          <w:tcPr>
            <w:tcW w:w="1344" w:type="dxa"/>
            <w:vMerge w:val="restart"/>
            <w:vAlign w:val="center"/>
          </w:tcPr>
          <w:p w:rsidR="00B812D6" w:rsidRPr="004A4D45" w:rsidRDefault="00B812D6" w:rsidP="00EC4F3F">
            <w:pPr>
              <w:tabs>
                <w:tab w:val="left" w:pos="10260"/>
              </w:tabs>
              <w:ind w:hanging="108"/>
              <w:jc w:val="center"/>
              <w:rPr>
                <w:sz w:val="20"/>
                <w:szCs w:val="20"/>
              </w:rPr>
            </w:pPr>
            <w:r w:rsidRPr="004A4D45">
              <w:rPr>
                <w:sz w:val="20"/>
                <w:szCs w:val="20"/>
              </w:rPr>
              <w:t>Сумма</w:t>
            </w:r>
          </w:p>
        </w:tc>
      </w:tr>
      <w:tr w:rsidR="00B812D6" w:rsidRPr="004A4D45" w:rsidTr="00EC4F3F">
        <w:tc>
          <w:tcPr>
            <w:tcW w:w="3686" w:type="dxa"/>
            <w:vMerge/>
            <w:vAlign w:val="center"/>
          </w:tcPr>
          <w:p w:rsidR="00B812D6" w:rsidRPr="004A4D45" w:rsidRDefault="00B812D6" w:rsidP="00EC4F3F">
            <w:pPr>
              <w:tabs>
                <w:tab w:val="left" w:pos="10260"/>
              </w:tabs>
              <w:jc w:val="center"/>
              <w:rPr>
                <w:sz w:val="20"/>
                <w:szCs w:val="20"/>
              </w:rPr>
            </w:pPr>
          </w:p>
        </w:tc>
        <w:tc>
          <w:tcPr>
            <w:tcW w:w="1206" w:type="dxa"/>
            <w:vMerge/>
            <w:vAlign w:val="center"/>
          </w:tcPr>
          <w:p w:rsidR="00B812D6" w:rsidRPr="004A4D45" w:rsidRDefault="00B812D6" w:rsidP="00EC4F3F">
            <w:pPr>
              <w:tabs>
                <w:tab w:val="left" w:pos="10260"/>
              </w:tabs>
              <w:jc w:val="center"/>
              <w:rPr>
                <w:sz w:val="20"/>
                <w:szCs w:val="20"/>
              </w:rPr>
            </w:pPr>
          </w:p>
        </w:tc>
        <w:tc>
          <w:tcPr>
            <w:tcW w:w="900" w:type="dxa"/>
            <w:vAlign w:val="center"/>
          </w:tcPr>
          <w:p w:rsidR="00B812D6" w:rsidRPr="004A4D45" w:rsidRDefault="00B812D6" w:rsidP="00EC4F3F">
            <w:pPr>
              <w:tabs>
                <w:tab w:val="left" w:pos="10260"/>
              </w:tabs>
              <w:jc w:val="center"/>
              <w:rPr>
                <w:sz w:val="20"/>
                <w:szCs w:val="20"/>
              </w:rPr>
            </w:pPr>
            <w:r w:rsidRPr="004A4D45">
              <w:rPr>
                <w:sz w:val="20"/>
                <w:szCs w:val="20"/>
              </w:rPr>
              <w:t>№ 1</w:t>
            </w:r>
          </w:p>
        </w:tc>
        <w:tc>
          <w:tcPr>
            <w:tcW w:w="900" w:type="dxa"/>
            <w:vAlign w:val="center"/>
          </w:tcPr>
          <w:p w:rsidR="00B812D6" w:rsidRPr="004A4D45" w:rsidRDefault="00B812D6" w:rsidP="00EC4F3F">
            <w:pPr>
              <w:tabs>
                <w:tab w:val="left" w:pos="10260"/>
              </w:tabs>
              <w:jc w:val="center"/>
              <w:rPr>
                <w:sz w:val="20"/>
                <w:szCs w:val="20"/>
              </w:rPr>
            </w:pPr>
            <w:r w:rsidRPr="004A4D45">
              <w:rPr>
                <w:sz w:val="20"/>
                <w:szCs w:val="20"/>
              </w:rPr>
              <w:t>№ 2</w:t>
            </w:r>
          </w:p>
        </w:tc>
        <w:tc>
          <w:tcPr>
            <w:tcW w:w="900" w:type="dxa"/>
            <w:vAlign w:val="center"/>
          </w:tcPr>
          <w:p w:rsidR="00B812D6" w:rsidRPr="004A4D45" w:rsidRDefault="00B812D6" w:rsidP="00EC4F3F">
            <w:pPr>
              <w:tabs>
                <w:tab w:val="left" w:pos="10260"/>
              </w:tabs>
              <w:jc w:val="center"/>
              <w:rPr>
                <w:sz w:val="20"/>
                <w:szCs w:val="20"/>
              </w:rPr>
            </w:pPr>
            <w:r w:rsidRPr="004A4D45">
              <w:rPr>
                <w:sz w:val="20"/>
                <w:szCs w:val="20"/>
              </w:rPr>
              <w:t>№ 3</w:t>
            </w:r>
          </w:p>
        </w:tc>
        <w:tc>
          <w:tcPr>
            <w:tcW w:w="1080" w:type="dxa"/>
            <w:vMerge/>
            <w:vAlign w:val="center"/>
          </w:tcPr>
          <w:p w:rsidR="00B812D6" w:rsidRPr="004A4D45" w:rsidRDefault="00B812D6" w:rsidP="00EC4F3F">
            <w:pPr>
              <w:tabs>
                <w:tab w:val="left" w:pos="10260"/>
              </w:tabs>
              <w:jc w:val="center"/>
              <w:rPr>
                <w:sz w:val="20"/>
                <w:szCs w:val="20"/>
              </w:rPr>
            </w:pPr>
          </w:p>
        </w:tc>
        <w:tc>
          <w:tcPr>
            <w:tcW w:w="900" w:type="dxa"/>
            <w:vMerge/>
            <w:vAlign w:val="center"/>
          </w:tcPr>
          <w:p w:rsidR="00B812D6" w:rsidRPr="004A4D45" w:rsidRDefault="00B812D6" w:rsidP="00EC4F3F">
            <w:pPr>
              <w:tabs>
                <w:tab w:val="left" w:pos="10260"/>
              </w:tabs>
              <w:jc w:val="center"/>
              <w:rPr>
                <w:sz w:val="20"/>
                <w:szCs w:val="20"/>
              </w:rPr>
            </w:pPr>
          </w:p>
        </w:tc>
        <w:tc>
          <w:tcPr>
            <w:tcW w:w="1344" w:type="dxa"/>
            <w:vMerge/>
            <w:vAlign w:val="center"/>
          </w:tcPr>
          <w:p w:rsidR="00B812D6" w:rsidRPr="004A4D45" w:rsidRDefault="00B812D6" w:rsidP="00EC4F3F">
            <w:pPr>
              <w:tabs>
                <w:tab w:val="left" w:pos="10260"/>
              </w:tabs>
              <w:jc w:val="center"/>
              <w:rPr>
                <w:sz w:val="20"/>
                <w:szCs w:val="20"/>
              </w:rPr>
            </w:pPr>
          </w:p>
        </w:tc>
      </w:tr>
      <w:tr w:rsidR="00B812D6" w:rsidRPr="004A4D45" w:rsidTr="00EC4F3F">
        <w:tc>
          <w:tcPr>
            <w:tcW w:w="3686" w:type="dxa"/>
            <w:vAlign w:val="center"/>
          </w:tcPr>
          <w:p w:rsidR="00B812D6" w:rsidRPr="004A4D45" w:rsidRDefault="00B812D6" w:rsidP="00EC4F3F">
            <w:pPr>
              <w:spacing w:after="120"/>
              <w:jc w:val="center"/>
              <w:rPr>
                <w:sz w:val="20"/>
                <w:szCs w:val="20"/>
              </w:rPr>
            </w:pPr>
            <w:r w:rsidRPr="004A4D45">
              <w:rPr>
                <w:sz w:val="20"/>
                <w:szCs w:val="20"/>
              </w:rPr>
              <w:t>Горецкий В.Г., Кирюшкин В.А., Виноградова Л.А. и др. Азбука 1 класс</w:t>
            </w:r>
          </w:p>
        </w:tc>
        <w:tc>
          <w:tcPr>
            <w:tcW w:w="1206" w:type="dxa"/>
            <w:vAlign w:val="center"/>
          </w:tcPr>
          <w:p w:rsidR="00B812D6" w:rsidRPr="004A4D45" w:rsidRDefault="00B812D6" w:rsidP="00EC4F3F">
            <w:pPr>
              <w:tabs>
                <w:tab w:val="left" w:pos="10260"/>
              </w:tabs>
              <w:jc w:val="center"/>
              <w:rPr>
                <w:sz w:val="20"/>
                <w:szCs w:val="20"/>
              </w:rPr>
            </w:pPr>
            <w:r w:rsidRPr="004A4D45">
              <w:rPr>
                <w:sz w:val="20"/>
                <w:szCs w:val="20"/>
              </w:rPr>
              <w:t>ком.</w:t>
            </w:r>
          </w:p>
        </w:tc>
        <w:tc>
          <w:tcPr>
            <w:tcW w:w="900" w:type="dxa"/>
            <w:vAlign w:val="center"/>
          </w:tcPr>
          <w:p w:rsidR="00B812D6" w:rsidRPr="004A4D45" w:rsidRDefault="00B812D6" w:rsidP="00EC4F3F">
            <w:pPr>
              <w:rPr>
                <w:sz w:val="20"/>
                <w:szCs w:val="20"/>
              </w:rPr>
            </w:pPr>
            <w:r w:rsidRPr="004A4D45">
              <w:rPr>
                <w:sz w:val="20"/>
                <w:szCs w:val="20"/>
              </w:rPr>
              <w:t xml:space="preserve">   330</w:t>
            </w:r>
          </w:p>
          <w:p w:rsidR="00B812D6" w:rsidRPr="004A4D45" w:rsidRDefault="00B812D6" w:rsidP="00EC4F3F">
            <w:pPr>
              <w:jc w:val="center"/>
              <w:rPr>
                <w:sz w:val="20"/>
                <w:szCs w:val="20"/>
                <w:lang w:eastAsia="en-US"/>
              </w:rPr>
            </w:pPr>
          </w:p>
        </w:tc>
        <w:tc>
          <w:tcPr>
            <w:tcW w:w="900" w:type="dxa"/>
            <w:vAlign w:val="center"/>
          </w:tcPr>
          <w:p w:rsidR="00B812D6" w:rsidRPr="004A4D45" w:rsidRDefault="00B812D6" w:rsidP="00EC4F3F">
            <w:pPr>
              <w:jc w:val="center"/>
              <w:rPr>
                <w:sz w:val="20"/>
                <w:szCs w:val="20"/>
                <w:lang w:eastAsia="en-US"/>
              </w:rPr>
            </w:pPr>
            <w:r w:rsidRPr="004A4D45">
              <w:rPr>
                <w:sz w:val="20"/>
                <w:szCs w:val="20"/>
              </w:rPr>
              <w:t>264</w:t>
            </w:r>
          </w:p>
        </w:tc>
        <w:tc>
          <w:tcPr>
            <w:tcW w:w="900" w:type="dxa"/>
            <w:vAlign w:val="center"/>
          </w:tcPr>
          <w:p w:rsidR="00B812D6" w:rsidRPr="004A4D45" w:rsidRDefault="00B812D6" w:rsidP="00EC4F3F">
            <w:pPr>
              <w:jc w:val="center"/>
              <w:rPr>
                <w:sz w:val="20"/>
                <w:szCs w:val="20"/>
                <w:lang w:eastAsia="en-US"/>
              </w:rPr>
            </w:pPr>
            <w:r w:rsidRPr="004A4D45">
              <w:rPr>
                <w:sz w:val="20"/>
                <w:szCs w:val="20"/>
              </w:rPr>
              <w:t>293</w:t>
            </w:r>
          </w:p>
        </w:tc>
        <w:tc>
          <w:tcPr>
            <w:tcW w:w="1080" w:type="dxa"/>
            <w:vAlign w:val="center"/>
          </w:tcPr>
          <w:p w:rsidR="00B812D6" w:rsidRPr="004A4D45" w:rsidRDefault="00B812D6" w:rsidP="00EC4F3F">
            <w:pPr>
              <w:tabs>
                <w:tab w:val="left" w:pos="10260"/>
              </w:tabs>
              <w:jc w:val="center"/>
              <w:rPr>
                <w:sz w:val="20"/>
                <w:szCs w:val="20"/>
              </w:rPr>
            </w:pPr>
            <w:r w:rsidRPr="004A4D45">
              <w:rPr>
                <w:sz w:val="20"/>
                <w:szCs w:val="20"/>
              </w:rPr>
              <w:t>295</w:t>
            </w:r>
          </w:p>
        </w:tc>
        <w:tc>
          <w:tcPr>
            <w:tcW w:w="900" w:type="dxa"/>
            <w:vAlign w:val="center"/>
          </w:tcPr>
          <w:p w:rsidR="00B812D6" w:rsidRPr="004A4D45" w:rsidRDefault="00B812D6" w:rsidP="00EC4F3F">
            <w:pPr>
              <w:tabs>
                <w:tab w:val="left" w:pos="10260"/>
              </w:tabs>
              <w:jc w:val="center"/>
              <w:rPr>
                <w:sz w:val="20"/>
                <w:szCs w:val="20"/>
              </w:rPr>
            </w:pPr>
            <w:r w:rsidRPr="004A4D45">
              <w:rPr>
                <w:sz w:val="20"/>
                <w:szCs w:val="20"/>
              </w:rPr>
              <w:t>50</w:t>
            </w:r>
          </w:p>
        </w:tc>
        <w:tc>
          <w:tcPr>
            <w:tcW w:w="1344" w:type="dxa"/>
            <w:vAlign w:val="center"/>
          </w:tcPr>
          <w:p w:rsidR="00B812D6" w:rsidRPr="004A4D45" w:rsidRDefault="00B812D6" w:rsidP="00EC4F3F">
            <w:pPr>
              <w:tabs>
                <w:tab w:val="left" w:pos="10260"/>
              </w:tabs>
              <w:jc w:val="center"/>
              <w:rPr>
                <w:sz w:val="20"/>
                <w:szCs w:val="20"/>
              </w:rPr>
            </w:pPr>
            <w:r w:rsidRPr="004A4D45">
              <w:rPr>
                <w:sz w:val="20"/>
                <w:szCs w:val="20"/>
              </w:rPr>
              <w:t>14 750</w:t>
            </w:r>
          </w:p>
        </w:tc>
      </w:tr>
      <w:tr w:rsidR="00B812D6" w:rsidRPr="004A4D45" w:rsidTr="00EC4F3F">
        <w:tc>
          <w:tcPr>
            <w:tcW w:w="3686" w:type="dxa"/>
            <w:vAlign w:val="center"/>
          </w:tcPr>
          <w:p w:rsidR="00B812D6" w:rsidRPr="004A4D45" w:rsidRDefault="00B812D6" w:rsidP="00EC4F3F">
            <w:pPr>
              <w:spacing w:after="120"/>
              <w:jc w:val="center"/>
              <w:rPr>
                <w:sz w:val="20"/>
                <w:szCs w:val="20"/>
              </w:rPr>
            </w:pPr>
            <w:r w:rsidRPr="004A4D45">
              <w:rPr>
                <w:sz w:val="20"/>
                <w:szCs w:val="20"/>
              </w:rPr>
              <w:t>Климанова Л.Ф., Горецкий В.Г., Голованова М.В. и др.  Литературное чтение 1 класс</w:t>
            </w:r>
          </w:p>
        </w:tc>
        <w:tc>
          <w:tcPr>
            <w:tcW w:w="1206" w:type="dxa"/>
            <w:vAlign w:val="center"/>
          </w:tcPr>
          <w:p w:rsidR="00B812D6" w:rsidRPr="004A4D45" w:rsidRDefault="00B812D6" w:rsidP="00EC4F3F">
            <w:pPr>
              <w:jc w:val="center"/>
              <w:rPr>
                <w:sz w:val="20"/>
                <w:szCs w:val="20"/>
              </w:rPr>
            </w:pPr>
            <w:r w:rsidRPr="004A4D45">
              <w:rPr>
                <w:sz w:val="20"/>
                <w:szCs w:val="20"/>
              </w:rPr>
              <w:t>ком.</w:t>
            </w:r>
          </w:p>
        </w:tc>
        <w:tc>
          <w:tcPr>
            <w:tcW w:w="900" w:type="dxa"/>
            <w:vAlign w:val="center"/>
          </w:tcPr>
          <w:p w:rsidR="00B812D6" w:rsidRPr="004A4D45" w:rsidRDefault="00B812D6" w:rsidP="00EC4F3F">
            <w:pPr>
              <w:jc w:val="center"/>
              <w:rPr>
                <w:sz w:val="20"/>
                <w:szCs w:val="20"/>
                <w:lang w:eastAsia="en-US"/>
              </w:rPr>
            </w:pPr>
            <w:r w:rsidRPr="004A4D45">
              <w:rPr>
                <w:sz w:val="20"/>
                <w:szCs w:val="20"/>
              </w:rPr>
              <w:t>275</w:t>
            </w:r>
          </w:p>
        </w:tc>
        <w:tc>
          <w:tcPr>
            <w:tcW w:w="900" w:type="dxa"/>
            <w:vAlign w:val="center"/>
          </w:tcPr>
          <w:p w:rsidR="00B812D6" w:rsidRPr="004A4D45" w:rsidRDefault="00B812D6" w:rsidP="00EC4F3F">
            <w:pPr>
              <w:jc w:val="center"/>
              <w:rPr>
                <w:sz w:val="20"/>
                <w:szCs w:val="20"/>
                <w:lang w:eastAsia="en-US"/>
              </w:rPr>
            </w:pPr>
            <w:r w:rsidRPr="004A4D45">
              <w:rPr>
                <w:sz w:val="20"/>
                <w:szCs w:val="20"/>
              </w:rPr>
              <w:t>275</w:t>
            </w:r>
          </w:p>
        </w:tc>
        <w:tc>
          <w:tcPr>
            <w:tcW w:w="900" w:type="dxa"/>
            <w:vAlign w:val="center"/>
          </w:tcPr>
          <w:p w:rsidR="00B812D6" w:rsidRPr="004A4D45" w:rsidRDefault="00B812D6" w:rsidP="00EC4F3F">
            <w:pPr>
              <w:jc w:val="center"/>
              <w:rPr>
                <w:sz w:val="20"/>
                <w:szCs w:val="20"/>
                <w:lang w:eastAsia="en-US"/>
              </w:rPr>
            </w:pPr>
            <w:r w:rsidRPr="004A4D45">
              <w:rPr>
                <w:sz w:val="20"/>
                <w:szCs w:val="20"/>
              </w:rPr>
              <w:t>245</w:t>
            </w:r>
          </w:p>
        </w:tc>
        <w:tc>
          <w:tcPr>
            <w:tcW w:w="1080" w:type="dxa"/>
            <w:vAlign w:val="center"/>
          </w:tcPr>
          <w:p w:rsidR="00B812D6" w:rsidRPr="004A4D45" w:rsidRDefault="00B812D6" w:rsidP="00EC4F3F">
            <w:pPr>
              <w:tabs>
                <w:tab w:val="left" w:pos="10260"/>
              </w:tabs>
              <w:jc w:val="center"/>
              <w:rPr>
                <w:sz w:val="20"/>
                <w:szCs w:val="20"/>
              </w:rPr>
            </w:pPr>
            <w:r w:rsidRPr="004A4D45">
              <w:rPr>
                <w:sz w:val="20"/>
                <w:szCs w:val="20"/>
              </w:rPr>
              <w:t>265</w:t>
            </w:r>
          </w:p>
        </w:tc>
        <w:tc>
          <w:tcPr>
            <w:tcW w:w="900" w:type="dxa"/>
            <w:vAlign w:val="center"/>
          </w:tcPr>
          <w:p w:rsidR="00B812D6" w:rsidRPr="004A4D45" w:rsidRDefault="00B812D6" w:rsidP="00EC4F3F">
            <w:pPr>
              <w:tabs>
                <w:tab w:val="left" w:pos="10260"/>
              </w:tabs>
              <w:jc w:val="center"/>
              <w:rPr>
                <w:sz w:val="20"/>
                <w:szCs w:val="20"/>
              </w:rPr>
            </w:pPr>
          </w:p>
          <w:p w:rsidR="00B812D6" w:rsidRPr="004A4D45" w:rsidRDefault="00B812D6" w:rsidP="00EC4F3F">
            <w:pPr>
              <w:tabs>
                <w:tab w:val="left" w:pos="10260"/>
              </w:tabs>
              <w:jc w:val="center"/>
              <w:rPr>
                <w:sz w:val="20"/>
                <w:szCs w:val="20"/>
              </w:rPr>
            </w:pPr>
            <w:r w:rsidRPr="004A4D45">
              <w:rPr>
                <w:sz w:val="20"/>
                <w:szCs w:val="20"/>
              </w:rPr>
              <w:t>50</w:t>
            </w:r>
          </w:p>
          <w:p w:rsidR="00B812D6" w:rsidRPr="004A4D45" w:rsidRDefault="00B812D6" w:rsidP="00EC4F3F">
            <w:pPr>
              <w:tabs>
                <w:tab w:val="left" w:pos="10260"/>
              </w:tabs>
              <w:jc w:val="center"/>
              <w:rPr>
                <w:sz w:val="20"/>
                <w:szCs w:val="20"/>
              </w:rPr>
            </w:pPr>
          </w:p>
        </w:tc>
        <w:tc>
          <w:tcPr>
            <w:tcW w:w="1344" w:type="dxa"/>
            <w:vAlign w:val="center"/>
          </w:tcPr>
          <w:p w:rsidR="00B812D6" w:rsidRPr="004A4D45" w:rsidRDefault="00B812D6" w:rsidP="00EC4F3F">
            <w:pPr>
              <w:tabs>
                <w:tab w:val="left" w:pos="10260"/>
              </w:tabs>
              <w:jc w:val="center"/>
              <w:rPr>
                <w:sz w:val="20"/>
                <w:szCs w:val="20"/>
              </w:rPr>
            </w:pPr>
            <w:r w:rsidRPr="004A4D45">
              <w:rPr>
                <w:sz w:val="20"/>
                <w:szCs w:val="20"/>
              </w:rPr>
              <w:t>13 250</w:t>
            </w:r>
          </w:p>
        </w:tc>
      </w:tr>
      <w:tr w:rsidR="00B812D6" w:rsidRPr="004A4D45" w:rsidTr="00EC4F3F">
        <w:tc>
          <w:tcPr>
            <w:tcW w:w="3686" w:type="dxa"/>
            <w:vAlign w:val="center"/>
          </w:tcPr>
          <w:p w:rsidR="00B812D6" w:rsidRPr="004A4D45" w:rsidRDefault="00B812D6" w:rsidP="00EC4F3F">
            <w:pPr>
              <w:spacing w:after="120"/>
              <w:jc w:val="center"/>
              <w:rPr>
                <w:sz w:val="20"/>
                <w:szCs w:val="20"/>
              </w:rPr>
            </w:pPr>
            <w:proofErr w:type="spellStart"/>
            <w:r w:rsidRPr="004A4D45">
              <w:rPr>
                <w:sz w:val="20"/>
                <w:szCs w:val="20"/>
              </w:rPr>
              <w:t>Канакина</w:t>
            </w:r>
            <w:proofErr w:type="spellEnd"/>
            <w:r w:rsidRPr="004A4D45">
              <w:rPr>
                <w:sz w:val="20"/>
                <w:szCs w:val="20"/>
              </w:rPr>
              <w:t xml:space="preserve"> В.П., Горецкий В.Г. Русский язык 1 класс</w:t>
            </w:r>
          </w:p>
        </w:tc>
        <w:tc>
          <w:tcPr>
            <w:tcW w:w="1206" w:type="dxa"/>
            <w:vAlign w:val="center"/>
          </w:tcPr>
          <w:p w:rsidR="00B812D6" w:rsidRDefault="00B812D6" w:rsidP="00EC4F3F">
            <w:pPr>
              <w:jc w:val="center"/>
              <w:rPr>
                <w:sz w:val="20"/>
                <w:szCs w:val="20"/>
              </w:rPr>
            </w:pPr>
            <w:r>
              <w:rPr>
                <w:sz w:val="20"/>
                <w:szCs w:val="20"/>
              </w:rPr>
              <w:t xml:space="preserve">ком. </w:t>
            </w:r>
          </w:p>
          <w:p w:rsidR="00B812D6" w:rsidRPr="004A4D45" w:rsidRDefault="00B812D6" w:rsidP="00EC4F3F">
            <w:pPr>
              <w:rPr>
                <w:sz w:val="20"/>
                <w:szCs w:val="20"/>
              </w:rPr>
            </w:pPr>
            <w:r>
              <w:rPr>
                <w:sz w:val="20"/>
                <w:szCs w:val="20"/>
              </w:rPr>
              <w:t xml:space="preserve">    с </w:t>
            </w:r>
            <w:r w:rsidRPr="004A4D45">
              <w:rPr>
                <w:sz w:val="20"/>
                <w:szCs w:val="20"/>
              </w:rPr>
              <w:t>диск</w:t>
            </w:r>
            <w:r>
              <w:rPr>
                <w:sz w:val="20"/>
                <w:szCs w:val="20"/>
              </w:rPr>
              <w:t>ом</w:t>
            </w:r>
          </w:p>
        </w:tc>
        <w:tc>
          <w:tcPr>
            <w:tcW w:w="900" w:type="dxa"/>
            <w:vAlign w:val="center"/>
          </w:tcPr>
          <w:p w:rsidR="00B812D6" w:rsidRPr="004A4D45" w:rsidRDefault="00B812D6" w:rsidP="00EC4F3F">
            <w:pPr>
              <w:jc w:val="center"/>
              <w:rPr>
                <w:sz w:val="20"/>
                <w:szCs w:val="20"/>
                <w:lang w:eastAsia="en-US"/>
              </w:rPr>
            </w:pPr>
            <w:r w:rsidRPr="004A4D45">
              <w:rPr>
                <w:sz w:val="20"/>
                <w:szCs w:val="20"/>
              </w:rPr>
              <w:t>170</w:t>
            </w:r>
          </w:p>
        </w:tc>
        <w:tc>
          <w:tcPr>
            <w:tcW w:w="900" w:type="dxa"/>
            <w:vAlign w:val="center"/>
          </w:tcPr>
          <w:p w:rsidR="00B812D6" w:rsidRPr="004A4D45" w:rsidRDefault="00B812D6" w:rsidP="00EC4F3F">
            <w:pPr>
              <w:jc w:val="center"/>
              <w:rPr>
                <w:sz w:val="20"/>
                <w:szCs w:val="20"/>
                <w:lang w:eastAsia="en-US"/>
              </w:rPr>
            </w:pPr>
            <w:r w:rsidRPr="004A4D45">
              <w:rPr>
                <w:sz w:val="20"/>
                <w:szCs w:val="20"/>
              </w:rPr>
              <w:t>136</w:t>
            </w:r>
          </w:p>
        </w:tc>
        <w:tc>
          <w:tcPr>
            <w:tcW w:w="900" w:type="dxa"/>
            <w:vAlign w:val="center"/>
          </w:tcPr>
          <w:p w:rsidR="00B812D6" w:rsidRPr="004A4D45" w:rsidRDefault="00B812D6" w:rsidP="00EC4F3F">
            <w:pPr>
              <w:jc w:val="center"/>
              <w:rPr>
                <w:sz w:val="20"/>
                <w:szCs w:val="20"/>
                <w:lang w:eastAsia="en-US"/>
              </w:rPr>
            </w:pPr>
            <w:r w:rsidRPr="004A4D45">
              <w:rPr>
                <w:sz w:val="20"/>
                <w:szCs w:val="20"/>
              </w:rPr>
              <w:t>151</w:t>
            </w:r>
          </w:p>
        </w:tc>
        <w:tc>
          <w:tcPr>
            <w:tcW w:w="1080" w:type="dxa"/>
            <w:vAlign w:val="center"/>
          </w:tcPr>
          <w:p w:rsidR="00B812D6" w:rsidRPr="004A4D45" w:rsidRDefault="00B812D6" w:rsidP="00EC4F3F">
            <w:pPr>
              <w:jc w:val="center"/>
              <w:rPr>
                <w:sz w:val="20"/>
                <w:szCs w:val="20"/>
              </w:rPr>
            </w:pPr>
            <w:r w:rsidRPr="004A4D45">
              <w:rPr>
                <w:sz w:val="20"/>
                <w:szCs w:val="20"/>
              </w:rPr>
              <w:t>152</w:t>
            </w:r>
          </w:p>
        </w:tc>
        <w:tc>
          <w:tcPr>
            <w:tcW w:w="900" w:type="dxa"/>
            <w:vAlign w:val="center"/>
          </w:tcPr>
          <w:p w:rsidR="00B812D6" w:rsidRPr="004A4D45" w:rsidRDefault="00B812D6" w:rsidP="00EC4F3F">
            <w:pPr>
              <w:tabs>
                <w:tab w:val="left" w:pos="10260"/>
              </w:tabs>
              <w:jc w:val="center"/>
              <w:rPr>
                <w:sz w:val="20"/>
                <w:szCs w:val="20"/>
              </w:rPr>
            </w:pPr>
            <w:r w:rsidRPr="004A4D45">
              <w:rPr>
                <w:sz w:val="20"/>
                <w:szCs w:val="20"/>
              </w:rPr>
              <w:t>50</w:t>
            </w:r>
          </w:p>
        </w:tc>
        <w:tc>
          <w:tcPr>
            <w:tcW w:w="1344" w:type="dxa"/>
            <w:vAlign w:val="center"/>
          </w:tcPr>
          <w:p w:rsidR="00B812D6" w:rsidRPr="004A4D45" w:rsidRDefault="00B812D6" w:rsidP="00EC4F3F">
            <w:pPr>
              <w:tabs>
                <w:tab w:val="left" w:pos="10260"/>
              </w:tabs>
              <w:jc w:val="center"/>
              <w:rPr>
                <w:sz w:val="20"/>
                <w:szCs w:val="20"/>
              </w:rPr>
            </w:pPr>
            <w:r w:rsidRPr="004A4D45">
              <w:rPr>
                <w:sz w:val="20"/>
                <w:szCs w:val="20"/>
              </w:rPr>
              <w:t>7 600</w:t>
            </w:r>
          </w:p>
        </w:tc>
      </w:tr>
      <w:tr w:rsidR="00B812D6" w:rsidRPr="004A4D45" w:rsidTr="00EC4F3F">
        <w:tc>
          <w:tcPr>
            <w:tcW w:w="3686" w:type="dxa"/>
            <w:vAlign w:val="center"/>
          </w:tcPr>
          <w:p w:rsidR="00B812D6" w:rsidRPr="004A4D45" w:rsidRDefault="00B812D6" w:rsidP="00EC4F3F">
            <w:pPr>
              <w:spacing w:after="120"/>
              <w:jc w:val="center"/>
              <w:rPr>
                <w:sz w:val="20"/>
                <w:szCs w:val="20"/>
              </w:rPr>
            </w:pPr>
            <w:r w:rsidRPr="004A4D45">
              <w:rPr>
                <w:sz w:val="20"/>
                <w:szCs w:val="20"/>
              </w:rPr>
              <w:t>Моро М.И., Степанова С.В., Волкова С.И. Математика 1 класс</w:t>
            </w:r>
          </w:p>
        </w:tc>
        <w:tc>
          <w:tcPr>
            <w:tcW w:w="1206" w:type="dxa"/>
            <w:vAlign w:val="center"/>
          </w:tcPr>
          <w:p w:rsidR="00B812D6" w:rsidRPr="004A4D45" w:rsidRDefault="00B812D6" w:rsidP="00EC4F3F">
            <w:pPr>
              <w:jc w:val="center"/>
              <w:rPr>
                <w:sz w:val="20"/>
                <w:szCs w:val="20"/>
              </w:rPr>
            </w:pPr>
            <w:r w:rsidRPr="004A4D45">
              <w:rPr>
                <w:sz w:val="20"/>
                <w:szCs w:val="20"/>
              </w:rPr>
              <w:t>ком.</w:t>
            </w:r>
          </w:p>
        </w:tc>
        <w:tc>
          <w:tcPr>
            <w:tcW w:w="900" w:type="dxa"/>
            <w:vAlign w:val="center"/>
          </w:tcPr>
          <w:p w:rsidR="00B812D6" w:rsidRPr="004A4D45" w:rsidRDefault="00B812D6" w:rsidP="00EC4F3F">
            <w:pPr>
              <w:jc w:val="center"/>
              <w:rPr>
                <w:sz w:val="20"/>
                <w:szCs w:val="20"/>
                <w:lang w:eastAsia="en-US"/>
              </w:rPr>
            </w:pPr>
            <w:r w:rsidRPr="004A4D45">
              <w:rPr>
                <w:sz w:val="20"/>
                <w:szCs w:val="20"/>
              </w:rPr>
              <w:t>320</w:t>
            </w:r>
          </w:p>
        </w:tc>
        <w:tc>
          <w:tcPr>
            <w:tcW w:w="900" w:type="dxa"/>
            <w:vAlign w:val="center"/>
          </w:tcPr>
          <w:p w:rsidR="00B812D6" w:rsidRPr="004A4D45" w:rsidRDefault="00B812D6" w:rsidP="00EC4F3F">
            <w:pPr>
              <w:jc w:val="center"/>
              <w:rPr>
                <w:sz w:val="20"/>
                <w:szCs w:val="20"/>
                <w:lang w:eastAsia="en-US"/>
              </w:rPr>
            </w:pPr>
            <w:r w:rsidRPr="004A4D45">
              <w:rPr>
                <w:sz w:val="20"/>
                <w:szCs w:val="20"/>
              </w:rPr>
              <w:t>320</w:t>
            </w:r>
          </w:p>
        </w:tc>
        <w:tc>
          <w:tcPr>
            <w:tcW w:w="900" w:type="dxa"/>
            <w:vAlign w:val="center"/>
          </w:tcPr>
          <w:p w:rsidR="00B812D6" w:rsidRPr="004A4D45" w:rsidRDefault="00B812D6" w:rsidP="00EC4F3F">
            <w:pPr>
              <w:jc w:val="center"/>
              <w:rPr>
                <w:sz w:val="20"/>
                <w:szCs w:val="20"/>
                <w:lang w:eastAsia="en-US"/>
              </w:rPr>
            </w:pPr>
            <w:r w:rsidRPr="004A4D45">
              <w:rPr>
                <w:sz w:val="20"/>
                <w:szCs w:val="20"/>
              </w:rPr>
              <w:t>302</w:t>
            </w:r>
          </w:p>
        </w:tc>
        <w:tc>
          <w:tcPr>
            <w:tcW w:w="1080" w:type="dxa"/>
            <w:vAlign w:val="center"/>
          </w:tcPr>
          <w:p w:rsidR="00B812D6" w:rsidRPr="004A4D45" w:rsidRDefault="00B812D6" w:rsidP="00EC4F3F">
            <w:pPr>
              <w:jc w:val="center"/>
              <w:rPr>
                <w:sz w:val="20"/>
                <w:szCs w:val="20"/>
              </w:rPr>
            </w:pPr>
            <w:r w:rsidRPr="004A4D45">
              <w:rPr>
                <w:sz w:val="20"/>
                <w:szCs w:val="20"/>
              </w:rPr>
              <w:t>314</w:t>
            </w:r>
          </w:p>
        </w:tc>
        <w:tc>
          <w:tcPr>
            <w:tcW w:w="900" w:type="dxa"/>
            <w:vAlign w:val="center"/>
          </w:tcPr>
          <w:p w:rsidR="00B812D6" w:rsidRPr="004A4D45" w:rsidRDefault="00B812D6" w:rsidP="00EC4F3F">
            <w:pPr>
              <w:tabs>
                <w:tab w:val="left" w:pos="10260"/>
              </w:tabs>
              <w:jc w:val="center"/>
              <w:rPr>
                <w:sz w:val="20"/>
                <w:szCs w:val="20"/>
              </w:rPr>
            </w:pPr>
            <w:r w:rsidRPr="004A4D45">
              <w:rPr>
                <w:sz w:val="20"/>
                <w:szCs w:val="20"/>
              </w:rPr>
              <w:t>50</w:t>
            </w:r>
          </w:p>
        </w:tc>
        <w:tc>
          <w:tcPr>
            <w:tcW w:w="1344" w:type="dxa"/>
            <w:vAlign w:val="center"/>
          </w:tcPr>
          <w:p w:rsidR="00B812D6" w:rsidRPr="004A4D45" w:rsidRDefault="00B812D6" w:rsidP="00EC4F3F">
            <w:pPr>
              <w:tabs>
                <w:tab w:val="left" w:pos="10260"/>
              </w:tabs>
              <w:jc w:val="center"/>
              <w:rPr>
                <w:sz w:val="20"/>
                <w:szCs w:val="20"/>
              </w:rPr>
            </w:pPr>
            <w:r w:rsidRPr="004A4D45">
              <w:rPr>
                <w:sz w:val="20"/>
                <w:szCs w:val="20"/>
              </w:rPr>
              <w:t>15 700</w:t>
            </w:r>
          </w:p>
        </w:tc>
      </w:tr>
      <w:tr w:rsidR="00B812D6" w:rsidRPr="004A4D45" w:rsidTr="00EC4F3F">
        <w:tc>
          <w:tcPr>
            <w:tcW w:w="3686" w:type="dxa"/>
            <w:vAlign w:val="center"/>
          </w:tcPr>
          <w:p w:rsidR="00B812D6" w:rsidRPr="004A4D45" w:rsidRDefault="00B812D6" w:rsidP="00EC4F3F">
            <w:pPr>
              <w:spacing w:after="120"/>
              <w:jc w:val="center"/>
              <w:rPr>
                <w:sz w:val="20"/>
                <w:szCs w:val="20"/>
              </w:rPr>
            </w:pPr>
            <w:r w:rsidRPr="004A4D45">
              <w:rPr>
                <w:sz w:val="20"/>
                <w:szCs w:val="20"/>
              </w:rPr>
              <w:t>Плешаков А.А. Окружающий мир 1 класс</w:t>
            </w:r>
          </w:p>
        </w:tc>
        <w:tc>
          <w:tcPr>
            <w:tcW w:w="1206" w:type="dxa"/>
            <w:vAlign w:val="center"/>
          </w:tcPr>
          <w:p w:rsidR="00B812D6" w:rsidRDefault="00B812D6" w:rsidP="00EC4F3F">
            <w:pPr>
              <w:jc w:val="center"/>
              <w:rPr>
                <w:sz w:val="20"/>
                <w:szCs w:val="20"/>
              </w:rPr>
            </w:pPr>
            <w:r>
              <w:rPr>
                <w:sz w:val="20"/>
                <w:szCs w:val="20"/>
              </w:rPr>
              <w:t>ком.</w:t>
            </w:r>
            <w:r w:rsidRPr="004A4D45">
              <w:rPr>
                <w:sz w:val="20"/>
                <w:szCs w:val="20"/>
              </w:rPr>
              <w:t xml:space="preserve"> </w:t>
            </w:r>
            <w:r>
              <w:rPr>
                <w:sz w:val="20"/>
                <w:szCs w:val="20"/>
              </w:rPr>
              <w:t xml:space="preserve">       </w:t>
            </w:r>
          </w:p>
          <w:p w:rsidR="00B812D6" w:rsidRPr="004A4D45" w:rsidRDefault="00B812D6" w:rsidP="00EC4F3F">
            <w:pPr>
              <w:jc w:val="center"/>
              <w:rPr>
                <w:sz w:val="20"/>
                <w:szCs w:val="20"/>
              </w:rPr>
            </w:pPr>
            <w:r>
              <w:rPr>
                <w:sz w:val="20"/>
                <w:szCs w:val="20"/>
              </w:rPr>
              <w:t xml:space="preserve"> с </w:t>
            </w:r>
            <w:r w:rsidRPr="004A4D45">
              <w:rPr>
                <w:sz w:val="20"/>
                <w:szCs w:val="20"/>
              </w:rPr>
              <w:t>диск</w:t>
            </w:r>
            <w:r>
              <w:rPr>
                <w:sz w:val="20"/>
                <w:szCs w:val="20"/>
              </w:rPr>
              <w:t>ом</w:t>
            </w:r>
          </w:p>
        </w:tc>
        <w:tc>
          <w:tcPr>
            <w:tcW w:w="900" w:type="dxa"/>
            <w:vAlign w:val="center"/>
          </w:tcPr>
          <w:p w:rsidR="00B812D6" w:rsidRPr="004A4D45" w:rsidRDefault="00B812D6" w:rsidP="00EC4F3F">
            <w:pPr>
              <w:jc w:val="center"/>
              <w:rPr>
                <w:sz w:val="20"/>
                <w:szCs w:val="20"/>
                <w:lang w:eastAsia="en-US"/>
              </w:rPr>
            </w:pPr>
            <w:r w:rsidRPr="004A4D45">
              <w:rPr>
                <w:sz w:val="20"/>
                <w:szCs w:val="20"/>
              </w:rPr>
              <w:t>330</w:t>
            </w:r>
          </w:p>
        </w:tc>
        <w:tc>
          <w:tcPr>
            <w:tcW w:w="900" w:type="dxa"/>
            <w:vAlign w:val="center"/>
          </w:tcPr>
          <w:p w:rsidR="00B812D6" w:rsidRPr="004A4D45" w:rsidRDefault="00B812D6" w:rsidP="00EC4F3F">
            <w:pPr>
              <w:jc w:val="center"/>
              <w:rPr>
                <w:sz w:val="20"/>
                <w:szCs w:val="20"/>
                <w:lang w:eastAsia="en-US"/>
              </w:rPr>
            </w:pPr>
            <w:r w:rsidRPr="004A4D45">
              <w:rPr>
                <w:sz w:val="20"/>
                <w:szCs w:val="20"/>
              </w:rPr>
              <w:t>271</w:t>
            </w:r>
          </w:p>
        </w:tc>
        <w:tc>
          <w:tcPr>
            <w:tcW w:w="900" w:type="dxa"/>
            <w:vAlign w:val="center"/>
          </w:tcPr>
          <w:p w:rsidR="00B812D6" w:rsidRPr="004A4D45" w:rsidRDefault="00B812D6" w:rsidP="00EC4F3F">
            <w:pPr>
              <w:jc w:val="center"/>
              <w:rPr>
                <w:sz w:val="20"/>
                <w:szCs w:val="20"/>
                <w:lang w:eastAsia="en-US"/>
              </w:rPr>
            </w:pPr>
            <w:r w:rsidRPr="004A4D45">
              <w:rPr>
                <w:sz w:val="20"/>
                <w:szCs w:val="20"/>
              </w:rPr>
              <w:t>302</w:t>
            </w:r>
          </w:p>
        </w:tc>
        <w:tc>
          <w:tcPr>
            <w:tcW w:w="1080" w:type="dxa"/>
            <w:vAlign w:val="center"/>
          </w:tcPr>
          <w:p w:rsidR="00B812D6" w:rsidRPr="004A4D45" w:rsidRDefault="00B812D6" w:rsidP="00EC4F3F">
            <w:pPr>
              <w:jc w:val="center"/>
              <w:rPr>
                <w:sz w:val="20"/>
                <w:szCs w:val="20"/>
              </w:rPr>
            </w:pPr>
            <w:r w:rsidRPr="004A4D45">
              <w:rPr>
                <w:sz w:val="20"/>
                <w:szCs w:val="20"/>
              </w:rPr>
              <w:t>301</w:t>
            </w:r>
          </w:p>
        </w:tc>
        <w:tc>
          <w:tcPr>
            <w:tcW w:w="900" w:type="dxa"/>
            <w:vAlign w:val="center"/>
          </w:tcPr>
          <w:p w:rsidR="00B812D6" w:rsidRPr="004A4D45" w:rsidRDefault="00B812D6" w:rsidP="00EC4F3F">
            <w:pPr>
              <w:tabs>
                <w:tab w:val="left" w:pos="10260"/>
              </w:tabs>
              <w:jc w:val="center"/>
              <w:rPr>
                <w:sz w:val="20"/>
                <w:szCs w:val="20"/>
              </w:rPr>
            </w:pPr>
            <w:r w:rsidRPr="004A4D45">
              <w:rPr>
                <w:sz w:val="20"/>
                <w:szCs w:val="20"/>
              </w:rPr>
              <w:t>50</w:t>
            </w:r>
          </w:p>
        </w:tc>
        <w:tc>
          <w:tcPr>
            <w:tcW w:w="1344" w:type="dxa"/>
            <w:vAlign w:val="center"/>
          </w:tcPr>
          <w:p w:rsidR="00B812D6" w:rsidRPr="004A4D45" w:rsidRDefault="00B812D6" w:rsidP="00EC4F3F">
            <w:pPr>
              <w:tabs>
                <w:tab w:val="left" w:pos="10260"/>
              </w:tabs>
              <w:jc w:val="center"/>
              <w:rPr>
                <w:sz w:val="20"/>
                <w:szCs w:val="20"/>
              </w:rPr>
            </w:pPr>
            <w:r w:rsidRPr="004A4D45">
              <w:rPr>
                <w:sz w:val="20"/>
                <w:szCs w:val="20"/>
              </w:rPr>
              <w:t>15 050</w:t>
            </w:r>
          </w:p>
        </w:tc>
      </w:tr>
      <w:tr w:rsidR="00B812D6" w:rsidRPr="004A4D45" w:rsidTr="00EC4F3F">
        <w:tc>
          <w:tcPr>
            <w:tcW w:w="3686" w:type="dxa"/>
            <w:vAlign w:val="center"/>
          </w:tcPr>
          <w:p w:rsidR="00B812D6" w:rsidRPr="004A4D45" w:rsidRDefault="00B812D6" w:rsidP="00EC4F3F">
            <w:pPr>
              <w:spacing w:after="120"/>
              <w:jc w:val="center"/>
              <w:rPr>
                <w:sz w:val="20"/>
                <w:szCs w:val="20"/>
              </w:rPr>
            </w:pPr>
            <w:proofErr w:type="spellStart"/>
            <w:r w:rsidRPr="004A4D45">
              <w:rPr>
                <w:sz w:val="20"/>
                <w:szCs w:val="20"/>
              </w:rPr>
              <w:t>Неменская</w:t>
            </w:r>
            <w:proofErr w:type="spellEnd"/>
            <w:r w:rsidRPr="004A4D45">
              <w:rPr>
                <w:sz w:val="20"/>
                <w:szCs w:val="20"/>
              </w:rPr>
              <w:t xml:space="preserve"> Л.А./ под ред. </w:t>
            </w:r>
            <w:proofErr w:type="spellStart"/>
            <w:r w:rsidRPr="004A4D45">
              <w:rPr>
                <w:sz w:val="20"/>
                <w:szCs w:val="20"/>
              </w:rPr>
              <w:t>Неменского</w:t>
            </w:r>
            <w:proofErr w:type="spellEnd"/>
            <w:r w:rsidRPr="004A4D45">
              <w:rPr>
                <w:sz w:val="20"/>
                <w:szCs w:val="20"/>
              </w:rPr>
              <w:t xml:space="preserve">  Б.М. Изобразительное искусство 1 класс</w:t>
            </w:r>
          </w:p>
        </w:tc>
        <w:tc>
          <w:tcPr>
            <w:tcW w:w="1206" w:type="dxa"/>
            <w:vAlign w:val="center"/>
          </w:tcPr>
          <w:p w:rsidR="00B812D6" w:rsidRPr="004A4D45" w:rsidRDefault="00B812D6" w:rsidP="00EC4F3F">
            <w:pPr>
              <w:tabs>
                <w:tab w:val="left" w:pos="10260"/>
              </w:tabs>
              <w:jc w:val="center"/>
              <w:rPr>
                <w:sz w:val="20"/>
                <w:szCs w:val="20"/>
              </w:rPr>
            </w:pPr>
            <w:r w:rsidRPr="004A4D45">
              <w:rPr>
                <w:sz w:val="20"/>
                <w:szCs w:val="20"/>
              </w:rPr>
              <w:t>шт.</w:t>
            </w:r>
          </w:p>
        </w:tc>
        <w:tc>
          <w:tcPr>
            <w:tcW w:w="900" w:type="dxa"/>
            <w:vAlign w:val="center"/>
          </w:tcPr>
          <w:p w:rsidR="00B812D6" w:rsidRPr="004A4D45" w:rsidRDefault="00B812D6" w:rsidP="00EC4F3F">
            <w:pPr>
              <w:jc w:val="center"/>
              <w:rPr>
                <w:sz w:val="20"/>
                <w:szCs w:val="20"/>
              </w:rPr>
            </w:pPr>
          </w:p>
          <w:p w:rsidR="00B812D6" w:rsidRPr="004A4D45" w:rsidRDefault="00B812D6" w:rsidP="00EC4F3F">
            <w:pPr>
              <w:jc w:val="center"/>
              <w:rPr>
                <w:sz w:val="20"/>
                <w:szCs w:val="20"/>
              </w:rPr>
            </w:pPr>
            <w:r w:rsidRPr="004A4D45">
              <w:rPr>
                <w:sz w:val="20"/>
                <w:szCs w:val="20"/>
              </w:rPr>
              <w:t>186</w:t>
            </w:r>
          </w:p>
          <w:p w:rsidR="00B812D6" w:rsidRPr="004A4D45" w:rsidRDefault="00B812D6" w:rsidP="00EC4F3F">
            <w:pPr>
              <w:jc w:val="center"/>
              <w:rPr>
                <w:sz w:val="20"/>
                <w:szCs w:val="20"/>
                <w:lang w:eastAsia="en-US"/>
              </w:rPr>
            </w:pPr>
          </w:p>
        </w:tc>
        <w:tc>
          <w:tcPr>
            <w:tcW w:w="900" w:type="dxa"/>
            <w:vAlign w:val="center"/>
          </w:tcPr>
          <w:p w:rsidR="00B812D6" w:rsidRPr="004A4D45" w:rsidRDefault="00B812D6" w:rsidP="00EC4F3F">
            <w:pPr>
              <w:jc w:val="center"/>
              <w:rPr>
                <w:sz w:val="20"/>
                <w:szCs w:val="20"/>
                <w:lang w:eastAsia="en-US"/>
              </w:rPr>
            </w:pPr>
            <w:r w:rsidRPr="004A4D45">
              <w:rPr>
                <w:sz w:val="20"/>
                <w:szCs w:val="20"/>
                <w:lang w:eastAsia="en-US"/>
              </w:rPr>
              <w:t>172</w:t>
            </w:r>
          </w:p>
        </w:tc>
        <w:tc>
          <w:tcPr>
            <w:tcW w:w="900" w:type="dxa"/>
            <w:vAlign w:val="center"/>
          </w:tcPr>
          <w:p w:rsidR="00B812D6" w:rsidRPr="004A4D45" w:rsidRDefault="00B812D6" w:rsidP="00EC4F3F">
            <w:pPr>
              <w:jc w:val="center"/>
              <w:rPr>
                <w:sz w:val="20"/>
                <w:szCs w:val="20"/>
                <w:lang w:eastAsia="en-US"/>
              </w:rPr>
            </w:pPr>
            <w:r w:rsidRPr="004A4D45">
              <w:rPr>
                <w:sz w:val="20"/>
                <w:szCs w:val="20"/>
              </w:rPr>
              <w:t>137</w:t>
            </w:r>
          </w:p>
        </w:tc>
        <w:tc>
          <w:tcPr>
            <w:tcW w:w="1080" w:type="dxa"/>
            <w:vAlign w:val="center"/>
          </w:tcPr>
          <w:p w:rsidR="00B812D6" w:rsidRPr="004A4D45" w:rsidRDefault="00B812D6" w:rsidP="00EC4F3F">
            <w:pPr>
              <w:jc w:val="center"/>
              <w:rPr>
                <w:sz w:val="20"/>
                <w:szCs w:val="20"/>
              </w:rPr>
            </w:pPr>
            <w:r w:rsidRPr="004A4D45">
              <w:rPr>
                <w:sz w:val="20"/>
                <w:szCs w:val="20"/>
              </w:rPr>
              <w:t>165</w:t>
            </w:r>
          </w:p>
        </w:tc>
        <w:tc>
          <w:tcPr>
            <w:tcW w:w="900" w:type="dxa"/>
            <w:vAlign w:val="center"/>
          </w:tcPr>
          <w:p w:rsidR="00B812D6" w:rsidRPr="004A4D45" w:rsidRDefault="00B812D6" w:rsidP="00EC4F3F">
            <w:pPr>
              <w:tabs>
                <w:tab w:val="left" w:pos="10260"/>
              </w:tabs>
              <w:jc w:val="center"/>
              <w:rPr>
                <w:sz w:val="20"/>
                <w:szCs w:val="20"/>
              </w:rPr>
            </w:pPr>
            <w:r w:rsidRPr="004A4D45">
              <w:rPr>
                <w:sz w:val="20"/>
                <w:szCs w:val="20"/>
              </w:rPr>
              <w:t>25</w:t>
            </w:r>
          </w:p>
        </w:tc>
        <w:tc>
          <w:tcPr>
            <w:tcW w:w="1344" w:type="dxa"/>
            <w:vAlign w:val="center"/>
          </w:tcPr>
          <w:p w:rsidR="00B812D6" w:rsidRPr="004A4D45" w:rsidRDefault="00B812D6" w:rsidP="00EC4F3F">
            <w:pPr>
              <w:tabs>
                <w:tab w:val="left" w:pos="10260"/>
              </w:tabs>
              <w:jc w:val="center"/>
              <w:rPr>
                <w:sz w:val="20"/>
                <w:szCs w:val="20"/>
              </w:rPr>
            </w:pPr>
            <w:r w:rsidRPr="004A4D45">
              <w:rPr>
                <w:sz w:val="20"/>
                <w:szCs w:val="20"/>
              </w:rPr>
              <w:t>4 125</w:t>
            </w:r>
          </w:p>
        </w:tc>
      </w:tr>
      <w:tr w:rsidR="00B812D6" w:rsidRPr="004A4D45" w:rsidTr="00EC4F3F">
        <w:tc>
          <w:tcPr>
            <w:tcW w:w="3686" w:type="dxa"/>
            <w:vAlign w:val="center"/>
          </w:tcPr>
          <w:p w:rsidR="00B812D6" w:rsidRPr="004A4D45" w:rsidRDefault="00B812D6" w:rsidP="00EC4F3F">
            <w:pPr>
              <w:spacing w:after="120"/>
              <w:jc w:val="center"/>
              <w:rPr>
                <w:sz w:val="20"/>
                <w:szCs w:val="20"/>
              </w:rPr>
            </w:pPr>
            <w:r w:rsidRPr="004A4D45">
              <w:rPr>
                <w:sz w:val="20"/>
                <w:szCs w:val="20"/>
              </w:rPr>
              <w:t xml:space="preserve">Критская Е.Д., Сергеева Г.П., </w:t>
            </w:r>
            <w:proofErr w:type="spellStart"/>
            <w:r w:rsidRPr="004A4D45">
              <w:rPr>
                <w:sz w:val="20"/>
                <w:szCs w:val="20"/>
              </w:rPr>
              <w:t>Шмагина</w:t>
            </w:r>
            <w:proofErr w:type="spellEnd"/>
            <w:r w:rsidRPr="004A4D45">
              <w:rPr>
                <w:sz w:val="20"/>
                <w:szCs w:val="20"/>
              </w:rPr>
              <w:t xml:space="preserve"> Т.С. Музыка 1 класс</w:t>
            </w:r>
          </w:p>
        </w:tc>
        <w:tc>
          <w:tcPr>
            <w:tcW w:w="1206" w:type="dxa"/>
            <w:vAlign w:val="center"/>
          </w:tcPr>
          <w:p w:rsidR="00B812D6" w:rsidRPr="004A4D45" w:rsidRDefault="00B812D6" w:rsidP="00EC4F3F">
            <w:pPr>
              <w:jc w:val="center"/>
              <w:rPr>
                <w:sz w:val="20"/>
                <w:szCs w:val="20"/>
              </w:rPr>
            </w:pPr>
            <w:r w:rsidRPr="004A4D45">
              <w:rPr>
                <w:sz w:val="20"/>
                <w:szCs w:val="20"/>
              </w:rPr>
              <w:t>шт.</w:t>
            </w:r>
          </w:p>
        </w:tc>
        <w:tc>
          <w:tcPr>
            <w:tcW w:w="900" w:type="dxa"/>
            <w:vAlign w:val="center"/>
          </w:tcPr>
          <w:p w:rsidR="00B812D6" w:rsidRPr="004A4D45" w:rsidRDefault="00B812D6" w:rsidP="00EC4F3F">
            <w:pPr>
              <w:jc w:val="center"/>
              <w:rPr>
                <w:sz w:val="20"/>
                <w:szCs w:val="20"/>
                <w:lang w:eastAsia="en-US"/>
              </w:rPr>
            </w:pPr>
          </w:p>
          <w:p w:rsidR="00B812D6" w:rsidRPr="004A4D45" w:rsidRDefault="00B812D6" w:rsidP="00EC4F3F">
            <w:pPr>
              <w:rPr>
                <w:sz w:val="20"/>
                <w:szCs w:val="20"/>
                <w:lang w:eastAsia="en-US"/>
              </w:rPr>
            </w:pPr>
            <w:r w:rsidRPr="004A4D45">
              <w:rPr>
                <w:sz w:val="20"/>
                <w:szCs w:val="20"/>
                <w:lang w:eastAsia="en-US"/>
              </w:rPr>
              <w:t>175</w:t>
            </w:r>
          </w:p>
          <w:p w:rsidR="00B812D6" w:rsidRPr="004A4D45" w:rsidRDefault="00B812D6" w:rsidP="00EC4F3F">
            <w:pPr>
              <w:jc w:val="center"/>
              <w:rPr>
                <w:sz w:val="20"/>
                <w:szCs w:val="20"/>
                <w:lang w:eastAsia="en-US"/>
              </w:rPr>
            </w:pPr>
          </w:p>
          <w:p w:rsidR="00B812D6" w:rsidRPr="004A4D45" w:rsidRDefault="00B812D6" w:rsidP="00EC4F3F">
            <w:pPr>
              <w:jc w:val="center"/>
              <w:rPr>
                <w:sz w:val="20"/>
                <w:szCs w:val="20"/>
                <w:lang w:eastAsia="en-US"/>
              </w:rPr>
            </w:pPr>
          </w:p>
          <w:p w:rsidR="00B812D6" w:rsidRPr="004A4D45" w:rsidRDefault="00B812D6" w:rsidP="00EC4F3F">
            <w:pPr>
              <w:jc w:val="center"/>
              <w:rPr>
                <w:sz w:val="20"/>
                <w:szCs w:val="20"/>
                <w:lang w:eastAsia="en-US"/>
              </w:rPr>
            </w:pPr>
          </w:p>
        </w:tc>
        <w:tc>
          <w:tcPr>
            <w:tcW w:w="900" w:type="dxa"/>
            <w:vAlign w:val="center"/>
          </w:tcPr>
          <w:p w:rsidR="00B812D6" w:rsidRPr="004A4D45" w:rsidRDefault="00B812D6" w:rsidP="00EC4F3F">
            <w:pPr>
              <w:jc w:val="center"/>
              <w:rPr>
                <w:sz w:val="20"/>
                <w:szCs w:val="20"/>
                <w:lang w:eastAsia="en-US"/>
              </w:rPr>
            </w:pPr>
            <w:r w:rsidRPr="004A4D45">
              <w:rPr>
                <w:sz w:val="20"/>
                <w:szCs w:val="20"/>
                <w:lang w:eastAsia="en-US"/>
              </w:rPr>
              <w:t>165</w:t>
            </w:r>
          </w:p>
        </w:tc>
        <w:tc>
          <w:tcPr>
            <w:tcW w:w="900" w:type="dxa"/>
            <w:vAlign w:val="center"/>
          </w:tcPr>
          <w:p w:rsidR="00B812D6" w:rsidRPr="004A4D45" w:rsidRDefault="00B812D6" w:rsidP="00EC4F3F">
            <w:pPr>
              <w:jc w:val="center"/>
              <w:rPr>
                <w:sz w:val="20"/>
                <w:szCs w:val="20"/>
                <w:lang w:eastAsia="en-US"/>
              </w:rPr>
            </w:pPr>
            <w:r w:rsidRPr="004A4D45">
              <w:rPr>
                <w:sz w:val="20"/>
                <w:szCs w:val="20"/>
                <w:lang w:eastAsia="en-US"/>
              </w:rPr>
              <w:t>170</w:t>
            </w:r>
          </w:p>
        </w:tc>
        <w:tc>
          <w:tcPr>
            <w:tcW w:w="1080" w:type="dxa"/>
            <w:vAlign w:val="center"/>
          </w:tcPr>
          <w:p w:rsidR="00B812D6" w:rsidRPr="004A4D45" w:rsidRDefault="00B812D6" w:rsidP="00EC4F3F">
            <w:pPr>
              <w:jc w:val="center"/>
              <w:rPr>
                <w:sz w:val="20"/>
                <w:szCs w:val="20"/>
                <w:lang w:eastAsia="en-US"/>
              </w:rPr>
            </w:pPr>
            <w:r w:rsidRPr="004A4D45">
              <w:rPr>
                <w:sz w:val="20"/>
                <w:szCs w:val="20"/>
                <w:lang w:eastAsia="en-US"/>
              </w:rPr>
              <w:t>170</w:t>
            </w:r>
          </w:p>
        </w:tc>
        <w:tc>
          <w:tcPr>
            <w:tcW w:w="900" w:type="dxa"/>
            <w:vAlign w:val="center"/>
          </w:tcPr>
          <w:p w:rsidR="00B812D6" w:rsidRPr="004A4D45" w:rsidRDefault="00B812D6" w:rsidP="00EC4F3F">
            <w:pPr>
              <w:tabs>
                <w:tab w:val="left" w:pos="10260"/>
              </w:tabs>
              <w:jc w:val="center"/>
              <w:rPr>
                <w:sz w:val="20"/>
                <w:szCs w:val="20"/>
              </w:rPr>
            </w:pPr>
            <w:r w:rsidRPr="004A4D45">
              <w:rPr>
                <w:sz w:val="20"/>
                <w:szCs w:val="20"/>
              </w:rPr>
              <w:t>25</w:t>
            </w:r>
          </w:p>
        </w:tc>
        <w:tc>
          <w:tcPr>
            <w:tcW w:w="1344" w:type="dxa"/>
            <w:vAlign w:val="center"/>
          </w:tcPr>
          <w:p w:rsidR="00B812D6" w:rsidRPr="004A4D45" w:rsidRDefault="00B812D6" w:rsidP="00EC4F3F">
            <w:pPr>
              <w:tabs>
                <w:tab w:val="left" w:pos="10260"/>
              </w:tabs>
              <w:jc w:val="center"/>
              <w:rPr>
                <w:sz w:val="20"/>
                <w:szCs w:val="20"/>
              </w:rPr>
            </w:pPr>
            <w:r w:rsidRPr="004A4D45">
              <w:rPr>
                <w:sz w:val="20"/>
                <w:szCs w:val="20"/>
              </w:rPr>
              <w:t>4 250</w:t>
            </w:r>
          </w:p>
        </w:tc>
      </w:tr>
      <w:tr w:rsidR="00B812D6" w:rsidRPr="004A4D45" w:rsidTr="00EC4F3F">
        <w:tc>
          <w:tcPr>
            <w:tcW w:w="3686" w:type="dxa"/>
            <w:vAlign w:val="center"/>
          </w:tcPr>
          <w:p w:rsidR="00B812D6" w:rsidRPr="004A4D45" w:rsidRDefault="00B812D6" w:rsidP="00EC4F3F">
            <w:pPr>
              <w:spacing w:after="120"/>
              <w:jc w:val="center"/>
              <w:rPr>
                <w:sz w:val="20"/>
                <w:szCs w:val="20"/>
              </w:rPr>
            </w:pPr>
            <w:r w:rsidRPr="004A4D45">
              <w:rPr>
                <w:sz w:val="20"/>
                <w:szCs w:val="20"/>
              </w:rPr>
              <w:t>Лях В.И. Физическая культура 1</w:t>
            </w:r>
            <w:r>
              <w:rPr>
                <w:sz w:val="20"/>
                <w:szCs w:val="20"/>
              </w:rPr>
              <w:t>-4</w:t>
            </w:r>
            <w:r w:rsidRPr="004A4D45">
              <w:rPr>
                <w:sz w:val="20"/>
                <w:szCs w:val="20"/>
              </w:rPr>
              <w:t xml:space="preserve"> класс</w:t>
            </w:r>
          </w:p>
        </w:tc>
        <w:tc>
          <w:tcPr>
            <w:tcW w:w="1206" w:type="dxa"/>
            <w:vAlign w:val="center"/>
          </w:tcPr>
          <w:p w:rsidR="00B812D6" w:rsidRPr="004A4D45" w:rsidRDefault="00B812D6" w:rsidP="00EC4F3F">
            <w:pPr>
              <w:jc w:val="center"/>
              <w:rPr>
                <w:sz w:val="20"/>
                <w:szCs w:val="20"/>
              </w:rPr>
            </w:pPr>
            <w:r w:rsidRPr="004A4D45">
              <w:rPr>
                <w:sz w:val="20"/>
                <w:szCs w:val="20"/>
              </w:rPr>
              <w:t>шт.</w:t>
            </w:r>
          </w:p>
        </w:tc>
        <w:tc>
          <w:tcPr>
            <w:tcW w:w="900" w:type="dxa"/>
            <w:vAlign w:val="center"/>
          </w:tcPr>
          <w:p w:rsidR="00B812D6" w:rsidRPr="004A4D45" w:rsidRDefault="00B812D6" w:rsidP="00EC4F3F">
            <w:pPr>
              <w:tabs>
                <w:tab w:val="left" w:pos="10260"/>
              </w:tabs>
              <w:jc w:val="center"/>
              <w:rPr>
                <w:sz w:val="20"/>
                <w:szCs w:val="20"/>
              </w:rPr>
            </w:pPr>
            <w:r w:rsidRPr="004A4D45">
              <w:rPr>
                <w:sz w:val="20"/>
                <w:szCs w:val="20"/>
              </w:rPr>
              <w:t>140</w:t>
            </w:r>
          </w:p>
        </w:tc>
        <w:tc>
          <w:tcPr>
            <w:tcW w:w="900" w:type="dxa"/>
            <w:vAlign w:val="center"/>
          </w:tcPr>
          <w:p w:rsidR="00B812D6" w:rsidRPr="004A4D45" w:rsidRDefault="00B812D6" w:rsidP="00EC4F3F">
            <w:pPr>
              <w:tabs>
                <w:tab w:val="left" w:pos="10260"/>
              </w:tabs>
              <w:jc w:val="center"/>
              <w:rPr>
                <w:sz w:val="20"/>
                <w:szCs w:val="20"/>
              </w:rPr>
            </w:pPr>
            <w:r w:rsidRPr="004A4D45">
              <w:rPr>
                <w:sz w:val="20"/>
                <w:szCs w:val="20"/>
              </w:rPr>
              <w:t>138</w:t>
            </w:r>
          </w:p>
        </w:tc>
        <w:tc>
          <w:tcPr>
            <w:tcW w:w="900" w:type="dxa"/>
            <w:vAlign w:val="center"/>
          </w:tcPr>
          <w:p w:rsidR="00B812D6" w:rsidRPr="004A4D45" w:rsidRDefault="00B812D6" w:rsidP="00EC4F3F">
            <w:pPr>
              <w:tabs>
                <w:tab w:val="left" w:pos="10260"/>
              </w:tabs>
              <w:jc w:val="center"/>
              <w:rPr>
                <w:sz w:val="20"/>
                <w:szCs w:val="20"/>
              </w:rPr>
            </w:pPr>
            <w:r w:rsidRPr="004A4D45">
              <w:rPr>
                <w:sz w:val="20"/>
                <w:szCs w:val="20"/>
              </w:rPr>
              <w:t>126</w:t>
            </w:r>
          </w:p>
        </w:tc>
        <w:tc>
          <w:tcPr>
            <w:tcW w:w="1080" w:type="dxa"/>
            <w:vAlign w:val="center"/>
          </w:tcPr>
          <w:p w:rsidR="00B812D6" w:rsidRPr="004A4D45" w:rsidRDefault="00B812D6" w:rsidP="00EC4F3F">
            <w:pPr>
              <w:tabs>
                <w:tab w:val="left" w:pos="10260"/>
              </w:tabs>
              <w:jc w:val="center"/>
              <w:rPr>
                <w:sz w:val="20"/>
                <w:szCs w:val="20"/>
              </w:rPr>
            </w:pPr>
            <w:r w:rsidRPr="004A4D45">
              <w:rPr>
                <w:sz w:val="20"/>
                <w:szCs w:val="20"/>
              </w:rPr>
              <w:t>135</w:t>
            </w:r>
          </w:p>
        </w:tc>
        <w:tc>
          <w:tcPr>
            <w:tcW w:w="900" w:type="dxa"/>
            <w:vAlign w:val="center"/>
          </w:tcPr>
          <w:p w:rsidR="00B812D6" w:rsidRPr="004A4D45" w:rsidRDefault="00B812D6" w:rsidP="00EC4F3F">
            <w:pPr>
              <w:tabs>
                <w:tab w:val="left" w:pos="10260"/>
              </w:tabs>
              <w:jc w:val="center"/>
              <w:rPr>
                <w:sz w:val="20"/>
                <w:szCs w:val="20"/>
              </w:rPr>
            </w:pPr>
            <w:r w:rsidRPr="004A4D45">
              <w:rPr>
                <w:sz w:val="20"/>
                <w:szCs w:val="20"/>
              </w:rPr>
              <w:t>25</w:t>
            </w:r>
          </w:p>
        </w:tc>
        <w:tc>
          <w:tcPr>
            <w:tcW w:w="1344" w:type="dxa"/>
            <w:vAlign w:val="center"/>
          </w:tcPr>
          <w:p w:rsidR="00B812D6" w:rsidRPr="004A4D45" w:rsidRDefault="00B812D6" w:rsidP="00EC4F3F">
            <w:pPr>
              <w:tabs>
                <w:tab w:val="left" w:pos="10260"/>
              </w:tabs>
              <w:jc w:val="center"/>
              <w:rPr>
                <w:sz w:val="20"/>
                <w:szCs w:val="20"/>
              </w:rPr>
            </w:pPr>
            <w:r w:rsidRPr="004A4D45">
              <w:rPr>
                <w:sz w:val="20"/>
                <w:szCs w:val="20"/>
              </w:rPr>
              <w:t>3375</w:t>
            </w:r>
          </w:p>
        </w:tc>
      </w:tr>
      <w:tr w:rsidR="00B812D6" w:rsidRPr="004A4D45" w:rsidTr="00EC4F3F">
        <w:tc>
          <w:tcPr>
            <w:tcW w:w="3686" w:type="dxa"/>
            <w:vAlign w:val="center"/>
          </w:tcPr>
          <w:p w:rsidR="00B812D6" w:rsidRPr="004A4D45" w:rsidRDefault="00B812D6" w:rsidP="00EC4F3F">
            <w:pPr>
              <w:spacing w:after="120"/>
              <w:jc w:val="center"/>
              <w:rPr>
                <w:sz w:val="20"/>
                <w:szCs w:val="20"/>
              </w:rPr>
            </w:pPr>
            <w:proofErr w:type="spellStart"/>
            <w:r w:rsidRPr="004A4D45">
              <w:rPr>
                <w:rFonts w:eastAsia="HiddenHorzOCR"/>
                <w:sz w:val="20"/>
                <w:szCs w:val="20"/>
              </w:rPr>
              <w:t>Геронимус</w:t>
            </w:r>
            <w:proofErr w:type="spellEnd"/>
            <w:r w:rsidRPr="004A4D45">
              <w:rPr>
                <w:rFonts w:eastAsia="HiddenHorzOCR"/>
                <w:sz w:val="20"/>
                <w:szCs w:val="20"/>
              </w:rPr>
              <w:t xml:space="preserve"> Т.М. </w:t>
            </w:r>
            <w:r w:rsidRPr="004A4D45">
              <w:rPr>
                <w:sz w:val="20"/>
                <w:szCs w:val="20"/>
              </w:rPr>
              <w:t>. Технология</w:t>
            </w:r>
            <w:r w:rsidRPr="004A4D45">
              <w:rPr>
                <w:rStyle w:val="ac"/>
                <w:sz w:val="20"/>
                <w:szCs w:val="20"/>
              </w:rPr>
              <w:t>.</w:t>
            </w:r>
          </w:p>
        </w:tc>
        <w:tc>
          <w:tcPr>
            <w:tcW w:w="1206" w:type="dxa"/>
            <w:vAlign w:val="center"/>
          </w:tcPr>
          <w:p w:rsidR="00B812D6" w:rsidRPr="004A4D45" w:rsidRDefault="00B812D6" w:rsidP="00EC4F3F">
            <w:pPr>
              <w:jc w:val="center"/>
              <w:rPr>
                <w:sz w:val="20"/>
                <w:szCs w:val="20"/>
              </w:rPr>
            </w:pPr>
            <w:r>
              <w:rPr>
                <w:sz w:val="20"/>
                <w:szCs w:val="20"/>
              </w:rPr>
              <w:t>ш</w:t>
            </w:r>
            <w:r w:rsidRPr="004A4D45">
              <w:rPr>
                <w:sz w:val="20"/>
                <w:szCs w:val="20"/>
              </w:rPr>
              <w:t>т.</w:t>
            </w:r>
          </w:p>
        </w:tc>
        <w:tc>
          <w:tcPr>
            <w:tcW w:w="900" w:type="dxa"/>
            <w:vAlign w:val="center"/>
          </w:tcPr>
          <w:p w:rsidR="00B812D6" w:rsidRPr="004A4D45" w:rsidRDefault="00B812D6" w:rsidP="00EC4F3F">
            <w:pPr>
              <w:jc w:val="center"/>
              <w:rPr>
                <w:sz w:val="20"/>
                <w:szCs w:val="20"/>
                <w:lang w:eastAsia="en-US"/>
              </w:rPr>
            </w:pPr>
            <w:r w:rsidRPr="004A4D45">
              <w:rPr>
                <w:sz w:val="20"/>
                <w:szCs w:val="20"/>
              </w:rPr>
              <w:t>207</w:t>
            </w:r>
          </w:p>
        </w:tc>
        <w:tc>
          <w:tcPr>
            <w:tcW w:w="900" w:type="dxa"/>
            <w:vAlign w:val="center"/>
          </w:tcPr>
          <w:p w:rsidR="00B812D6" w:rsidRPr="004A4D45" w:rsidRDefault="00B812D6" w:rsidP="00EC4F3F">
            <w:pPr>
              <w:jc w:val="center"/>
              <w:rPr>
                <w:sz w:val="20"/>
                <w:szCs w:val="20"/>
                <w:lang w:eastAsia="en-US"/>
              </w:rPr>
            </w:pPr>
            <w:r w:rsidRPr="004A4D45">
              <w:rPr>
                <w:sz w:val="20"/>
                <w:szCs w:val="20"/>
                <w:lang w:eastAsia="en-US"/>
              </w:rPr>
              <w:t>160</w:t>
            </w:r>
          </w:p>
        </w:tc>
        <w:tc>
          <w:tcPr>
            <w:tcW w:w="900" w:type="dxa"/>
            <w:vAlign w:val="center"/>
          </w:tcPr>
          <w:p w:rsidR="00B812D6" w:rsidRPr="004A4D45" w:rsidRDefault="00B812D6" w:rsidP="00EC4F3F">
            <w:pPr>
              <w:jc w:val="center"/>
              <w:rPr>
                <w:sz w:val="20"/>
                <w:szCs w:val="20"/>
                <w:lang w:eastAsia="en-US"/>
              </w:rPr>
            </w:pPr>
            <w:r w:rsidRPr="004A4D45">
              <w:rPr>
                <w:sz w:val="20"/>
                <w:szCs w:val="20"/>
              </w:rPr>
              <w:t>157</w:t>
            </w:r>
          </w:p>
        </w:tc>
        <w:tc>
          <w:tcPr>
            <w:tcW w:w="1080" w:type="dxa"/>
            <w:vAlign w:val="center"/>
          </w:tcPr>
          <w:p w:rsidR="00B812D6" w:rsidRPr="004A4D45" w:rsidRDefault="00B812D6" w:rsidP="00EC4F3F">
            <w:pPr>
              <w:jc w:val="center"/>
              <w:rPr>
                <w:sz w:val="20"/>
                <w:szCs w:val="20"/>
              </w:rPr>
            </w:pPr>
            <w:r w:rsidRPr="004A4D45">
              <w:rPr>
                <w:sz w:val="20"/>
                <w:szCs w:val="20"/>
              </w:rPr>
              <w:t>175</w:t>
            </w:r>
          </w:p>
        </w:tc>
        <w:tc>
          <w:tcPr>
            <w:tcW w:w="900" w:type="dxa"/>
            <w:vAlign w:val="center"/>
          </w:tcPr>
          <w:p w:rsidR="00B812D6" w:rsidRPr="004A4D45" w:rsidRDefault="00B812D6" w:rsidP="00EC4F3F">
            <w:pPr>
              <w:tabs>
                <w:tab w:val="left" w:pos="10260"/>
              </w:tabs>
              <w:jc w:val="center"/>
              <w:rPr>
                <w:sz w:val="20"/>
                <w:szCs w:val="20"/>
              </w:rPr>
            </w:pPr>
            <w:r w:rsidRPr="004A4D45">
              <w:rPr>
                <w:sz w:val="20"/>
                <w:szCs w:val="20"/>
              </w:rPr>
              <w:t>25</w:t>
            </w:r>
          </w:p>
        </w:tc>
        <w:tc>
          <w:tcPr>
            <w:tcW w:w="1344" w:type="dxa"/>
            <w:vAlign w:val="center"/>
          </w:tcPr>
          <w:p w:rsidR="00B812D6" w:rsidRPr="004A4D45" w:rsidRDefault="00B812D6" w:rsidP="00EC4F3F">
            <w:pPr>
              <w:tabs>
                <w:tab w:val="left" w:pos="10260"/>
              </w:tabs>
              <w:jc w:val="center"/>
              <w:rPr>
                <w:sz w:val="20"/>
                <w:szCs w:val="20"/>
              </w:rPr>
            </w:pPr>
            <w:r w:rsidRPr="004A4D45">
              <w:rPr>
                <w:sz w:val="20"/>
                <w:szCs w:val="20"/>
              </w:rPr>
              <w:t>4375</w:t>
            </w:r>
          </w:p>
        </w:tc>
      </w:tr>
      <w:tr w:rsidR="00B812D6" w:rsidRPr="004A4D45" w:rsidTr="00EC4F3F">
        <w:tc>
          <w:tcPr>
            <w:tcW w:w="3686" w:type="dxa"/>
            <w:vAlign w:val="center"/>
          </w:tcPr>
          <w:p w:rsidR="00B812D6" w:rsidRPr="004A4D45" w:rsidRDefault="00B812D6" w:rsidP="00EC4F3F">
            <w:pPr>
              <w:spacing w:after="120"/>
              <w:jc w:val="center"/>
              <w:rPr>
                <w:sz w:val="20"/>
                <w:szCs w:val="20"/>
              </w:rPr>
            </w:pPr>
            <w:r w:rsidRPr="004A4D45">
              <w:rPr>
                <w:sz w:val="20"/>
                <w:szCs w:val="20"/>
              </w:rPr>
              <w:t>Сборник программ к комплекту учебников «Школа России»</w:t>
            </w:r>
          </w:p>
        </w:tc>
        <w:tc>
          <w:tcPr>
            <w:tcW w:w="1206" w:type="dxa"/>
            <w:vAlign w:val="center"/>
          </w:tcPr>
          <w:p w:rsidR="00B812D6" w:rsidRPr="004A4D45" w:rsidRDefault="00B812D6" w:rsidP="00EC4F3F">
            <w:pPr>
              <w:jc w:val="center"/>
              <w:rPr>
                <w:sz w:val="20"/>
                <w:szCs w:val="20"/>
              </w:rPr>
            </w:pPr>
            <w:r w:rsidRPr="004A4D45">
              <w:rPr>
                <w:sz w:val="20"/>
                <w:szCs w:val="20"/>
              </w:rPr>
              <w:t>шт.</w:t>
            </w:r>
          </w:p>
        </w:tc>
        <w:tc>
          <w:tcPr>
            <w:tcW w:w="900" w:type="dxa"/>
            <w:vAlign w:val="center"/>
          </w:tcPr>
          <w:p w:rsidR="00B812D6" w:rsidRPr="004A4D45" w:rsidRDefault="00B812D6" w:rsidP="00EC4F3F">
            <w:pPr>
              <w:tabs>
                <w:tab w:val="left" w:pos="10260"/>
              </w:tabs>
              <w:jc w:val="center"/>
              <w:rPr>
                <w:sz w:val="20"/>
                <w:szCs w:val="20"/>
              </w:rPr>
            </w:pPr>
            <w:r w:rsidRPr="004A4D45">
              <w:rPr>
                <w:sz w:val="20"/>
                <w:szCs w:val="20"/>
              </w:rPr>
              <w:t>121</w:t>
            </w:r>
          </w:p>
        </w:tc>
        <w:tc>
          <w:tcPr>
            <w:tcW w:w="900" w:type="dxa"/>
            <w:vAlign w:val="center"/>
          </w:tcPr>
          <w:p w:rsidR="00B812D6" w:rsidRPr="004A4D45" w:rsidRDefault="00B812D6" w:rsidP="00EC4F3F">
            <w:pPr>
              <w:tabs>
                <w:tab w:val="left" w:pos="10260"/>
              </w:tabs>
              <w:jc w:val="center"/>
              <w:rPr>
                <w:sz w:val="20"/>
                <w:szCs w:val="20"/>
              </w:rPr>
            </w:pPr>
            <w:r w:rsidRPr="004A4D45">
              <w:rPr>
                <w:sz w:val="20"/>
                <w:szCs w:val="20"/>
              </w:rPr>
              <w:t>138</w:t>
            </w:r>
          </w:p>
        </w:tc>
        <w:tc>
          <w:tcPr>
            <w:tcW w:w="900" w:type="dxa"/>
            <w:vAlign w:val="center"/>
          </w:tcPr>
          <w:p w:rsidR="00B812D6" w:rsidRPr="004A4D45" w:rsidRDefault="00B812D6" w:rsidP="00EC4F3F">
            <w:pPr>
              <w:tabs>
                <w:tab w:val="left" w:pos="10260"/>
              </w:tabs>
              <w:jc w:val="center"/>
              <w:rPr>
                <w:sz w:val="20"/>
                <w:szCs w:val="20"/>
              </w:rPr>
            </w:pPr>
            <w:r w:rsidRPr="004A4D45">
              <w:rPr>
                <w:sz w:val="20"/>
                <w:szCs w:val="20"/>
              </w:rPr>
              <w:t>110</w:t>
            </w:r>
          </w:p>
        </w:tc>
        <w:tc>
          <w:tcPr>
            <w:tcW w:w="1080" w:type="dxa"/>
            <w:vAlign w:val="center"/>
          </w:tcPr>
          <w:p w:rsidR="00B812D6" w:rsidRPr="004A4D45" w:rsidRDefault="00B812D6" w:rsidP="00EC4F3F">
            <w:pPr>
              <w:tabs>
                <w:tab w:val="left" w:pos="10260"/>
              </w:tabs>
              <w:jc w:val="center"/>
              <w:rPr>
                <w:sz w:val="20"/>
                <w:szCs w:val="20"/>
              </w:rPr>
            </w:pPr>
            <w:r w:rsidRPr="004A4D45">
              <w:rPr>
                <w:sz w:val="20"/>
                <w:szCs w:val="20"/>
              </w:rPr>
              <w:t>123</w:t>
            </w:r>
          </w:p>
        </w:tc>
        <w:tc>
          <w:tcPr>
            <w:tcW w:w="900" w:type="dxa"/>
            <w:vAlign w:val="center"/>
          </w:tcPr>
          <w:p w:rsidR="00B812D6" w:rsidRPr="004A4D45" w:rsidRDefault="00B812D6" w:rsidP="00EC4F3F">
            <w:pPr>
              <w:tabs>
                <w:tab w:val="left" w:pos="10260"/>
              </w:tabs>
              <w:jc w:val="center"/>
              <w:rPr>
                <w:sz w:val="20"/>
                <w:szCs w:val="20"/>
              </w:rPr>
            </w:pPr>
            <w:r w:rsidRPr="004A4D45">
              <w:rPr>
                <w:sz w:val="20"/>
                <w:szCs w:val="20"/>
              </w:rPr>
              <w:t>2</w:t>
            </w:r>
          </w:p>
        </w:tc>
        <w:tc>
          <w:tcPr>
            <w:tcW w:w="1344" w:type="dxa"/>
            <w:vAlign w:val="center"/>
          </w:tcPr>
          <w:p w:rsidR="00B812D6" w:rsidRPr="004A4D45" w:rsidRDefault="00B812D6" w:rsidP="00EC4F3F">
            <w:pPr>
              <w:tabs>
                <w:tab w:val="left" w:pos="10260"/>
              </w:tabs>
              <w:jc w:val="center"/>
              <w:rPr>
                <w:sz w:val="20"/>
                <w:szCs w:val="20"/>
              </w:rPr>
            </w:pPr>
            <w:r w:rsidRPr="004A4D45">
              <w:rPr>
                <w:sz w:val="20"/>
                <w:szCs w:val="20"/>
              </w:rPr>
              <w:t>246</w:t>
            </w:r>
          </w:p>
        </w:tc>
      </w:tr>
      <w:tr w:rsidR="00B812D6" w:rsidRPr="004A4D45" w:rsidTr="00EC4F3F">
        <w:trPr>
          <w:trHeight w:val="508"/>
        </w:trPr>
        <w:tc>
          <w:tcPr>
            <w:tcW w:w="8672" w:type="dxa"/>
            <w:gridSpan w:val="6"/>
            <w:vAlign w:val="center"/>
          </w:tcPr>
          <w:p w:rsidR="00B812D6" w:rsidRPr="004A4D45" w:rsidRDefault="00B812D6" w:rsidP="00EC4F3F">
            <w:pPr>
              <w:tabs>
                <w:tab w:val="left" w:pos="10260"/>
              </w:tabs>
              <w:jc w:val="center"/>
              <w:rPr>
                <w:sz w:val="20"/>
                <w:szCs w:val="20"/>
              </w:rPr>
            </w:pPr>
            <w:r w:rsidRPr="004A4D45">
              <w:rPr>
                <w:sz w:val="20"/>
                <w:szCs w:val="20"/>
              </w:rPr>
              <w:t>Максимальная цена контракта</w:t>
            </w:r>
          </w:p>
        </w:tc>
        <w:tc>
          <w:tcPr>
            <w:tcW w:w="2244" w:type="dxa"/>
            <w:gridSpan w:val="2"/>
            <w:vAlign w:val="center"/>
          </w:tcPr>
          <w:p w:rsidR="00B812D6" w:rsidRPr="004A4D45" w:rsidRDefault="00B812D6" w:rsidP="00EC4F3F">
            <w:pPr>
              <w:tabs>
                <w:tab w:val="left" w:pos="10260"/>
              </w:tabs>
              <w:jc w:val="center"/>
              <w:rPr>
                <w:sz w:val="20"/>
                <w:szCs w:val="20"/>
              </w:rPr>
            </w:pPr>
            <w:r w:rsidRPr="004A4D45">
              <w:rPr>
                <w:sz w:val="20"/>
                <w:szCs w:val="20"/>
              </w:rPr>
              <w:t>82 721</w:t>
            </w:r>
          </w:p>
        </w:tc>
      </w:tr>
    </w:tbl>
    <w:p w:rsidR="00B812D6" w:rsidRPr="004A4D45" w:rsidRDefault="00B812D6" w:rsidP="00B812D6">
      <w:pPr>
        <w:tabs>
          <w:tab w:val="left" w:pos="10260"/>
        </w:tabs>
        <w:jc w:val="center"/>
        <w:rPr>
          <w:sz w:val="20"/>
          <w:szCs w:val="20"/>
        </w:rPr>
      </w:pPr>
    </w:p>
    <w:p w:rsidR="00B812D6" w:rsidRPr="004A4D45" w:rsidRDefault="00B812D6" w:rsidP="00B812D6">
      <w:pPr>
        <w:tabs>
          <w:tab w:val="left" w:pos="10260"/>
        </w:tabs>
        <w:jc w:val="center"/>
        <w:rPr>
          <w:sz w:val="20"/>
          <w:szCs w:val="20"/>
        </w:rPr>
      </w:pPr>
      <w:r w:rsidRPr="004A4D45">
        <w:rPr>
          <w:sz w:val="20"/>
          <w:szCs w:val="20"/>
        </w:rPr>
        <w:t xml:space="preserve">Директор МУ СОШ  № 68   _______________________   А.В. </w:t>
      </w:r>
      <w:proofErr w:type="spellStart"/>
      <w:r w:rsidRPr="004A4D45">
        <w:rPr>
          <w:sz w:val="20"/>
          <w:szCs w:val="20"/>
        </w:rPr>
        <w:t>Тунцев</w:t>
      </w:r>
      <w:proofErr w:type="spellEnd"/>
    </w:p>
    <w:p w:rsidR="00B812D6" w:rsidRPr="004A4D45" w:rsidRDefault="00B812D6" w:rsidP="00B812D6">
      <w:pPr>
        <w:pStyle w:val="Normal1"/>
        <w:spacing w:before="0" w:after="0"/>
        <w:jc w:val="center"/>
        <w:rPr>
          <w:caps/>
          <w:sz w:val="20"/>
        </w:rPr>
      </w:pPr>
    </w:p>
    <w:p w:rsidR="00B812D6" w:rsidRPr="004A4D45" w:rsidRDefault="00B812D6" w:rsidP="00B812D6">
      <w:pPr>
        <w:pStyle w:val="Normal1"/>
        <w:spacing w:before="0" w:after="0"/>
        <w:jc w:val="center"/>
        <w:rPr>
          <w:caps/>
          <w:sz w:val="20"/>
        </w:rPr>
      </w:pPr>
    </w:p>
    <w:p w:rsidR="00B812D6" w:rsidRDefault="00B812D6" w:rsidP="00B812D6">
      <w:pPr>
        <w:tabs>
          <w:tab w:val="left" w:pos="10260"/>
        </w:tabs>
        <w:rPr>
          <w:sz w:val="20"/>
          <w:szCs w:val="20"/>
        </w:rPr>
      </w:pPr>
    </w:p>
    <w:p w:rsidR="00B812D6" w:rsidRDefault="00B812D6" w:rsidP="00B812D6">
      <w:pPr>
        <w:tabs>
          <w:tab w:val="left" w:pos="10260"/>
        </w:tabs>
        <w:rPr>
          <w:sz w:val="20"/>
          <w:szCs w:val="20"/>
        </w:rPr>
      </w:pPr>
    </w:p>
    <w:p w:rsidR="00B812D6" w:rsidRDefault="00B812D6" w:rsidP="00B812D6">
      <w:pPr>
        <w:tabs>
          <w:tab w:val="left" w:pos="10260"/>
        </w:tabs>
        <w:rPr>
          <w:sz w:val="20"/>
          <w:szCs w:val="20"/>
        </w:rPr>
      </w:pPr>
    </w:p>
    <w:p w:rsidR="006162D0" w:rsidRPr="006162D0" w:rsidRDefault="006162D0" w:rsidP="006162D0">
      <w:pPr>
        <w:jc w:val="center"/>
        <w:rPr>
          <w:b/>
          <w:sz w:val="18"/>
          <w:szCs w:val="18"/>
        </w:rPr>
      </w:pPr>
      <w:r>
        <w:rPr>
          <w:b/>
          <w:sz w:val="20"/>
          <w:szCs w:val="20"/>
        </w:rPr>
        <w:br w:type="page"/>
      </w:r>
      <w:r w:rsidRPr="006162D0">
        <w:rPr>
          <w:b/>
          <w:sz w:val="18"/>
          <w:szCs w:val="18"/>
        </w:rPr>
        <w:lastRenderedPageBreak/>
        <w:t>Участниками настоящего запроса котировок могут являться только</w:t>
      </w:r>
    </w:p>
    <w:p w:rsidR="006162D0" w:rsidRPr="006162D0" w:rsidRDefault="006162D0" w:rsidP="006162D0">
      <w:pPr>
        <w:jc w:val="center"/>
        <w:rPr>
          <w:b/>
          <w:sz w:val="18"/>
          <w:szCs w:val="18"/>
        </w:rPr>
      </w:pPr>
      <w:r w:rsidRPr="006162D0">
        <w:rPr>
          <w:b/>
          <w:sz w:val="18"/>
          <w:szCs w:val="18"/>
        </w:rPr>
        <w:t>субъекты малого предпринимательства.</w:t>
      </w:r>
    </w:p>
    <w:p w:rsidR="006162D0" w:rsidRPr="006162D0" w:rsidRDefault="006162D0" w:rsidP="006162D0">
      <w:pPr>
        <w:ind w:firstLine="720"/>
        <w:jc w:val="both"/>
        <w:rPr>
          <w:sz w:val="18"/>
          <w:szCs w:val="18"/>
        </w:rPr>
      </w:pPr>
      <w:bookmarkStart w:id="0" w:name="sub_2"/>
      <w:proofErr w:type="gramStart"/>
      <w:r w:rsidRPr="006162D0">
        <w:rPr>
          <w:sz w:val="18"/>
          <w:szCs w:val="18"/>
        </w:rPr>
        <w:t xml:space="preserve">Участники Запроса котировок должны соответствовать требованиям, установленным ст. 4 Федерального закона от 24 июля </w:t>
      </w:r>
      <w:smartTag w:uri="urn:schemas-microsoft-com:office:smarttags" w:element="metricconverter">
        <w:smartTagPr>
          <w:attr w:name="ProductID" w:val="2007 г"/>
        </w:smartTagPr>
        <w:r w:rsidRPr="006162D0">
          <w:rPr>
            <w:sz w:val="18"/>
            <w:szCs w:val="18"/>
          </w:rPr>
          <w:t>2007 г</w:t>
        </w:r>
      </w:smartTag>
      <w:r w:rsidRPr="006162D0">
        <w:rPr>
          <w:sz w:val="18"/>
          <w:szCs w:val="18"/>
        </w:rPr>
        <w:t>. N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w:t>
      </w:r>
      <w:proofErr w:type="gramEnd"/>
      <w:r w:rsidRPr="006162D0">
        <w:rPr>
          <w:sz w:val="18"/>
          <w:szCs w:val="18"/>
        </w:rPr>
        <w:t xml:space="preserve">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6162D0" w:rsidRPr="006162D0" w:rsidRDefault="006162D0" w:rsidP="006162D0">
      <w:pPr>
        <w:ind w:firstLine="720"/>
        <w:jc w:val="both"/>
        <w:rPr>
          <w:sz w:val="18"/>
          <w:szCs w:val="18"/>
        </w:rPr>
      </w:pPr>
      <w:bookmarkStart w:id="1" w:name="sub_21"/>
      <w:bookmarkEnd w:id="0"/>
      <w:proofErr w:type="gramStart"/>
      <w:r w:rsidRPr="006162D0">
        <w:rPr>
          <w:sz w:val="18"/>
          <w:szCs w:val="18"/>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6162D0">
        <w:rPr>
          <w:sz w:val="18"/>
          <w:szCs w:val="18"/>
        </w:rPr>
        <w:t xml:space="preserve"> юридическим лицам, не являющимся субъектами малого предпринимательства, не должна превышать двадцать пять процентов;</w:t>
      </w:r>
    </w:p>
    <w:p w:rsidR="006162D0" w:rsidRPr="006162D0" w:rsidRDefault="006162D0" w:rsidP="006162D0">
      <w:pPr>
        <w:ind w:firstLine="720"/>
        <w:jc w:val="both"/>
        <w:rPr>
          <w:sz w:val="18"/>
          <w:szCs w:val="18"/>
        </w:rPr>
      </w:pPr>
      <w:bookmarkStart w:id="2" w:name="sub_22"/>
      <w:bookmarkEnd w:id="1"/>
      <w:r w:rsidRPr="006162D0">
        <w:rPr>
          <w:sz w:val="18"/>
          <w:szCs w:val="18"/>
        </w:rPr>
        <w:t xml:space="preserve">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 </w:t>
      </w:r>
      <w:bookmarkStart w:id="3" w:name="sub_23"/>
      <w:bookmarkEnd w:id="2"/>
    </w:p>
    <w:p w:rsidR="006162D0" w:rsidRPr="006162D0" w:rsidRDefault="006162D0" w:rsidP="006162D0">
      <w:pPr>
        <w:ind w:firstLine="720"/>
        <w:jc w:val="both"/>
        <w:rPr>
          <w:sz w:val="18"/>
          <w:szCs w:val="18"/>
        </w:rPr>
      </w:pPr>
      <w:r w:rsidRPr="006162D0">
        <w:rPr>
          <w:sz w:val="18"/>
          <w:szCs w:val="18"/>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w:t>
      </w:r>
    </w:p>
    <w:p w:rsidR="006162D0" w:rsidRPr="006162D0" w:rsidRDefault="006162D0" w:rsidP="006162D0">
      <w:pPr>
        <w:autoSpaceDE w:val="0"/>
        <w:autoSpaceDN w:val="0"/>
        <w:adjustRightInd w:val="0"/>
        <w:ind w:firstLine="720"/>
        <w:jc w:val="both"/>
        <w:rPr>
          <w:sz w:val="18"/>
          <w:szCs w:val="18"/>
        </w:rPr>
      </w:pPr>
      <w:r w:rsidRPr="006162D0">
        <w:rPr>
          <w:sz w:val="18"/>
          <w:szCs w:val="18"/>
        </w:rPr>
        <w:t xml:space="preserve">Постановлением Правительства РФ от 22.07.2008 № 556 установлены предельные значения выручки в размере 60,0 млн. рублей для </w:t>
      </w:r>
      <w:proofErr w:type="spellStart"/>
      <w:r w:rsidRPr="006162D0">
        <w:rPr>
          <w:sz w:val="18"/>
          <w:szCs w:val="18"/>
        </w:rPr>
        <w:t>микропредприятий</w:t>
      </w:r>
      <w:proofErr w:type="spellEnd"/>
      <w:r w:rsidRPr="006162D0">
        <w:rPr>
          <w:sz w:val="18"/>
          <w:szCs w:val="18"/>
        </w:rPr>
        <w:t xml:space="preserve"> и 400,0 </w:t>
      </w:r>
      <w:proofErr w:type="spellStart"/>
      <w:r w:rsidRPr="006162D0">
        <w:rPr>
          <w:sz w:val="18"/>
          <w:szCs w:val="18"/>
        </w:rPr>
        <w:t>млн</w:t>
      </w:r>
      <w:proofErr w:type="gramStart"/>
      <w:r w:rsidRPr="006162D0">
        <w:rPr>
          <w:sz w:val="18"/>
          <w:szCs w:val="18"/>
        </w:rPr>
        <w:t>.р</w:t>
      </w:r>
      <w:proofErr w:type="gramEnd"/>
      <w:r w:rsidRPr="006162D0">
        <w:rPr>
          <w:sz w:val="18"/>
          <w:szCs w:val="18"/>
        </w:rPr>
        <w:t>ублей</w:t>
      </w:r>
      <w:proofErr w:type="spellEnd"/>
      <w:r w:rsidRPr="006162D0">
        <w:rPr>
          <w:sz w:val="18"/>
          <w:szCs w:val="18"/>
        </w:rPr>
        <w:t xml:space="preserve"> для малых предприятий. </w:t>
      </w:r>
      <w:bookmarkEnd w:id="3"/>
    </w:p>
    <w:p w:rsidR="006162D0" w:rsidRPr="006162D0" w:rsidRDefault="006162D0" w:rsidP="006162D0">
      <w:pPr>
        <w:widowControl w:val="0"/>
        <w:tabs>
          <w:tab w:val="num" w:pos="1260"/>
        </w:tabs>
        <w:adjustRightInd w:val="0"/>
        <w:ind w:firstLine="720"/>
        <w:jc w:val="both"/>
        <w:textAlignment w:val="baseline"/>
        <w:rPr>
          <w:sz w:val="18"/>
          <w:szCs w:val="18"/>
        </w:rPr>
      </w:pPr>
      <w:r w:rsidRPr="006162D0">
        <w:rPr>
          <w:sz w:val="18"/>
          <w:szCs w:val="18"/>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6162D0" w:rsidRPr="006162D0" w:rsidRDefault="006162D0" w:rsidP="006162D0">
      <w:pPr>
        <w:ind w:firstLine="720"/>
        <w:jc w:val="both"/>
        <w:rPr>
          <w:sz w:val="18"/>
          <w:szCs w:val="18"/>
        </w:rPr>
      </w:pPr>
      <w:r w:rsidRPr="006162D0">
        <w:rPr>
          <w:sz w:val="18"/>
          <w:szCs w:val="18"/>
        </w:rPr>
        <w:t>В случае</w:t>
      </w:r>
      <w:proofErr w:type="gramStart"/>
      <w:r w:rsidRPr="006162D0">
        <w:rPr>
          <w:sz w:val="18"/>
          <w:szCs w:val="18"/>
        </w:rPr>
        <w:t>,</w:t>
      </w:r>
      <w:proofErr w:type="gramEnd"/>
      <w:r w:rsidRPr="006162D0">
        <w:rPr>
          <w:sz w:val="18"/>
          <w:szCs w:val="18"/>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6162D0" w:rsidRPr="006162D0" w:rsidRDefault="006162D0" w:rsidP="006162D0">
      <w:pPr>
        <w:ind w:firstLine="720"/>
        <w:jc w:val="both"/>
        <w:rPr>
          <w:sz w:val="18"/>
          <w:szCs w:val="18"/>
        </w:rPr>
      </w:pPr>
      <w:r w:rsidRPr="006162D0">
        <w:rPr>
          <w:sz w:val="18"/>
          <w:szCs w:val="18"/>
        </w:rPr>
        <w:t>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В связи с отсутствием технической возможности в принятии электронных документов, заверенных электронно-цифровой подписью, котировочная заявка принимается только в письменной форме.</w:t>
      </w:r>
    </w:p>
    <w:p w:rsidR="006162D0" w:rsidRPr="006162D0" w:rsidRDefault="006162D0" w:rsidP="006162D0">
      <w:pPr>
        <w:ind w:firstLine="720"/>
        <w:jc w:val="both"/>
        <w:rPr>
          <w:sz w:val="18"/>
          <w:szCs w:val="18"/>
        </w:rPr>
      </w:pPr>
      <w:r w:rsidRPr="006162D0">
        <w:rPr>
          <w:sz w:val="18"/>
          <w:szCs w:val="18"/>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6162D0" w:rsidRPr="006162D0" w:rsidRDefault="006162D0" w:rsidP="006162D0">
      <w:pPr>
        <w:autoSpaceDE w:val="0"/>
        <w:autoSpaceDN w:val="0"/>
        <w:adjustRightInd w:val="0"/>
        <w:ind w:firstLine="540"/>
        <w:jc w:val="both"/>
        <w:outlineLvl w:val="1"/>
        <w:rPr>
          <w:b/>
          <w:bCs/>
          <w:sz w:val="18"/>
          <w:szCs w:val="18"/>
        </w:rPr>
      </w:pPr>
      <w:r w:rsidRPr="006162D0">
        <w:rPr>
          <w:bCs/>
          <w:sz w:val="18"/>
          <w:szCs w:val="18"/>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6162D0">
        <w:rPr>
          <w:b/>
          <w:bCs/>
          <w:sz w:val="18"/>
          <w:szCs w:val="18"/>
        </w:rPr>
        <w:t xml:space="preserve"> </w:t>
      </w:r>
      <w:r w:rsidRPr="006162D0">
        <w:rPr>
          <w:sz w:val="18"/>
          <w:szCs w:val="18"/>
        </w:rPr>
        <w:t>(ч. 1 ст. 8 ФЗ № 94).</w:t>
      </w:r>
    </w:p>
    <w:p w:rsidR="006162D0" w:rsidRPr="006162D0" w:rsidRDefault="006162D0" w:rsidP="006162D0">
      <w:pPr>
        <w:ind w:firstLine="720"/>
        <w:jc w:val="both"/>
        <w:rPr>
          <w:sz w:val="18"/>
          <w:szCs w:val="18"/>
        </w:rPr>
      </w:pPr>
      <w:r w:rsidRPr="006162D0">
        <w:rPr>
          <w:sz w:val="18"/>
          <w:szCs w:val="18"/>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6162D0" w:rsidRPr="006162D0" w:rsidRDefault="006162D0" w:rsidP="006162D0">
      <w:pPr>
        <w:ind w:firstLine="720"/>
        <w:jc w:val="both"/>
        <w:rPr>
          <w:sz w:val="18"/>
          <w:szCs w:val="18"/>
        </w:rPr>
      </w:pPr>
      <w:r w:rsidRPr="006162D0">
        <w:rPr>
          <w:sz w:val="18"/>
          <w:szCs w:val="18"/>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6162D0" w:rsidRPr="006162D0" w:rsidRDefault="006162D0" w:rsidP="006162D0">
      <w:pPr>
        <w:ind w:firstLine="720"/>
        <w:jc w:val="both"/>
        <w:rPr>
          <w:sz w:val="18"/>
          <w:szCs w:val="18"/>
        </w:rPr>
      </w:pPr>
      <w:r w:rsidRPr="006162D0">
        <w:rPr>
          <w:sz w:val="18"/>
          <w:szCs w:val="18"/>
        </w:rPr>
        <w:t>Участник размещения заказа вправе подать только одну котировочную заявку, внесение изменений в которую не допускается.</w:t>
      </w:r>
    </w:p>
    <w:p w:rsidR="006162D0" w:rsidRPr="006162D0" w:rsidRDefault="006162D0" w:rsidP="006162D0">
      <w:pPr>
        <w:ind w:firstLine="540"/>
        <w:jc w:val="both"/>
        <w:rPr>
          <w:sz w:val="18"/>
          <w:szCs w:val="18"/>
        </w:rPr>
      </w:pPr>
      <w:r w:rsidRPr="006162D0">
        <w:rPr>
          <w:sz w:val="18"/>
          <w:szCs w:val="18"/>
        </w:rPr>
        <w:t xml:space="preserve">  </w:t>
      </w:r>
    </w:p>
    <w:p w:rsidR="006162D0" w:rsidRPr="006162D0" w:rsidRDefault="006162D0" w:rsidP="006162D0">
      <w:pPr>
        <w:ind w:firstLine="720"/>
        <w:jc w:val="both"/>
        <w:rPr>
          <w:sz w:val="18"/>
          <w:szCs w:val="18"/>
        </w:rPr>
      </w:pPr>
      <w:r w:rsidRPr="006162D0">
        <w:rPr>
          <w:sz w:val="18"/>
          <w:szCs w:val="18"/>
        </w:rPr>
        <w:t>Котировочная заявка должна быть составлена по прилагаемой форме и в соответствии с требованиями статьи 44 ФЗ № 94:</w:t>
      </w:r>
    </w:p>
    <w:p w:rsidR="006162D0" w:rsidRPr="006162D0" w:rsidRDefault="006162D0" w:rsidP="006162D0">
      <w:pPr>
        <w:autoSpaceDE w:val="0"/>
        <w:autoSpaceDN w:val="0"/>
        <w:adjustRightInd w:val="0"/>
        <w:ind w:firstLine="720"/>
        <w:jc w:val="right"/>
        <w:rPr>
          <w:sz w:val="20"/>
          <w:szCs w:val="20"/>
        </w:rPr>
      </w:pPr>
    </w:p>
    <w:p w:rsidR="006162D0" w:rsidRPr="006162D0" w:rsidRDefault="006162D0" w:rsidP="00B812D6">
      <w:pPr>
        <w:autoSpaceDE w:val="0"/>
        <w:autoSpaceDN w:val="0"/>
        <w:adjustRightInd w:val="0"/>
        <w:jc w:val="center"/>
        <w:rPr>
          <w:sz w:val="20"/>
          <w:szCs w:val="20"/>
        </w:rPr>
      </w:pPr>
      <w:r w:rsidRPr="006162D0">
        <w:br w:type="page"/>
      </w:r>
      <w:r w:rsidR="00B812D6">
        <w:lastRenderedPageBreak/>
        <w:t xml:space="preserve">                                 </w:t>
      </w:r>
      <w:r w:rsidRPr="006162D0">
        <w:rPr>
          <w:sz w:val="20"/>
          <w:szCs w:val="20"/>
        </w:rPr>
        <w:t>№ _____________</w:t>
      </w:r>
    </w:p>
    <w:p w:rsidR="006162D0" w:rsidRPr="006162D0" w:rsidRDefault="006162D0" w:rsidP="006162D0">
      <w:pPr>
        <w:autoSpaceDE w:val="0"/>
        <w:autoSpaceDN w:val="0"/>
        <w:adjustRightInd w:val="0"/>
        <w:ind w:left="4860"/>
        <w:rPr>
          <w:sz w:val="20"/>
          <w:szCs w:val="20"/>
        </w:rPr>
      </w:pPr>
      <w:r w:rsidRPr="006162D0">
        <w:rPr>
          <w:sz w:val="20"/>
          <w:szCs w:val="20"/>
        </w:rPr>
        <w:t>Приложение к Извещению о (повторном) проведении запроса котировок</w:t>
      </w:r>
    </w:p>
    <w:p w:rsidR="006162D0" w:rsidRPr="006162D0" w:rsidRDefault="006162D0" w:rsidP="006162D0">
      <w:pPr>
        <w:autoSpaceDE w:val="0"/>
        <w:autoSpaceDN w:val="0"/>
        <w:adjustRightInd w:val="0"/>
        <w:ind w:left="4860"/>
        <w:rPr>
          <w:sz w:val="20"/>
          <w:szCs w:val="20"/>
        </w:rPr>
      </w:pPr>
      <w:r w:rsidRPr="006162D0">
        <w:rPr>
          <w:sz w:val="20"/>
          <w:szCs w:val="20"/>
        </w:rPr>
        <w:t xml:space="preserve">от </w:t>
      </w:r>
      <w:r>
        <w:rPr>
          <w:sz w:val="20"/>
          <w:szCs w:val="20"/>
        </w:rPr>
        <w:t>16.06.</w:t>
      </w:r>
      <w:r w:rsidRPr="006162D0">
        <w:rPr>
          <w:sz w:val="20"/>
          <w:szCs w:val="20"/>
        </w:rPr>
        <w:t>2011 г.</w:t>
      </w:r>
    </w:p>
    <w:p w:rsidR="006162D0" w:rsidRPr="006162D0" w:rsidRDefault="006162D0" w:rsidP="006162D0">
      <w:pPr>
        <w:autoSpaceDE w:val="0"/>
        <w:autoSpaceDN w:val="0"/>
        <w:adjustRightInd w:val="0"/>
        <w:ind w:left="4860"/>
        <w:rPr>
          <w:sz w:val="20"/>
          <w:szCs w:val="20"/>
        </w:rPr>
      </w:pPr>
      <w:r w:rsidRPr="006162D0">
        <w:rPr>
          <w:sz w:val="20"/>
          <w:szCs w:val="20"/>
        </w:rPr>
        <w:t>Регистрационный №</w:t>
      </w:r>
      <w:r>
        <w:rPr>
          <w:sz w:val="20"/>
          <w:szCs w:val="20"/>
          <w:u w:val="single"/>
        </w:rPr>
        <w:t xml:space="preserve"> 515</w:t>
      </w:r>
    </w:p>
    <w:p w:rsidR="006162D0" w:rsidRPr="006162D0" w:rsidRDefault="006162D0" w:rsidP="006162D0">
      <w:pPr>
        <w:autoSpaceDE w:val="0"/>
        <w:autoSpaceDN w:val="0"/>
        <w:adjustRightInd w:val="0"/>
        <w:jc w:val="center"/>
        <w:rPr>
          <w:sz w:val="22"/>
          <w:szCs w:val="22"/>
        </w:rPr>
      </w:pPr>
    </w:p>
    <w:p w:rsidR="006162D0" w:rsidRPr="006162D0" w:rsidRDefault="006162D0" w:rsidP="006162D0">
      <w:pPr>
        <w:autoSpaceDE w:val="0"/>
        <w:autoSpaceDN w:val="0"/>
        <w:adjustRightInd w:val="0"/>
        <w:jc w:val="center"/>
        <w:rPr>
          <w:sz w:val="22"/>
          <w:szCs w:val="22"/>
        </w:rPr>
      </w:pPr>
      <w:r w:rsidRPr="006162D0">
        <w:rPr>
          <w:sz w:val="22"/>
          <w:szCs w:val="22"/>
        </w:rPr>
        <w:t>КОТИРОВОЧНАЯ ЗАЯВКА</w:t>
      </w:r>
    </w:p>
    <w:p w:rsidR="006162D0" w:rsidRPr="006162D0" w:rsidRDefault="006162D0" w:rsidP="006162D0">
      <w:pPr>
        <w:autoSpaceDE w:val="0"/>
        <w:autoSpaceDN w:val="0"/>
        <w:adjustRightInd w:val="0"/>
        <w:ind w:left="4248" w:firstLine="708"/>
        <w:jc w:val="right"/>
        <w:rPr>
          <w:sz w:val="22"/>
          <w:szCs w:val="22"/>
        </w:rPr>
      </w:pPr>
      <w:r w:rsidRPr="006162D0">
        <w:rPr>
          <w:sz w:val="22"/>
          <w:szCs w:val="22"/>
        </w:rPr>
        <w:t xml:space="preserve">Дата: «__» _________ </w:t>
      </w:r>
      <w:smartTag w:uri="urn:schemas-microsoft-com:office:smarttags" w:element="metricconverter">
        <w:smartTagPr>
          <w:attr w:name="ProductID" w:val="2011 г"/>
        </w:smartTagPr>
        <w:r w:rsidRPr="006162D0">
          <w:rPr>
            <w:sz w:val="22"/>
            <w:szCs w:val="22"/>
          </w:rPr>
          <w:t>2011 г</w:t>
        </w:r>
      </w:smartTag>
      <w:r w:rsidRPr="006162D0">
        <w:rPr>
          <w:sz w:val="22"/>
          <w:szCs w:val="22"/>
        </w:rPr>
        <w:t>.</w:t>
      </w:r>
    </w:p>
    <w:p w:rsidR="006162D0" w:rsidRPr="006162D0" w:rsidRDefault="006162D0" w:rsidP="006162D0">
      <w:pPr>
        <w:autoSpaceDE w:val="0"/>
        <w:autoSpaceDN w:val="0"/>
        <w:adjustRightInd w:val="0"/>
        <w:ind w:left="-360" w:firstLine="708"/>
        <w:jc w:val="center"/>
        <w:rPr>
          <w:sz w:val="22"/>
          <w:szCs w:val="22"/>
        </w:rPr>
      </w:pPr>
      <w:r w:rsidRPr="006162D0">
        <w:rPr>
          <w:sz w:val="22"/>
          <w:szCs w:val="22"/>
        </w:rPr>
        <w:t>Сведения об участнике размещения заказа:</w:t>
      </w:r>
    </w:p>
    <w:tbl>
      <w:tblPr>
        <w:tblW w:w="10620" w:type="dxa"/>
        <w:tblInd w:w="-830" w:type="dxa"/>
        <w:tblLayout w:type="fixed"/>
        <w:tblCellMar>
          <w:left w:w="70" w:type="dxa"/>
          <w:right w:w="70" w:type="dxa"/>
        </w:tblCellMar>
        <w:tblLook w:val="0000" w:firstRow="0" w:lastRow="0" w:firstColumn="0" w:lastColumn="0" w:noHBand="0" w:noVBand="0"/>
      </w:tblPr>
      <w:tblGrid>
        <w:gridCol w:w="360"/>
        <w:gridCol w:w="2700"/>
        <w:gridCol w:w="1620"/>
        <w:gridCol w:w="900"/>
        <w:gridCol w:w="1080"/>
        <w:gridCol w:w="1440"/>
        <w:gridCol w:w="1440"/>
        <w:gridCol w:w="1080"/>
      </w:tblGrid>
      <w:tr w:rsidR="006162D0" w:rsidRPr="006162D0" w:rsidTr="006162D0">
        <w:trPr>
          <w:trHeight w:val="767"/>
        </w:trPr>
        <w:tc>
          <w:tcPr>
            <w:tcW w:w="5580" w:type="dxa"/>
            <w:gridSpan w:val="4"/>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rPr>
                <w:sz w:val="20"/>
                <w:szCs w:val="20"/>
              </w:rPr>
            </w:pPr>
            <w:r w:rsidRPr="006162D0">
              <w:rPr>
                <w:sz w:val="20"/>
                <w:szCs w:val="20"/>
              </w:rPr>
              <w:t xml:space="preserve">1. Наименование участника размещения заказа </w:t>
            </w:r>
          </w:p>
          <w:p w:rsidR="006162D0" w:rsidRPr="006162D0" w:rsidRDefault="006162D0" w:rsidP="006162D0">
            <w:pPr>
              <w:autoSpaceDE w:val="0"/>
              <w:autoSpaceDN w:val="0"/>
              <w:adjustRightInd w:val="0"/>
              <w:rPr>
                <w:sz w:val="20"/>
                <w:szCs w:val="20"/>
              </w:rPr>
            </w:pPr>
            <w:r w:rsidRPr="006162D0">
              <w:rPr>
                <w:i/>
                <w:iCs/>
                <w:sz w:val="20"/>
                <w:szCs w:val="20"/>
              </w:rPr>
              <w:t>(для юридического лица),</w:t>
            </w:r>
            <w:r w:rsidRPr="006162D0">
              <w:rPr>
                <w:sz w:val="20"/>
                <w:szCs w:val="20"/>
              </w:rPr>
              <w:t xml:space="preserve"> фамилия, имя, отчество </w:t>
            </w:r>
            <w:r w:rsidRPr="006162D0">
              <w:rPr>
                <w:i/>
                <w:iCs/>
                <w:sz w:val="20"/>
                <w:szCs w:val="20"/>
              </w:rPr>
              <w:t>(для физического лица)</w:t>
            </w:r>
            <w:r w:rsidRPr="006162D0">
              <w:rPr>
                <w:sz w:val="20"/>
                <w:szCs w:val="20"/>
              </w:rPr>
              <w:t xml:space="preserve"> </w:t>
            </w:r>
          </w:p>
          <w:p w:rsidR="006162D0" w:rsidRPr="006162D0" w:rsidRDefault="006162D0" w:rsidP="006162D0">
            <w:pPr>
              <w:autoSpaceDE w:val="0"/>
              <w:autoSpaceDN w:val="0"/>
              <w:adjustRightInd w:val="0"/>
              <w:rPr>
                <w:i/>
                <w:sz w:val="20"/>
                <w:szCs w:val="20"/>
              </w:rPr>
            </w:pPr>
            <w:r w:rsidRPr="006162D0">
              <w:rPr>
                <w:sz w:val="20"/>
                <w:szCs w:val="20"/>
              </w:rPr>
              <w:t>(</w:t>
            </w:r>
            <w:r w:rsidRPr="006162D0">
              <w:rPr>
                <w:i/>
                <w:sz w:val="20"/>
                <w:szCs w:val="20"/>
              </w:rPr>
              <w:t>Наименование юридического лица должно содержать указание на его организационно-правовую форму)</w:t>
            </w:r>
          </w:p>
        </w:tc>
        <w:tc>
          <w:tcPr>
            <w:tcW w:w="5040" w:type="dxa"/>
            <w:gridSpan w:val="4"/>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r>
      <w:tr w:rsidR="006162D0" w:rsidRPr="006162D0" w:rsidTr="006162D0">
        <w:trPr>
          <w:cantSplit/>
          <w:trHeight w:val="657"/>
        </w:trPr>
        <w:tc>
          <w:tcPr>
            <w:tcW w:w="5580" w:type="dxa"/>
            <w:gridSpan w:val="4"/>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rPr>
                <w:sz w:val="20"/>
                <w:szCs w:val="20"/>
              </w:rPr>
            </w:pPr>
            <w:r w:rsidRPr="006162D0">
              <w:rPr>
                <w:sz w:val="20"/>
                <w:szCs w:val="20"/>
              </w:rPr>
              <w:t xml:space="preserve">2. Место нахождения </w:t>
            </w:r>
            <w:r w:rsidRPr="006162D0">
              <w:rPr>
                <w:i/>
                <w:iCs/>
                <w:sz w:val="20"/>
                <w:szCs w:val="20"/>
              </w:rPr>
              <w:t>(для юридического лица),</w:t>
            </w:r>
            <w:r w:rsidRPr="006162D0">
              <w:rPr>
                <w:sz w:val="20"/>
                <w:szCs w:val="20"/>
              </w:rPr>
              <w:t xml:space="preserve"> место жительства </w:t>
            </w:r>
            <w:r w:rsidRPr="006162D0">
              <w:rPr>
                <w:i/>
                <w:iCs/>
                <w:sz w:val="20"/>
                <w:szCs w:val="20"/>
              </w:rPr>
              <w:t>(для физического лица)</w:t>
            </w:r>
            <w:r w:rsidRPr="006162D0">
              <w:rPr>
                <w:sz w:val="20"/>
                <w:szCs w:val="20"/>
              </w:rPr>
              <w:t xml:space="preserve">, номер контактного телефона, адрес электронной почты (при его наличии) </w:t>
            </w:r>
          </w:p>
        </w:tc>
        <w:tc>
          <w:tcPr>
            <w:tcW w:w="5040" w:type="dxa"/>
            <w:gridSpan w:val="4"/>
            <w:tcBorders>
              <w:top w:val="single" w:sz="6" w:space="0" w:color="auto"/>
              <w:left w:val="single" w:sz="6" w:space="0" w:color="auto"/>
              <w:bottom w:val="single" w:sz="4" w:space="0" w:color="auto"/>
              <w:right w:val="single" w:sz="6" w:space="0" w:color="auto"/>
            </w:tcBorders>
          </w:tcPr>
          <w:p w:rsidR="006162D0" w:rsidRPr="006162D0" w:rsidRDefault="006162D0" w:rsidP="006162D0">
            <w:pPr>
              <w:autoSpaceDE w:val="0"/>
              <w:autoSpaceDN w:val="0"/>
              <w:adjustRightInd w:val="0"/>
            </w:pPr>
          </w:p>
        </w:tc>
      </w:tr>
      <w:tr w:rsidR="006162D0" w:rsidRPr="006162D0" w:rsidTr="006162D0">
        <w:trPr>
          <w:trHeight w:val="483"/>
        </w:trPr>
        <w:tc>
          <w:tcPr>
            <w:tcW w:w="5580" w:type="dxa"/>
            <w:gridSpan w:val="4"/>
            <w:tcBorders>
              <w:top w:val="single" w:sz="6" w:space="0" w:color="auto"/>
              <w:left w:val="single" w:sz="6" w:space="0" w:color="auto"/>
              <w:right w:val="single" w:sz="4" w:space="0" w:color="auto"/>
            </w:tcBorders>
          </w:tcPr>
          <w:p w:rsidR="006162D0" w:rsidRPr="006162D0" w:rsidRDefault="006162D0" w:rsidP="006162D0">
            <w:pPr>
              <w:autoSpaceDE w:val="0"/>
              <w:autoSpaceDN w:val="0"/>
              <w:adjustRightInd w:val="0"/>
              <w:rPr>
                <w:sz w:val="20"/>
                <w:szCs w:val="20"/>
              </w:rPr>
            </w:pPr>
            <w:r w:rsidRPr="006162D0">
              <w:rPr>
                <w:sz w:val="20"/>
                <w:szCs w:val="20"/>
              </w:rPr>
              <w:t>3. Банковские реквизиты участника размещения заказа:</w:t>
            </w:r>
          </w:p>
          <w:p w:rsidR="006162D0" w:rsidRPr="006162D0" w:rsidRDefault="006162D0" w:rsidP="006162D0">
            <w:pPr>
              <w:widowControl w:val="0"/>
              <w:autoSpaceDE w:val="0"/>
              <w:autoSpaceDN w:val="0"/>
              <w:adjustRightInd w:val="0"/>
              <w:rPr>
                <w:sz w:val="20"/>
                <w:szCs w:val="20"/>
              </w:rPr>
            </w:pPr>
            <w:r w:rsidRPr="006162D0">
              <w:rPr>
                <w:sz w:val="20"/>
                <w:szCs w:val="20"/>
              </w:rPr>
              <w:t>3.1. Наименование и местоположение обслуживающего банка</w:t>
            </w:r>
          </w:p>
        </w:tc>
        <w:tc>
          <w:tcPr>
            <w:tcW w:w="5040" w:type="dxa"/>
            <w:gridSpan w:val="4"/>
            <w:tcBorders>
              <w:top w:val="single" w:sz="4" w:space="0" w:color="auto"/>
              <w:left w:val="single" w:sz="4" w:space="0" w:color="auto"/>
              <w:right w:val="single" w:sz="4" w:space="0" w:color="auto"/>
            </w:tcBorders>
            <w:shd w:val="clear" w:color="auto" w:fill="auto"/>
          </w:tcPr>
          <w:p w:rsidR="006162D0" w:rsidRPr="006162D0" w:rsidRDefault="006162D0" w:rsidP="006162D0">
            <w:pPr>
              <w:autoSpaceDE w:val="0"/>
              <w:autoSpaceDN w:val="0"/>
              <w:adjustRightInd w:val="0"/>
            </w:pPr>
          </w:p>
        </w:tc>
      </w:tr>
      <w:tr w:rsidR="006162D0" w:rsidRPr="006162D0" w:rsidTr="006162D0">
        <w:trPr>
          <w:trHeight w:val="174"/>
        </w:trPr>
        <w:tc>
          <w:tcPr>
            <w:tcW w:w="5580" w:type="dxa"/>
            <w:gridSpan w:val="4"/>
            <w:tcBorders>
              <w:top w:val="single" w:sz="6" w:space="0" w:color="auto"/>
              <w:left w:val="single" w:sz="6" w:space="0" w:color="auto"/>
              <w:bottom w:val="single" w:sz="6" w:space="0" w:color="auto"/>
              <w:right w:val="single" w:sz="4" w:space="0" w:color="auto"/>
            </w:tcBorders>
          </w:tcPr>
          <w:p w:rsidR="006162D0" w:rsidRPr="006162D0" w:rsidRDefault="006162D0" w:rsidP="006162D0">
            <w:pPr>
              <w:autoSpaceDE w:val="0"/>
              <w:autoSpaceDN w:val="0"/>
              <w:adjustRightInd w:val="0"/>
              <w:rPr>
                <w:sz w:val="20"/>
                <w:szCs w:val="20"/>
              </w:rPr>
            </w:pPr>
            <w:r w:rsidRPr="006162D0">
              <w:rPr>
                <w:sz w:val="20"/>
                <w:szCs w:val="20"/>
              </w:rPr>
              <w:t>3.2. Расчетный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6162D0" w:rsidRPr="006162D0" w:rsidRDefault="006162D0" w:rsidP="006162D0">
            <w:pPr>
              <w:autoSpaceDE w:val="0"/>
              <w:autoSpaceDN w:val="0"/>
              <w:adjustRightInd w:val="0"/>
            </w:pPr>
          </w:p>
        </w:tc>
      </w:tr>
      <w:tr w:rsidR="006162D0" w:rsidRPr="006162D0" w:rsidTr="006162D0">
        <w:trPr>
          <w:trHeight w:val="267"/>
        </w:trPr>
        <w:tc>
          <w:tcPr>
            <w:tcW w:w="5580" w:type="dxa"/>
            <w:gridSpan w:val="4"/>
            <w:tcBorders>
              <w:top w:val="single" w:sz="6" w:space="0" w:color="auto"/>
              <w:left w:val="single" w:sz="6" w:space="0" w:color="auto"/>
              <w:bottom w:val="single" w:sz="6" w:space="0" w:color="auto"/>
              <w:right w:val="single" w:sz="4" w:space="0" w:color="auto"/>
            </w:tcBorders>
          </w:tcPr>
          <w:p w:rsidR="006162D0" w:rsidRPr="006162D0" w:rsidRDefault="006162D0" w:rsidP="006162D0">
            <w:pPr>
              <w:autoSpaceDE w:val="0"/>
              <w:autoSpaceDN w:val="0"/>
              <w:adjustRightInd w:val="0"/>
              <w:rPr>
                <w:sz w:val="20"/>
                <w:szCs w:val="20"/>
              </w:rPr>
            </w:pPr>
            <w:r w:rsidRPr="006162D0">
              <w:rPr>
                <w:sz w:val="20"/>
                <w:szCs w:val="20"/>
              </w:rPr>
              <w:t>3.3. Корреспондентский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6162D0" w:rsidRPr="006162D0" w:rsidRDefault="006162D0" w:rsidP="006162D0">
            <w:pPr>
              <w:autoSpaceDE w:val="0"/>
              <w:autoSpaceDN w:val="0"/>
              <w:adjustRightInd w:val="0"/>
            </w:pPr>
          </w:p>
        </w:tc>
      </w:tr>
      <w:tr w:rsidR="006162D0" w:rsidRPr="006162D0" w:rsidTr="006162D0">
        <w:trPr>
          <w:trHeight w:val="154"/>
        </w:trPr>
        <w:tc>
          <w:tcPr>
            <w:tcW w:w="5580" w:type="dxa"/>
            <w:gridSpan w:val="4"/>
            <w:tcBorders>
              <w:top w:val="single" w:sz="6" w:space="0" w:color="auto"/>
              <w:left w:val="single" w:sz="6" w:space="0" w:color="auto"/>
              <w:bottom w:val="single" w:sz="6" w:space="0" w:color="auto"/>
              <w:right w:val="single" w:sz="4" w:space="0" w:color="auto"/>
            </w:tcBorders>
          </w:tcPr>
          <w:p w:rsidR="006162D0" w:rsidRPr="006162D0" w:rsidRDefault="006162D0" w:rsidP="006162D0">
            <w:pPr>
              <w:autoSpaceDE w:val="0"/>
              <w:autoSpaceDN w:val="0"/>
              <w:adjustRightInd w:val="0"/>
              <w:rPr>
                <w:sz w:val="20"/>
                <w:szCs w:val="20"/>
              </w:rPr>
            </w:pPr>
            <w:r w:rsidRPr="006162D0">
              <w:rPr>
                <w:sz w:val="20"/>
                <w:szCs w:val="20"/>
              </w:rPr>
              <w:t>3.4. Код БИК</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6162D0" w:rsidRPr="006162D0" w:rsidRDefault="006162D0" w:rsidP="006162D0">
            <w:pPr>
              <w:autoSpaceDE w:val="0"/>
              <w:autoSpaceDN w:val="0"/>
              <w:adjustRightInd w:val="0"/>
            </w:pPr>
          </w:p>
        </w:tc>
      </w:tr>
      <w:tr w:rsidR="006162D0" w:rsidRPr="006162D0" w:rsidTr="006162D0">
        <w:trPr>
          <w:trHeight w:val="247"/>
        </w:trPr>
        <w:tc>
          <w:tcPr>
            <w:tcW w:w="5580" w:type="dxa"/>
            <w:gridSpan w:val="4"/>
            <w:tcBorders>
              <w:top w:val="single" w:sz="6" w:space="0" w:color="auto"/>
              <w:left w:val="single" w:sz="6" w:space="0" w:color="auto"/>
              <w:bottom w:val="single" w:sz="4" w:space="0" w:color="auto"/>
              <w:right w:val="single" w:sz="6" w:space="0" w:color="auto"/>
            </w:tcBorders>
          </w:tcPr>
          <w:p w:rsidR="006162D0" w:rsidRPr="006162D0" w:rsidRDefault="006162D0" w:rsidP="006162D0">
            <w:pPr>
              <w:autoSpaceDE w:val="0"/>
              <w:autoSpaceDN w:val="0"/>
              <w:adjustRightInd w:val="0"/>
              <w:rPr>
                <w:sz w:val="20"/>
                <w:szCs w:val="20"/>
              </w:rPr>
            </w:pPr>
            <w:r w:rsidRPr="006162D0">
              <w:rPr>
                <w:sz w:val="20"/>
                <w:szCs w:val="20"/>
              </w:rPr>
              <w:t>4. Идентификационный номер налогоплательщика</w:t>
            </w:r>
          </w:p>
        </w:tc>
        <w:tc>
          <w:tcPr>
            <w:tcW w:w="5040" w:type="dxa"/>
            <w:gridSpan w:val="4"/>
            <w:tcBorders>
              <w:top w:val="single" w:sz="4" w:space="0" w:color="auto"/>
              <w:left w:val="single" w:sz="6" w:space="0" w:color="auto"/>
              <w:bottom w:val="single" w:sz="4" w:space="0" w:color="auto"/>
              <w:right w:val="single" w:sz="6" w:space="0" w:color="auto"/>
            </w:tcBorders>
          </w:tcPr>
          <w:p w:rsidR="006162D0" w:rsidRPr="006162D0" w:rsidRDefault="006162D0" w:rsidP="006162D0">
            <w:pPr>
              <w:autoSpaceDE w:val="0"/>
              <w:autoSpaceDN w:val="0"/>
              <w:adjustRightInd w:val="0"/>
            </w:pPr>
          </w:p>
        </w:tc>
      </w:tr>
      <w:tr w:rsidR="006162D0" w:rsidRPr="006162D0" w:rsidTr="006162D0">
        <w:trPr>
          <w:trHeight w:val="247"/>
        </w:trPr>
        <w:tc>
          <w:tcPr>
            <w:tcW w:w="5580" w:type="dxa"/>
            <w:gridSpan w:val="4"/>
            <w:tcBorders>
              <w:top w:val="single" w:sz="6" w:space="0" w:color="auto"/>
              <w:left w:val="single" w:sz="6" w:space="0" w:color="auto"/>
              <w:bottom w:val="single" w:sz="4" w:space="0" w:color="auto"/>
              <w:right w:val="single" w:sz="6" w:space="0" w:color="auto"/>
            </w:tcBorders>
          </w:tcPr>
          <w:p w:rsidR="006162D0" w:rsidRPr="006162D0" w:rsidRDefault="006162D0" w:rsidP="006162D0">
            <w:pPr>
              <w:autoSpaceDE w:val="0"/>
              <w:autoSpaceDN w:val="0"/>
              <w:adjustRightInd w:val="0"/>
              <w:rPr>
                <w:sz w:val="20"/>
                <w:szCs w:val="20"/>
              </w:rPr>
            </w:pPr>
            <w:r w:rsidRPr="006162D0">
              <w:rPr>
                <w:sz w:val="20"/>
                <w:szCs w:val="20"/>
              </w:rPr>
              <w:t>5. КПП</w:t>
            </w:r>
          </w:p>
        </w:tc>
        <w:tc>
          <w:tcPr>
            <w:tcW w:w="5040" w:type="dxa"/>
            <w:gridSpan w:val="4"/>
            <w:tcBorders>
              <w:top w:val="single" w:sz="4" w:space="0" w:color="auto"/>
              <w:left w:val="single" w:sz="6" w:space="0" w:color="auto"/>
              <w:bottom w:val="single" w:sz="4" w:space="0" w:color="auto"/>
              <w:right w:val="single" w:sz="6" w:space="0" w:color="auto"/>
            </w:tcBorders>
          </w:tcPr>
          <w:p w:rsidR="006162D0" w:rsidRPr="006162D0" w:rsidRDefault="006162D0" w:rsidP="006162D0">
            <w:pPr>
              <w:autoSpaceDE w:val="0"/>
              <w:autoSpaceDN w:val="0"/>
              <w:adjustRightInd w:val="0"/>
            </w:pPr>
          </w:p>
        </w:tc>
      </w:tr>
      <w:tr w:rsidR="006162D0" w:rsidRPr="006162D0" w:rsidTr="006162D0">
        <w:trPr>
          <w:trHeight w:val="360"/>
        </w:trPr>
        <w:tc>
          <w:tcPr>
            <w:tcW w:w="10620" w:type="dxa"/>
            <w:gridSpan w:val="8"/>
            <w:tcBorders>
              <w:top w:val="single" w:sz="4" w:space="0" w:color="auto"/>
              <w:bottom w:val="single" w:sz="4" w:space="0" w:color="auto"/>
            </w:tcBorders>
          </w:tcPr>
          <w:p w:rsidR="006162D0" w:rsidRPr="006162D0" w:rsidRDefault="006162D0" w:rsidP="006162D0">
            <w:pPr>
              <w:autoSpaceDE w:val="0"/>
              <w:autoSpaceDN w:val="0"/>
              <w:adjustRightInd w:val="0"/>
              <w:jc w:val="center"/>
            </w:pPr>
            <w:r w:rsidRPr="006162D0">
              <w:rPr>
                <w:sz w:val="22"/>
                <w:szCs w:val="22"/>
              </w:rPr>
              <w:t>Предложение участника размещения заказа.</w:t>
            </w:r>
          </w:p>
        </w:tc>
      </w:tr>
      <w:tr w:rsidR="006162D0" w:rsidRPr="006162D0" w:rsidTr="006162D0">
        <w:trPr>
          <w:trHeight w:val="960"/>
        </w:trPr>
        <w:tc>
          <w:tcPr>
            <w:tcW w:w="360" w:type="dxa"/>
            <w:tcBorders>
              <w:top w:val="single" w:sz="4" w:space="0" w:color="auto"/>
              <w:left w:val="single" w:sz="6" w:space="0" w:color="auto"/>
              <w:bottom w:val="single" w:sz="6" w:space="0" w:color="auto"/>
              <w:right w:val="single" w:sz="6" w:space="0" w:color="auto"/>
            </w:tcBorders>
            <w:vAlign w:val="center"/>
          </w:tcPr>
          <w:p w:rsidR="006162D0" w:rsidRPr="006162D0" w:rsidRDefault="006162D0" w:rsidP="006162D0">
            <w:pPr>
              <w:autoSpaceDE w:val="0"/>
              <w:autoSpaceDN w:val="0"/>
              <w:adjustRightInd w:val="0"/>
              <w:jc w:val="center"/>
              <w:rPr>
                <w:sz w:val="20"/>
                <w:szCs w:val="20"/>
              </w:rPr>
            </w:pPr>
            <w:r w:rsidRPr="006162D0">
              <w:rPr>
                <w:sz w:val="20"/>
                <w:szCs w:val="20"/>
              </w:rPr>
              <w:t xml:space="preserve">N </w:t>
            </w:r>
            <w:r w:rsidRPr="006162D0">
              <w:rPr>
                <w:sz w:val="20"/>
                <w:szCs w:val="20"/>
              </w:rPr>
              <w:br/>
            </w:r>
            <w:proofErr w:type="gramStart"/>
            <w:r w:rsidRPr="006162D0">
              <w:rPr>
                <w:sz w:val="20"/>
                <w:szCs w:val="20"/>
              </w:rPr>
              <w:t>п</w:t>
            </w:r>
            <w:proofErr w:type="gramEnd"/>
            <w:r w:rsidRPr="006162D0">
              <w:rPr>
                <w:sz w:val="20"/>
                <w:szCs w:val="20"/>
              </w:rPr>
              <w:t>/п</w:t>
            </w:r>
          </w:p>
        </w:tc>
        <w:tc>
          <w:tcPr>
            <w:tcW w:w="2700" w:type="dxa"/>
            <w:tcBorders>
              <w:top w:val="single" w:sz="4" w:space="0" w:color="auto"/>
              <w:left w:val="single" w:sz="6" w:space="0" w:color="auto"/>
              <w:bottom w:val="single" w:sz="6" w:space="0" w:color="auto"/>
              <w:right w:val="single" w:sz="6" w:space="0" w:color="auto"/>
            </w:tcBorders>
            <w:vAlign w:val="center"/>
          </w:tcPr>
          <w:p w:rsidR="006162D0" w:rsidRPr="006162D0" w:rsidRDefault="006162D0" w:rsidP="006162D0">
            <w:pPr>
              <w:autoSpaceDE w:val="0"/>
              <w:autoSpaceDN w:val="0"/>
              <w:adjustRightInd w:val="0"/>
              <w:jc w:val="center"/>
              <w:rPr>
                <w:sz w:val="20"/>
                <w:szCs w:val="20"/>
              </w:rPr>
            </w:pPr>
            <w:r w:rsidRPr="006162D0">
              <w:rPr>
                <w:sz w:val="20"/>
                <w:szCs w:val="20"/>
              </w:rPr>
              <w:t>Наименование поставляемых товаров (рекомендуется указание марки / модели и производителя)</w:t>
            </w:r>
          </w:p>
        </w:tc>
        <w:tc>
          <w:tcPr>
            <w:tcW w:w="1620" w:type="dxa"/>
            <w:tcBorders>
              <w:top w:val="single" w:sz="4" w:space="0" w:color="auto"/>
              <w:left w:val="single" w:sz="6" w:space="0" w:color="auto"/>
              <w:bottom w:val="single" w:sz="6" w:space="0" w:color="auto"/>
              <w:right w:val="single" w:sz="6" w:space="0" w:color="auto"/>
            </w:tcBorders>
            <w:vAlign w:val="center"/>
          </w:tcPr>
          <w:p w:rsidR="006162D0" w:rsidRPr="006162D0" w:rsidRDefault="006162D0" w:rsidP="006162D0">
            <w:pPr>
              <w:autoSpaceDE w:val="0"/>
              <w:autoSpaceDN w:val="0"/>
              <w:adjustRightInd w:val="0"/>
              <w:ind w:left="110" w:hanging="110"/>
              <w:jc w:val="center"/>
              <w:rPr>
                <w:sz w:val="20"/>
                <w:szCs w:val="20"/>
              </w:rPr>
            </w:pPr>
            <w:r w:rsidRPr="006162D0">
              <w:rPr>
                <w:sz w:val="20"/>
                <w:szCs w:val="20"/>
              </w:rPr>
              <w:t>Характеристики</w:t>
            </w:r>
            <w:r w:rsidRPr="006162D0">
              <w:rPr>
                <w:sz w:val="20"/>
                <w:szCs w:val="20"/>
              </w:rPr>
              <w:br/>
              <w:t xml:space="preserve">поставляемых </w:t>
            </w:r>
            <w:r w:rsidRPr="006162D0">
              <w:rPr>
                <w:sz w:val="20"/>
                <w:szCs w:val="20"/>
              </w:rPr>
              <w:br/>
              <w:t>товаров</w:t>
            </w:r>
          </w:p>
        </w:tc>
        <w:tc>
          <w:tcPr>
            <w:tcW w:w="1980" w:type="dxa"/>
            <w:gridSpan w:val="2"/>
            <w:tcBorders>
              <w:top w:val="single" w:sz="4" w:space="0" w:color="auto"/>
              <w:left w:val="single" w:sz="6" w:space="0" w:color="auto"/>
              <w:bottom w:val="single" w:sz="6" w:space="0" w:color="auto"/>
              <w:right w:val="single" w:sz="6" w:space="0" w:color="auto"/>
            </w:tcBorders>
            <w:vAlign w:val="center"/>
          </w:tcPr>
          <w:p w:rsidR="006162D0" w:rsidRPr="006162D0" w:rsidRDefault="006162D0" w:rsidP="006162D0">
            <w:pPr>
              <w:autoSpaceDE w:val="0"/>
              <w:autoSpaceDN w:val="0"/>
              <w:adjustRightInd w:val="0"/>
              <w:jc w:val="center"/>
              <w:rPr>
                <w:sz w:val="20"/>
                <w:szCs w:val="20"/>
              </w:rPr>
            </w:pPr>
            <w:r w:rsidRPr="006162D0">
              <w:rPr>
                <w:sz w:val="20"/>
                <w:szCs w:val="20"/>
              </w:rPr>
              <w:t xml:space="preserve">Единица </w:t>
            </w:r>
            <w:r w:rsidRPr="006162D0">
              <w:rPr>
                <w:sz w:val="20"/>
                <w:szCs w:val="20"/>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6162D0" w:rsidRPr="006162D0" w:rsidRDefault="006162D0" w:rsidP="006162D0">
            <w:pPr>
              <w:autoSpaceDE w:val="0"/>
              <w:autoSpaceDN w:val="0"/>
              <w:adjustRightInd w:val="0"/>
              <w:jc w:val="center"/>
              <w:rPr>
                <w:sz w:val="20"/>
                <w:szCs w:val="20"/>
              </w:rPr>
            </w:pPr>
            <w:r w:rsidRPr="006162D0">
              <w:rPr>
                <w:sz w:val="20"/>
                <w:szCs w:val="20"/>
              </w:rPr>
              <w:t xml:space="preserve">Количество  </w:t>
            </w:r>
            <w:r w:rsidRPr="006162D0">
              <w:rPr>
                <w:sz w:val="20"/>
                <w:szCs w:val="20"/>
              </w:rPr>
              <w:br/>
              <w:t xml:space="preserve">поставляемых </w:t>
            </w:r>
            <w:r w:rsidRPr="006162D0">
              <w:rPr>
                <w:sz w:val="20"/>
                <w:szCs w:val="20"/>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6162D0" w:rsidRPr="006162D0" w:rsidRDefault="006162D0" w:rsidP="006162D0">
            <w:pPr>
              <w:autoSpaceDE w:val="0"/>
              <w:autoSpaceDN w:val="0"/>
              <w:adjustRightInd w:val="0"/>
              <w:jc w:val="center"/>
              <w:rPr>
                <w:sz w:val="20"/>
                <w:szCs w:val="20"/>
              </w:rPr>
            </w:pPr>
            <w:r w:rsidRPr="006162D0">
              <w:rPr>
                <w:sz w:val="20"/>
                <w:szCs w:val="20"/>
              </w:rPr>
              <w:t xml:space="preserve">Цена   </w:t>
            </w:r>
            <w:r w:rsidRPr="006162D0">
              <w:rPr>
                <w:sz w:val="20"/>
                <w:szCs w:val="20"/>
              </w:rPr>
              <w:br/>
              <w:t xml:space="preserve">единицы  </w:t>
            </w:r>
            <w:r w:rsidRPr="006162D0">
              <w:rPr>
                <w:sz w:val="20"/>
                <w:szCs w:val="20"/>
              </w:rPr>
              <w:br/>
              <w:t>продукции, руб.</w:t>
            </w:r>
          </w:p>
        </w:tc>
        <w:tc>
          <w:tcPr>
            <w:tcW w:w="1080" w:type="dxa"/>
            <w:tcBorders>
              <w:top w:val="single" w:sz="4" w:space="0" w:color="auto"/>
              <w:left w:val="single" w:sz="6" w:space="0" w:color="auto"/>
              <w:bottom w:val="single" w:sz="6" w:space="0" w:color="auto"/>
              <w:right w:val="single" w:sz="6" w:space="0" w:color="auto"/>
            </w:tcBorders>
            <w:vAlign w:val="center"/>
          </w:tcPr>
          <w:p w:rsidR="006162D0" w:rsidRPr="006162D0" w:rsidRDefault="006162D0" w:rsidP="006162D0">
            <w:pPr>
              <w:autoSpaceDE w:val="0"/>
              <w:autoSpaceDN w:val="0"/>
              <w:adjustRightInd w:val="0"/>
              <w:jc w:val="center"/>
              <w:rPr>
                <w:sz w:val="20"/>
                <w:szCs w:val="20"/>
              </w:rPr>
            </w:pPr>
            <w:r w:rsidRPr="006162D0">
              <w:rPr>
                <w:sz w:val="20"/>
                <w:szCs w:val="20"/>
              </w:rPr>
              <w:t>Сумма</w:t>
            </w:r>
            <w:r w:rsidRPr="006162D0">
              <w:rPr>
                <w:sz w:val="20"/>
                <w:szCs w:val="20"/>
              </w:rPr>
              <w:br/>
              <w:t>руб.</w:t>
            </w:r>
          </w:p>
        </w:tc>
      </w:tr>
      <w:tr w:rsidR="006162D0" w:rsidRPr="006162D0" w:rsidTr="006162D0">
        <w:trPr>
          <w:trHeight w:val="240"/>
        </w:trPr>
        <w:tc>
          <w:tcPr>
            <w:tcW w:w="36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r w:rsidRPr="006162D0">
              <w:rPr>
                <w:sz w:val="22"/>
                <w:szCs w:val="22"/>
              </w:rPr>
              <w:t xml:space="preserve">1 </w:t>
            </w:r>
          </w:p>
        </w:tc>
        <w:tc>
          <w:tcPr>
            <w:tcW w:w="270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c>
          <w:tcPr>
            <w:tcW w:w="1980" w:type="dxa"/>
            <w:gridSpan w:val="2"/>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r>
      <w:tr w:rsidR="006162D0" w:rsidRPr="006162D0" w:rsidTr="006162D0">
        <w:trPr>
          <w:trHeight w:val="240"/>
        </w:trPr>
        <w:tc>
          <w:tcPr>
            <w:tcW w:w="36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r w:rsidRPr="006162D0">
              <w:rPr>
                <w:sz w:val="22"/>
                <w:szCs w:val="22"/>
              </w:rPr>
              <w:t xml:space="preserve">2 </w:t>
            </w:r>
          </w:p>
        </w:tc>
        <w:tc>
          <w:tcPr>
            <w:tcW w:w="270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c>
          <w:tcPr>
            <w:tcW w:w="1980" w:type="dxa"/>
            <w:gridSpan w:val="2"/>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r>
      <w:tr w:rsidR="006162D0" w:rsidRPr="006162D0" w:rsidTr="006162D0">
        <w:trPr>
          <w:trHeight w:val="240"/>
        </w:trPr>
        <w:tc>
          <w:tcPr>
            <w:tcW w:w="36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r w:rsidRPr="006162D0">
              <w:rPr>
                <w:sz w:val="22"/>
                <w:szCs w:val="22"/>
              </w:rPr>
              <w:t>...</w:t>
            </w:r>
          </w:p>
        </w:tc>
        <w:tc>
          <w:tcPr>
            <w:tcW w:w="270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c>
          <w:tcPr>
            <w:tcW w:w="1980" w:type="dxa"/>
            <w:gridSpan w:val="2"/>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r>
      <w:tr w:rsidR="006162D0" w:rsidRPr="006162D0" w:rsidTr="006162D0">
        <w:trPr>
          <w:trHeight w:val="240"/>
        </w:trPr>
        <w:tc>
          <w:tcPr>
            <w:tcW w:w="36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r w:rsidRPr="006162D0">
              <w:rPr>
                <w:sz w:val="22"/>
                <w:szCs w:val="22"/>
              </w:rP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c>
          <w:tcPr>
            <w:tcW w:w="1980" w:type="dxa"/>
            <w:gridSpan w:val="2"/>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p>
        </w:tc>
      </w:tr>
      <w:tr w:rsidR="006162D0" w:rsidRPr="006162D0" w:rsidTr="006162D0">
        <w:trPr>
          <w:trHeight w:val="240"/>
        </w:trPr>
        <w:tc>
          <w:tcPr>
            <w:tcW w:w="6660" w:type="dxa"/>
            <w:gridSpan w:val="5"/>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rPr>
                <w:b/>
                <w:sz w:val="20"/>
                <w:szCs w:val="20"/>
              </w:rPr>
            </w:pPr>
            <w:r w:rsidRPr="006162D0">
              <w:rPr>
                <w:b/>
                <w:sz w:val="22"/>
                <w:szCs w:val="22"/>
              </w:rPr>
              <w:t>Сведения о включенных или не включенных в цену контракта расходах</w:t>
            </w:r>
            <w:r w:rsidRPr="006162D0">
              <w:rPr>
                <w:sz w:val="22"/>
                <w:szCs w:val="22"/>
              </w:rPr>
              <w:t xml:space="preserve"> </w:t>
            </w:r>
          </w:p>
          <w:p w:rsidR="006162D0" w:rsidRPr="006162D0" w:rsidRDefault="006162D0" w:rsidP="006162D0">
            <w:pPr>
              <w:autoSpaceDE w:val="0"/>
              <w:autoSpaceDN w:val="0"/>
              <w:adjustRightInd w:val="0"/>
            </w:pPr>
          </w:p>
        </w:tc>
        <w:tc>
          <w:tcPr>
            <w:tcW w:w="3960" w:type="dxa"/>
            <w:gridSpan w:val="3"/>
            <w:tcBorders>
              <w:top w:val="single" w:sz="6" w:space="0" w:color="auto"/>
              <w:left w:val="single" w:sz="6" w:space="0" w:color="auto"/>
              <w:bottom w:val="single" w:sz="6" w:space="0" w:color="auto"/>
              <w:right w:val="single" w:sz="6" w:space="0" w:color="auto"/>
            </w:tcBorders>
          </w:tcPr>
          <w:p w:rsidR="006162D0" w:rsidRPr="006162D0" w:rsidRDefault="006162D0" w:rsidP="006162D0">
            <w:pPr>
              <w:autoSpaceDE w:val="0"/>
              <w:autoSpaceDN w:val="0"/>
              <w:adjustRightInd w:val="0"/>
            </w:pPr>
            <w:r w:rsidRPr="00E37B24">
              <w:rPr>
                <w:sz w:val="20"/>
                <w:szCs w:val="20"/>
              </w:rPr>
              <w:t>Цена включает в себя все расходы, связанные с исполнением муниципального контракта, в том числе стоимость товара, расходы на транспортиро</w:t>
            </w:r>
            <w:r>
              <w:rPr>
                <w:sz w:val="20"/>
                <w:szCs w:val="20"/>
              </w:rPr>
              <w:t xml:space="preserve">вку товара, страхование, налоги, </w:t>
            </w:r>
            <w:r w:rsidRPr="00E37B24">
              <w:rPr>
                <w:sz w:val="20"/>
                <w:szCs w:val="20"/>
              </w:rPr>
              <w:t>сборы и другие обязательные платежи</w:t>
            </w:r>
          </w:p>
        </w:tc>
      </w:tr>
    </w:tbl>
    <w:p w:rsidR="006162D0" w:rsidRPr="006162D0" w:rsidRDefault="006162D0" w:rsidP="006162D0">
      <w:pPr>
        <w:autoSpaceDE w:val="0"/>
        <w:autoSpaceDN w:val="0"/>
        <w:adjustRightInd w:val="0"/>
        <w:jc w:val="both"/>
        <w:rPr>
          <w:sz w:val="22"/>
          <w:szCs w:val="22"/>
        </w:rPr>
      </w:pPr>
    </w:p>
    <w:p w:rsidR="006162D0" w:rsidRPr="006162D0" w:rsidRDefault="006162D0" w:rsidP="006162D0">
      <w:pPr>
        <w:autoSpaceDE w:val="0"/>
        <w:autoSpaceDN w:val="0"/>
        <w:adjustRightInd w:val="0"/>
        <w:jc w:val="both"/>
      </w:pPr>
      <w:r w:rsidRPr="006162D0">
        <w:t xml:space="preserve">Цена муниципального контракта _____________________________________________руб., </w:t>
      </w:r>
    </w:p>
    <w:p w:rsidR="006162D0" w:rsidRPr="006162D0" w:rsidRDefault="006162D0" w:rsidP="006162D0">
      <w:pPr>
        <w:autoSpaceDE w:val="0"/>
        <w:autoSpaceDN w:val="0"/>
        <w:adjustRightInd w:val="0"/>
        <w:rPr>
          <w:sz w:val="16"/>
          <w:szCs w:val="16"/>
        </w:rPr>
      </w:pPr>
      <w:r w:rsidRPr="006162D0">
        <w:rPr>
          <w:sz w:val="16"/>
          <w:szCs w:val="16"/>
        </w:rPr>
        <w:t xml:space="preserve">                                                                                                                                      (сумма прописью)</w:t>
      </w:r>
    </w:p>
    <w:p w:rsidR="006162D0" w:rsidRPr="006162D0" w:rsidRDefault="006162D0" w:rsidP="006162D0">
      <w:pPr>
        <w:autoSpaceDE w:val="0"/>
        <w:autoSpaceDN w:val="0"/>
        <w:adjustRightInd w:val="0"/>
        <w:jc w:val="both"/>
      </w:pPr>
      <w:r w:rsidRPr="006162D0">
        <w:t xml:space="preserve">в </w:t>
      </w:r>
      <w:proofErr w:type="spellStart"/>
      <w:r w:rsidRPr="006162D0">
        <w:t>т.ч</w:t>
      </w:r>
      <w:proofErr w:type="spellEnd"/>
      <w:r w:rsidRPr="006162D0">
        <w:t>. НДС___________________.</w:t>
      </w:r>
    </w:p>
    <w:p w:rsidR="006162D0" w:rsidRPr="006162D0" w:rsidRDefault="006162D0" w:rsidP="006162D0">
      <w:pPr>
        <w:jc w:val="both"/>
        <w:rPr>
          <w:sz w:val="20"/>
          <w:szCs w:val="20"/>
        </w:rPr>
      </w:pPr>
      <w:r w:rsidRPr="006162D0">
        <w:rPr>
          <w:b/>
          <w:sz w:val="20"/>
          <w:szCs w:val="20"/>
        </w:rPr>
        <w:t>Примечание</w:t>
      </w:r>
      <w:r w:rsidRPr="006162D0">
        <w:rPr>
          <w:sz w:val="20"/>
          <w:szCs w:val="20"/>
        </w:rPr>
        <w:t>: НДС указывается только теми организациями, которые работают с применением традиционной системы налогообложения</w:t>
      </w:r>
      <w:proofErr w:type="gramStart"/>
      <w:r w:rsidRPr="006162D0">
        <w:rPr>
          <w:sz w:val="20"/>
          <w:szCs w:val="20"/>
        </w:rPr>
        <w:t xml:space="preserve">. </w:t>
      </w:r>
      <w:proofErr w:type="gramEnd"/>
    </w:p>
    <w:p w:rsidR="006162D0" w:rsidRPr="006162D0" w:rsidRDefault="006162D0" w:rsidP="006162D0">
      <w:pPr>
        <w:autoSpaceDE w:val="0"/>
        <w:autoSpaceDN w:val="0"/>
        <w:adjustRightInd w:val="0"/>
        <w:jc w:val="both"/>
        <w:rPr>
          <w:sz w:val="22"/>
          <w:szCs w:val="22"/>
        </w:rPr>
      </w:pPr>
      <w:r w:rsidRPr="006162D0">
        <w:rPr>
          <w:sz w:val="22"/>
          <w:szCs w:val="22"/>
        </w:rPr>
        <w:t>________________________________________________________, согласн</w:t>
      </w:r>
      <w:proofErr w:type="gramStart"/>
      <w:r w:rsidRPr="006162D0">
        <w:rPr>
          <w:sz w:val="22"/>
          <w:szCs w:val="22"/>
        </w:rPr>
        <w:t>о(</w:t>
      </w:r>
      <w:proofErr w:type="spellStart"/>
      <w:proofErr w:type="gramEnd"/>
      <w:r w:rsidRPr="006162D0">
        <w:rPr>
          <w:sz w:val="22"/>
          <w:szCs w:val="22"/>
        </w:rPr>
        <w:t>ен</w:t>
      </w:r>
      <w:proofErr w:type="spellEnd"/>
      <w:r w:rsidRPr="006162D0">
        <w:rPr>
          <w:sz w:val="22"/>
          <w:szCs w:val="22"/>
        </w:rPr>
        <w:t xml:space="preserve">) исполнить условия </w:t>
      </w:r>
    </w:p>
    <w:p w:rsidR="006162D0" w:rsidRPr="006162D0" w:rsidRDefault="006162D0" w:rsidP="006162D0">
      <w:pPr>
        <w:autoSpaceDE w:val="0"/>
        <w:autoSpaceDN w:val="0"/>
        <w:adjustRightInd w:val="0"/>
        <w:jc w:val="both"/>
        <w:rPr>
          <w:sz w:val="22"/>
          <w:szCs w:val="22"/>
          <w:vertAlign w:val="superscript"/>
        </w:rPr>
      </w:pPr>
      <w:r w:rsidRPr="006162D0">
        <w:rPr>
          <w:sz w:val="22"/>
          <w:szCs w:val="22"/>
          <w:vertAlign w:val="superscript"/>
        </w:rPr>
        <w:t xml:space="preserve">                                              (Наименование участника размещения заказа)</w:t>
      </w:r>
    </w:p>
    <w:p w:rsidR="006162D0" w:rsidRPr="006162D0" w:rsidRDefault="006162D0" w:rsidP="006162D0">
      <w:pPr>
        <w:autoSpaceDE w:val="0"/>
        <w:autoSpaceDN w:val="0"/>
        <w:adjustRightInd w:val="0"/>
        <w:jc w:val="both"/>
        <w:rPr>
          <w:sz w:val="22"/>
          <w:szCs w:val="22"/>
        </w:rPr>
      </w:pPr>
      <w:r w:rsidRPr="006162D0">
        <w:rPr>
          <w:sz w:val="22"/>
          <w:szCs w:val="22"/>
        </w:rPr>
        <w:t>муниципального контракта, указанные в извещении о проведении запроса котировок № </w:t>
      </w:r>
      <w:r>
        <w:rPr>
          <w:sz w:val="22"/>
          <w:szCs w:val="22"/>
          <w:u w:val="single"/>
        </w:rPr>
        <w:t>515</w:t>
      </w:r>
      <w:r w:rsidRPr="006162D0">
        <w:rPr>
          <w:sz w:val="22"/>
          <w:szCs w:val="22"/>
        </w:rPr>
        <w:t xml:space="preserve"> от </w:t>
      </w:r>
      <w:r>
        <w:rPr>
          <w:sz w:val="22"/>
          <w:szCs w:val="22"/>
        </w:rPr>
        <w:t>16.06</w:t>
      </w:r>
      <w:r w:rsidRPr="006162D0">
        <w:rPr>
          <w:sz w:val="22"/>
          <w:szCs w:val="22"/>
        </w:rPr>
        <w:t>.2011, с учетом предлагаемых характеристик поставляемого товара и цены контракта, указанного в настоящей котировочной заявке.</w:t>
      </w:r>
    </w:p>
    <w:p w:rsidR="006162D0" w:rsidRPr="006162D0" w:rsidRDefault="006162D0" w:rsidP="006162D0">
      <w:pPr>
        <w:jc w:val="both"/>
        <w:rPr>
          <w:vertAlign w:val="superscript"/>
        </w:rPr>
      </w:pPr>
      <w:r w:rsidRPr="006162D0">
        <w:t xml:space="preserve">______________________________________________________ является субъектом малого </w:t>
      </w:r>
      <w:r w:rsidRPr="006162D0">
        <w:rPr>
          <w:vertAlign w:val="superscript"/>
        </w:rPr>
        <w:t xml:space="preserve"> </w:t>
      </w:r>
    </w:p>
    <w:p w:rsidR="006162D0" w:rsidRPr="006162D0" w:rsidRDefault="006162D0" w:rsidP="006162D0">
      <w:pPr>
        <w:jc w:val="both"/>
      </w:pPr>
      <w:r w:rsidRPr="006162D0">
        <w:rPr>
          <w:vertAlign w:val="superscript"/>
        </w:rPr>
        <w:t xml:space="preserve">                                                             (Наименование участника размещения заказа)</w:t>
      </w:r>
    </w:p>
    <w:p w:rsidR="006162D0" w:rsidRPr="006162D0" w:rsidRDefault="006162D0" w:rsidP="006162D0">
      <w:pPr>
        <w:autoSpaceDE w:val="0"/>
        <w:autoSpaceDN w:val="0"/>
        <w:adjustRightInd w:val="0"/>
        <w:jc w:val="both"/>
        <w:rPr>
          <w:sz w:val="22"/>
          <w:szCs w:val="22"/>
        </w:rPr>
      </w:pPr>
      <w:r w:rsidRPr="006162D0">
        <w:rPr>
          <w:sz w:val="22"/>
          <w:szCs w:val="22"/>
        </w:rPr>
        <w:t xml:space="preserve">предпринимательства и подтверждает свое соответствие положениям статьи 4 Федерального закона от 24.07.2007 № 209-ФЗ «О развитии малого и среднего предпринимательства в Российской Федерации». </w:t>
      </w:r>
    </w:p>
    <w:p w:rsidR="006162D0" w:rsidRPr="006162D0" w:rsidRDefault="006162D0" w:rsidP="006162D0">
      <w:pPr>
        <w:autoSpaceDE w:val="0"/>
        <w:autoSpaceDN w:val="0"/>
        <w:adjustRightInd w:val="0"/>
        <w:jc w:val="both"/>
        <w:rPr>
          <w:sz w:val="22"/>
          <w:szCs w:val="22"/>
        </w:rPr>
      </w:pPr>
      <w:r w:rsidRPr="006162D0">
        <w:rPr>
          <w:sz w:val="22"/>
          <w:szCs w:val="22"/>
        </w:rPr>
        <w:t>Руководитель организации ____________ _____________</w:t>
      </w:r>
    </w:p>
    <w:p w:rsidR="006162D0" w:rsidRPr="006162D0" w:rsidRDefault="006162D0" w:rsidP="006162D0">
      <w:pPr>
        <w:autoSpaceDE w:val="0"/>
        <w:autoSpaceDN w:val="0"/>
        <w:adjustRightInd w:val="0"/>
        <w:jc w:val="both"/>
        <w:rPr>
          <w:sz w:val="16"/>
          <w:szCs w:val="16"/>
        </w:rPr>
      </w:pPr>
      <w:r w:rsidRPr="006162D0">
        <w:rPr>
          <w:sz w:val="22"/>
          <w:szCs w:val="22"/>
        </w:rPr>
        <w:t xml:space="preserve">                           </w:t>
      </w:r>
      <w:r w:rsidRPr="006162D0">
        <w:rPr>
          <w:sz w:val="22"/>
          <w:szCs w:val="22"/>
        </w:rPr>
        <w:tab/>
      </w:r>
      <w:r w:rsidRPr="006162D0">
        <w:rPr>
          <w:sz w:val="22"/>
          <w:szCs w:val="22"/>
        </w:rPr>
        <w:tab/>
      </w:r>
      <w:r w:rsidRPr="006162D0">
        <w:rPr>
          <w:sz w:val="16"/>
          <w:szCs w:val="16"/>
        </w:rPr>
        <w:t xml:space="preserve">  (подпись) </w:t>
      </w:r>
      <w:r w:rsidRPr="006162D0">
        <w:rPr>
          <w:sz w:val="16"/>
          <w:szCs w:val="16"/>
        </w:rPr>
        <w:tab/>
        <w:t xml:space="preserve">   (Ф.И.О.)</w:t>
      </w:r>
    </w:p>
    <w:p w:rsidR="006162D0" w:rsidRPr="006162D0" w:rsidRDefault="006162D0" w:rsidP="006162D0">
      <w:pPr>
        <w:autoSpaceDE w:val="0"/>
        <w:autoSpaceDN w:val="0"/>
        <w:adjustRightInd w:val="0"/>
        <w:rPr>
          <w:sz w:val="22"/>
          <w:szCs w:val="22"/>
        </w:rPr>
      </w:pPr>
      <w:r w:rsidRPr="006162D0">
        <w:rPr>
          <w:sz w:val="22"/>
          <w:szCs w:val="22"/>
        </w:rPr>
        <w:t>М.П.</w:t>
      </w:r>
    </w:p>
    <w:p w:rsidR="00E06395" w:rsidRDefault="00E06395" w:rsidP="00DF6F8A">
      <w:pPr>
        <w:rPr>
          <w:sz w:val="20"/>
          <w:szCs w:val="20"/>
        </w:rPr>
      </w:pPr>
      <w:bookmarkStart w:id="4" w:name="_GoBack"/>
      <w:bookmarkEnd w:id="4"/>
    </w:p>
    <w:p w:rsidR="00E06395" w:rsidRPr="002120B6" w:rsidRDefault="00E06395" w:rsidP="00CD55BF">
      <w:pPr>
        <w:pStyle w:val="ConsPlusNonformat"/>
        <w:widowControl/>
        <w:ind w:left="4860"/>
        <w:rPr>
          <w:rFonts w:ascii="Times New Roman" w:hAnsi="Times New Roman" w:cs="Times New Roman"/>
        </w:rPr>
      </w:pPr>
      <w:r>
        <w:rPr>
          <w:rFonts w:ascii="Times New Roman" w:hAnsi="Times New Roman" w:cs="Times New Roman"/>
        </w:rPr>
        <w:br w:type="page"/>
      </w:r>
    </w:p>
    <w:p w:rsidR="00E06395" w:rsidRPr="008227CA" w:rsidRDefault="00E06395" w:rsidP="00DD1A17">
      <w:pPr>
        <w:jc w:val="right"/>
        <w:outlineLvl w:val="0"/>
      </w:pPr>
      <w:r w:rsidRPr="008227CA">
        <w:t>ПРОЕКТ</w:t>
      </w:r>
    </w:p>
    <w:p w:rsidR="00E06395" w:rsidRPr="008227CA" w:rsidRDefault="00E06395" w:rsidP="00DD1A17">
      <w:pPr>
        <w:jc w:val="right"/>
      </w:pPr>
    </w:p>
    <w:p w:rsidR="00E06395" w:rsidRDefault="00E06395" w:rsidP="00DD1A17">
      <w:pPr>
        <w:jc w:val="center"/>
        <w:rPr>
          <w:b/>
        </w:rPr>
      </w:pPr>
      <w:r>
        <w:rPr>
          <w:b/>
        </w:rPr>
        <w:t>Муниципальный контракт № _____</w:t>
      </w:r>
    </w:p>
    <w:p w:rsidR="00E06395" w:rsidRDefault="00E06395" w:rsidP="00DD1A17">
      <w:pPr>
        <w:jc w:val="center"/>
        <w:rPr>
          <w:b/>
        </w:rPr>
      </w:pPr>
      <w:r>
        <w:rPr>
          <w:b/>
        </w:rPr>
        <w:t xml:space="preserve">на поставку учебников </w:t>
      </w:r>
    </w:p>
    <w:p w:rsidR="00E06395" w:rsidRPr="00C1134F" w:rsidRDefault="00E06395" w:rsidP="00DD1A17">
      <w:pPr>
        <w:jc w:val="center"/>
      </w:pPr>
      <w:r w:rsidRPr="00C1134F">
        <w:t xml:space="preserve">г. Иваново                                                                                        </w:t>
      </w:r>
      <w:r>
        <w:t xml:space="preserve">  </w:t>
      </w:r>
      <w:r w:rsidRPr="00C1134F">
        <w:t>«____» ___________ 20</w:t>
      </w:r>
      <w:r>
        <w:t>11</w:t>
      </w:r>
      <w:r w:rsidRPr="00C1134F">
        <w:t xml:space="preserve"> г.</w:t>
      </w:r>
    </w:p>
    <w:p w:rsidR="00E06395" w:rsidRDefault="00E06395" w:rsidP="00DD1A17">
      <w:pPr>
        <w:rPr>
          <w:b/>
        </w:rPr>
      </w:pPr>
    </w:p>
    <w:p w:rsidR="00E06395" w:rsidRDefault="00E06395" w:rsidP="00BE0831">
      <w:pPr>
        <w:ind w:firstLine="540"/>
        <w:jc w:val="both"/>
      </w:pPr>
      <w:r>
        <w:t xml:space="preserve">Муниципальное учреждение средняя общеобразовательная школа № 68 (далее – МУ СОШ №68), именуемое в дальнейшем «Заказчик», в лице директора </w:t>
      </w:r>
      <w:proofErr w:type="spellStart"/>
      <w:r>
        <w:t>Тунцева</w:t>
      </w:r>
      <w:proofErr w:type="spellEnd"/>
      <w:r>
        <w:t xml:space="preserve"> А.В.., действующего на основании Устава, с одной стороны,  и ____________________________, именуемый в дальнейшем «Поставщик», в лице ____________________________________, действующего на основании __________________________, с другой стороны, именуемые в дальнейшем «Стороны» руководствуясь протоколом рассмотрения и оценки котировочных заявок от___________________ № ______________ по размещению муниципального заказа заключили настоящий муниципальный контракт (далее – Контракт) о нижеследующем:</w:t>
      </w:r>
    </w:p>
    <w:p w:rsidR="00E06395" w:rsidRDefault="00E06395" w:rsidP="00DD1A17">
      <w:pPr>
        <w:jc w:val="both"/>
      </w:pPr>
    </w:p>
    <w:p w:rsidR="00E06395" w:rsidRDefault="00E06395" w:rsidP="00DD1A17">
      <w:pPr>
        <w:ind w:left="1416"/>
        <w:jc w:val="both"/>
      </w:pPr>
      <w:r>
        <w:t xml:space="preserve">                            1. ПРЕДМЕТ  КОНТРАКТА</w:t>
      </w:r>
    </w:p>
    <w:p w:rsidR="00E06395" w:rsidRDefault="00E06395" w:rsidP="00DD1A17">
      <w:pPr>
        <w:ind w:left="3360"/>
        <w:jc w:val="both"/>
      </w:pPr>
    </w:p>
    <w:p w:rsidR="00E06395" w:rsidRDefault="00E06395" w:rsidP="00DD1A17">
      <w:pPr>
        <w:jc w:val="both"/>
      </w:pPr>
      <w:r>
        <w:t>1.1.</w:t>
      </w:r>
      <w:r>
        <w:tab/>
        <w:t>Поставщик обязуется передать в собственность Заказчика, учебники (далее – Товар) в количестве, ассортименте, по цене и в сроки, обусловленные настоящим Контрактом, а Заказчик – обеспечить оплату поставляемого Товара в соответствии с условиями настоящего Контракта.</w:t>
      </w:r>
    </w:p>
    <w:p w:rsidR="00E06395" w:rsidRDefault="00E06395" w:rsidP="00DD1A17">
      <w:pPr>
        <w:jc w:val="both"/>
      </w:pPr>
      <w:r>
        <w:t xml:space="preserve">1.2. Предметом поставки являются учебники (Приложение № 1 к муниципальному контракту). </w:t>
      </w:r>
    </w:p>
    <w:p w:rsidR="00E06395" w:rsidRDefault="00E06395" w:rsidP="00DD1A17">
      <w:pPr>
        <w:jc w:val="both"/>
      </w:pPr>
      <w:r>
        <w:t>1.3. Срок поставки: в течение 10 (десяти) календарных дней с момента подписания муниципального контракта.</w:t>
      </w:r>
    </w:p>
    <w:p w:rsidR="00E06395" w:rsidRDefault="00E06395" w:rsidP="00DD1A17">
      <w:pPr>
        <w:jc w:val="both"/>
      </w:pPr>
    </w:p>
    <w:p w:rsidR="00E06395" w:rsidRDefault="00E06395" w:rsidP="00DD1A17">
      <w:pPr>
        <w:jc w:val="center"/>
      </w:pPr>
      <w:r>
        <w:t>2. ЦЕНА КОНТРАКТА</w:t>
      </w:r>
    </w:p>
    <w:p w:rsidR="00E06395" w:rsidRDefault="00E06395" w:rsidP="00DD1A17">
      <w:pPr>
        <w:jc w:val="both"/>
      </w:pPr>
    </w:p>
    <w:p w:rsidR="00E06395" w:rsidRDefault="00E06395" w:rsidP="00DD1A17">
      <w:pPr>
        <w:jc w:val="both"/>
      </w:pPr>
      <w:r>
        <w:t>2.1.</w:t>
      </w:r>
      <w:r>
        <w:tab/>
        <w:t>Цена настоящего Контракта составляет  _____________________________________</w:t>
      </w:r>
    </w:p>
    <w:p w:rsidR="00E06395" w:rsidRDefault="00E06395" w:rsidP="00DD1A17">
      <w:pPr>
        <w:jc w:val="both"/>
      </w:pPr>
      <w:r>
        <w:t xml:space="preserve">___________________________ рублей ____ копеек, в </w:t>
      </w:r>
      <w:proofErr w:type="spellStart"/>
      <w:r>
        <w:t>т.ч</w:t>
      </w:r>
      <w:proofErr w:type="spellEnd"/>
      <w:r>
        <w:t xml:space="preserve">. НДС  ______________________ </w:t>
      </w:r>
    </w:p>
    <w:p w:rsidR="00E06395" w:rsidRDefault="00E06395" w:rsidP="00DD1A17">
      <w:pPr>
        <w:jc w:val="both"/>
        <w:rPr>
          <w:sz w:val="12"/>
          <w:szCs w:val="12"/>
        </w:rPr>
      </w:pPr>
    </w:p>
    <w:p w:rsidR="00E06395" w:rsidRPr="002035B6" w:rsidRDefault="00E06395" w:rsidP="00DD1A17">
      <w:pPr>
        <w:jc w:val="both"/>
      </w:pPr>
      <w:r w:rsidRPr="002035B6">
        <w:t>Цена включает в себя все расходы, связанные с исполнение</w:t>
      </w:r>
      <w:r>
        <w:t xml:space="preserve">м муниципального контракта, в том </w:t>
      </w:r>
      <w:r w:rsidRPr="002035B6">
        <w:t>ч</w:t>
      </w:r>
      <w:r>
        <w:t>исле</w:t>
      </w:r>
      <w:r w:rsidRPr="002035B6">
        <w:t xml:space="preserve"> стоимость товара, расходы на транспортировку товара, страхование, налоги, сборы и другие обязательные платежи.</w:t>
      </w:r>
    </w:p>
    <w:p w:rsidR="00E06395" w:rsidRDefault="00E06395" w:rsidP="00DD1A17">
      <w:pPr>
        <w:jc w:val="both"/>
      </w:pPr>
      <w:r>
        <w:t>2.2. Цена Контракта является твердой и не может изменяться в ходе исполнения настоящего Контракта, за исключением случая предусмотренного п. 2.3 настоящего Контракта.</w:t>
      </w:r>
    </w:p>
    <w:p w:rsidR="00E06395" w:rsidRDefault="00E06395" w:rsidP="00DD1A17">
      <w:pPr>
        <w:jc w:val="both"/>
      </w:pPr>
      <w:r>
        <w:t>2.3.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E06395" w:rsidRDefault="00E06395" w:rsidP="00DD1A17">
      <w:pPr>
        <w:jc w:val="both"/>
      </w:pPr>
    </w:p>
    <w:p w:rsidR="00E06395" w:rsidRDefault="00E06395" w:rsidP="00DD1A17">
      <w:pPr>
        <w:jc w:val="both"/>
      </w:pPr>
      <w:r>
        <w:t xml:space="preserve">                              3. КОЛИЧЕСТВО И АССОРТИМЕНТ ТОВАРА</w:t>
      </w:r>
    </w:p>
    <w:p w:rsidR="00E06395" w:rsidRDefault="00E06395" w:rsidP="00DD1A17">
      <w:pPr>
        <w:jc w:val="both"/>
      </w:pPr>
    </w:p>
    <w:p w:rsidR="00E06395" w:rsidRDefault="00E06395" w:rsidP="00DD1A17">
      <w:pPr>
        <w:jc w:val="both"/>
      </w:pPr>
      <w:r>
        <w:t>3.1.     По настоящему Контракту Поставщик обязуется поставить Заказчику у</w:t>
      </w:r>
      <w:r w:rsidRPr="005F21B7">
        <w:t xml:space="preserve">чебники </w:t>
      </w:r>
      <w:r>
        <w:t xml:space="preserve">в соответствии со </w:t>
      </w:r>
      <w:r w:rsidRPr="00205B93">
        <w:rPr>
          <w:bCs/>
        </w:rPr>
        <w:t>Списк</w:t>
      </w:r>
      <w:r>
        <w:rPr>
          <w:bCs/>
        </w:rPr>
        <w:t>ом учебников</w:t>
      </w:r>
      <w:r w:rsidRPr="00205B93">
        <w:rPr>
          <w:bCs/>
        </w:rPr>
        <w:t xml:space="preserve"> для</w:t>
      </w:r>
      <w:r>
        <w:rPr>
          <w:b/>
          <w:bCs/>
        </w:rPr>
        <w:t xml:space="preserve"> </w:t>
      </w:r>
      <w:r>
        <w:t>МУ СОШ №68 (Приложение № 1 к муниципальному контракту).</w:t>
      </w:r>
    </w:p>
    <w:p w:rsidR="00E06395" w:rsidRDefault="00E06395" w:rsidP="00DD1A17">
      <w:pPr>
        <w:jc w:val="both"/>
      </w:pPr>
      <w:r>
        <w:t xml:space="preserve">                                   </w:t>
      </w:r>
    </w:p>
    <w:p w:rsidR="00E06395" w:rsidRDefault="00E06395" w:rsidP="00DD1A17">
      <w:pPr>
        <w:jc w:val="center"/>
      </w:pPr>
      <w:r>
        <w:t>4. СРОКИ И ПОРЯДОК ПОСТАВКИ</w:t>
      </w:r>
    </w:p>
    <w:p w:rsidR="00E06395" w:rsidRDefault="00E06395" w:rsidP="00DD1A17">
      <w:pPr>
        <w:jc w:val="both"/>
      </w:pPr>
    </w:p>
    <w:p w:rsidR="00E06395" w:rsidRPr="003733B9" w:rsidRDefault="00E06395" w:rsidP="00DD1A17">
      <w:pPr>
        <w:jc w:val="both"/>
      </w:pPr>
      <w:r w:rsidRPr="003733B9">
        <w:t>4.1.</w:t>
      </w:r>
      <w:r w:rsidRPr="003733B9">
        <w:tab/>
        <w:t xml:space="preserve">Поставщик производит поставку товара в течение </w:t>
      </w:r>
      <w:r>
        <w:t>10</w:t>
      </w:r>
      <w:r w:rsidRPr="003733B9">
        <w:t xml:space="preserve"> (</w:t>
      </w:r>
      <w:r>
        <w:t>десяти</w:t>
      </w:r>
      <w:r w:rsidRPr="003733B9">
        <w:t>) календарных дней с момента подписания муниципального контракта. Заказчик обязан принять Товар на условиях Контракта и в соответствии со сроком поставки.</w:t>
      </w:r>
    </w:p>
    <w:p w:rsidR="00E06395" w:rsidRPr="003733B9" w:rsidRDefault="00E06395" w:rsidP="00DD1A17">
      <w:pPr>
        <w:jc w:val="both"/>
      </w:pPr>
      <w:r w:rsidRPr="003733B9">
        <w:t>4.2. Место доставки товара:  г.</w:t>
      </w:r>
      <w:r>
        <w:t xml:space="preserve"> </w:t>
      </w:r>
      <w:r w:rsidRPr="003733B9">
        <w:t xml:space="preserve">Иваново, ул. </w:t>
      </w:r>
      <w:r>
        <w:t>Некрасова, д. 51.</w:t>
      </w:r>
    </w:p>
    <w:p w:rsidR="00E06395" w:rsidRPr="003733B9" w:rsidRDefault="00E06395" w:rsidP="00DD1A17">
      <w:pPr>
        <w:jc w:val="both"/>
      </w:pPr>
      <w:r w:rsidRPr="003733B9">
        <w:lastRenderedPageBreak/>
        <w:t>4.3. При завершении этапа поставки Товара и поставки Товара в целом Поставщик представляет Заказчику счет-фактуру для оплаты Товара и два экземпляра подписанной Поставщиком товарной накладной (форма ТОРГ-12) для приема Товара.</w:t>
      </w:r>
    </w:p>
    <w:p w:rsidR="00E06395" w:rsidRPr="003733B9" w:rsidRDefault="00E06395" w:rsidP="00DD1A17">
      <w:pPr>
        <w:jc w:val="both"/>
      </w:pPr>
      <w:r w:rsidRPr="003733B9">
        <w:t>4.4. Один экземпляр товарной накладной, указанной в п.4.3., Заказчик обязуется направить Поставщику в течение 5 (пяти) дней с момента подписания и окончательной приемки товара Заказчиком.</w:t>
      </w:r>
    </w:p>
    <w:p w:rsidR="00E06395" w:rsidRPr="003733B9" w:rsidRDefault="00E06395" w:rsidP="00DD1A17">
      <w:pPr>
        <w:jc w:val="both"/>
      </w:pPr>
      <w:r w:rsidRPr="003733B9">
        <w:t xml:space="preserve">4.5.  В случае несоответствия поставленного Товара, указанного в </w:t>
      </w:r>
      <w:r>
        <w:t>Приложении № 1 к муниципальному контракту</w:t>
      </w:r>
      <w:r w:rsidRPr="003733B9">
        <w:t>, претензии должны быть предъявлены Заказчиком – Поставщику в течение 10 (десяти) дней с момента подписания товарной накладной.</w:t>
      </w:r>
    </w:p>
    <w:p w:rsidR="00E06395" w:rsidRDefault="00E06395" w:rsidP="00DD1A17">
      <w:pPr>
        <w:jc w:val="both"/>
      </w:pPr>
    </w:p>
    <w:p w:rsidR="00E06395" w:rsidRDefault="00E06395" w:rsidP="00DD1A17">
      <w:pPr>
        <w:jc w:val="both"/>
      </w:pPr>
      <w:r>
        <w:t xml:space="preserve">                                              5. ПОРЯДОК РАСЧЕТОВ</w:t>
      </w:r>
    </w:p>
    <w:p w:rsidR="00E06395" w:rsidRDefault="00E06395" w:rsidP="00DD1A17">
      <w:pPr>
        <w:ind w:left="3360"/>
        <w:jc w:val="both"/>
      </w:pPr>
    </w:p>
    <w:p w:rsidR="00E06395" w:rsidRDefault="00E06395" w:rsidP="00DD1A17">
      <w:pPr>
        <w:jc w:val="both"/>
      </w:pPr>
      <w:r>
        <w:t>5.1. Расчет за поставленный Заказчику Товар производит бухгалтерия, обслуживающая Заказчика.</w:t>
      </w:r>
    </w:p>
    <w:p w:rsidR="00E06395" w:rsidRPr="00E852D9" w:rsidRDefault="00E06395" w:rsidP="00DD1A17">
      <w:pPr>
        <w:jc w:val="both"/>
      </w:pPr>
      <w:r>
        <w:t xml:space="preserve">5.2. </w:t>
      </w:r>
      <w:r w:rsidRPr="00E852D9">
        <w:t>Оплата производится</w:t>
      </w:r>
      <w:r w:rsidR="00B812D6">
        <w:t xml:space="preserve"> за счет средств бюджета города Иванова,</w:t>
      </w:r>
      <w:r w:rsidRPr="00E852D9">
        <w:t xml:space="preserve"> в форме безналичного расчёта после поставки Товара на основании </w:t>
      </w:r>
      <w:r w:rsidRPr="00125D68">
        <w:t xml:space="preserve">акта </w:t>
      </w:r>
      <w:r>
        <w:t>передачи-приема</w:t>
      </w:r>
      <w:r w:rsidRPr="00E852D9">
        <w:t xml:space="preserve"> Товара, товарно-транспортной накладной и счёта-фактуры путём перечисления денежных средств на расчетный счет </w:t>
      </w:r>
      <w:r>
        <w:t>П</w:t>
      </w:r>
      <w:r w:rsidRPr="00E852D9">
        <w:t>оставщика до 30.</w:t>
      </w:r>
      <w:r>
        <w:t>09</w:t>
      </w:r>
      <w:r w:rsidRPr="00E852D9">
        <w:t>.20</w:t>
      </w:r>
      <w:r>
        <w:t>11</w:t>
      </w:r>
      <w:r w:rsidRPr="00E852D9">
        <w:t>.</w:t>
      </w:r>
    </w:p>
    <w:p w:rsidR="00E06395" w:rsidRDefault="00E06395" w:rsidP="00DD1A17">
      <w:pPr>
        <w:jc w:val="both"/>
      </w:pPr>
      <w:r>
        <w:t>5.3. Оплата Товара, поставляемого по настоящему Контракту, производится Заказчиком за счет средств бюджета города Иванова.</w:t>
      </w:r>
    </w:p>
    <w:p w:rsidR="00E06395" w:rsidRDefault="00E06395" w:rsidP="00DD1A17">
      <w:pPr>
        <w:jc w:val="both"/>
      </w:pPr>
    </w:p>
    <w:p w:rsidR="00E06395" w:rsidRDefault="00E06395" w:rsidP="00DD1A17">
      <w:pPr>
        <w:jc w:val="both"/>
      </w:pPr>
      <w:r>
        <w:t xml:space="preserve">                                           6. ОТВЕТСТВЕННОСТЬ СТОРОН</w:t>
      </w:r>
    </w:p>
    <w:p w:rsidR="00E06395" w:rsidRDefault="00E06395" w:rsidP="00DD1A17">
      <w:pPr>
        <w:jc w:val="both"/>
      </w:pPr>
    </w:p>
    <w:p w:rsidR="00E06395" w:rsidRDefault="00E06395" w:rsidP="00DD1A17">
      <w:pPr>
        <w:numPr>
          <w:ilvl w:val="1"/>
          <w:numId w:val="2"/>
        </w:numPr>
        <w:jc w:val="both"/>
      </w:pPr>
      <w:r>
        <w:t>В случае неисполнения или ненадлежащего исполнения Контракта Поставщик:</w:t>
      </w:r>
    </w:p>
    <w:p w:rsidR="00E06395" w:rsidRDefault="00E06395" w:rsidP="00DD1A17">
      <w:pPr>
        <w:numPr>
          <w:ilvl w:val="0"/>
          <w:numId w:val="3"/>
        </w:numPr>
        <w:tabs>
          <w:tab w:val="clear" w:pos="2100"/>
          <w:tab w:val="num" w:pos="720"/>
        </w:tabs>
        <w:ind w:left="0" w:firstLine="720"/>
        <w:jc w:val="both"/>
      </w:pPr>
      <w:r>
        <w:t>возмещает Заказчику в полном объеме ущерб, вызванный нарушением условий Контракта;</w:t>
      </w:r>
    </w:p>
    <w:p w:rsidR="00E06395" w:rsidRDefault="00E06395" w:rsidP="00DD1A17">
      <w:pPr>
        <w:numPr>
          <w:ilvl w:val="0"/>
          <w:numId w:val="3"/>
        </w:numPr>
        <w:tabs>
          <w:tab w:val="clear" w:pos="2100"/>
          <w:tab w:val="num" w:pos="720"/>
        </w:tabs>
        <w:ind w:left="0" w:firstLine="720"/>
        <w:jc w:val="both"/>
      </w:pPr>
      <w:r>
        <w:t>за задержку поставки Товара выплачивает Заказчику пени в размере 5% от стоимости Товара за каждый просроченный день;</w:t>
      </w:r>
    </w:p>
    <w:p w:rsidR="00E06395" w:rsidRDefault="00E06395" w:rsidP="00DD1A17">
      <w:pPr>
        <w:numPr>
          <w:ilvl w:val="0"/>
          <w:numId w:val="3"/>
        </w:numPr>
        <w:tabs>
          <w:tab w:val="clear" w:pos="2100"/>
          <w:tab w:val="num" w:pos="720"/>
        </w:tabs>
        <w:ind w:left="0" w:firstLine="720"/>
        <w:jc w:val="both"/>
      </w:pPr>
      <w:r>
        <w:t>за недопоставку Товара выплачивает штраф в размере 1% от стоимости недопоставленной продукции;</w:t>
      </w:r>
    </w:p>
    <w:p w:rsidR="00E06395" w:rsidRDefault="00E06395" w:rsidP="00DD1A17">
      <w:pPr>
        <w:numPr>
          <w:ilvl w:val="0"/>
          <w:numId w:val="3"/>
        </w:numPr>
        <w:tabs>
          <w:tab w:val="clear" w:pos="2100"/>
          <w:tab w:val="num" w:pos="720"/>
        </w:tabs>
        <w:ind w:left="0" w:firstLine="720"/>
        <w:jc w:val="both"/>
      </w:pPr>
      <w:r>
        <w:t>за поставку Товара ненадлежащего качества в течение суток производит замену товаром надлежащего качества, либо с согласия заказчика возмещает его стоимость.</w:t>
      </w:r>
    </w:p>
    <w:p w:rsidR="00E06395" w:rsidRDefault="00E06395" w:rsidP="00DD1A17">
      <w:pPr>
        <w:numPr>
          <w:ilvl w:val="1"/>
          <w:numId w:val="2"/>
        </w:numPr>
        <w:tabs>
          <w:tab w:val="clear" w:pos="660"/>
          <w:tab w:val="num" w:pos="720"/>
        </w:tabs>
        <w:ind w:left="0" w:firstLine="0"/>
        <w:jc w:val="both"/>
      </w:pPr>
      <w:r>
        <w:t>Поставщик обязан передать Заказчику Товар свободным от любых прав на него третьих лиц.</w:t>
      </w:r>
    </w:p>
    <w:p w:rsidR="00E06395" w:rsidRDefault="00E06395" w:rsidP="00DD1A17">
      <w:pPr>
        <w:numPr>
          <w:ilvl w:val="1"/>
          <w:numId w:val="2"/>
        </w:numPr>
        <w:tabs>
          <w:tab w:val="clear" w:pos="660"/>
          <w:tab w:val="num" w:pos="720"/>
        </w:tabs>
        <w:ind w:left="0" w:firstLine="0"/>
        <w:jc w:val="both"/>
      </w:pPr>
      <w:r>
        <w:t>Сторона освобождается от ответственности за частичное или полное неисполнение    обязательств по настоящему Контракту, если докажет, что исполнение оказалось невозможным вследствие непреодолимой силы, то есть чрезвычайных и непредотвратимых при настоящих условиях обстоятельств.</w:t>
      </w:r>
    </w:p>
    <w:p w:rsidR="00E06395" w:rsidRDefault="00E06395" w:rsidP="00DD1A17">
      <w:pPr>
        <w:numPr>
          <w:ilvl w:val="1"/>
          <w:numId w:val="2"/>
        </w:numPr>
        <w:tabs>
          <w:tab w:val="clear" w:pos="660"/>
          <w:tab w:val="num" w:pos="720"/>
        </w:tabs>
        <w:ind w:left="0" w:firstLine="0"/>
        <w:jc w:val="both"/>
      </w:pPr>
      <w:r>
        <w:t>Ни одна из Сторон не имеет права передавать свои права и обязанности по Контракту третьим лицам без согласия другой Стороны.</w:t>
      </w:r>
    </w:p>
    <w:p w:rsidR="00E06395" w:rsidRDefault="00E06395" w:rsidP="00DD1A17">
      <w:pPr>
        <w:tabs>
          <w:tab w:val="left" w:pos="2227"/>
        </w:tabs>
        <w:jc w:val="both"/>
      </w:pPr>
      <w:r>
        <w:t xml:space="preserve">  </w:t>
      </w:r>
      <w:r>
        <w:tab/>
        <w:t xml:space="preserve">                             </w:t>
      </w:r>
    </w:p>
    <w:p w:rsidR="00E06395" w:rsidRDefault="00E06395" w:rsidP="00DD1A17">
      <w:pPr>
        <w:pStyle w:val="ConsNormal"/>
        <w:widowControl/>
        <w:ind w:firstLine="0"/>
        <w:jc w:val="center"/>
        <w:rPr>
          <w:rFonts w:ascii="Times New Roman" w:hAnsi="Times New Roman"/>
          <w:bCs/>
          <w:sz w:val="24"/>
          <w:szCs w:val="24"/>
        </w:rPr>
      </w:pPr>
      <w:r>
        <w:rPr>
          <w:rFonts w:ascii="Times New Roman" w:hAnsi="Times New Roman"/>
          <w:bCs/>
          <w:sz w:val="24"/>
          <w:szCs w:val="24"/>
        </w:rPr>
        <w:t>7</w:t>
      </w:r>
      <w:r w:rsidRPr="00F04BCD">
        <w:rPr>
          <w:rFonts w:ascii="Times New Roman" w:hAnsi="Times New Roman"/>
          <w:bCs/>
          <w:sz w:val="24"/>
          <w:szCs w:val="24"/>
        </w:rPr>
        <w:t>. ОБСТОЯТЕЛЬСТВА НЕПРЕОДОЛИМОЙ СИЛЫ</w:t>
      </w:r>
    </w:p>
    <w:p w:rsidR="00E06395" w:rsidRPr="00F04BCD" w:rsidRDefault="00E06395" w:rsidP="00DD1A17">
      <w:pPr>
        <w:pStyle w:val="ConsNormal"/>
        <w:widowControl/>
        <w:ind w:firstLine="0"/>
        <w:jc w:val="center"/>
        <w:rPr>
          <w:rFonts w:ascii="Times New Roman" w:hAnsi="Times New Roman"/>
          <w:bCs/>
          <w:sz w:val="24"/>
          <w:szCs w:val="24"/>
        </w:rPr>
      </w:pPr>
    </w:p>
    <w:p w:rsidR="00E06395" w:rsidRDefault="00E06395" w:rsidP="00DD1A17">
      <w:pPr>
        <w:pStyle w:val="ConsNormal"/>
        <w:ind w:firstLine="0"/>
        <w:jc w:val="both"/>
        <w:rPr>
          <w:rFonts w:ascii="Times New Roman" w:hAnsi="Times New Roman"/>
          <w:sz w:val="24"/>
          <w:szCs w:val="24"/>
        </w:rPr>
      </w:pPr>
      <w:r>
        <w:rPr>
          <w:rFonts w:ascii="Times New Roman" w:hAnsi="Times New Roman"/>
          <w:sz w:val="24"/>
        </w:rPr>
        <w:t xml:space="preserve">7.1. </w:t>
      </w:r>
      <w:r>
        <w:rPr>
          <w:rFonts w:ascii="Times New Roman" w:hAnsi="Times New Roman"/>
          <w:sz w:val="24"/>
          <w:szCs w:val="24"/>
        </w:rPr>
        <w:t>В случае наступления обстоятельств, не позволяющих полностью или частично осуществить любой из Сторон свои обязательства по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
    <w:p w:rsidR="00E06395" w:rsidRDefault="00E06395" w:rsidP="00DD1A17">
      <w:pPr>
        <w:pStyle w:val="ConsPlusNormal"/>
        <w:ind w:firstLine="0"/>
        <w:jc w:val="both"/>
        <w:rPr>
          <w:rFonts w:ascii="Times New Roman" w:hAnsi="Times New Roman"/>
          <w:sz w:val="24"/>
        </w:rPr>
      </w:pPr>
      <w:r>
        <w:rPr>
          <w:rFonts w:ascii="Times New Roman" w:hAnsi="Times New Roman"/>
          <w:sz w:val="24"/>
        </w:rPr>
        <w:t xml:space="preserve">7.2.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w:t>
      </w:r>
      <w:r>
        <w:rPr>
          <w:rFonts w:ascii="Times New Roman" w:hAnsi="Times New Roman"/>
          <w:sz w:val="24"/>
        </w:rPr>
        <w:lastRenderedPageBreak/>
        <w:t>продолжительности действия. Данное уведомление должно быть подтверждено компетентным органом территории, где данное обстоятельство имело место.</w:t>
      </w:r>
    </w:p>
    <w:p w:rsidR="00E06395" w:rsidRDefault="00E06395" w:rsidP="00DD1A17">
      <w:pPr>
        <w:autoSpaceDE w:val="0"/>
        <w:autoSpaceDN w:val="0"/>
        <w:adjustRightInd w:val="0"/>
        <w:jc w:val="both"/>
      </w:pPr>
      <w:r>
        <w:t>7.3. Если такого уведомления не будет сделано в предельно короткий срок, Сторона, подвергшаяся действию обстоятельств непреодолимой силы, лишается права ссылаться на них в свое оправдание, разве что данное обстоятельство не давало возможности направить уведомление.</w:t>
      </w:r>
    </w:p>
    <w:p w:rsidR="00E06395" w:rsidRDefault="00E06395" w:rsidP="00DD1A17">
      <w:pPr>
        <w:tabs>
          <w:tab w:val="left" w:pos="2227"/>
        </w:tabs>
        <w:jc w:val="both"/>
      </w:pPr>
    </w:p>
    <w:p w:rsidR="00E06395" w:rsidRDefault="00E06395" w:rsidP="00DD1A17">
      <w:pPr>
        <w:jc w:val="center"/>
      </w:pPr>
      <w:r>
        <w:t>8. ПОРЯДОК РАЗРЕШЕНИЯ СПОРОВ</w:t>
      </w:r>
    </w:p>
    <w:p w:rsidR="00E06395" w:rsidRDefault="00E06395" w:rsidP="00DD1A17">
      <w:pPr>
        <w:jc w:val="both"/>
      </w:pPr>
    </w:p>
    <w:p w:rsidR="00E06395" w:rsidRDefault="00E06395" w:rsidP="00DD1A17">
      <w:pPr>
        <w:jc w:val="both"/>
      </w:pPr>
      <w:r>
        <w:t>8.1. Все споры и разногласия, возникающие при исполнении настоящего Контракта, разрешаются путем переговоров между Сторонами.</w:t>
      </w:r>
    </w:p>
    <w:p w:rsidR="00E06395" w:rsidRDefault="00E06395" w:rsidP="00DD1A17">
      <w:pPr>
        <w:jc w:val="both"/>
      </w:pPr>
      <w:r>
        <w:t>8.2.  В случае невозможности разрешения споров путем переговоров Стороны передают их на рассмотрение в арбитражный суд Ивановской области.</w:t>
      </w:r>
    </w:p>
    <w:p w:rsidR="00E06395" w:rsidRDefault="00E06395" w:rsidP="00DD1A17">
      <w:pPr>
        <w:jc w:val="both"/>
      </w:pPr>
    </w:p>
    <w:p w:rsidR="00E06395" w:rsidRDefault="00E06395" w:rsidP="00DD1A17">
      <w:pPr>
        <w:jc w:val="center"/>
      </w:pPr>
      <w:r>
        <w:t>9.  ЗАКЛЮЧИТЕЛЬНЫЕ ПОЛОЖЕНИЯ</w:t>
      </w:r>
    </w:p>
    <w:p w:rsidR="00E06395" w:rsidRDefault="00E06395" w:rsidP="00DD1A17">
      <w:pPr>
        <w:jc w:val="both"/>
      </w:pPr>
    </w:p>
    <w:p w:rsidR="00E06395" w:rsidRDefault="00E06395" w:rsidP="00DD1A17">
      <w:pPr>
        <w:jc w:val="both"/>
      </w:pPr>
      <w:r>
        <w:t xml:space="preserve">9.1. Настоящий  контракт, может быть, расторгнут исключительно по соглашению Сторон или одной из них в судебном порядке в случае нарушения другой Стороной существенных условий Контракта.        </w:t>
      </w:r>
    </w:p>
    <w:p w:rsidR="00E06395" w:rsidRDefault="00E06395" w:rsidP="00DD1A17">
      <w:pPr>
        <w:jc w:val="both"/>
      </w:pPr>
      <w:r>
        <w:t xml:space="preserve">9.2. Любые изменения и дополнения к настоящему Контракту действительны лишь при условии, что они согласованы Сторонами, совершены в письменной форме и подписаны уполномоченными на то представителями Сторон. </w:t>
      </w:r>
    </w:p>
    <w:p w:rsidR="00E06395" w:rsidRDefault="00E06395" w:rsidP="00DD1A17">
      <w:pPr>
        <w:jc w:val="both"/>
      </w:pPr>
      <w:r>
        <w:t>9.3. Во всем ином, не урегулированном настоящим Контрактом, Стороны руководствуются действующим законодательством РФ.</w:t>
      </w:r>
    </w:p>
    <w:p w:rsidR="00E06395" w:rsidRDefault="00E06395" w:rsidP="00DD1A17">
      <w:pPr>
        <w:jc w:val="both"/>
      </w:pPr>
      <w:r>
        <w:t>9.4. Настоящий Контракт составлен в двух экземплярах, которые идентичны и имеют одинаковую юридическую силу. Настоящий Контракт вступает в силу с момента подписания и действует до 30.09.2011.</w:t>
      </w:r>
    </w:p>
    <w:p w:rsidR="00E06395" w:rsidRDefault="00E06395" w:rsidP="00DD1A17">
      <w:pPr>
        <w:jc w:val="both"/>
      </w:pPr>
    </w:p>
    <w:p w:rsidR="00E06395" w:rsidRPr="004A4D45" w:rsidRDefault="00E06395" w:rsidP="00DD1A17">
      <w:pPr>
        <w:jc w:val="center"/>
        <w:rPr>
          <w:sz w:val="20"/>
          <w:szCs w:val="20"/>
        </w:rPr>
      </w:pPr>
      <w:r w:rsidRPr="004A4D45">
        <w:rPr>
          <w:sz w:val="20"/>
          <w:szCs w:val="20"/>
        </w:rPr>
        <w:t>10. ЮРИДИЧЕСКИЕ АДРЕСА, БАНКОВСКИЕ РЕКВИЗИТЫ И ПОДПИСИ СТОРОН</w:t>
      </w:r>
    </w:p>
    <w:p w:rsidR="00E06395" w:rsidRPr="004A4D45" w:rsidRDefault="00E06395" w:rsidP="00DD1A17">
      <w:pPr>
        <w:jc w:val="both"/>
        <w:rPr>
          <w:b/>
          <w:sz w:val="20"/>
          <w:szCs w:val="20"/>
        </w:rPr>
      </w:pPr>
    </w:p>
    <w:p w:rsidR="00E06395" w:rsidRPr="004A4D45" w:rsidRDefault="00E06395" w:rsidP="00DD1A17">
      <w:pPr>
        <w:jc w:val="both"/>
        <w:rPr>
          <w:sz w:val="20"/>
          <w:szCs w:val="20"/>
        </w:rPr>
      </w:pPr>
      <w:r w:rsidRPr="004A4D45">
        <w:rPr>
          <w:b/>
          <w:sz w:val="20"/>
          <w:szCs w:val="20"/>
        </w:rPr>
        <w:t xml:space="preserve">Заказчик: </w:t>
      </w:r>
      <w:r w:rsidRPr="004A4D45">
        <w:rPr>
          <w:sz w:val="20"/>
          <w:szCs w:val="20"/>
        </w:rPr>
        <w:t>МУ СОШ № 68</w:t>
      </w:r>
    </w:p>
    <w:p w:rsidR="00E06395" w:rsidRPr="004A4D45" w:rsidRDefault="00E06395" w:rsidP="00DD1A17">
      <w:pPr>
        <w:jc w:val="both"/>
        <w:rPr>
          <w:sz w:val="20"/>
          <w:szCs w:val="20"/>
        </w:rPr>
      </w:pPr>
      <w:r w:rsidRPr="004A4D45">
        <w:rPr>
          <w:sz w:val="20"/>
          <w:szCs w:val="20"/>
        </w:rPr>
        <w:t>Адрес: 153022, г. Иваново, ул. Некрасова, д. 51. Тел. 23-52-84</w:t>
      </w:r>
    </w:p>
    <w:p w:rsidR="00E06395" w:rsidRPr="004A4D45" w:rsidRDefault="00E06395" w:rsidP="00DD1A17">
      <w:pPr>
        <w:jc w:val="both"/>
        <w:rPr>
          <w:sz w:val="20"/>
          <w:szCs w:val="20"/>
        </w:rPr>
      </w:pPr>
      <w:r w:rsidRPr="004A4D45">
        <w:rPr>
          <w:sz w:val="20"/>
          <w:szCs w:val="20"/>
        </w:rPr>
        <w:t>ИНН  3702443601</w:t>
      </w:r>
    </w:p>
    <w:p w:rsidR="00E06395" w:rsidRPr="004A4D45" w:rsidRDefault="00E06395" w:rsidP="00DD1A17">
      <w:pPr>
        <w:jc w:val="both"/>
        <w:rPr>
          <w:sz w:val="20"/>
          <w:szCs w:val="20"/>
        </w:rPr>
      </w:pPr>
      <w:r w:rsidRPr="004A4D45">
        <w:rPr>
          <w:sz w:val="20"/>
          <w:szCs w:val="20"/>
        </w:rPr>
        <w:t>КПП  370201001</w:t>
      </w:r>
    </w:p>
    <w:p w:rsidR="00E06395" w:rsidRPr="004A4D45" w:rsidRDefault="00E06395" w:rsidP="00DD1A17">
      <w:pPr>
        <w:jc w:val="both"/>
        <w:rPr>
          <w:sz w:val="20"/>
          <w:szCs w:val="20"/>
        </w:rPr>
      </w:pPr>
      <w:r w:rsidRPr="004A4D45">
        <w:rPr>
          <w:sz w:val="20"/>
          <w:szCs w:val="20"/>
        </w:rPr>
        <w:t xml:space="preserve">Директор ___________________А.В. </w:t>
      </w:r>
      <w:proofErr w:type="spellStart"/>
      <w:r w:rsidRPr="004A4D45">
        <w:rPr>
          <w:sz w:val="20"/>
          <w:szCs w:val="20"/>
        </w:rPr>
        <w:t>Тунцев</w:t>
      </w:r>
      <w:proofErr w:type="spellEnd"/>
      <w:r w:rsidRPr="004A4D45">
        <w:rPr>
          <w:sz w:val="20"/>
          <w:szCs w:val="20"/>
        </w:rPr>
        <w:t xml:space="preserve">. </w:t>
      </w:r>
    </w:p>
    <w:p w:rsidR="00E06395" w:rsidRPr="004A4D45" w:rsidRDefault="00E06395" w:rsidP="00DD1A17">
      <w:pPr>
        <w:jc w:val="both"/>
        <w:rPr>
          <w:sz w:val="20"/>
          <w:szCs w:val="20"/>
        </w:rPr>
      </w:pPr>
      <w:r w:rsidRPr="004A4D45">
        <w:rPr>
          <w:sz w:val="20"/>
          <w:szCs w:val="20"/>
        </w:rPr>
        <w:t xml:space="preserve">                                                                                                                           .</w:t>
      </w:r>
    </w:p>
    <w:p w:rsidR="00E06395" w:rsidRPr="004A4D45" w:rsidRDefault="00E06395" w:rsidP="00DD1A17">
      <w:pPr>
        <w:jc w:val="both"/>
        <w:rPr>
          <w:sz w:val="20"/>
          <w:szCs w:val="20"/>
        </w:rPr>
      </w:pPr>
    </w:p>
    <w:p w:rsidR="00E06395" w:rsidRPr="004A4D45" w:rsidRDefault="00E06395" w:rsidP="00DD1A17">
      <w:pPr>
        <w:jc w:val="both"/>
        <w:rPr>
          <w:sz w:val="20"/>
          <w:szCs w:val="20"/>
        </w:rPr>
      </w:pPr>
      <w:r w:rsidRPr="004A4D45">
        <w:rPr>
          <w:b/>
          <w:sz w:val="20"/>
          <w:szCs w:val="20"/>
        </w:rPr>
        <w:t xml:space="preserve">Поставщик: </w:t>
      </w:r>
    </w:p>
    <w:p w:rsidR="00E06395" w:rsidRPr="004A4D45" w:rsidRDefault="00E06395" w:rsidP="00DD1A17">
      <w:pPr>
        <w:pStyle w:val="aa"/>
        <w:tabs>
          <w:tab w:val="left" w:pos="708"/>
        </w:tabs>
        <w:jc w:val="both"/>
      </w:pPr>
      <w:r w:rsidRPr="004A4D45">
        <w:t xml:space="preserve">Адрес: </w:t>
      </w:r>
    </w:p>
    <w:p w:rsidR="00E06395" w:rsidRPr="004A4D45" w:rsidRDefault="00E06395" w:rsidP="00DD1A17">
      <w:pPr>
        <w:jc w:val="both"/>
        <w:rPr>
          <w:sz w:val="20"/>
          <w:szCs w:val="20"/>
        </w:rPr>
      </w:pPr>
      <w:r w:rsidRPr="004A4D45">
        <w:rPr>
          <w:sz w:val="20"/>
          <w:szCs w:val="20"/>
        </w:rPr>
        <w:t xml:space="preserve">Тел.: </w:t>
      </w:r>
    </w:p>
    <w:p w:rsidR="00E06395" w:rsidRPr="004A4D45" w:rsidRDefault="00E06395" w:rsidP="00DD1A17">
      <w:pPr>
        <w:jc w:val="both"/>
        <w:rPr>
          <w:sz w:val="20"/>
          <w:szCs w:val="20"/>
        </w:rPr>
      </w:pPr>
      <w:r w:rsidRPr="004A4D45">
        <w:rPr>
          <w:sz w:val="20"/>
          <w:szCs w:val="20"/>
        </w:rPr>
        <w:t xml:space="preserve">ИНН </w:t>
      </w:r>
    </w:p>
    <w:p w:rsidR="00E06395" w:rsidRPr="004A4D45" w:rsidRDefault="00E06395" w:rsidP="00DD1A17">
      <w:pPr>
        <w:jc w:val="both"/>
        <w:rPr>
          <w:sz w:val="20"/>
          <w:szCs w:val="20"/>
        </w:rPr>
      </w:pPr>
      <w:r w:rsidRPr="004A4D45">
        <w:rPr>
          <w:sz w:val="20"/>
          <w:szCs w:val="20"/>
        </w:rPr>
        <w:t xml:space="preserve">Р/с </w:t>
      </w:r>
    </w:p>
    <w:p w:rsidR="00E06395" w:rsidRPr="004A4D45" w:rsidRDefault="00E06395" w:rsidP="00DD1A17">
      <w:pPr>
        <w:jc w:val="both"/>
        <w:rPr>
          <w:sz w:val="20"/>
          <w:szCs w:val="20"/>
        </w:rPr>
      </w:pPr>
      <w:r w:rsidRPr="004A4D45">
        <w:rPr>
          <w:sz w:val="20"/>
          <w:szCs w:val="20"/>
        </w:rPr>
        <w:t xml:space="preserve">К/с </w:t>
      </w:r>
    </w:p>
    <w:p w:rsidR="00E06395" w:rsidRPr="004A4D45" w:rsidRDefault="00E06395" w:rsidP="00DD1A17">
      <w:pPr>
        <w:jc w:val="both"/>
        <w:rPr>
          <w:sz w:val="20"/>
          <w:szCs w:val="20"/>
        </w:rPr>
      </w:pPr>
      <w:r w:rsidRPr="004A4D45">
        <w:rPr>
          <w:sz w:val="20"/>
          <w:szCs w:val="20"/>
        </w:rPr>
        <w:t>БИК</w:t>
      </w:r>
    </w:p>
    <w:p w:rsidR="00E06395" w:rsidRPr="004A4D45" w:rsidRDefault="00E06395" w:rsidP="00DD1A17">
      <w:pPr>
        <w:jc w:val="both"/>
        <w:rPr>
          <w:sz w:val="20"/>
          <w:szCs w:val="20"/>
        </w:rPr>
      </w:pPr>
    </w:p>
    <w:p w:rsidR="00E06395" w:rsidRPr="004A4D45" w:rsidRDefault="00E06395" w:rsidP="00DD1A17">
      <w:pPr>
        <w:jc w:val="both"/>
        <w:rPr>
          <w:sz w:val="20"/>
          <w:szCs w:val="20"/>
        </w:rPr>
      </w:pPr>
      <w:r w:rsidRPr="004A4D45">
        <w:rPr>
          <w:sz w:val="20"/>
          <w:szCs w:val="20"/>
        </w:rPr>
        <w:t>Директор _____________________/______________________/</w:t>
      </w:r>
    </w:p>
    <w:p w:rsidR="00E06395" w:rsidRPr="004A4D45" w:rsidRDefault="00E06395" w:rsidP="00DD1A17">
      <w:pPr>
        <w:jc w:val="both"/>
        <w:rPr>
          <w:sz w:val="20"/>
          <w:szCs w:val="20"/>
        </w:rPr>
      </w:pPr>
    </w:p>
    <w:p w:rsidR="00E06395" w:rsidRPr="004A4D45" w:rsidRDefault="00E06395" w:rsidP="00DD1A17">
      <w:pPr>
        <w:jc w:val="both"/>
        <w:rPr>
          <w:sz w:val="20"/>
          <w:szCs w:val="20"/>
        </w:rPr>
      </w:pPr>
    </w:p>
    <w:p w:rsidR="00E06395" w:rsidRPr="004A4D45" w:rsidRDefault="00E06395" w:rsidP="00DD1A17">
      <w:pPr>
        <w:jc w:val="both"/>
        <w:rPr>
          <w:b/>
          <w:sz w:val="20"/>
          <w:szCs w:val="20"/>
        </w:rPr>
      </w:pPr>
      <w:r w:rsidRPr="004A4D45">
        <w:rPr>
          <w:b/>
          <w:sz w:val="20"/>
          <w:szCs w:val="20"/>
        </w:rPr>
        <w:t>МУ  ЦБ № 4  управления образования  администрации  города  Иванова</w:t>
      </w:r>
    </w:p>
    <w:p w:rsidR="00E06395" w:rsidRPr="004A4D45" w:rsidRDefault="00E06395" w:rsidP="00DD1A17">
      <w:pPr>
        <w:jc w:val="both"/>
        <w:rPr>
          <w:sz w:val="20"/>
          <w:szCs w:val="20"/>
        </w:rPr>
      </w:pPr>
      <w:r w:rsidRPr="004A4D45">
        <w:rPr>
          <w:sz w:val="20"/>
          <w:szCs w:val="20"/>
        </w:rPr>
        <w:t xml:space="preserve">Адрес: 153002, г. Иваново, ул. </w:t>
      </w:r>
      <w:proofErr w:type="spellStart"/>
      <w:r w:rsidRPr="004A4D45">
        <w:rPr>
          <w:sz w:val="20"/>
          <w:szCs w:val="20"/>
        </w:rPr>
        <w:t>Жиделева</w:t>
      </w:r>
      <w:proofErr w:type="spellEnd"/>
      <w:r w:rsidRPr="004A4D45">
        <w:rPr>
          <w:sz w:val="20"/>
          <w:szCs w:val="20"/>
        </w:rPr>
        <w:t>, д. 19</w:t>
      </w:r>
    </w:p>
    <w:p w:rsidR="00E06395" w:rsidRPr="004A4D45" w:rsidRDefault="00E06395" w:rsidP="00DD1A17">
      <w:pPr>
        <w:jc w:val="both"/>
        <w:rPr>
          <w:sz w:val="20"/>
          <w:szCs w:val="20"/>
        </w:rPr>
      </w:pPr>
      <w:r w:rsidRPr="004A4D45">
        <w:rPr>
          <w:sz w:val="20"/>
          <w:szCs w:val="20"/>
        </w:rPr>
        <w:t>ИНН 3731024436</w:t>
      </w:r>
    </w:p>
    <w:p w:rsidR="00E06395" w:rsidRPr="004A4D45" w:rsidRDefault="00E06395" w:rsidP="00DD1A17">
      <w:pPr>
        <w:jc w:val="both"/>
        <w:rPr>
          <w:sz w:val="20"/>
          <w:szCs w:val="20"/>
        </w:rPr>
      </w:pPr>
      <w:r w:rsidRPr="004A4D45">
        <w:rPr>
          <w:sz w:val="20"/>
          <w:szCs w:val="20"/>
        </w:rPr>
        <w:t xml:space="preserve">КПП 370201001 </w:t>
      </w:r>
    </w:p>
    <w:p w:rsidR="00E06395" w:rsidRPr="004A4D45" w:rsidRDefault="00E06395" w:rsidP="00DD1A17">
      <w:pPr>
        <w:jc w:val="both"/>
        <w:rPr>
          <w:sz w:val="20"/>
          <w:szCs w:val="20"/>
        </w:rPr>
      </w:pPr>
    </w:p>
    <w:p w:rsidR="00E06395" w:rsidRPr="00CE4E2E" w:rsidRDefault="00E06395" w:rsidP="00DD1A17">
      <w:pPr>
        <w:jc w:val="both"/>
        <w:rPr>
          <w:sz w:val="20"/>
          <w:szCs w:val="20"/>
        </w:rPr>
      </w:pPr>
      <w:r w:rsidRPr="004A4D45">
        <w:rPr>
          <w:sz w:val="20"/>
          <w:szCs w:val="20"/>
        </w:rPr>
        <w:t>Директор _____________________</w:t>
      </w:r>
      <w:r w:rsidRPr="00CE4E2E">
        <w:rPr>
          <w:sz w:val="20"/>
          <w:szCs w:val="20"/>
        </w:rPr>
        <w:t xml:space="preserve"> </w:t>
      </w:r>
      <w:r w:rsidRPr="004A4D45">
        <w:rPr>
          <w:sz w:val="20"/>
          <w:szCs w:val="20"/>
        </w:rPr>
        <w:t>Л.В.</w:t>
      </w:r>
      <w:r>
        <w:rPr>
          <w:sz w:val="20"/>
          <w:szCs w:val="20"/>
        </w:rPr>
        <w:t xml:space="preserve"> </w:t>
      </w:r>
      <w:proofErr w:type="spellStart"/>
      <w:r w:rsidRPr="004A4D45">
        <w:rPr>
          <w:sz w:val="20"/>
          <w:szCs w:val="20"/>
        </w:rPr>
        <w:t>Четверикова</w:t>
      </w:r>
      <w:proofErr w:type="spellEnd"/>
      <w:r w:rsidRPr="004A4D45">
        <w:rPr>
          <w:sz w:val="20"/>
          <w:szCs w:val="20"/>
        </w:rPr>
        <w:t xml:space="preserve"> </w:t>
      </w:r>
    </w:p>
    <w:p w:rsidR="00E06395" w:rsidRPr="00AC10FD" w:rsidRDefault="00B812D6" w:rsidP="003822F8">
      <w:pPr>
        <w:ind w:left="6379"/>
        <w:rPr>
          <w:sz w:val="20"/>
          <w:szCs w:val="20"/>
        </w:rPr>
      </w:pPr>
      <w:r>
        <w:rPr>
          <w:sz w:val="20"/>
          <w:szCs w:val="20"/>
        </w:rPr>
        <w:br w:type="page"/>
      </w:r>
      <w:r w:rsidR="00E06395">
        <w:rPr>
          <w:sz w:val="20"/>
          <w:szCs w:val="20"/>
        </w:rPr>
        <w:lastRenderedPageBreak/>
        <w:t>Приложение № 1</w:t>
      </w:r>
    </w:p>
    <w:p w:rsidR="00E06395" w:rsidRDefault="00E06395" w:rsidP="003822F8">
      <w:pPr>
        <w:ind w:left="6379"/>
        <w:rPr>
          <w:sz w:val="20"/>
          <w:szCs w:val="20"/>
        </w:rPr>
      </w:pPr>
      <w:r w:rsidRPr="00AC10FD">
        <w:rPr>
          <w:sz w:val="20"/>
          <w:szCs w:val="20"/>
        </w:rPr>
        <w:t xml:space="preserve">к </w:t>
      </w:r>
      <w:r>
        <w:rPr>
          <w:sz w:val="20"/>
          <w:szCs w:val="20"/>
        </w:rPr>
        <w:t>муниципальному контракту</w:t>
      </w:r>
    </w:p>
    <w:p w:rsidR="00E06395" w:rsidRPr="00AC10FD" w:rsidRDefault="00E06395" w:rsidP="003822F8">
      <w:pPr>
        <w:ind w:left="6379"/>
        <w:rPr>
          <w:sz w:val="20"/>
          <w:szCs w:val="20"/>
        </w:rPr>
      </w:pPr>
      <w:r>
        <w:rPr>
          <w:sz w:val="20"/>
          <w:szCs w:val="20"/>
        </w:rPr>
        <w:t>от ______________ №</w:t>
      </w:r>
    </w:p>
    <w:p w:rsidR="00E06395" w:rsidRPr="00AC10FD" w:rsidRDefault="00E06395" w:rsidP="003822F8">
      <w:pPr>
        <w:jc w:val="both"/>
        <w:rPr>
          <w:sz w:val="20"/>
          <w:szCs w:val="20"/>
        </w:rPr>
      </w:pPr>
      <w:r w:rsidRPr="00AC10FD">
        <w:rPr>
          <w:sz w:val="20"/>
          <w:szCs w:val="20"/>
        </w:rPr>
        <w:t xml:space="preserve"> </w:t>
      </w:r>
    </w:p>
    <w:p w:rsidR="00E06395" w:rsidRPr="00AC10FD" w:rsidRDefault="00E06395" w:rsidP="003822F8">
      <w:pPr>
        <w:tabs>
          <w:tab w:val="left" w:pos="10260"/>
        </w:tabs>
        <w:rPr>
          <w:sz w:val="20"/>
          <w:szCs w:val="20"/>
        </w:rPr>
      </w:pPr>
    </w:p>
    <w:p w:rsidR="00E06395" w:rsidRPr="00AC10FD" w:rsidRDefault="00E06395" w:rsidP="003822F8">
      <w:pPr>
        <w:tabs>
          <w:tab w:val="left" w:pos="10260"/>
        </w:tabs>
        <w:jc w:val="center"/>
        <w:rPr>
          <w:sz w:val="20"/>
          <w:szCs w:val="20"/>
        </w:rPr>
      </w:pPr>
    </w:p>
    <w:p w:rsidR="00E06395" w:rsidRPr="004A4D45" w:rsidRDefault="00E06395" w:rsidP="003822F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cs="Times New Roman"/>
          <w:b/>
          <w:bCs/>
        </w:rPr>
      </w:pPr>
      <w:r w:rsidRPr="004A4D45">
        <w:rPr>
          <w:rFonts w:ascii="Times New Roman" w:hAnsi="Times New Roman" w:cs="Times New Roman"/>
          <w:b/>
          <w:bCs/>
        </w:rPr>
        <w:t xml:space="preserve">Список учебников для МУ СОШ № 68 </w:t>
      </w:r>
      <w:r w:rsidRPr="004A4D45">
        <w:rPr>
          <w:rFonts w:ascii="Times New Roman" w:hAnsi="Times New Roman" w:cs="Times New Roman"/>
          <w:b/>
        </w:rPr>
        <w:t>г. Иванова</w:t>
      </w:r>
    </w:p>
    <w:p w:rsidR="00E06395" w:rsidRPr="004A4D45" w:rsidRDefault="00E06395" w:rsidP="003822F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cs="Times New Roman"/>
          <w:b/>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3117"/>
        <w:gridCol w:w="1587"/>
        <w:gridCol w:w="1587"/>
        <w:gridCol w:w="68"/>
        <w:gridCol w:w="1519"/>
      </w:tblGrid>
      <w:tr w:rsidR="00E06395" w:rsidRPr="00AC10FD" w:rsidTr="00241026">
        <w:tc>
          <w:tcPr>
            <w:tcW w:w="553"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b/>
                <w:sz w:val="20"/>
                <w:szCs w:val="20"/>
              </w:rPr>
            </w:pPr>
            <w:r w:rsidRPr="00E37B24">
              <w:rPr>
                <w:rFonts w:ascii="Times New Roman" w:hAnsi="Times New Roman" w:cs="Times New Roman"/>
                <w:b/>
                <w:sz w:val="20"/>
                <w:szCs w:val="20"/>
              </w:rPr>
              <w:t>№ п\п</w:t>
            </w:r>
          </w:p>
        </w:tc>
        <w:tc>
          <w:tcPr>
            <w:tcW w:w="311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b/>
                <w:sz w:val="20"/>
                <w:szCs w:val="20"/>
              </w:rPr>
            </w:pPr>
            <w:r w:rsidRPr="00E37B24">
              <w:rPr>
                <w:rFonts w:ascii="Times New Roman" w:hAnsi="Times New Roman" w:cs="Times New Roman"/>
                <w:b/>
                <w:sz w:val="20"/>
                <w:szCs w:val="20"/>
              </w:rPr>
              <w:t>Наименование</w:t>
            </w: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b/>
                <w:sz w:val="20"/>
                <w:szCs w:val="20"/>
              </w:rPr>
            </w:pPr>
            <w:r w:rsidRPr="00E37B24">
              <w:rPr>
                <w:rFonts w:ascii="Times New Roman" w:hAnsi="Times New Roman" w:cs="Times New Roman"/>
                <w:b/>
                <w:sz w:val="20"/>
                <w:szCs w:val="20"/>
              </w:rPr>
              <w:t xml:space="preserve">Кол-во экземпляров </w:t>
            </w: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b/>
                <w:sz w:val="20"/>
                <w:szCs w:val="20"/>
              </w:rPr>
            </w:pPr>
            <w:r w:rsidRPr="00E37B24">
              <w:rPr>
                <w:rFonts w:ascii="Times New Roman" w:hAnsi="Times New Roman" w:cs="Times New Roman"/>
                <w:b/>
                <w:sz w:val="20"/>
                <w:szCs w:val="20"/>
              </w:rPr>
              <w:t>Цена</w:t>
            </w:r>
          </w:p>
        </w:tc>
        <w:tc>
          <w:tcPr>
            <w:tcW w:w="1587" w:type="dxa"/>
            <w:gridSpan w:val="2"/>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b/>
                <w:sz w:val="20"/>
                <w:szCs w:val="20"/>
              </w:rPr>
            </w:pPr>
            <w:r w:rsidRPr="00E37B24">
              <w:rPr>
                <w:rFonts w:ascii="Times New Roman" w:hAnsi="Times New Roman" w:cs="Times New Roman"/>
                <w:b/>
                <w:sz w:val="20"/>
                <w:szCs w:val="20"/>
              </w:rPr>
              <w:t>Сумма</w:t>
            </w:r>
          </w:p>
        </w:tc>
      </w:tr>
      <w:tr w:rsidR="00E06395" w:rsidRPr="00AC10FD" w:rsidTr="00241026">
        <w:tc>
          <w:tcPr>
            <w:tcW w:w="553"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r w:rsidRPr="00E37B24">
              <w:rPr>
                <w:rFonts w:ascii="Times New Roman" w:hAnsi="Times New Roman" w:cs="Times New Roman"/>
                <w:sz w:val="20"/>
                <w:szCs w:val="20"/>
              </w:rPr>
              <w:t>1.</w:t>
            </w:r>
          </w:p>
        </w:tc>
        <w:tc>
          <w:tcPr>
            <w:tcW w:w="311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rPr>
                <w:rFonts w:ascii="Times New Roman" w:hAnsi="Times New Roman" w:cs="Times New Roman"/>
                <w:sz w:val="20"/>
                <w:szCs w:val="20"/>
              </w:rPr>
            </w:pP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587" w:type="dxa"/>
            <w:gridSpan w:val="2"/>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r>
      <w:tr w:rsidR="00E06395" w:rsidRPr="00AC10FD" w:rsidTr="00241026">
        <w:tc>
          <w:tcPr>
            <w:tcW w:w="553"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r w:rsidRPr="00E37B24">
              <w:rPr>
                <w:rFonts w:ascii="Times New Roman" w:hAnsi="Times New Roman" w:cs="Times New Roman"/>
                <w:sz w:val="20"/>
                <w:szCs w:val="20"/>
              </w:rPr>
              <w:t>2.</w:t>
            </w:r>
          </w:p>
        </w:tc>
        <w:tc>
          <w:tcPr>
            <w:tcW w:w="311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rPr>
                <w:rFonts w:ascii="Times New Roman" w:hAnsi="Times New Roman" w:cs="Times New Roman"/>
                <w:sz w:val="20"/>
                <w:szCs w:val="20"/>
              </w:rPr>
            </w:pP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587" w:type="dxa"/>
            <w:gridSpan w:val="2"/>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r>
      <w:tr w:rsidR="00E06395" w:rsidRPr="00AC10FD" w:rsidTr="00241026">
        <w:tc>
          <w:tcPr>
            <w:tcW w:w="553"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r w:rsidRPr="00E37B24">
              <w:rPr>
                <w:rFonts w:ascii="Times New Roman" w:hAnsi="Times New Roman" w:cs="Times New Roman"/>
                <w:sz w:val="20"/>
                <w:szCs w:val="20"/>
              </w:rPr>
              <w:t>3.</w:t>
            </w:r>
          </w:p>
        </w:tc>
        <w:tc>
          <w:tcPr>
            <w:tcW w:w="311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rPr>
                <w:rFonts w:ascii="Times New Roman" w:hAnsi="Times New Roman" w:cs="Times New Roman"/>
                <w:sz w:val="20"/>
                <w:szCs w:val="20"/>
              </w:rPr>
            </w:pP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587" w:type="dxa"/>
            <w:gridSpan w:val="2"/>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r>
      <w:tr w:rsidR="00E06395" w:rsidRPr="00AC10FD" w:rsidTr="00241026">
        <w:tc>
          <w:tcPr>
            <w:tcW w:w="553"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r w:rsidRPr="00E37B24">
              <w:rPr>
                <w:rFonts w:ascii="Times New Roman" w:hAnsi="Times New Roman" w:cs="Times New Roman"/>
                <w:sz w:val="20"/>
                <w:szCs w:val="20"/>
              </w:rPr>
              <w:t>4.</w:t>
            </w:r>
          </w:p>
        </w:tc>
        <w:tc>
          <w:tcPr>
            <w:tcW w:w="311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rPr>
                <w:rFonts w:ascii="Times New Roman" w:hAnsi="Times New Roman" w:cs="Times New Roman"/>
                <w:sz w:val="20"/>
                <w:szCs w:val="20"/>
              </w:rPr>
            </w:pP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587" w:type="dxa"/>
            <w:gridSpan w:val="2"/>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r>
      <w:tr w:rsidR="00E06395" w:rsidRPr="00AC10FD" w:rsidTr="00241026">
        <w:tc>
          <w:tcPr>
            <w:tcW w:w="553"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r w:rsidRPr="00E37B24">
              <w:rPr>
                <w:rFonts w:ascii="Times New Roman" w:hAnsi="Times New Roman" w:cs="Times New Roman"/>
                <w:sz w:val="20"/>
                <w:szCs w:val="20"/>
              </w:rPr>
              <w:t>5.</w:t>
            </w:r>
          </w:p>
        </w:tc>
        <w:tc>
          <w:tcPr>
            <w:tcW w:w="311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rPr>
                <w:rFonts w:ascii="Times New Roman" w:hAnsi="Times New Roman" w:cs="Times New Roman"/>
                <w:sz w:val="20"/>
                <w:szCs w:val="20"/>
              </w:rPr>
            </w:pP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587" w:type="dxa"/>
            <w:gridSpan w:val="2"/>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r>
      <w:tr w:rsidR="00E06395" w:rsidRPr="00AC10FD" w:rsidTr="00241026">
        <w:tc>
          <w:tcPr>
            <w:tcW w:w="553"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r w:rsidRPr="00E37B24">
              <w:rPr>
                <w:rFonts w:ascii="Times New Roman" w:hAnsi="Times New Roman" w:cs="Times New Roman"/>
                <w:sz w:val="20"/>
                <w:szCs w:val="20"/>
              </w:rPr>
              <w:t>6.</w:t>
            </w:r>
          </w:p>
        </w:tc>
        <w:tc>
          <w:tcPr>
            <w:tcW w:w="311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rPr>
                <w:rFonts w:ascii="Times New Roman" w:hAnsi="Times New Roman" w:cs="Times New Roman"/>
                <w:sz w:val="20"/>
                <w:szCs w:val="20"/>
              </w:rPr>
            </w:pP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587" w:type="dxa"/>
            <w:gridSpan w:val="2"/>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r>
      <w:tr w:rsidR="00E06395" w:rsidRPr="00AC10FD" w:rsidTr="00241026">
        <w:tc>
          <w:tcPr>
            <w:tcW w:w="553"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r w:rsidRPr="00E37B24">
              <w:rPr>
                <w:rFonts w:ascii="Times New Roman" w:hAnsi="Times New Roman" w:cs="Times New Roman"/>
                <w:sz w:val="20"/>
                <w:szCs w:val="20"/>
              </w:rPr>
              <w:t>7.</w:t>
            </w:r>
          </w:p>
        </w:tc>
        <w:tc>
          <w:tcPr>
            <w:tcW w:w="3117" w:type="dxa"/>
            <w:vAlign w:val="center"/>
          </w:tcPr>
          <w:p w:rsidR="00E06395" w:rsidRPr="00AC10FD" w:rsidRDefault="00E06395" w:rsidP="00241026">
            <w:pPr>
              <w:spacing w:after="120"/>
              <w:rPr>
                <w:sz w:val="20"/>
                <w:szCs w:val="20"/>
              </w:rPr>
            </w:pP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587" w:type="dxa"/>
            <w:gridSpan w:val="2"/>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r>
      <w:tr w:rsidR="00E06395" w:rsidRPr="00AC10FD" w:rsidTr="00241026">
        <w:tc>
          <w:tcPr>
            <w:tcW w:w="553"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r w:rsidRPr="00E37B24">
              <w:rPr>
                <w:rFonts w:ascii="Times New Roman" w:hAnsi="Times New Roman" w:cs="Times New Roman"/>
                <w:sz w:val="20"/>
                <w:szCs w:val="20"/>
              </w:rPr>
              <w:t>8.</w:t>
            </w:r>
          </w:p>
        </w:tc>
        <w:tc>
          <w:tcPr>
            <w:tcW w:w="311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rPr>
                <w:rFonts w:ascii="Times New Roman" w:hAnsi="Times New Roman" w:cs="Times New Roman"/>
                <w:sz w:val="20"/>
                <w:szCs w:val="20"/>
              </w:rPr>
            </w:pP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587" w:type="dxa"/>
            <w:gridSpan w:val="2"/>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r>
      <w:tr w:rsidR="00E06395" w:rsidRPr="00AC10FD" w:rsidTr="00241026">
        <w:tc>
          <w:tcPr>
            <w:tcW w:w="553"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r w:rsidRPr="00E37B24">
              <w:rPr>
                <w:rFonts w:ascii="Times New Roman" w:hAnsi="Times New Roman" w:cs="Times New Roman"/>
                <w:sz w:val="20"/>
                <w:szCs w:val="20"/>
              </w:rPr>
              <w:t>9.</w:t>
            </w:r>
          </w:p>
        </w:tc>
        <w:tc>
          <w:tcPr>
            <w:tcW w:w="311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rPr>
                <w:rFonts w:ascii="Times New Roman" w:hAnsi="Times New Roman" w:cs="Times New Roman"/>
                <w:sz w:val="20"/>
                <w:szCs w:val="20"/>
              </w:rPr>
            </w:pP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587" w:type="dxa"/>
            <w:gridSpan w:val="2"/>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r>
      <w:tr w:rsidR="00E06395" w:rsidRPr="00AC10FD" w:rsidTr="00241026">
        <w:tc>
          <w:tcPr>
            <w:tcW w:w="553"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r w:rsidRPr="00E37B24">
              <w:rPr>
                <w:rFonts w:ascii="Times New Roman" w:hAnsi="Times New Roman" w:cs="Times New Roman"/>
                <w:sz w:val="20"/>
                <w:szCs w:val="20"/>
              </w:rPr>
              <w:t>10</w:t>
            </w:r>
          </w:p>
        </w:tc>
        <w:tc>
          <w:tcPr>
            <w:tcW w:w="311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rPr>
                <w:rFonts w:ascii="Times New Roman" w:hAnsi="Times New Roman" w:cs="Times New Roman"/>
                <w:sz w:val="20"/>
                <w:szCs w:val="20"/>
              </w:rPr>
            </w:pP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587" w:type="dxa"/>
            <w:gridSpan w:val="2"/>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r>
      <w:tr w:rsidR="00E06395" w:rsidRPr="00AC10FD" w:rsidTr="00241026">
        <w:tc>
          <w:tcPr>
            <w:tcW w:w="3670" w:type="dxa"/>
            <w:gridSpan w:val="2"/>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587"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655" w:type="dxa"/>
            <w:gridSpan w:val="2"/>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c>
          <w:tcPr>
            <w:tcW w:w="1519" w:type="dxa"/>
          </w:tcPr>
          <w:p w:rsidR="00E06395" w:rsidRPr="00E37B24" w:rsidRDefault="00E06395"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cs="Times New Roman"/>
                <w:sz w:val="20"/>
                <w:szCs w:val="20"/>
              </w:rPr>
            </w:pPr>
          </w:p>
        </w:tc>
      </w:tr>
    </w:tbl>
    <w:p w:rsidR="00E06395" w:rsidRDefault="00E06395" w:rsidP="003822F8">
      <w:pPr>
        <w:tabs>
          <w:tab w:val="left" w:pos="10260"/>
        </w:tabs>
        <w:jc w:val="center"/>
      </w:pPr>
    </w:p>
    <w:p w:rsidR="00E06395" w:rsidRPr="00E65354" w:rsidRDefault="00E06395" w:rsidP="003822F8">
      <w:pPr>
        <w:jc w:val="both"/>
        <w:rPr>
          <w:b/>
        </w:rPr>
      </w:pPr>
      <w:r w:rsidRPr="00E65354">
        <w:rPr>
          <w:b/>
        </w:rPr>
        <w:t xml:space="preserve">Заказчик:                                       </w:t>
      </w:r>
      <w:r>
        <w:rPr>
          <w:b/>
        </w:rPr>
        <w:t xml:space="preserve">                           </w:t>
      </w:r>
      <w:r w:rsidRPr="00E65354">
        <w:rPr>
          <w:b/>
        </w:rPr>
        <w:t xml:space="preserve">Поставщик: </w:t>
      </w:r>
    </w:p>
    <w:p w:rsidR="00E06395" w:rsidRDefault="00E06395" w:rsidP="003822F8">
      <w:pPr>
        <w:tabs>
          <w:tab w:val="left" w:pos="10260"/>
        </w:tabs>
      </w:pPr>
      <w:r w:rsidRPr="00E65354">
        <w:t>Директор __________</w:t>
      </w:r>
      <w:r w:rsidRPr="00587AE5">
        <w:t xml:space="preserve"> </w:t>
      </w:r>
      <w:proofErr w:type="spellStart"/>
      <w:r>
        <w:t>А.В.Тунцев</w:t>
      </w:r>
      <w:proofErr w:type="spellEnd"/>
      <w:r>
        <w:t xml:space="preserve">                                     </w:t>
      </w:r>
      <w:r w:rsidRPr="00E65354">
        <w:t>Директор ____________/___</w:t>
      </w:r>
      <w:r>
        <w:t>_____</w:t>
      </w:r>
      <w:r w:rsidRPr="00E65354">
        <w:t>_</w:t>
      </w:r>
    </w:p>
    <w:p w:rsidR="00E06395" w:rsidRDefault="00E06395" w:rsidP="003822F8">
      <w:pPr>
        <w:tabs>
          <w:tab w:val="left" w:pos="10260"/>
        </w:tabs>
        <w:jc w:val="center"/>
      </w:pPr>
    </w:p>
    <w:p w:rsidR="00E06395" w:rsidRDefault="00E06395" w:rsidP="004A4D45">
      <w:pPr>
        <w:jc w:val="right"/>
        <w:outlineLvl w:val="0"/>
        <w:rPr>
          <w:sz w:val="22"/>
          <w:szCs w:val="22"/>
        </w:rPr>
      </w:pPr>
    </w:p>
    <w:p w:rsidR="00E06395" w:rsidRDefault="00E06395" w:rsidP="004A4D45">
      <w:pPr>
        <w:jc w:val="right"/>
        <w:outlineLvl w:val="0"/>
        <w:rPr>
          <w:sz w:val="22"/>
          <w:szCs w:val="22"/>
        </w:rPr>
      </w:pPr>
    </w:p>
    <w:p w:rsidR="00E06395" w:rsidRDefault="00E06395" w:rsidP="004A4D45">
      <w:pPr>
        <w:jc w:val="right"/>
        <w:outlineLvl w:val="0"/>
        <w:rPr>
          <w:sz w:val="22"/>
          <w:szCs w:val="22"/>
        </w:rPr>
      </w:pPr>
    </w:p>
    <w:p w:rsidR="00E06395" w:rsidRDefault="00E06395" w:rsidP="004A4D45">
      <w:pPr>
        <w:jc w:val="right"/>
        <w:outlineLvl w:val="0"/>
        <w:rPr>
          <w:sz w:val="22"/>
          <w:szCs w:val="22"/>
        </w:rPr>
      </w:pPr>
    </w:p>
    <w:p w:rsidR="00E06395" w:rsidRDefault="00E06395" w:rsidP="004A4D45">
      <w:pPr>
        <w:jc w:val="right"/>
        <w:outlineLvl w:val="0"/>
        <w:rPr>
          <w:sz w:val="22"/>
          <w:szCs w:val="22"/>
        </w:rPr>
      </w:pPr>
    </w:p>
    <w:p w:rsidR="00E06395" w:rsidRDefault="00E06395" w:rsidP="004A4D45">
      <w:pPr>
        <w:jc w:val="right"/>
        <w:outlineLvl w:val="0"/>
        <w:rPr>
          <w:sz w:val="22"/>
          <w:szCs w:val="22"/>
        </w:rPr>
      </w:pPr>
    </w:p>
    <w:p w:rsidR="00E06395" w:rsidRPr="004A4D45" w:rsidRDefault="00E06395" w:rsidP="004A4D45">
      <w:pPr>
        <w:jc w:val="right"/>
        <w:outlineLvl w:val="0"/>
        <w:rPr>
          <w:sz w:val="22"/>
          <w:szCs w:val="22"/>
        </w:rPr>
      </w:pPr>
      <w:r>
        <w:rPr>
          <w:sz w:val="22"/>
          <w:szCs w:val="22"/>
        </w:rPr>
        <w:t xml:space="preserve">                                                             </w:t>
      </w:r>
    </w:p>
    <w:p w:rsidR="00E06395" w:rsidRPr="004A4D45" w:rsidRDefault="00E06395" w:rsidP="004A4D45">
      <w:pPr>
        <w:tabs>
          <w:tab w:val="left" w:pos="10260"/>
        </w:tabs>
        <w:rPr>
          <w:sz w:val="20"/>
          <w:szCs w:val="20"/>
        </w:rPr>
      </w:pPr>
    </w:p>
    <w:sectPr w:rsidR="00E06395" w:rsidRPr="004A4D45" w:rsidSect="00B812D6">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2D0" w:rsidRPr="00FA6D78" w:rsidRDefault="006162D0" w:rsidP="00FA6D78">
      <w:pPr>
        <w:pStyle w:val="ConsPlusNormal"/>
        <w:rPr>
          <w:rFonts w:ascii="Times New Roman" w:hAnsi="Times New Roman" w:cs="Times New Roman"/>
          <w:sz w:val="24"/>
          <w:szCs w:val="24"/>
        </w:rPr>
      </w:pPr>
      <w:r>
        <w:separator/>
      </w:r>
    </w:p>
  </w:endnote>
  <w:endnote w:type="continuationSeparator" w:id="0">
    <w:p w:rsidR="006162D0" w:rsidRPr="00FA6D78" w:rsidRDefault="006162D0" w:rsidP="00FA6D78">
      <w:pPr>
        <w:pStyle w:val="ConsPlusNormal"/>
        <w:rPr>
          <w:rFonts w:ascii="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2D0" w:rsidRPr="00FA6D78" w:rsidRDefault="006162D0" w:rsidP="00FA6D78">
      <w:pPr>
        <w:pStyle w:val="ConsPlusNormal"/>
        <w:rPr>
          <w:rFonts w:ascii="Times New Roman" w:hAnsi="Times New Roman" w:cs="Times New Roman"/>
          <w:sz w:val="24"/>
          <w:szCs w:val="24"/>
        </w:rPr>
      </w:pPr>
      <w:r>
        <w:separator/>
      </w:r>
    </w:p>
  </w:footnote>
  <w:footnote w:type="continuationSeparator" w:id="0">
    <w:p w:rsidR="006162D0" w:rsidRPr="00FA6D78" w:rsidRDefault="006162D0" w:rsidP="00FA6D78">
      <w:pPr>
        <w:pStyle w:val="ConsPlusNormal"/>
        <w:rPr>
          <w:rFonts w:ascii="Times New Roman" w:hAnsi="Times New Roman" w:cs="Times New Roman"/>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2135"/>
    <w:multiLevelType w:val="hybridMultilevel"/>
    <w:tmpl w:val="9B74195C"/>
    <w:lvl w:ilvl="0" w:tplc="23AAB086">
      <w:start w:val="6"/>
      <w:numFmt w:val="bullet"/>
      <w:lvlText w:val=""/>
      <w:lvlJc w:val="left"/>
      <w:pPr>
        <w:tabs>
          <w:tab w:val="num" w:pos="2100"/>
        </w:tabs>
        <w:ind w:left="2100" w:hanging="480"/>
      </w:pPr>
      <w:rPr>
        <w:rFonts w:ascii="Symbol" w:eastAsia="Times New Roman"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
    <w:nsid w:val="330040F9"/>
    <w:multiLevelType w:val="multilevel"/>
    <w:tmpl w:val="BA6EA5AE"/>
    <w:lvl w:ilvl="0">
      <w:start w:val="6"/>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71E65F6E"/>
    <w:multiLevelType w:val="hybridMultilevel"/>
    <w:tmpl w:val="8BF263DE"/>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263"/>
    <w:rsid w:val="00000D4D"/>
    <w:rsid w:val="000116F6"/>
    <w:rsid w:val="000C0E8A"/>
    <w:rsid w:val="00125D68"/>
    <w:rsid w:val="00191FDD"/>
    <w:rsid w:val="001D2263"/>
    <w:rsid w:val="002035B6"/>
    <w:rsid w:val="00205B93"/>
    <w:rsid w:val="00210CA2"/>
    <w:rsid w:val="002120B6"/>
    <w:rsid w:val="00212F0F"/>
    <w:rsid w:val="00217C56"/>
    <w:rsid w:val="00241026"/>
    <w:rsid w:val="00250135"/>
    <w:rsid w:val="00272B67"/>
    <w:rsid w:val="002749D5"/>
    <w:rsid w:val="00292187"/>
    <w:rsid w:val="002D6C4C"/>
    <w:rsid w:val="002E237B"/>
    <w:rsid w:val="00347F8F"/>
    <w:rsid w:val="00373021"/>
    <w:rsid w:val="003733B9"/>
    <w:rsid w:val="003822F8"/>
    <w:rsid w:val="003A6850"/>
    <w:rsid w:val="003C1B81"/>
    <w:rsid w:val="003C4965"/>
    <w:rsid w:val="003E1695"/>
    <w:rsid w:val="00454C3E"/>
    <w:rsid w:val="004A4D45"/>
    <w:rsid w:val="004F4806"/>
    <w:rsid w:val="004F65A5"/>
    <w:rsid w:val="00587AE5"/>
    <w:rsid w:val="005C70D8"/>
    <w:rsid w:val="005F21B7"/>
    <w:rsid w:val="00605BA9"/>
    <w:rsid w:val="00612661"/>
    <w:rsid w:val="006162D0"/>
    <w:rsid w:val="00683A85"/>
    <w:rsid w:val="006B3705"/>
    <w:rsid w:val="006C1714"/>
    <w:rsid w:val="006D3CAE"/>
    <w:rsid w:val="007E6540"/>
    <w:rsid w:val="008227CA"/>
    <w:rsid w:val="008976E8"/>
    <w:rsid w:val="008978D7"/>
    <w:rsid w:val="008C26BE"/>
    <w:rsid w:val="008D785F"/>
    <w:rsid w:val="008E59FA"/>
    <w:rsid w:val="0091023C"/>
    <w:rsid w:val="009B1865"/>
    <w:rsid w:val="009F12B6"/>
    <w:rsid w:val="009F43EB"/>
    <w:rsid w:val="009F7BB9"/>
    <w:rsid w:val="00A33FE3"/>
    <w:rsid w:val="00A37950"/>
    <w:rsid w:val="00A55F2E"/>
    <w:rsid w:val="00A800BB"/>
    <w:rsid w:val="00AC10FD"/>
    <w:rsid w:val="00AD2F16"/>
    <w:rsid w:val="00AD555D"/>
    <w:rsid w:val="00B01EAB"/>
    <w:rsid w:val="00B714D1"/>
    <w:rsid w:val="00B812D6"/>
    <w:rsid w:val="00B8326F"/>
    <w:rsid w:val="00BB773C"/>
    <w:rsid w:val="00BC5173"/>
    <w:rsid w:val="00BE0831"/>
    <w:rsid w:val="00BF5F98"/>
    <w:rsid w:val="00C108BA"/>
    <w:rsid w:val="00C1134F"/>
    <w:rsid w:val="00C20EEE"/>
    <w:rsid w:val="00C472AF"/>
    <w:rsid w:val="00C7112E"/>
    <w:rsid w:val="00C971FD"/>
    <w:rsid w:val="00C97727"/>
    <w:rsid w:val="00CD55BF"/>
    <w:rsid w:val="00CE4E2E"/>
    <w:rsid w:val="00D248A6"/>
    <w:rsid w:val="00D52AE9"/>
    <w:rsid w:val="00DD1A17"/>
    <w:rsid w:val="00DF6F8A"/>
    <w:rsid w:val="00E06395"/>
    <w:rsid w:val="00E12AEA"/>
    <w:rsid w:val="00E37B24"/>
    <w:rsid w:val="00E65354"/>
    <w:rsid w:val="00E73451"/>
    <w:rsid w:val="00E852D9"/>
    <w:rsid w:val="00F04BCD"/>
    <w:rsid w:val="00F16D3B"/>
    <w:rsid w:val="00F53DFD"/>
    <w:rsid w:val="00FA6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63"/>
    <w:rPr>
      <w:rFonts w:ascii="Times New Roman" w:eastAsia="Times New Roman" w:hAnsi="Times New Roman"/>
      <w:sz w:val="24"/>
      <w:szCs w:val="24"/>
    </w:rPr>
  </w:style>
  <w:style w:type="paragraph" w:styleId="1">
    <w:name w:val="heading 1"/>
    <w:basedOn w:val="a"/>
    <w:next w:val="a"/>
    <w:link w:val="10"/>
    <w:uiPriority w:val="99"/>
    <w:qFormat/>
    <w:rsid w:val="00347F8F"/>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347F8F"/>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1D226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7F8F"/>
    <w:rPr>
      <w:rFonts w:ascii="Cambria" w:hAnsi="Cambria" w:cs="Times New Roman"/>
      <w:b/>
      <w:bCs/>
      <w:color w:val="365F91"/>
      <w:sz w:val="28"/>
      <w:szCs w:val="28"/>
      <w:lang w:eastAsia="ru-RU"/>
    </w:rPr>
  </w:style>
  <w:style w:type="character" w:customStyle="1" w:styleId="20">
    <w:name w:val="Заголовок 2 Знак"/>
    <w:basedOn w:val="a0"/>
    <w:link w:val="2"/>
    <w:uiPriority w:val="99"/>
    <w:semiHidden/>
    <w:locked/>
    <w:rsid w:val="00347F8F"/>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1D2263"/>
    <w:rPr>
      <w:rFonts w:ascii="Cambria" w:hAnsi="Cambria" w:cs="Times New Roman"/>
      <w:b/>
      <w:bCs/>
      <w:sz w:val="26"/>
      <w:szCs w:val="26"/>
    </w:rPr>
  </w:style>
  <w:style w:type="paragraph" w:styleId="a3">
    <w:name w:val="Body Text"/>
    <w:basedOn w:val="a"/>
    <w:link w:val="a4"/>
    <w:uiPriority w:val="99"/>
    <w:rsid w:val="001D2263"/>
    <w:pPr>
      <w:spacing w:after="120"/>
      <w:jc w:val="both"/>
    </w:pPr>
  </w:style>
  <w:style w:type="character" w:customStyle="1" w:styleId="a4">
    <w:name w:val="Основной текст Знак"/>
    <w:basedOn w:val="a0"/>
    <w:link w:val="a3"/>
    <w:uiPriority w:val="99"/>
    <w:locked/>
    <w:rsid w:val="001D2263"/>
    <w:rPr>
      <w:rFonts w:ascii="Times New Roman" w:hAnsi="Times New Roman" w:cs="Times New Roman"/>
      <w:sz w:val="24"/>
      <w:szCs w:val="24"/>
      <w:lang w:eastAsia="ru-RU"/>
    </w:rPr>
  </w:style>
  <w:style w:type="paragraph" w:customStyle="1" w:styleId="ConsPlusNormal">
    <w:name w:val="ConsPlusNormal"/>
    <w:link w:val="ConsPlusNormal0"/>
    <w:uiPriority w:val="99"/>
    <w:rsid w:val="001D2263"/>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rsid w:val="001D2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1D2263"/>
    <w:rPr>
      <w:rFonts w:ascii="Courier New" w:hAnsi="Courier New" w:cs="Courier New"/>
      <w:sz w:val="20"/>
      <w:szCs w:val="20"/>
      <w:lang w:eastAsia="ru-RU"/>
    </w:rPr>
  </w:style>
  <w:style w:type="character" w:styleId="a5">
    <w:name w:val="Hyperlink"/>
    <w:basedOn w:val="a0"/>
    <w:uiPriority w:val="99"/>
    <w:rsid w:val="001D2263"/>
    <w:rPr>
      <w:rFonts w:cs="Times New Roman"/>
      <w:color w:val="0000FF"/>
      <w:u w:val="single"/>
    </w:rPr>
  </w:style>
  <w:style w:type="character" w:customStyle="1" w:styleId="ConsPlusNormal0">
    <w:name w:val="ConsPlusNormal Знак"/>
    <w:link w:val="ConsPlusNormal"/>
    <w:uiPriority w:val="99"/>
    <w:locked/>
    <w:rsid w:val="001D2263"/>
    <w:rPr>
      <w:rFonts w:ascii="Arial" w:hAnsi="Arial"/>
      <w:sz w:val="22"/>
      <w:lang w:eastAsia="ru-RU"/>
    </w:rPr>
  </w:style>
  <w:style w:type="paragraph" w:styleId="21">
    <w:name w:val="Body Text Indent 2"/>
    <w:basedOn w:val="a"/>
    <w:link w:val="22"/>
    <w:uiPriority w:val="99"/>
    <w:rsid w:val="001D2263"/>
    <w:pPr>
      <w:spacing w:after="120" w:line="480" w:lineRule="auto"/>
      <w:ind w:left="283"/>
    </w:pPr>
  </w:style>
  <w:style w:type="character" w:customStyle="1" w:styleId="22">
    <w:name w:val="Основной текст с отступом 2 Знак"/>
    <w:basedOn w:val="a0"/>
    <w:link w:val="21"/>
    <w:uiPriority w:val="99"/>
    <w:semiHidden/>
    <w:locked/>
    <w:rsid w:val="001D2263"/>
    <w:rPr>
      <w:rFonts w:ascii="Times New Roman" w:hAnsi="Times New Roman" w:cs="Times New Roman"/>
      <w:sz w:val="24"/>
      <w:szCs w:val="24"/>
      <w:lang w:eastAsia="ru-RU"/>
    </w:rPr>
  </w:style>
  <w:style w:type="paragraph" w:customStyle="1" w:styleId="ConsPlusNonformat">
    <w:name w:val="ConsPlusNonformat"/>
    <w:uiPriority w:val="99"/>
    <w:rsid w:val="001D2263"/>
    <w:pPr>
      <w:widowControl w:val="0"/>
      <w:tabs>
        <w:tab w:val="num" w:pos="1440"/>
      </w:tabs>
      <w:autoSpaceDE w:val="0"/>
      <w:autoSpaceDN w:val="0"/>
      <w:adjustRightInd w:val="0"/>
    </w:pPr>
    <w:rPr>
      <w:rFonts w:ascii="Courier New" w:eastAsia="Times New Roman" w:hAnsi="Courier New" w:cs="Courier New"/>
      <w:sz w:val="20"/>
      <w:szCs w:val="20"/>
    </w:rPr>
  </w:style>
  <w:style w:type="paragraph" w:styleId="a6">
    <w:name w:val="List Paragraph"/>
    <w:basedOn w:val="a"/>
    <w:uiPriority w:val="99"/>
    <w:qFormat/>
    <w:rsid w:val="004F4806"/>
    <w:pPr>
      <w:spacing w:after="200" w:line="276" w:lineRule="auto"/>
      <w:ind w:left="720"/>
      <w:contextualSpacing/>
    </w:pPr>
    <w:rPr>
      <w:rFonts w:ascii="Calibri" w:hAnsi="Calibri"/>
      <w:sz w:val="22"/>
      <w:szCs w:val="22"/>
    </w:rPr>
  </w:style>
  <w:style w:type="paragraph" w:styleId="a7">
    <w:name w:val="Title"/>
    <w:basedOn w:val="a"/>
    <w:link w:val="a8"/>
    <w:uiPriority w:val="99"/>
    <w:qFormat/>
    <w:rsid w:val="00DD1A17"/>
    <w:pPr>
      <w:jc w:val="center"/>
    </w:pPr>
    <w:rPr>
      <w:b/>
      <w:bCs/>
    </w:rPr>
  </w:style>
  <w:style w:type="character" w:customStyle="1" w:styleId="a8">
    <w:name w:val="Название Знак"/>
    <w:basedOn w:val="a0"/>
    <w:link w:val="a7"/>
    <w:uiPriority w:val="99"/>
    <w:locked/>
    <w:rsid w:val="00DD1A17"/>
    <w:rPr>
      <w:rFonts w:ascii="Times New Roman" w:hAnsi="Times New Roman" w:cs="Times New Roman"/>
      <w:b/>
      <w:bCs/>
      <w:sz w:val="24"/>
      <w:szCs w:val="24"/>
      <w:lang w:eastAsia="ru-RU"/>
    </w:rPr>
  </w:style>
  <w:style w:type="character" w:customStyle="1" w:styleId="a9">
    <w:name w:val="Основной шрифт"/>
    <w:uiPriority w:val="99"/>
    <w:rsid w:val="00DD1A17"/>
  </w:style>
  <w:style w:type="paragraph" w:styleId="aa">
    <w:name w:val="header"/>
    <w:basedOn w:val="a"/>
    <w:link w:val="ab"/>
    <w:uiPriority w:val="99"/>
    <w:rsid w:val="00DD1A17"/>
    <w:pPr>
      <w:tabs>
        <w:tab w:val="center" w:pos="4153"/>
        <w:tab w:val="right" w:pos="8306"/>
      </w:tabs>
    </w:pPr>
    <w:rPr>
      <w:sz w:val="20"/>
      <w:szCs w:val="20"/>
    </w:rPr>
  </w:style>
  <w:style w:type="character" w:customStyle="1" w:styleId="ab">
    <w:name w:val="Верхний колонтитул Знак"/>
    <w:basedOn w:val="a0"/>
    <w:link w:val="aa"/>
    <w:uiPriority w:val="99"/>
    <w:locked/>
    <w:rsid w:val="00DD1A17"/>
    <w:rPr>
      <w:rFonts w:ascii="Times New Roman" w:hAnsi="Times New Roman" w:cs="Times New Roman"/>
      <w:sz w:val="20"/>
      <w:szCs w:val="20"/>
      <w:lang w:eastAsia="ru-RU"/>
    </w:rPr>
  </w:style>
  <w:style w:type="paragraph" w:customStyle="1" w:styleId="ConsNormal">
    <w:name w:val="ConsNormal"/>
    <w:uiPriority w:val="99"/>
    <w:rsid w:val="00DD1A17"/>
    <w:pPr>
      <w:widowControl w:val="0"/>
      <w:autoSpaceDE w:val="0"/>
      <w:autoSpaceDN w:val="0"/>
      <w:adjustRightInd w:val="0"/>
      <w:ind w:firstLine="720"/>
    </w:pPr>
    <w:rPr>
      <w:rFonts w:ascii="Arial" w:eastAsia="Times New Roman" w:hAnsi="Arial"/>
      <w:sz w:val="20"/>
      <w:szCs w:val="20"/>
    </w:rPr>
  </w:style>
  <w:style w:type="paragraph" w:customStyle="1" w:styleId="Normal1">
    <w:name w:val="Normal1"/>
    <w:uiPriority w:val="99"/>
    <w:rsid w:val="00CD55BF"/>
    <w:pPr>
      <w:snapToGrid w:val="0"/>
      <w:spacing w:before="100" w:after="100"/>
    </w:pPr>
    <w:rPr>
      <w:rFonts w:ascii="Times New Roman" w:hAnsi="Times New Roman"/>
      <w:sz w:val="24"/>
      <w:szCs w:val="20"/>
    </w:rPr>
  </w:style>
  <w:style w:type="character" w:styleId="ac">
    <w:name w:val="Strong"/>
    <w:basedOn w:val="a0"/>
    <w:uiPriority w:val="99"/>
    <w:qFormat/>
    <w:rsid w:val="00612661"/>
    <w:rPr>
      <w:rFonts w:cs="Times New Roman"/>
      <w:b/>
      <w:bCs/>
    </w:rPr>
  </w:style>
  <w:style w:type="character" w:styleId="ad">
    <w:name w:val="Emphasis"/>
    <w:basedOn w:val="a0"/>
    <w:uiPriority w:val="99"/>
    <w:qFormat/>
    <w:rsid w:val="00612661"/>
    <w:rPr>
      <w:rFonts w:cs="Times New Roman"/>
      <w:i/>
      <w:iCs/>
    </w:rPr>
  </w:style>
  <w:style w:type="table" w:styleId="ae">
    <w:name w:val="Table Grid"/>
    <w:basedOn w:val="a1"/>
    <w:uiPriority w:val="99"/>
    <w:rsid w:val="009F7B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semiHidden/>
    <w:rsid w:val="00FA6D78"/>
    <w:pPr>
      <w:tabs>
        <w:tab w:val="center" w:pos="4677"/>
        <w:tab w:val="right" w:pos="9355"/>
      </w:tabs>
    </w:pPr>
  </w:style>
  <w:style w:type="character" w:customStyle="1" w:styleId="af0">
    <w:name w:val="Нижний колонтитул Знак"/>
    <w:basedOn w:val="a0"/>
    <w:link w:val="af"/>
    <w:uiPriority w:val="99"/>
    <w:semiHidden/>
    <w:locked/>
    <w:rsid w:val="00FA6D78"/>
    <w:rPr>
      <w:rFonts w:ascii="Times New Roman" w:hAnsi="Times New Roman" w:cs="Times New Roman"/>
      <w:sz w:val="24"/>
      <w:szCs w:val="24"/>
      <w:lang w:eastAsia="ru-RU"/>
    </w:rPr>
  </w:style>
  <w:style w:type="paragraph" w:customStyle="1" w:styleId="af1">
    <w:name w:val="Знак Знак"/>
    <w:basedOn w:val="a"/>
    <w:rsid w:val="006162D0"/>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475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chool68@iv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BD525-5922-4551-9FE7-FD257BDF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3454</Words>
  <Characters>19692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Анна Александровна Плечкина</cp:lastModifiedBy>
  <cp:revision>4</cp:revision>
  <cp:lastPrinted>2011-06-07T07:42:00Z</cp:lastPrinted>
  <dcterms:created xsi:type="dcterms:W3CDTF">2011-06-16T09:24:00Z</dcterms:created>
  <dcterms:modified xsi:type="dcterms:W3CDTF">2011-06-16T11:04:00Z</dcterms:modified>
</cp:coreProperties>
</file>