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DD" w:rsidRDefault="003C30DD" w:rsidP="0008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30DD" w:rsidRDefault="003C30DD" w:rsidP="0008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30DD" w:rsidRPr="000D5318" w:rsidRDefault="003C30DD" w:rsidP="00A00B7F">
      <w:pPr>
        <w:pStyle w:val="a4"/>
        <w:outlineLvl w:val="0"/>
        <w:rPr>
          <w:sz w:val="24"/>
          <w:szCs w:val="24"/>
        </w:rPr>
      </w:pPr>
      <w:r>
        <w:rPr>
          <w:sz w:val="24"/>
          <w:szCs w:val="24"/>
        </w:rPr>
        <w:t>И</w:t>
      </w:r>
      <w:r w:rsidRPr="000D5318">
        <w:rPr>
          <w:sz w:val="24"/>
          <w:szCs w:val="24"/>
        </w:rPr>
        <w:t>звещение о  проведении  запроса  котировок</w:t>
      </w:r>
    </w:p>
    <w:p w:rsidR="003C30DD" w:rsidRPr="00E42080" w:rsidRDefault="003C30DD" w:rsidP="00080B2B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E42080">
        <w:rPr>
          <w:rFonts w:ascii="Times New Roman" w:hAnsi="Times New Roman"/>
          <w:sz w:val="24"/>
          <w:szCs w:val="24"/>
        </w:rPr>
        <w:t>Дата:</w:t>
      </w:r>
      <w:r>
        <w:rPr>
          <w:rFonts w:ascii="Times New Roman" w:hAnsi="Times New Roman"/>
          <w:sz w:val="24"/>
          <w:szCs w:val="24"/>
        </w:rPr>
        <w:t xml:space="preserve"> 19.07.2011</w:t>
      </w:r>
    </w:p>
    <w:p w:rsidR="003C30DD" w:rsidRDefault="003C30DD" w:rsidP="00080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2080">
        <w:rPr>
          <w:rFonts w:ascii="Times New Roman" w:hAnsi="Times New Roman"/>
          <w:sz w:val="24"/>
          <w:szCs w:val="24"/>
        </w:rPr>
        <w:t xml:space="preserve">Регистрационный № </w:t>
      </w:r>
      <w:r>
        <w:rPr>
          <w:rFonts w:ascii="Times New Roman" w:hAnsi="Times New Roman"/>
          <w:sz w:val="24"/>
          <w:szCs w:val="24"/>
        </w:rPr>
        <w:t>681</w:t>
      </w:r>
    </w:p>
    <w:p w:rsidR="003C30DD" w:rsidRPr="00E42080" w:rsidRDefault="003C30DD" w:rsidP="00080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437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0"/>
        <w:gridCol w:w="6145"/>
      </w:tblGrid>
      <w:tr w:rsidR="003C30DD" w:rsidRPr="00524EBB" w:rsidTr="0080250F">
        <w:trPr>
          <w:trHeight w:val="240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 xml:space="preserve">Наименование заказчика                          </w:t>
            </w:r>
          </w:p>
        </w:tc>
        <w:tc>
          <w:tcPr>
            <w:tcW w:w="2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>Муниципальное учреждение «Управление делами администрации города Иванова»</w:t>
            </w:r>
          </w:p>
        </w:tc>
      </w:tr>
      <w:tr w:rsidR="003C30DD" w:rsidRPr="00524EBB" w:rsidTr="0080250F">
        <w:trPr>
          <w:trHeight w:val="240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 xml:space="preserve">Почтовый адрес                             </w:t>
            </w:r>
          </w:p>
        </w:tc>
        <w:tc>
          <w:tcPr>
            <w:tcW w:w="2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E42080">
                <w:rPr>
                  <w:rFonts w:ascii="Times New Roman" w:hAnsi="Times New Roman"/>
                  <w:sz w:val="20"/>
                  <w:szCs w:val="20"/>
                </w:rPr>
                <w:t>153000, г</w:t>
              </w:r>
            </w:smartTag>
            <w:r w:rsidRPr="00E42080">
              <w:rPr>
                <w:rFonts w:ascii="Times New Roman" w:hAnsi="Times New Roman"/>
                <w:sz w:val="20"/>
                <w:szCs w:val="20"/>
              </w:rPr>
              <w:t>. Иваново, пр. Ф. Энгельса, д. 1</w:t>
            </w:r>
          </w:p>
        </w:tc>
      </w:tr>
      <w:tr w:rsidR="003C30DD" w:rsidRPr="00524EBB" w:rsidTr="0080250F">
        <w:trPr>
          <w:trHeight w:val="240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           </w:t>
            </w:r>
          </w:p>
        </w:tc>
        <w:tc>
          <w:tcPr>
            <w:tcW w:w="2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E42080" w:rsidRDefault="00092A6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3C30DD" w:rsidRPr="00E420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uprdeladm</w:t>
              </w:r>
              <w:r w:rsidR="003C30DD" w:rsidRPr="00E420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2</w:t>
              </w:r>
              <w:r w:rsidR="003C30DD" w:rsidRPr="00E420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@345000</w:t>
              </w:r>
              <w:r w:rsidR="003C30DD" w:rsidRPr="00E420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3C30DD" w:rsidRPr="00E420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="003C30DD" w:rsidRPr="00E420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C30DD" w:rsidRPr="00524EBB" w:rsidTr="0080250F">
        <w:trPr>
          <w:trHeight w:val="240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 xml:space="preserve">Номер контактного телефона        </w:t>
            </w:r>
          </w:p>
        </w:tc>
        <w:tc>
          <w:tcPr>
            <w:tcW w:w="2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 xml:space="preserve"> (4932) 59-47-02</w:t>
            </w:r>
          </w:p>
        </w:tc>
      </w:tr>
      <w:tr w:rsidR="003C30DD" w:rsidRPr="00524EBB" w:rsidTr="0080250F">
        <w:trPr>
          <w:trHeight w:val="240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 xml:space="preserve">Место подачи котировочных заявок  </w:t>
            </w:r>
          </w:p>
        </w:tc>
        <w:tc>
          <w:tcPr>
            <w:tcW w:w="2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5FAD" w:rsidRDefault="003C30DD" w:rsidP="004E5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FAD">
              <w:rPr>
                <w:rFonts w:ascii="Times New Roman" w:hAnsi="Times New Roman"/>
                <w:sz w:val="20"/>
                <w:szCs w:val="20"/>
              </w:rPr>
              <w:t xml:space="preserve">г. Иваново, пл. Революции, д. 6, к. 519, </w:t>
            </w:r>
          </w:p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5FAD">
              <w:rPr>
                <w:rFonts w:ascii="Times New Roman" w:hAnsi="Times New Roman"/>
                <w:sz w:val="20"/>
                <w:szCs w:val="20"/>
              </w:rPr>
              <w:t>Администрация города Иванова</w:t>
            </w:r>
          </w:p>
        </w:tc>
      </w:tr>
      <w:tr w:rsidR="003C30DD" w:rsidRPr="00524EBB" w:rsidTr="0080250F">
        <w:trPr>
          <w:trHeight w:val="360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 xml:space="preserve">Дата  и  время   окончания   срока подачи котировочных заявок        </w:t>
            </w:r>
          </w:p>
        </w:tc>
        <w:tc>
          <w:tcPr>
            <w:tcW w:w="2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80250F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0250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0250F">
              <w:rPr>
                <w:rFonts w:ascii="Times New Roman" w:hAnsi="Times New Roman"/>
                <w:b/>
                <w:sz w:val="20"/>
                <w:szCs w:val="20"/>
              </w:rPr>
              <w:t>.07.2011 до 09:00</w:t>
            </w:r>
          </w:p>
        </w:tc>
      </w:tr>
    </w:tbl>
    <w:p w:rsidR="003C30DD" w:rsidRDefault="003C30DD"/>
    <w:tbl>
      <w:tblPr>
        <w:tblW w:w="5437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63"/>
        <w:gridCol w:w="2218"/>
        <w:gridCol w:w="4021"/>
        <w:gridCol w:w="1039"/>
        <w:gridCol w:w="1584"/>
      </w:tblGrid>
      <w:tr w:rsidR="003C30DD" w:rsidRPr="00524EBB" w:rsidTr="0080250F">
        <w:trPr>
          <w:trHeight w:val="720"/>
        </w:trPr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 xml:space="preserve">Наименование   </w:t>
            </w:r>
            <w:r w:rsidRPr="00E42080">
              <w:rPr>
                <w:rFonts w:ascii="Times New Roman" w:hAnsi="Times New Roman"/>
                <w:sz w:val="20"/>
                <w:szCs w:val="20"/>
              </w:rPr>
              <w:br/>
              <w:t xml:space="preserve">поставляемых   </w:t>
            </w:r>
            <w:r w:rsidRPr="00E42080">
              <w:rPr>
                <w:rFonts w:ascii="Times New Roman" w:hAnsi="Times New Roman"/>
                <w:sz w:val="20"/>
                <w:szCs w:val="20"/>
              </w:rPr>
              <w:br/>
              <w:t xml:space="preserve">товаров,     </w:t>
            </w:r>
            <w:r w:rsidRPr="00E42080">
              <w:rPr>
                <w:rFonts w:ascii="Times New Roman" w:hAnsi="Times New Roman"/>
                <w:sz w:val="20"/>
                <w:szCs w:val="20"/>
              </w:rPr>
              <w:br/>
              <w:t>выполняемых работ,</w:t>
            </w:r>
            <w:r w:rsidRPr="00E42080">
              <w:rPr>
                <w:rFonts w:ascii="Times New Roman" w:hAnsi="Times New Roman"/>
                <w:sz w:val="20"/>
                <w:szCs w:val="20"/>
              </w:rPr>
              <w:br/>
              <w:t>оказываемых услуг</w:t>
            </w:r>
          </w:p>
        </w:tc>
        <w:tc>
          <w:tcPr>
            <w:tcW w:w="30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 xml:space="preserve">Характеристики         </w:t>
            </w:r>
            <w:r w:rsidRPr="00E42080">
              <w:rPr>
                <w:rFonts w:ascii="Times New Roman" w:hAnsi="Times New Roman"/>
                <w:sz w:val="20"/>
                <w:szCs w:val="20"/>
              </w:rPr>
              <w:br/>
              <w:t xml:space="preserve">поставляемых товаров,     </w:t>
            </w:r>
            <w:r w:rsidRPr="00E42080">
              <w:rPr>
                <w:rFonts w:ascii="Times New Roman" w:hAnsi="Times New Roman"/>
                <w:sz w:val="20"/>
                <w:szCs w:val="20"/>
              </w:rPr>
              <w:br/>
              <w:t>выполняемых работ, оказываемых услуг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E42080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 xml:space="preserve">Количество     </w:t>
            </w:r>
            <w:r w:rsidRPr="00E42080">
              <w:rPr>
                <w:rFonts w:ascii="Times New Roman" w:hAnsi="Times New Roman"/>
                <w:sz w:val="20"/>
                <w:szCs w:val="20"/>
              </w:rPr>
              <w:br/>
              <w:t xml:space="preserve">поставляемых    </w:t>
            </w:r>
            <w:r w:rsidRPr="00E42080">
              <w:rPr>
                <w:rFonts w:ascii="Times New Roman" w:hAnsi="Times New Roman"/>
                <w:sz w:val="20"/>
                <w:szCs w:val="20"/>
              </w:rPr>
              <w:br/>
              <w:t xml:space="preserve">товаров, объем   </w:t>
            </w:r>
            <w:r w:rsidRPr="00E42080">
              <w:rPr>
                <w:rFonts w:ascii="Times New Roman" w:hAnsi="Times New Roman"/>
                <w:sz w:val="20"/>
                <w:szCs w:val="20"/>
              </w:rPr>
              <w:br/>
              <w:t xml:space="preserve">выполняемых работ, </w:t>
            </w:r>
            <w:r w:rsidRPr="00E42080">
              <w:rPr>
                <w:rFonts w:ascii="Times New Roman" w:hAnsi="Times New Roman"/>
                <w:sz w:val="20"/>
                <w:szCs w:val="20"/>
              </w:rPr>
              <w:br/>
              <w:t>оказываемых услуг</w:t>
            </w:r>
          </w:p>
        </w:tc>
      </w:tr>
      <w:tr w:rsidR="003C30DD" w:rsidRPr="00524EBB" w:rsidTr="0080250F">
        <w:trPr>
          <w:cantSplit/>
          <w:trHeight w:val="480"/>
        </w:trPr>
        <w:tc>
          <w:tcPr>
            <w:tcW w:w="7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0DD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>Поставка нового легкового автомобиля</w:t>
            </w:r>
          </w:p>
          <w:p w:rsidR="003C30DD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0DD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ОКДП</w:t>
            </w:r>
          </w:p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5010020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 xml:space="preserve">Требование к качеству             </w:t>
            </w:r>
            <w:r w:rsidRPr="00E42080">
              <w:rPr>
                <w:rFonts w:ascii="Times New Roman" w:hAnsi="Times New Roman"/>
                <w:sz w:val="20"/>
                <w:szCs w:val="20"/>
              </w:rPr>
              <w:br/>
              <w:t xml:space="preserve">товаров </w:t>
            </w:r>
          </w:p>
        </w:tc>
        <w:tc>
          <w:tcPr>
            <w:tcW w:w="1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E42080" w:rsidRDefault="003C30DD" w:rsidP="004E52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 xml:space="preserve">Готовность к регистрации в ГИБДД </w:t>
            </w:r>
          </w:p>
          <w:p w:rsidR="003C30DD" w:rsidRPr="00E42080" w:rsidRDefault="003C30DD" w:rsidP="004E52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 xml:space="preserve">г. Иваново </w:t>
            </w:r>
          </w:p>
          <w:p w:rsidR="003C30DD" w:rsidRPr="00E42080" w:rsidRDefault="003C30DD" w:rsidP="004E52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 xml:space="preserve">Срок гарантийного обслуживания на товар составляет 3 (три) года, или </w:t>
            </w:r>
            <w:smartTag w:uri="urn:schemas-microsoft-com:office:smarttags" w:element="metricconverter">
              <w:smartTagPr>
                <w:attr w:name="ProductID" w:val="100 000 км"/>
              </w:smartTagPr>
              <w:r w:rsidRPr="00E42080">
                <w:rPr>
                  <w:rFonts w:ascii="Times New Roman" w:hAnsi="Times New Roman"/>
                  <w:sz w:val="20"/>
                  <w:szCs w:val="20"/>
                </w:rPr>
                <w:t>100 000 км</w:t>
              </w:r>
            </w:smartTag>
            <w:r w:rsidRPr="00E420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пробега </w:t>
            </w:r>
            <w:r w:rsidRPr="00E42080">
              <w:rPr>
                <w:rFonts w:ascii="Times New Roman" w:hAnsi="Times New Roman"/>
                <w:sz w:val="20"/>
                <w:szCs w:val="20"/>
              </w:rPr>
              <w:t>с  момента подписания акта  приемки-передачи товара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Default="003C30DD" w:rsidP="004E52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Default="003C30DD" w:rsidP="004E52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30DD" w:rsidRPr="00E42080" w:rsidRDefault="003C30DD" w:rsidP="004E52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>1 (один)</w:t>
            </w:r>
          </w:p>
        </w:tc>
      </w:tr>
      <w:tr w:rsidR="003C30DD" w:rsidRPr="00524EBB" w:rsidTr="0080250F">
        <w:trPr>
          <w:cantSplit/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E42080" w:rsidRDefault="003C30DD" w:rsidP="004E5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 xml:space="preserve">Технические              </w:t>
            </w:r>
            <w:r w:rsidRPr="00E42080">
              <w:rPr>
                <w:rFonts w:ascii="Times New Roman" w:hAnsi="Times New Roman"/>
                <w:sz w:val="20"/>
                <w:szCs w:val="20"/>
              </w:rPr>
              <w:br/>
              <w:t>характеристики  товаров,</w:t>
            </w:r>
            <w:r w:rsidRPr="00E42080">
              <w:rPr>
                <w:rFonts w:ascii="Times New Roman" w:hAnsi="Times New Roman"/>
                <w:sz w:val="20"/>
                <w:szCs w:val="20"/>
              </w:rPr>
              <w:br/>
              <w:t xml:space="preserve">работ, услуг             </w:t>
            </w:r>
          </w:p>
        </w:tc>
        <w:tc>
          <w:tcPr>
            <w:tcW w:w="1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E42080" w:rsidRDefault="003C30DD" w:rsidP="004E5230">
            <w:pPr>
              <w:spacing w:after="0"/>
              <w:rPr>
                <w:rFonts w:ascii="Times New Roman" w:hAnsi="Times New Roman"/>
                <w:sz w:val="20"/>
              </w:rPr>
            </w:pPr>
            <w:r w:rsidRPr="00E42080">
              <w:rPr>
                <w:rFonts w:ascii="Times New Roman" w:hAnsi="Times New Roman"/>
                <w:sz w:val="20"/>
              </w:rPr>
              <w:t>Цвет: черн</w:t>
            </w:r>
            <w:r>
              <w:rPr>
                <w:rFonts w:ascii="Times New Roman" w:hAnsi="Times New Roman"/>
                <w:sz w:val="20"/>
              </w:rPr>
              <w:t xml:space="preserve">ый </w:t>
            </w:r>
            <w:r w:rsidRPr="00E42080">
              <w:rPr>
                <w:rFonts w:ascii="Times New Roman" w:hAnsi="Times New Roman"/>
                <w:sz w:val="20"/>
              </w:rPr>
              <w:t xml:space="preserve">(согласно Спецификации – </w:t>
            </w:r>
          </w:p>
          <w:p w:rsidR="003C30DD" w:rsidRDefault="003C30DD" w:rsidP="004E5230">
            <w:pPr>
              <w:spacing w:after="0"/>
              <w:rPr>
                <w:rFonts w:ascii="Times New Roman" w:hAnsi="Times New Roman"/>
                <w:sz w:val="20"/>
              </w:rPr>
            </w:pPr>
            <w:r w:rsidRPr="00E42080">
              <w:rPr>
                <w:rFonts w:ascii="Times New Roman" w:hAnsi="Times New Roman"/>
                <w:sz w:val="20"/>
              </w:rPr>
              <w:t>Приложение № 1)</w:t>
            </w:r>
          </w:p>
          <w:p w:rsidR="003C30DD" w:rsidRPr="00E42080" w:rsidRDefault="003C30DD" w:rsidP="004E5230">
            <w:pPr>
              <w:spacing w:after="0"/>
            </w:pPr>
            <w:r w:rsidRPr="00E42080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E42080">
              <w:rPr>
                <w:rFonts w:ascii="Times New Roman" w:hAnsi="Times New Roman"/>
                <w:sz w:val="20"/>
              </w:rPr>
              <w:t xml:space="preserve"> год выпуска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E42080" w:rsidRDefault="003C30DD" w:rsidP="004E5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E42080" w:rsidRDefault="003C30DD" w:rsidP="004E5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0DD" w:rsidRPr="00524EBB" w:rsidTr="0080250F">
        <w:trPr>
          <w:cantSplit/>
          <w:trHeight w:val="3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E42080" w:rsidRDefault="003C30DD" w:rsidP="004E5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>Требования к безопасности</w:t>
            </w:r>
            <w:r w:rsidRPr="00E42080">
              <w:rPr>
                <w:rFonts w:ascii="Times New Roman" w:hAnsi="Times New Roman"/>
                <w:sz w:val="20"/>
                <w:szCs w:val="20"/>
              </w:rPr>
              <w:br/>
              <w:t xml:space="preserve">товаров, работ, услуг    </w:t>
            </w:r>
          </w:p>
        </w:tc>
        <w:tc>
          <w:tcPr>
            <w:tcW w:w="1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 xml:space="preserve">Данный товар  должен быть сертифицирован и допущен к эксплуатации на территории Российской Федерации.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E42080" w:rsidRDefault="003C30DD" w:rsidP="004E5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E42080" w:rsidRDefault="003C30DD" w:rsidP="004E5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0DD" w:rsidRPr="00524EBB" w:rsidTr="0080250F">
        <w:trPr>
          <w:cantSplit/>
          <w:trHeight w:val="7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E42080" w:rsidRDefault="003C30DD" w:rsidP="004E5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1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D45474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474">
              <w:rPr>
                <w:rFonts w:ascii="Times New Roman" w:hAnsi="Times New Roman"/>
                <w:bCs/>
                <w:sz w:val="20"/>
                <w:szCs w:val="20"/>
              </w:rPr>
              <w:t xml:space="preserve">Поставка товара осуществляется силами поставщика. </w:t>
            </w:r>
          </w:p>
          <w:p w:rsidR="003C30DD" w:rsidRPr="00D45474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0"/>
                <w:szCs w:val="20"/>
              </w:rPr>
            </w:pPr>
            <w:r w:rsidRPr="00D45474">
              <w:rPr>
                <w:rFonts w:ascii="Times New Roman" w:hAnsi="Times New Roman" w:cs="Arial"/>
                <w:sz w:val="20"/>
                <w:szCs w:val="20"/>
              </w:rPr>
              <w:t xml:space="preserve">Поставщик обязуется передать товар заказчику одновременно со всей необходимой товарораспорядительной документацией на товары. </w:t>
            </w:r>
          </w:p>
          <w:p w:rsidR="003C30DD" w:rsidRPr="00D45474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5474">
              <w:rPr>
                <w:rFonts w:ascii="Times New Roman" w:hAnsi="Times New Roman"/>
                <w:sz w:val="20"/>
                <w:szCs w:val="20"/>
              </w:rPr>
              <w:t xml:space="preserve">Срок гарантийного обслуживания на товар составляет 3 (три) года, или </w:t>
            </w:r>
            <w:smartTag w:uri="urn:schemas-microsoft-com:office:smarttags" w:element="metricconverter">
              <w:smartTagPr>
                <w:attr w:name="ProductID" w:val="100 000 км"/>
              </w:smartTagPr>
              <w:r w:rsidRPr="00D45474">
                <w:rPr>
                  <w:rFonts w:ascii="Times New Roman" w:hAnsi="Times New Roman"/>
                  <w:sz w:val="20"/>
                  <w:szCs w:val="20"/>
                </w:rPr>
                <w:t>100 000 км</w:t>
              </w:r>
            </w:smartTag>
            <w:r w:rsidRPr="00D45474">
              <w:rPr>
                <w:rFonts w:ascii="Times New Roman" w:hAnsi="Times New Roman"/>
                <w:sz w:val="20"/>
                <w:szCs w:val="20"/>
              </w:rPr>
              <w:t xml:space="preserve"> пробега с  момента подписания акта  приемки-передачи товара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E42080" w:rsidRDefault="003C30DD" w:rsidP="004E5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E42080" w:rsidRDefault="003C30DD" w:rsidP="004E5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30DD" w:rsidRDefault="003C30DD"/>
    <w:p w:rsidR="003C30DD" w:rsidRDefault="003C30DD">
      <w:r>
        <w:br w:type="page"/>
      </w:r>
    </w:p>
    <w:tbl>
      <w:tblPr>
        <w:tblW w:w="5566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0"/>
        <w:gridCol w:w="6120"/>
      </w:tblGrid>
      <w:tr w:rsidR="003C30DD" w:rsidRPr="00524EBB" w:rsidTr="00D45474">
        <w:trPr>
          <w:trHeight w:val="610"/>
        </w:trPr>
        <w:tc>
          <w:tcPr>
            <w:tcW w:w="2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30DD" w:rsidRPr="00E42080" w:rsidRDefault="003C30DD" w:rsidP="004E52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  <w:sz w:val="20"/>
              </w:rPr>
              <w:t>Отсутствие в реестре недобросовестных поставщиков сведений об участнике размещения заказа.</w:t>
            </w:r>
          </w:p>
        </w:tc>
      </w:tr>
      <w:tr w:rsidR="003C30DD" w:rsidRPr="00524EBB" w:rsidTr="00D45474">
        <w:trPr>
          <w:trHeight w:val="163"/>
        </w:trPr>
        <w:tc>
          <w:tcPr>
            <w:tcW w:w="2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0DD" w:rsidRPr="00E42080" w:rsidRDefault="003C30DD" w:rsidP="004E5230">
            <w:pPr>
              <w:spacing w:after="0"/>
              <w:rPr>
                <w:rFonts w:ascii="Times New Roman" w:hAnsi="Times New Roman"/>
                <w:sz w:val="20"/>
              </w:rPr>
            </w:pPr>
            <w:r w:rsidRPr="00E42080">
              <w:rPr>
                <w:rFonts w:ascii="Times New Roman" w:hAnsi="Times New Roman"/>
                <w:sz w:val="20"/>
              </w:rPr>
              <w:t xml:space="preserve">Источник финансирования заказа            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DD" w:rsidRPr="00E42080" w:rsidRDefault="003C30DD" w:rsidP="004E52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E42080">
              <w:rPr>
                <w:rFonts w:ascii="Times New Roman" w:hAnsi="Times New Roman"/>
                <w:sz w:val="20"/>
                <w:szCs w:val="20"/>
              </w:rPr>
              <w:t>юджет города Иванова</w:t>
            </w:r>
          </w:p>
        </w:tc>
      </w:tr>
      <w:tr w:rsidR="003C30DD" w:rsidRPr="00524EBB" w:rsidTr="00D45474">
        <w:trPr>
          <w:trHeight w:val="192"/>
        </w:trPr>
        <w:tc>
          <w:tcPr>
            <w:tcW w:w="2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 xml:space="preserve">Максимальная цена контракта, руб.    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343CA7" w:rsidRDefault="003C30DD" w:rsidP="004343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CA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343CA7">
              <w:rPr>
                <w:rFonts w:ascii="Times New Roman" w:hAnsi="Times New Roman"/>
                <w:sz w:val="20"/>
                <w:szCs w:val="20"/>
              </w:rPr>
              <w:t xml:space="preserve"> 000,00  </w:t>
            </w:r>
          </w:p>
        </w:tc>
      </w:tr>
      <w:tr w:rsidR="003C30DD" w:rsidRPr="00524EBB" w:rsidTr="00D45474">
        <w:trPr>
          <w:trHeight w:val="1010"/>
        </w:trPr>
        <w:tc>
          <w:tcPr>
            <w:tcW w:w="2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>Сведения о включенных  в</w:t>
            </w:r>
            <w:r w:rsidRPr="00E42080">
              <w:rPr>
                <w:rFonts w:ascii="Times New Roman" w:hAnsi="Times New Roman"/>
                <w:sz w:val="20"/>
                <w:szCs w:val="20"/>
              </w:rPr>
              <w:br/>
              <w:t xml:space="preserve">цену товаров, работ, услуг расходах   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E42080" w:rsidRDefault="003C30DD" w:rsidP="004E52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E42080">
              <w:rPr>
                <w:rFonts w:ascii="Times New Roman" w:hAnsi="Times New Roman"/>
                <w:sz w:val="20"/>
              </w:rPr>
              <w:t>ена включает в себя все расходы, связанные с исполнением муниципального контракта, в том числе стоимость товара,  расходы на доставку до заказчика, уплату таможенных пошлин, налоги с учетом НДС, сборы и другие обязательные платежи</w:t>
            </w:r>
          </w:p>
        </w:tc>
      </w:tr>
      <w:tr w:rsidR="003C30DD" w:rsidRPr="00524EBB" w:rsidTr="00D45474">
        <w:trPr>
          <w:trHeight w:val="361"/>
        </w:trPr>
        <w:tc>
          <w:tcPr>
            <w:tcW w:w="2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>Место доставки товаров, выполнения  работ, оказания услуг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092A6D">
              <w:rPr>
                <w:rFonts w:ascii="Times New Roman" w:hAnsi="Times New Roman"/>
                <w:sz w:val="20"/>
                <w:szCs w:val="20"/>
              </w:rPr>
              <w:t>Иваново, пр. Ф. Энгельса, д.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(поставка товара осуществляется </w:t>
            </w:r>
            <w:r w:rsidRPr="00E42080">
              <w:rPr>
                <w:rFonts w:ascii="Times New Roman" w:hAnsi="Times New Roman"/>
                <w:sz w:val="20"/>
                <w:szCs w:val="20"/>
              </w:rPr>
              <w:t>поставщик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E4208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C30DD" w:rsidRPr="00524EBB" w:rsidTr="00D45474">
        <w:trPr>
          <w:trHeight w:val="241"/>
        </w:trPr>
        <w:tc>
          <w:tcPr>
            <w:tcW w:w="2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E42080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080">
              <w:rPr>
                <w:rFonts w:ascii="Times New Roman" w:hAnsi="Times New Roman"/>
                <w:sz w:val="20"/>
                <w:szCs w:val="20"/>
              </w:rPr>
              <w:t xml:space="preserve">Срок поставок товаров,  выполнения  работ, оказания услуг 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E42080" w:rsidRDefault="003C30DD" w:rsidP="004343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момента заключения контракта до 10.09.2011</w:t>
            </w:r>
          </w:p>
        </w:tc>
      </w:tr>
      <w:tr w:rsidR="003C30DD" w:rsidRPr="00524EBB" w:rsidTr="00D45474">
        <w:trPr>
          <w:trHeight w:val="361"/>
        </w:trPr>
        <w:tc>
          <w:tcPr>
            <w:tcW w:w="2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343CA7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3CA7">
              <w:rPr>
                <w:rFonts w:ascii="Times New Roman" w:hAnsi="Times New Roman"/>
                <w:sz w:val="20"/>
                <w:szCs w:val="20"/>
              </w:rPr>
              <w:t xml:space="preserve">Срок и условия  оплаты  поставок  товаров, выполнения работ, оказания услуг  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343CA7" w:rsidRDefault="003C30DD" w:rsidP="00092A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CA7">
              <w:rPr>
                <w:rFonts w:ascii="Times New Roman" w:hAnsi="Times New Roman"/>
                <w:sz w:val="20"/>
                <w:szCs w:val="20"/>
              </w:rPr>
              <w:t xml:space="preserve">Оплата </w:t>
            </w:r>
            <w:r w:rsidR="00092A6D">
              <w:rPr>
                <w:rFonts w:ascii="Times New Roman" w:hAnsi="Times New Roman"/>
                <w:sz w:val="20"/>
                <w:szCs w:val="20"/>
              </w:rPr>
              <w:t xml:space="preserve">осуществляется в форме </w:t>
            </w:r>
            <w:r w:rsidR="00092A6D">
              <w:rPr>
                <w:rFonts w:ascii="Times New Roman" w:hAnsi="Times New Roman"/>
                <w:sz w:val="20"/>
                <w:szCs w:val="20"/>
              </w:rPr>
              <w:t>б</w:t>
            </w:r>
            <w:r w:rsidR="00092A6D">
              <w:rPr>
                <w:rFonts w:ascii="Times New Roman" w:hAnsi="Times New Roman"/>
                <w:sz w:val="20"/>
                <w:szCs w:val="20"/>
              </w:rPr>
              <w:t>езналичного</w:t>
            </w:r>
            <w:r w:rsidR="00092A6D" w:rsidRPr="00343CA7">
              <w:rPr>
                <w:rFonts w:ascii="Times New Roman" w:hAnsi="Times New Roman"/>
                <w:sz w:val="20"/>
                <w:szCs w:val="20"/>
              </w:rPr>
              <w:t xml:space="preserve"> расчет</w:t>
            </w:r>
            <w:r w:rsidR="00092A6D">
              <w:rPr>
                <w:rFonts w:ascii="Times New Roman" w:hAnsi="Times New Roman"/>
                <w:sz w:val="20"/>
                <w:szCs w:val="20"/>
              </w:rPr>
              <w:t>а,</w:t>
            </w:r>
            <w:r w:rsidR="00092A6D" w:rsidRPr="00343C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2A6D" w:rsidRPr="00343CA7">
              <w:rPr>
                <w:rFonts w:ascii="Times New Roman" w:hAnsi="Times New Roman"/>
                <w:sz w:val="20"/>
                <w:szCs w:val="20"/>
              </w:rPr>
              <w:t>путем перечисления денежных средств на расчетный счет поставщика</w:t>
            </w:r>
            <w:r w:rsidR="00092A6D" w:rsidRPr="00343C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3CA7">
              <w:rPr>
                <w:rFonts w:ascii="Times New Roman" w:hAnsi="Times New Roman"/>
                <w:sz w:val="20"/>
                <w:szCs w:val="20"/>
              </w:rPr>
              <w:t>в течение 5 рабочих дней после поставки товара на основании акта приемки-передачи товара, товарно-транспо</w:t>
            </w:r>
            <w:r w:rsidR="00092A6D">
              <w:rPr>
                <w:rFonts w:ascii="Times New Roman" w:hAnsi="Times New Roman"/>
                <w:sz w:val="20"/>
                <w:szCs w:val="20"/>
              </w:rPr>
              <w:t>ртной накладной и счета-фактуры</w:t>
            </w:r>
          </w:p>
        </w:tc>
      </w:tr>
      <w:tr w:rsidR="003C30DD" w:rsidRPr="00524EBB" w:rsidTr="00D45474">
        <w:trPr>
          <w:trHeight w:val="241"/>
        </w:trPr>
        <w:tc>
          <w:tcPr>
            <w:tcW w:w="2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343CA7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3CA7">
              <w:rPr>
                <w:rFonts w:ascii="Times New Roman" w:hAnsi="Times New Roman"/>
                <w:sz w:val="20"/>
                <w:szCs w:val="20"/>
              </w:rPr>
              <w:t xml:space="preserve">Срок подписания победителем контракта     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343CA7" w:rsidRDefault="003C30DD" w:rsidP="004E52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524EBB">
              <w:rPr>
                <w:rFonts w:ascii="Times New Roman" w:hAnsi="Times New Roman"/>
                <w:bCs/>
                <w:sz w:val="20"/>
                <w:szCs w:val="20"/>
              </w:rPr>
              <w:t>е позднее чем через 10 (десять) дней со дня подписания протокола рассмотрения и оценки котировочных заявок.</w:t>
            </w:r>
          </w:p>
        </w:tc>
      </w:tr>
    </w:tbl>
    <w:p w:rsidR="003C30DD" w:rsidRDefault="003C30DD" w:rsidP="00080B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30DD" w:rsidRDefault="003C30DD" w:rsidP="00080B2B">
      <w:pPr>
        <w:spacing w:after="0" w:line="240" w:lineRule="auto"/>
        <w:jc w:val="right"/>
        <w:rPr>
          <w:rFonts w:ascii="Times New Roman" w:hAnsi="Times New Roman"/>
        </w:rPr>
      </w:pPr>
    </w:p>
    <w:p w:rsidR="003C30DD" w:rsidRPr="00E42080" w:rsidRDefault="003C30DD" w:rsidP="00080B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42080">
        <w:rPr>
          <w:rFonts w:ascii="Times New Roman" w:hAnsi="Times New Roman"/>
        </w:rPr>
        <w:lastRenderedPageBreak/>
        <w:t>Приложение №1</w:t>
      </w:r>
    </w:p>
    <w:p w:rsidR="003C30DD" w:rsidRPr="00E42080" w:rsidRDefault="003C30DD" w:rsidP="00080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42080">
        <w:rPr>
          <w:rFonts w:ascii="Times New Roman" w:hAnsi="Times New Roman"/>
        </w:rPr>
        <w:t xml:space="preserve">к извещению о проведении </w:t>
      </w:r>
    </w:p>
    <w:p w:rsidR="003C30DD" w:rsidRPr="00E42080" w:rsidRDefault="003C30DD" w:rsidP="00080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42080">
        <w:rPr>
          <w:rFonts w:ascii="Times New Roman" w:hAnsi="Times New Roman"/>
        </w:rPr>
        <w:t xml:space="preserve">запроса котировок </w:t>
      </w:r>
    </w:p>
    <w:p w:rsidR="003C30DD" w:rsidRPr="00343CA7" w:rsidRDefault="003C30DD" w:rsidP="00080B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42080">
        <w:rPr>
          <w:rFonts w:ascii="Times New Roman" w:hAnsi="Times New Roman"/>
        </w:rPr>
        <w:t>от</w:t>
      </w:r>
      <w:r w:rsidRPr="00343C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</w:t>
      </w:r>
      <w:r w:rsidRPr="00E42080">
        <w:rPr>
          <w:rFonts w:ascii="Times New Roman" w:hAnsi="Times New Roman"/>
        </w:rPr>
        <w:t xml:space="preserve"> №</w:t>
      </w:r>
      <w:r w:rsidRPr="00343C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</w:t>
      </w:r>
    </w:p>
    <w:p w:rsidR="003C30DD" w:rsidRPr="00E42080" w:rsidRDefault="003C30DD" w:rsidP="0080250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42080">
        <w:rPr>
          <w:rFonts w:ascii="Times New Roman" w:hAnsi="Times New Roman"/>
          <w:b/>
          <w:bCs/>
          <w:sz w:val="24"/>
          <w:szCs w:val="24"/>
        </w:rPr>
        <w:t xml:space="preserve">Спецификация </w:t>
      </w:r>
    </w:p>
    <w:p w:rsidR="003C30DD" w:rsidRPr="00E42080" w:rsidRDefault="003C30DD" w:rsidP="0080250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42080">
        <w:rPr>
          <w:rFonts w:ascii="Times New Roman" w:hAnsi="Times New Roman"/>
          <w:b/>
          <w:bCs/>
          <w:sz w:val="24"/>
          <w:szCs w:val="24"/>
        </w:rPr>
        <w:t xml:space="preserve">на основные технические характеристики легкового автомобиля </w:t>
      </w:r>
    </w:p>
    <w:tbl>
      <w:tblPr>
        <w:tblW w:w="5462" w:type="pct"/>
        <w:tblInd w:w="-860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79"/>
        <w:gridCol w:w="4822"/>
        <w:gridCol w:w="4906"/>
      </w:tblGrid>
      <w:tr w:rsidR="003C30DD" w:rsidRPr="00524EBB" w:rsidTr="00282724">
        <w:tc>
          <w:tcPr>
            <w:tcW w:w="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№ п/п</w:t>
            </w:r>
          </w:p>
        </w:tc>
        <w:tc>
          <w:tcPr>
            <w:tcW w:w="2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3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Требуемое значение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1</w:t>
            </w:r>
          </w:p>
        </w:tc>
        <w:tc>
          <w:tcPr>
            <w:tcW w:w="2339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 xml:space="preserve">Год выпуска </w:t>
            </w:r>
          </w:p>
        </w:tc>
        <w:tc>
          <w:tcPr>
            <w:tcW w:w="2380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2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Двигатель, л.</w:t>
            </w:r>
          </w:p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 xml:space="preserve">Мощность двигателя, </w:t>
            </w:r>
            <w:proofErr w:type="spellStart"/>
            <w:r w:rsidRPr="00E42080">
              <w:rPr>
                <w:rFonts w:ascii="Times New Roman" w:hAnsi="Times New Roman"/>
              </w:rPr>
              <w:t>л.с</w:t>
            </w:r>
            <w:proofErr w:type="spellEnd"/>
            <w:r w:rsidRPr="00E42080">
              <w:rPr>
                <w:rFonts w:ascii="Times New Roman" w:hAnsi="Times New Roman"/>
              </w:rPr>
              <w:t>.</w:t>
            </w:r>
          </w:p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Тип впрыска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 xml:space="preserve">1.6 </w:t>
            </w:r>
          </w:p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84</w:t>
            </w:r>
          </w:p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 xml:space="preserve">многоточечный   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3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Топливо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бензин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 w:rsidRPr="00E4208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Коробка переключения передач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MKП5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 w:rsidRPr="00E4208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Тип передней подвески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 xml:space="preserve">псевдо – </w:t>
            </w:r>
            <w:proofErr w:type="spellStart"/>
            <w:r w:rsidRPr="00E42080">
              <w:rPr>
                <w:rFonts w:ascii="Times New Roman" w:hAnsi="Times New Roman"/>
              </w:rPr>
              <w:t>Макферсон</w:t>
            </w:r>
            <w:proofErr w:type="spellEnd"/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 w:rsidRPr="00E4208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Тип задней подвески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Н-образная балка с программируемой деформацией, соединенная с винтовыми пружинами и вертикальными амортизаторами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 w:rsidRPr="00E4208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 xml:space="preserve">Окраска черная 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 w:rsidRPr="00E4208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Бамперы, наружные ручки дверей, полностью окрашенные в цвет кузова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 w:rsidRPr="00E42080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Наружные зеркала увеличенного размера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 w:rsidRPr="00E4208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Хромированные накладки на решетку радиатора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 w:rsidRPr="00E42080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Накладки на пороги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 w:rsidRPr="00E42080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 xml:space="preserve">Задние брызговики 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 w:rsidRPr="00E42080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Тонированные стекла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 w:rsidRPr="00E42080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Тканевая обивка сидений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 w:rsidRPr="00E42080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Анимация центральной консоли и ручек передних дверей под «бежевый лак»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 w:rsidRPr="00E42080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Гидроусилитель рулевого управления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 w:rsidRPr="00E42080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Противотуманные фары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 w:rsidRPr="00E42080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Кондиционер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наличие 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 w:rsidRPr="00E42080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 xml:space="preserve">Регулировка рулевого колеса по высоте 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 w:rsidRPr="00E42080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Подогрев заднего стекла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 w:rsidRPr="00E42080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 xml:space="preserve">Передние </w:t>
            </w:r>
            <w:proofErr w:type="spellStart"/>
            <w:r w:rsidRPr="00E42080">
              <w:rPr>
                <w:rFonts w:ascii="Times New Roman" w:hAnsi="Times New Roman"/>
              </w:rPr>
              <w:t>электростеклоподъёмники</w:t>
            </w:r>
            <w:proofErr w:type="spellEnd"/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Наружные зеркала с электроприводом и </w:t>
            </w:r>
            <w:proofErr w:type="spellStart"/>
            <w:r>
              <w:rPr>
                <w:rFonts w:ascii="Times New Roman" w:hAnsi="Times New Roman"/>
              </w:rPr>
              <w:t>электрообогревом</w:t>
            </w:r>
            <w:proofErr w:type="spellEnd"/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Default="003C30DD" w:rsidP="006F1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Подогрев передних сидений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Default="003C30DD" w:rsidP="006F1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 w:rsidRPr="00E4208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 xml:space="preserve">Центральный замок 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 w:rsidRPr="00E4208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  <w:lang w:val="en-US"/>
              </w:rPr>
              <w:t>ABS</w:t>
            </w:r>
            <w:r w:rsidRPr="00E42080">
              <w:rPr>
                <w:rFonts w:ascii="Times New Roman" w:hAnsi="Times New Roman"/>
              </w:rPr>
              <w:t xml:space="preserve"> + Подушка безопасности водителя и пассажира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 w:rsidRPr="00E4208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E42080">
              <w:rPr>
                <w:rFonts w:ascii="Times New Roman" w:hAnsi="Times New Roman"/>
              </w:rPr>
              <w:t>задних регулируемых по высоте подголовника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 w:rsidRPr="00E4208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трехточечные ремни безопасности, на передних и задних сиденьях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 w:rsidRPr="00E4208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Электронное противоугонное устройство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 w:rsidRPr="00E4208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Защита картера двигателя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 w:rsidRPr="00E42080"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Сигнализация с двухсторонней связью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Pr="00E42080" w:rsidRDefault="003C30DD" w:rsidP="006F1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Default="003C30DD" w:rsidP="006F1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 подготовка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Default="003C30DD" w:rsidP="006F1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Default="003C30DD" w:rsidP="006F1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Антикоррозийная обработка + </w:t>
            </w:r>
            <w:proofErr w:type="spellStart"/>
            <w:r>
              <w:rPr>
                <w:rFonts w:ascii="Times New Roman" w:hAnsi="Times New Roman"/>
              </w:rPr>
              <w:t>шумоизоляция</w:t>
            </w:r>
            <w:proofErr w:type="spellEnd"/>
            <w:r>
              <w:rPr>
                <w:rFonts w:ascii="Times New Roman" w:hAnsi="Times New Roman"/>
              </w:rPr>
              <w:t xml:space="preserve"> кузова 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Default="003C30DD" w:rsidP="006F1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</w:p>
        </w:tc>
      </w:tr>
      <w:tr w:rsidR="003C30DD" w:rsidRPr="00524EBB" w:rsidTr="00282724"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Default="003C30DD" w:rsidP="006F1928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0DD" w:rsidRDefault="003C30DD" w:rsidP="006F1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Коврики салона и багажника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DD" w:rsidRDefault="003C30DD" w:rsidP="006F1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</w:p>
        </w:tc>
      </w:tr>
    </w:tbl>
    <w:p w:rsidR="003C30DD" w:rsidRDefault="003C30DD" w:rsidP="00282724">
      <w:pPr>
        <w:jc w:val="center"/>
        <w:rPr>
          <w:b/>
          <w:sz w:val="28"/>
          <w:szCs w:val="28"/>
        </w:rPr>
      </w:pPr>
    </w:p>
    <w:p w:rsidR="003C30DD" w:rsidRDefault="003C30DD" w:rsidP="00282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C30DD" w:rsidRPr="00282724" w:rsidRDefault="003C30DD" w:rsidP="00282724">
      <w:pPr>
        <w:jc w:val="center"/>
        <w:rPr>
          <w:rFonts w:ascii="Times New Roman" w:hAnsi="Times New Roman"/>
          <w:b/>
          <w:sz w:val="24"/>
          <w:szCs w:val="24"/>
        </w:rPr>
      </w:pPr>
      <w:r w:rsidRPr="00282724">
        <w:rPr>
          <w:rFonts w:ascii="Times New Roman" w:hAnsi="Times New Roman"/>
          <w:b/>
          <w:sz w:val="24"/>
          <w:szCs w:val="24"/>
        </w:rPr>
        <w:t xml:space="preserve">Обоснование максимальной цены муниципального контракта </w:t>
      </w:r>
    </w:p>
    <w:p w:rsidR="003C30DD" w:rsidRPr="00282724" w:rsidRDefault="003C30DD" w:rsidP="0028272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82724">
        <w:rPr>
          <w:rFonts w:ascii="Times New Roman" w:hAnsi="Times New Roman"/>
          <w:sz w:val="24"/>
          <w:szCs w:val="24"/>
        </w:rPr>
        <w:t>Расчет максимальной цены муниципального контракта на поставку нового легкового автомобиля производился в соответствии с ценами автосалонов, указанными в их прайсах, выложенных в сети Интернет.</w:t>
      </w:r>
    </w:p>
    <w:p w:rsidR="003C30DD" w:rsidRPr="00282724" w:rsidRDefault="003C30DD" w:rsidP="0028272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82724">
        <w:rPr>
          <w:rFonts w:ascii="Times New Roman" w:hAnsi="Times New Roman"/>
          <w:sz w:val="24"/>
          <w:szCs w:val="24"/>
        </w:rPr>
        <w:t>В результате расчетов максимальная цена контракта составила 440 тыс. руб. (Четыреста сорок тыс. руб. 00 коп.).</w:t>
      </w:r>
    </w:p>
    <w:p w:rsidR="003C30DD" w:rsidRPr="00282724" w:rsidRDefault="003C30DD" w:rsidP="00282724">
      <w:pPr>
        <w:rPr>
          <w:rFonts w:ascii="Times New Roman" w:hAnsi="Times New Roman"/>
          <w:sz w:val="24"/>
          <w:szCs w:val="24"/>
        </w:rPr>
      </w:pPr>
    </w:p>
    <w:p w:rsidR="003C30DD" w:rsidRPr="00282724" w:rsidRDefault="003C30DD" w:rsidP="00282724">
      <w:pPr>
        <w:rPr>
          <w:rFonts w:ascii="Times New Roman" w:hAnsi="Times New Roman"/>
          <w:sz w:val="24"/>
          <w:szCs w:val="24"/>
        </w:rPr>
      </w:pPr>
      <w:r w:rsidRPr="00282724">
        <w:rPr>
          <w:rFonts w:ascii="Times New Roman" w:hAnsi="Times New Roman"/>
          <w:sz w:val="24"/>
          <w:szCs w:val="24"/>
        </w:rPr>
        <w:t xml:space="preserve">Директор МУ «Управление делами </w:t>
      </w:r>
    </w:p>
    <w:p w:rsidR="003C30DD" w:rsidRPr="00282724" w:rsidRDefault="003C30DD" w:rsidP="00282724">
      <w:pPr>
        <w:tabs>
          <w:tab w:val="left" w:pos="7350"/>
        </w:tabs>
        <w:rPr>
          <w:rFonts w:ascii="Times New Roman" w:hAnsi="Times New Roman"/>
          <w:sz w:val="24"/>
          <w:szCs w:val="24"/>
        </w:rPr>
      </w:pPr>
      <w:r w:rsidRPr="00282724">
        <w:rPr>
          <w:rFonts w:ascii="Times New Roman" w:hAnsi="Times New Roman"/>
          <w:sz w:val="24"/>
          <w:szCs w:val="24"/>
        </w:rPr>
        <w:t>Администрации города Иванова»</w:t>
      </w:r>
      <w:r w:rsidRPr="00282724">
        <w:rPr>
          <w:rFonts w:ascii="Times New Roman" w:hAnsi="Times New Roman"/>
          <w:sz w:val="24"/>
          <w:szCs w:val="24"/>
        </w:rPr>
        <w:tab/>
        <w:t xml:space="preserve">В.А. </w:t>
      </w:r>
      <w:proofErr w:type="spellStart"/>
      <w:r w:rsidRPr="00282724">
        <w:rPr>
          <w:rFonts w:ascii="Times New Roman" w:hAnsi="Times New Roman"/>
          <w:sz w:val="24"/>
          <w:szCs w:val="24"/>
        </w:rPr>
        <w:t>Переверзев</w:t>
      </w:r>
      <w:proofErr w:type="spellEnd"/>
    </w:p>
    <w:p w:rsidR="003C30DD" w:rsidRPr="00282724" w:rsidRDefault="003C30DD" w:rsidP="00282724">
      <w:pPr>
        <w:rPr>
          <w:rFonts w:ascii="Times New Roman" w:hAnsi="Times New Roman"/>
          <w:sz w:val="24"/>
          <w:szCs w:val="24"/>
        </w:rPr>
      </w:pPr>
    </w:p>
    <w:p w:rsidR="003C30DD" w:rsidRPr="00282724" w:rsidRDefault="003C30DD" w:rsidP="000B16F9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  <w:r w:rsidRPr="00282724">
        <w:br w:type="page"/>
      </w:r>
    </w:p>
    <w:p w:rsidR="003C30DD" w:rsidRPr="00282724" w:rsidRDefault="003C30DD" w:rsidP="00282724">
      <w:pPr>
        <w:pStyle w:val="2"/>
        <w:widowControl w:val="0"/>
        <w:tabs>
          <w:tab w:val="num" w:pos="0"/>
        </w:tabs>
        <w:adjustRightInd w:val="0"/>
        <w:spacing w:after="0" w:line="240" w:lineRule="auto"/>
        <w:ind w:left="0" w:firstLine="720"/>
        <w:jc w:val="both"/>
        <w:textAlignment w:val="baseline"/>
      </w:pPr>
      <w:r w:rsidRPr="000B16F9">
        <w:t xml:space="preserve"> </w:t>
      </w:r>
      <w:r w:rsidRPr="00282724"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3C30DD" w:rsidRPr="00282724" w:rsidRDefault="003C30DD" w:rsidP="00282724">
      <w:pPr>
        <w:tabs>
          <w:tab w:val="num" w:pos="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82724">
        <w:rPr>
          <w:rFonts w:ascii="Times New Roman" w:hAnsi="Times New Roman"/>
          <w:sz w:val="24"/>
          <w:szCs w:val="24"/>
        </w:rPr>
        <w:t xml:space="preserve">В случае,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3C30DD" w:rsidRPr="00282724" w:rsidRDefault="003C30DD" w:rsidP="00282724">
      <w:pPr>
        <w:pStyle w:val="a5"/>
        <w:tabs>
          <w:tab w:val="num" w:pos="0"/>
        </w:tabs>
        <w:ind w:firstLine="720"/>
        <w:jc w:val="both"/>
        <w:rPr>
          <w:rFonts w:ascii="Times New Roman" w:hAnsi="Times New Roman"/>
          <w:b w:val="0"/>
          <w:szCs w:val="24"/>
        </w:rPr>
      </w:pPr>
      <w:r w:rsidRPr="00282724">
        <w:rPr>
          <w:rFonts w:ascii="Times New Roman" w:hAnsi="Times New Roman"/>
          <w:b w:val="0"/>
          <w:szCs w:val="24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3C30DD" w:rsidRPr="00282724" w:rsidRDefault="003C30DD" w:rsidP="00282724">
      <w:pPr>
        <w:pStyle w:val="a5"/>
        <w:tabs>
          <w:tab w:val="num" w:pos="0"/>
        </w:tabs>
        <w:ind w:firstLine="720"/>
        <w:jc w:val="both"/>
        <w:rPr>
          <w:rFonts w:ascii="Times New Roman" w:hAnsi="Times New Roman"/>
          <w:b w:val="0"/>
          <w:szCs w:val="24"/>
        </w:rPr>
      </w:pPr>
      <w:r w:rsidRPr="00282724">
        <w:rPr>
          <w:rFonts w:ascii="Times New Roman" w:hAnsi="Times New Roman"/>
          <w:b w:val="0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3C30DD" w:rsidRPr="00282724" w:rsidRDefault="003C30DD" w:rsidP="00282724">
      <w:pPr>
        <w:tabs>
          <w:tab w:val="num" w:pos="0"/>
        </w:tabs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82724">
        <w:rPr>
          <w:rFonts w:ascii="Times New Roman" w:hAnsi="Times New Roman"/>
          <w:bCs/>
          <w:sz w:val="24"/>
          <w:szCs w:val="24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2827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24">
        <w:rPr>
          <w:rFonts w:ascii="Times New Roman" w:hAnsi="Times New Roman"/>
          <w:sz w:val="24"/>
          <w:szCs w:val="24"/>
        </w:rPr>
        <w:t>(ч. 1 ст. 8 ФЗ № 94).</w:t>
      </w:r>
    </w:p>
    <w:p w:rsidR="003C30DD" w:rsidRPr="00282724" w:rsidRDefault="003C30DD" w:rsidP="00282724">
      <w:pPr>
        <w:tabs>
          <w:tab w:val="num" w:pos="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82724">
        <w:rPr>
          <w:rFonts w:ascii="Times New Roman" w:hAnsi="Times New Roman"/>
          <w:sz w:val="24"/>
          <w:szCs w:val="24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3C30DD" w:rsidRPr="00282724" w:rsidRDefault="003C30DD" w:rsidP="00282724">
      <w:pPr>
        <w:pStyle w:val="a5"/>
        <w:tabs>
          <w:tab w:val="num" w:pos="0"/>
        </w:tabs>
        <w:ind w:firstLine="720"/>
        <w:jc w:val="both"/>
        <w:rPr>
          <w:rFonts w:ascii="Times New Roman" w:hAnsi="Times New Roman"/>
          <w:b w:val="0"/>
          <w:szCs w:val="24"/>
        </w:rPr>
      </w:pPr>
      <w:r w:rsidRPr="00282724">
        <w:rPr>
          <w:rFonts w:ascii="Times New Roman" w:hAnsi="Times New Roman"/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3C30DD" w:rsidRPr="00282724" w:rsidRDefault="003C30DD" w:rsidP="00282724">
      <w:pPr>
        <w:pStyle w:val="a5"/>
        <w:tabs>
          <w:tab w:val="num" w:pos="0"/>
        </w:tabs>
        <w:ind w:firstLine="720"/>
        <w:jc w:val="both"/>
        <w:rPr>
          <w:rFonts w:ascii="Times New Roman" w:hAnsi="Times New Roman"/>
          <w:b w:val="0"/>
          <w:szCs w:val="24"/>
        </w:rPr>
      </w:pPr>
      <w:r w:rsidRPr="00282724">
        <w:rPr>
          <w:rFonts w:ascii="Times New Roman" w:hAnsi="Times New Roman"/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3C30DD" w:rsidRPr="00282724" w:rsidRDefault="003C30DD" w:rsidP="00282724">
      <w:pPr>
        <w:pStyle w:val="a5"/>
        <w:tabs>
          <w:tab w:val="num" w:pos="0"/>
        </w:tabs>
        <w:ind w:firstLine="720"/>
        <w:jc w:val="both"/>
        <w:rPr>
          <w:rFonts w:ascii="Times New Roman" w:hAnsi="Times New Roman"/>
          <w:b w:val="0"/>
          <w:szCs w:val="24"/>
        </w:rPr>
      </w:pPr>
      <w:r w:rsidRPr="00282724">
        <w:rPr>
          <w:rFonts w:ascii="Times New Roman" w:hAnsi="Times New Roman"/>
          <w:b w:val="0"/>
          <w:szCs w:val="24"/>
        </w:rPr>
        <w:t xml:space="preserve">  Котировочная заявка должна быть составлена по прилагаемой форме и в соответствии с требованиями статьи 44 ФЗ № 94:</w:t>
      </w:r>
    </w:p>
    <w:p w:rsidR="003C30DD" w:rsidRPr="00282724" w:rsidRDefault="003C30DD" w:rsidP="00282724">
      <w:pPr>
        <w:pStyle w:val="ConsPlusNonformat"/>
        <w:widowControl/>
        <w:tabs>
          <w:tab w:val="num" w:pos="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C30DD" w:rsidRPr="000B16F9" w:rsidRDefault="003C30DD" w:rsidP="000B16F9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C30DD" w:rsidRPr="000B16F9" w:rsidRDefault="003C30DD" w:rsidP="000B16F9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C30DD" w:rsidRPr="000B16F9" w:rsidRDefault="003C30DD" w:rsidP="000B16F9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C30DD" w:rsidRPr="000B16F9" w:rsidRDefault="003C30DD" w:rsidP="000B16F9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C30DD" w:rsidRPr="000B16F9" w:rsidRDefault="003C30DD" w:rsidP="000B16F9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C30DD" w:rsidRPr="000B16F9" w:rsidRDefault="003C30DD" w:rsidP="000B16F9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C30DD" w:rsidRPr="000B16F9" w:rsidRDefault="003C30DD" w:rsidP="000B16F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C30DD" w:rsidRPr="000B16F9" w:rsidRDefault="003C30DD" w:rsidP="000B16F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C30DD" w:rsidRPr="000B16F9" w:rsidRDefault="003C30DD" w:rsidP="000B16F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C30DD" w:rsidRPr="000B16F9" w:rsidRDefault="003C30DD" w:rsidP="000B16F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B16F9">
        <w:rPr>
          <w:rFonts w:ascii="Times New Roman" w:hAnsi="Times New Roman" w:cs="Times New Roman"/>
          <w:sz w:val="24"/>
          <w:szCs w:val="24"/>
        </w:rPr>
        <w:br w:type="page"/>
      </w:r>
    </w:p>
    <w:p w:rsidR="003C30DD" w:rsidRPr="000B16F9" w:rsidRDefault="003C30DD" w:rsidP="000B16F9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0B16F9">
        <w:rPr>
          <w:rFonts w:ascii="Times New Roman" w:hAnsi="Times New Roman" w:cs="Times New Roman"/>
          <w:sz w:val="22"/>
          <w:szCs w:val="22"/>
        </w:rPr>
        <w:t>№ _____________</w:t>
      </w:r>
    </w:p>
    <w:p w:rsidR="003C30DD" w:rsidRPr="000B16F9" w:rsidRDefault="003C30DD" w:rsidP="000B16F9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0B16F9">
        <w:rPr>
          <w:rFonts w:ascii="Times New Roman" w:hAnsi="Times New Roman" w:cs="Times New Roman"/>
          <w:sz w:val="22"/>
          <w:szCs w:val="22"/>
        </w:rPr>
        <w:t xml:space="preserve">Приложение к Извещению </w:t>
      </w:r>
    </w:p>
    <w:p w:rsidR="003C30DD" w:rsidRPr="000B16F9" w:rsidRDefault="003C30DD" w:rsidP="000B16F9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0B16F9">
        <w:rPr>
          <w:rFonts w:ascii="Times New Roman" w:hAnsi="Times New Roman" w:cs="Times New Roman"/>
          <w:sz w:val="22"/>
          <w:szCs w:val="22"/>
        </w:rPr>
        <w:t xml:space="preserve">о проведении запроса котировок </w:t>
      </w:r>
    </w:p>
    <w:p w:rsidR="003C30DD" w:rsidRPr="000B16F9" w:rsidRDefault="003C30DD" w:rsidP="000B16F9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0B16F9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19.07.</w:t>
      </w:r>
      <w:r w:rsidRPr="000B16F9">
        <w:rPr>
          <w:rFonts w:ascii="Times New Roman" w:hAnsi="Times New Roman" w:cs="Times New Roman"/>
          <w:sz w:val="22"/>
          <w:szCs w:val="22"/>
        </w:rPr>
        <w:t>2011 г.</w:t>
      </w:r>
    </w:p>
    <w:p w:rsidR="003C30DD" w:rsidRPr="000B16F9" w:rsidRDefault="003C30DD" w:rsidP="000B16F9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0B16F9"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>
        <w:rPr>
          <w:rFonts w:ascii="Times New Roman" w:hAnsi="Times New Roman" w:cs="Times New Roman"/>
          <w:sz w:val="22"/>
          <w:szCs w:val="22"/>
          <w:u w:val="single"/>
        </w:rPr>
        <w:t>681</w:t>
      </w:r>
    </w:p>
    <w:p w:rsidR="003C30DD" w:rsidRPr="000B16F9" w:rsidRDefault="003C30DD" w:rsidP="000B16F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B16F9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3C30DD" w:rsidRPr="000B16F9" w:rsidRDefault="003C30DD" w:rsidP="000B16F9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0B16F9">
        <w:rPr>
          <w:rFonts w:ascii="Times New Roman" w:hAnsi="Times New Roman" w:cs="Times New Roman"/>
          <w:sz w:val="22"/>
          <w:szCs w:val="22"/>
        </w:rPr>
        <w:t>Дата: «__» _________ 2011 г.</w:t>
      </w:r>
    </w:p>
    <w:p w:rsidR="003C30DD" w:rsidRPr="000B16F9" w:rsidRDefault="003C30DD" w:rsidP="000B16F9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0B16F9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4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800"/>
        <w:gridCol w:w="880"/>
        <w:gridCol w:w="920"/>
        <w:gridCol w:w="1440"/>
        <w:gridCol w:w="1440"/>
        <w:gridCol w:w="920"/>
      </w:tblGrid>
      <w:tr w:rsidR="003C30DD" w:rsidRPr="000B16F9" w:rsidTr="008666B6">
        <w:trPr>
          <w:trHeight w:val="767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B16F9">
              <w:rPr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B16F9">
              <w:rPr>
                <w:i/>
                <w:iCs/>
                <w:sz w:val="22"/>
                <w:szCs w:val="22"/>
              </w:rPr>
              <w:t>(для юридического лица),</w:t>
            </w:r>
            <w:r w:rsidRPr="000B16F9">
              <w:rPr>
                <w:sz w:val="22"/>
                <w:szCs w:val="22"/>
              </w:rPr>
              <w:t xml:space="preserve"> фамилия, имя, отчество </w:t>
            </w:r>
            <w:r w:rsidRPr="000B16F9">
              <w:rPr>
                <w:i/>
                <w:iCs/>
                <w:sz w:val="22"/>
                <w:szCs w:val="22"/>
              </w:rPr>
              <w:t>(для физического лица)</w:t>
            </w:r>
            <w:r w:rsidRPr="000B16F9">
              <w:rPr>
                <w:sz w:val="22"/>
                <w:szCs w:val="22"/>
              </w:rPr>
              <w:t xml:space="preserve"> </w:t>
            </w:r>
          </w:p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B16F9">
              <w:rPr>
                <w:sz w:val="22"/>
                <w:szCs w:val="22"/>
              </w:rPr>
              <w:t>(</w:t>
            </w:r>
            <w:r w:rsidRPr="000B16F9">
              <w:rPr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3C30DD" w:rsidRPr="000B16F9" w:rsidTr="008666B6"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B16F9">
              <w:rPr>
                <w:sz w:val="22"/>
                <w:szCs w:val="22"/>
              </w:rPr>
              <w:t xml:space="preserve">2. Место нахождения </w:t>
            </w:r>
            <w:r w:rsidRPr="000B16F9">
              <w:rPr>
                <w:i/>
                <w:iCs/>
                <w:sz w:val="22"/>
                <w:szCs w:val="22"/>
              </w:rPr>
              <w:t>(для юридического лица),</w:t>
            </w:r>
            <w:r w:rsidRPr="000B16F9">
              <w:rPr>
                <w:sz w:val="22"/>
                <w:szCs w:val="22"/>
              </w:rPr>
              <w:t xml:space="preserve"> место жительства </w:t>
            </w:r>
            <w:r w:rsidRPr="000B16F9">
              <w:rPr>
                <w:i/>
                <w:iCs/>
                <w:sz w:val="22"/>
                <w:szCs w:val="22"/>
              </w:rPr>
              <w:t>(для физического лица)</w:t>
            </w:r>
            <w:r w:rsidRPr="000B16F9">
              <w:rPr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3C30DD" w:rsidRPr="000B16F9" w:rsidTr="008666B6">
        <w:trPr>
          <w:trHeight w:val="695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B16F9">
              <w:rPr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3C30DD" w:rsidRPr="000B16F9" w:rsidRDefault="003C30DD" w:rsidP="008666B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B16F9">
              <w:rPr>
                <w:rStyle w:val="a7"/>
                <w:sz w:val="22"/>
                <w:szCs w:val="22"/>
              </w:rPr>
              <w:t>3.1. Наименование и местоположение обслуживающего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3C30DD" w:rsidRPr="000B16F9" w:rsidTr="008666B6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B16F9">
              <w:rPr>
                <w:sz w:val="22"/>
                <w:szCs w:val="22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3C30DD" w:rsidRPr="000B16F9" w:rsidTr="008666B6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B16F9">
              <w:rPr>
                <w:rStyle w:val="a7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3C30DD" w:rsidRPr="000B16F9" w:rsidTr="008666B6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B16F9">
              <w:rPr>
                <w:sz w:val="22"/>
                <w:szCs w:val="22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3C30DD" w:rsidRPr="000B16F9" w:rsidTr="008666B6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B16F9">
              <w:rPr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3C30DD" w:rsidRPr="000B16F9" w:rsidTr="008666B6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B16F9">
              <w:rPr>
                <w:sz w:val="22"/>
                <w:szCs w:val="22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3C30DD" w:rsidRPr="000B16F9" w:rsidTr="008666B6"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B16F9">
              <w:rPr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3C30DD" w:rsidRPr="000B16F9" w:rsidTr="008666B6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jc w:val="center"/>
            </w:pPr>
            <w:r w:rsidRPr="000B16F9">
              <w:t xml:space="preserve">N </w:t>
            </w:r>
            <w:r w:rsidRPr="000B16F9"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jc w:val="center"/>
            </w:pPr>
            <w:r w:rsidRPr="000B16F9"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0B16F9" w:rsidRDefault="003C30DD" w:rsidP="008666B6">
            <w:pPr>
              <w:pStyle w:val="ConsPlusNormal"/>
              <w:widowControl/>
              <w:ind w:left="110" w:hanging="110"/>
              <w:jc w:val="center"/>
            </w:pPr>
            <w:r w:rsidRPr="000B16F9">
              <w:t>Характеристики</w:t>
            </w:r>
            <w:r w:rsidRPr="000B16F9">
              <w:br/>
              <w:t xml:space="preserve">поставляемых </w:t>
            </w:r>
            <w:r w:rsidRPr="000B16F9"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jc w:val="center"/>
            </w:pPr>
            <w:r w:rsidRPr="000B16F9">
              <w:t xml:space="preserve">Единица </w:t>
            </w:r>
            <w:r w:rsidRPr="000B16F9"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jc w:val="center"/>
            </w:pPr>
            <w:r w:rsidRPr="000B16F9">
              <w:t xml:space="preserve">Количество  </w:t>
            </w:r>
            <w:r w:rsidRPr="000B16F9">
              <w:br/>
              <w:t xml:space="preserve">поставляемых </w:t>
            </w:r>
            <w:r w:rsidRPr="000B16F9"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jc w:val="center"/>
            </w:pPr>
            <w:r w:rsidRPr="000B16F9">
              <w:t xml:space="preserve">Цена   </w:t>
            </w:r>
            <w:r w:rsidRPr="000B16F9">
              <w:br/>
              <w:t xml:space="preserve">единицы  </w:t>
            </w:r>
            <w:r w:rsidRPr="000B16F9"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jc w:val="center"/>
            </w:pPr>
            <w:r w:rsidRPr="000B16F9">
              <w:t>Сумма</w:t>
            </w:r>
            <w:r w:rsidRPr="000B16F9">
              <w:br/>
              <w:t>руб.</w:t>
            </w:r>
          </w:p>
        </w:tc>
      </w:tr>
      <w:tr w:rsidR="003C30DD" w:rsidRPr="000B16F9" w:rsidTr="008666B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B16F9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3C30DD" w:rsidRPr="000B16F9" w:rsidTr="008666B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B16F9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3C30DD" w:rsidRPr="000B16F9" w:rsidTr="008666B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B16F9">
              <w:rPr>
                <w:sz w:val="22"/>
                <w:szCs w:val="22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3C30DD" w:rsidRPr="000B16F9" w:rsidTr="008666B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B16F9">
              <w:rPr>
                <w:sz w:val="22"/>
                <w:szCs w:val="22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3C30DD" w:rsidRPr="000B16F9" w:rsidTr="008666B6"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8666B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B16F9">
              <w:rPr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0B16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DD" w:rsidRPr="000B16F9" w:rsidRDefault="003C30DD" w:rsidP="000B16F9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t>ц</w:t>
            </w:r>
            <w:r w:rsidRPr="00E42080">
              <w:t>ена включает в себя все расходы, связанные с исполнением муниципального контракта, в том числе стоимость товара,  расходы на доставку до заказчика, уплату таможенных пошлин, налоги, сборы и другие обязательные платежи</w:t>
            </w:r>
          </w:p>
        </w:tc>
      </w:tr>
    </w:tbl>
    <w:p w:rsidR="003C30DD" w:rsidRPr="000B16F9" w:rsidRDefault="003C30DD" w:rsidP="000B16F9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3C30DD" w:rsidRPr="000B16F9" w:rsidRDefault="003C30DD" w:rsidP="000B16F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B16F9">
        <w:rPr>
          <w:sz w:val="24"/>
          <w:szCs w:val="24"/>
        </w:rPr>
        <w:t>Цена муниципального контракта ___________</w:t>
      </w:r>
      <w:r>
        <w:rPr>
          <w:sz w:val="24"/>
          <w:szCs w:val="24"/>
        </w:rPr>
        <w:t xml:space="preserve">_________________________ </w:t>
      </w:r>
      <w:r w:rsidRPr="000B16F9">
        <w:rPr>
          <w:sz w:val="24"/>
          <w:szCs w:val="24"/>
        </w:rPr>
        <w:t>руб.</w:t>
      </w:r>
      <w:r>
        <w:rPr>
          <w:sz w:val="24"/>
          <w:szCs w:val="24"/>
        </w:rPr>
        <w:t xml:space="preserve"> ____ коп.</w:t>
      </w:r>
      <w:r w:rsidRPr="000B16F9">
        <w:rPr>
          <w:sz w:val="24"/>
          <w:szCs w:val="24"/>
        </w:rPr>
        <w:t xml:space="preserve">, </w:t>
      </w:r>
    </w:p>
    <w:p w:rsidR="003C30DD" w:rsidRPr="000B16F9" w:rsidRDefault="003C30DD" w:rsidP="000B16F9">
      <w:pPr>
        <w:pStyle w:val="ConsPlusNormal"/>
        <w:widowControl/>
        <w:ind w:firstLine="0"/>
        <w:rPr>
          <w:sz w:val="16"/>
          <w:szCs w:val="16"/>
        </w:rPr>
      </w:pPr>
      <w:r w:rsidRPr="000B16F9">
        <w:rPr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3C30DD" w:rsidRPr="000B16F9" w:rsidRDefault="003C30DD" w:rsidP="000B16F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B16F9">
        <w:rPr>
          <w:sz w:val="24"/>
          <w:szCs w:val="24"/>
        </w:rPr>
        <w:t xml:space="preserve">в </w:t>
      </w:r>
      <w:proofErr w:type="spellStart"/>
      <w:r w:rsidRPr="000B16F9">
        <w:rPr>
          <w:sz w:val="24"/>
          <w:szCs w:val="24"/>
        </w:rPr>
        <w:t>т.ч</w:t>
      </w:r>
      <w:proofErr w:type="spellEnd"/>
      <w:r w:rsidRPr="000B16F9">
        <w:rPr>
          <w:sz w:val="24"/>
          <w:szCs w:val="24"/>
        </w:rPr>
        <w:t>. НДС___________________.</w:t>
      </w:r>
    </w:p>
    <w:p w:rsidR="003C30DD" w:rsidRDefault="003C30DD" w:rsidP="000B16F9">
      <w:pPr>
        <w:jc w:val="both"/>
        <w:rPr>
          <w:rFonts w:ascii="Times New Roman" w:hAnsi="Times New Roman"/>
          <w:b/>
          <w:sz w:val="20"/>
          <w:szCs w:val="20"/>
        </w:rPr>
      </w:pPr>
    </w:p>
    <w:p w:rsidR="003C30DD" w:rsidRPr="000B16F9" w:rsidRDefault="003C30DD" w:rsidP="000B16F9">
      <w:pPr>
        <w:jc w:val="both"/>
        <w:rPr>
          <w:rFonts w:ascii="Times New Roman" w:hAnsi="Times New Roman"/>
          <w:sz w:val="20"/>
          <w:szCs w:val="20"/>
        </w:rPr>
      </w:pPr>
      <w:r w:rsidRPr="000B16F9">
        <w:rPr>
          <w:rFonts w:ascii="Times New Roman" w:hAnsi="Times New Roman"/>
          <w:b/>
          <w:sz w:val="20"/>
          <w:szCs w:val="20"/>
        </w:rPr>
        <w:t>Примечание</w:t>
      </w:r>
      <w:r w:rsidRPr="000B16F9">
        <w:rPr>
          <w:rFonts w:ascii="Times New Roman" w:hAnsi="Times New Roman"/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3C30DD" w:rsidRPr="000B16F9" w:rsidRDefault="003C30DD" w:rsidP="000B16F9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0B16F9">
        <w:rPr>
          <w:sz w:val="22"/>
          <w:szCs w:val="22"/>
        </w:rPr>
        <w:t>________________________________________________________, согласно(</w:t>
      </w:r>
      <w:proofErr w:type="spellStart"/>
      <w:r w:rsidRPr="000B16F9">
        <w:rPr>
          <w:sz w:val="22"/>
          <w:szCs w:val="22"/>
        </w:rPr>
        <w:t>ен</w:t>
      </w:r>
      <w:proofErr w:type="spellEnd"/>
      <w:r w:rsidRPr="000B16F9">
        <w:rPr>
          <w:sz w:val="22"/>
          <w:szCs w:val="22"/>
        </w:rPr>
        <w:t xml:space="preserve">) исполнить условия </w:t>
      </w:r>
    </w:p>
    <w:p w:rsidR="003C30DD" w:rsidRPr="000B16F9" w:rsidRDefault="003C30DD" w:rsidP="000B16F9">
      <w:pPr>
        <w:pStyle w:val="ConsPlusNormal"/>
        <w:widowControl/>
        <w:ind w:firstLine="0"/>
        <w:jc w:val="both"/>
        <w:rPr>
          <w:sz w:val="22"/>
          <w:szCs w:val="22"/>
          <w:vertAlign w:val="superscript"/>
        </w:rPr>
      </w:pPr>
      <w:r w:rsidRPr="000B16F9">
        <w:rPr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3C30DD" w:rsidRPr="000B16F9" w:rsidRDefault="003C30DD" w:rsidP="000B16F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B16F9">
        <w:rPr>
          <w:rFonts w:ascii="Times New Roman" w:hAnsi="Times New Roman"/>
        </w:rPr>
        <w:t>муниципального контракта, указанные в извещении о проведении запроса котировок № </w:t>
      </w:r>
      <w:r w:rsidRPr="00282724">
        <w:rPr>
          <w:rFonts w:ascii="Times New Roman" w:hAnsi="Times New Roman"/>
          <w:u w:val="single"/>
        </w:rPr>
        <w:t>681</w:t>
      </w:r>
      <w:r w:rsidRPr="000B16F9">
        <w:rPr>
          <w:rFonts w:ascii="Times New Roman" w:hAnsi="Times New Roman"/>
        </w:rPr>
        <w:t xml:space="preserve"> от </w:t>
      </w:r>
      <w:r>
        <w:rPr>
          <w:rFonts w:ascii="Times New Roman" w:hAnsi="Times New Roman"/>
        </w:rPr>
        <w:t>19.07</w:t>
      </w:r>
      <w:r w:rsidRPr="000B16F9">
        <w:rPr>
          <w:rFonts w:ascii="Times New Roman" w:hAnsi="Times New Roman"/>
        </w:rPr>
        <w:t>.2011, с учетом предлагаемых характеристик поставляемого товара и цены контракта, указанного в настоящей котировочной заявке.</w:t>
      </w:r>
    </w:p>
    <w:p w:rsidR="003C30DD" w:rsidRPr="000B16F9" w:rsidRDefault="003C30DD" w:rsidP="000B16F9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3C30DD" w:rsidRPr="000B16F9" w:rsidRDefault="003C30DD" w:rsidP="000B16F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B16F9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3C30DD" w:rsidRPr="000B16F9" w:rsidRDefault="003C30DD" w:rsidP="000B16F9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0B16F9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0B16F9">
        <w:rPr>
          <w:rFonts w:ascii="Times New Roman" w:hAnsi="Times New Roman" w:cs="Times New Roman"/>
          <w:sz w:val="22"/>
          <w:szCs w:val="22"/>
        </w:rPr>
        <w:tab/>
      </w:r>
      <w:r w:rsidRPr="000B16F9">
        <w:rPr>
          <w:rFonts w:ascii="Times New Roman" w:hAnsi="Times New Roman" w:cs="Times New Roman"/>
          <w:sz w:val="22"/>
          <w:szCs w:val="22"/>
        </w:rPr>
        <w:tab/>
      </w:r>
      <w:r w:rsidRPr="000B16F9">
        <w:rPr>
          <w:rFonts w:ascii="Times New Roman" w:hAnsi="Times New Roman" w:cs="Times New Roman"/>
          <w:sz w:val="16"/>
          <w:szCs w:val="16"/>
        </w:rPr>
        <w:t xml:space="preserve">  (подпись) </w:t>
      </w:r>
      <w:r w:rsidRPr="000B16F9"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3C30DD" w:rsidRPr="000B16F9" w:rsidRDefault="003C30DD" w:rsidP="000B16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B16F9">
        <w:rPr>
          <w:rFonts w:ascii="Times New Roman" w:hAnsi="Times New Roman" w:cs="Times New Roman"/>
          <w:sz w:val="22"/>
          <w:szCs w:val="22"/>
        </w:rPr>
        <w:t>М.П.</w:t>
      </w:r>
    </w:p>
    <w:p w:rsidR="003C30DD" w:rsidRPr="00E42080" w:rsidRDefault="003C30DD" w:rsidP="004D5544">
      <w:pPr>
        <w:widowControl w:val="0"/>
        <w:tabs>
          <w:tab w:val="num" w:pos="1260"/>
        </w:tabs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3C30DD" w:rsidRPr="000177CB" w:rsidRDefault="003C30DD" w:rsidP="00080B2B">
      <w:pPr>
        <w:spacing w:after="0" w:line="240" w:lineRule="auto"/>
        <w:jc w:val="right"/>
        <w:outlineLvl w:val="0"/>
        <w:rPr>
          <w:rFonts w:ascii="Times New Roman" w:hAnsi="Times New Roman"/>
          <w:b/>
          <w:kern w:val="28"/>
          <w:sz w:val="20"/>
          <w:szCs w:val="20"/>
          <w:lang w:eastAsia="ar-SA"/>
        </w:rPr>
      </w:pPr>
      <w:r>
        <w:rPr>
          <w:rFonts w:ascii="Times New Roman" w:hAnsi="Times New Roman"/>
          <w:b/>
          <w:kern w:val="28"/>
          <w:sz w:val="20"/>
          <w:szCs w:val="20"/>
        </w:rPr>
        <w:br w:type="page"/>
      </w:r>
      <w:r w:rsidRPr="000177CB">
        <w:rPr>
          <w:rFonts w:ascii="Times New Roman" w:hAnsi="Times New Roman"/>
          <w:b/>
          <w:kern w:val="28"/>
          <w:sz w:val="20"/>
          <w:szCs w:val="20"/>
        </w:rPr>
        <w:lastRenderedPageBreak/>
        <w:t xml:space="preserve">ПРОЕКТ </w:t>
      </w:r>
    </w:p>
    <w:p w:rsidR="003C30DD" w:rsidRPr="000177CB" w:rsidRDefault="003C30DD" w:rsidP="00080B2B">
      <w:pPr>
        <w:spacing w:after="0" w:line="240" w:lineRule="auto"/>
        <w:jc w:val="center"/>
        <w:rPr>
          <w:rFonts w:ascii="Times New Roman" w:hAnsi="Times New Roman"/>
          <w:b/>
        </w:rPr>
      </w:pPr>
      <w:r w:rsidRPr="000177CB">
        <w:rPr>
          <w:rFonts w:ascii="Times New Roman" w:hAnsi="Times New Roman"/>
          <w:b/>
        </w:rPr>
        <w:t>МУНИЦИПАЛЬНЫЙ КОНТРАКТ №______</w:t>
      </w:r>
    </w:p>
    <w:p w:rsidR="003C30DD" w:rsidRPr="000177CB" w:rsidRDefault="003C30DD" w:rsidP="00080B2B">
      <w:pPr>
        <w:spacing w:after="0" w:line="240" w:lineRule="auto"/>
        <w:jc w:val="center"/>
        <w:rPr>
          <w:rFonts w:ascii="Times New Roman" w:hAnsi="Times New Roman"/>
          <w:b/>
        </w:rPr>
      </w:pPr>
      <w:r w:rsidRPr="000177CB">
        <w:rPr>
          <w:rFonts w:ascii="Times New Roman" w:hAnsi="Times New Roman"/>
          <w:b/>
        </w:rPr>
        <w:t>на поставку нового легкового автомобиля</w:t>
      </w:r>
    </w:p>
    <w:p w:rsidR="003C30DD" w:rsidRPr="00E42080" w:rsidRDefault="003C30DD" w:rsidP="00080B2B">
      <w:pPr>
        <w:spacing w:after="0" w:line="240" w:lineRule="auto"/>
        <w:rPr>
          <w:rFonts w:ascii="Times New Roman" w:hAnsi="Times New Roman"/>
        </w:rPr>
      </w:pPr>
    </w:p>
    <w:p w:rsidR="003C30DD" w:rsidRPr="00E42080" w:rsidRDefault="003C30DD" w:rsidP="00080B2B">
      <w:pPr>
        <w:spacing w:after="0" w:line="240" w:lineRule="auto"/>
        <w:rPr>
          <w:rFonts w:ascii="Times New Roman" w:hAnsi="Times New Roman"/>
        </w:rPr>
      </w:pPr>
      <w:r w:rsidRPr="00E42080">
        <w:rPr>
          <w:rFonts w:ascii="Times New Roman" w:hAnsi="Times New Roman"/>
        </w:rPr>
        <w:t>г. Иваново</w:t>
      </w:r>
      <w:r w:rsidRPr="00E42080">
        <w:rPr>
          <w:rFonts w:ascii="Times New Roman" w:hAnsi="Times New Roman"/>
        </w:rPr>
        <w:tab/>
      </w:r>
      <w:r w:rsidRPr="00E42080">
        <w:rPr>
          <w:rFonts w:ascii="Times New Roman" w:hAnsi="Times New Roman"/>
        </w:rPr>
        <w:tab/>
        <w:t xml:space="preserve">       </w:t>
      </w:r>
      <w:r w:rsidRPr="00E42080">
        <w:rPr>
          <w:rFonts w:ascii="Times New Roman" w:hAnsi="Times New Roman"/>
        </w:rPr>
        <w:tab/>
      </w:r>
      <w:r w:rsidRPr="00E42080">
        <w:rPr>
          <w:rFonts w:ascii="Times New Roman" w:hAnsi="Times New Roman"/>
        </w:rPr>
        <w:tab/>
      </w:r>
      <w:r w:rsidRPr="00E42080">
        <w:rPr>
          <w:rFonts w:ascii="Times New Roman" w:hAnsi="Times New Roman"/>
        </w:rPr>
        <w:tab/>
        <w:t xml:space="preserve">                                     “_____” ______________ 201</w:t>
      </w:r>
      <w:r>
        <w:rPr>
          <w:rFonts w:ascii="Times New Roman" w:hAnsi="Times New Roman"/>
        </w:rPr>
        <w:t>1</w:t>
      </w:r>
      <w:r w:rsidRPr="00E42080">
        <w:rPr>
          <w:rFonts w:ascii="Times New Roman" w:hAnsi="Times New Roman"/>
        </w:rPr>
        <w:t xml:space="preserve"> г.</w:t>
      </w:r>
    </w:p>
    <w:p w:rsidR="003C30DD" w:rsidRPr="00E42080" w:rsidRDefault="003C30DD" w:rsidP="00080B2B">
      <w:pPr>
        <w:spacing w:after="0" w:line="240" w:lineRule="auto"/>
        <w:rPr>
          <w:rFonts w:ascii="Times New Roman" w:hAnsi="Times New Roman"/>
        </w:rPr>
      </w:pP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 xml:space="preserve">МУ «Управление делами администрации города Иванова», именуемое в дальнейшем </w:t>
      </w:r>
      <w:r w:rsidRPr="00E42080">
        <w:rPr>
          <w:rFonts w:ascii="Times New Roman" w:hAnsi="Times New Roman"/>
          <w:b/>
        </w:rPr>
        <w:t>Заказчик</w:t>
      </w:r>
      <w:r w:rsidRPr="00E42080">
        <w:rPr>
          <w:rFonts w:ascii="Times New Roman" w:hAnsi="Times New Roman"/>
        </w:rPr>
        <w:t xml:space="preserve">, в лице директора </w:t>
      </w:r>
      <w:proofErr w:type="spellStart"/>
      <w:r w:rsidRPr="00E42080">
        <w:rPr>
          <w:rFonts w:ascii="Times New Roman" w:hAnsi="Times New Roman"/>
        </w:rPr>
        <w:t>Переверзева</w:t>
      </w:r>
      <w:proofErr w:type="spellEnd"/>
      <w:r w:rsidRPr="00E42080">
        <w:rPr>
          <w:rFonts w:ascii="Times New Roman" w:hAnsi="Times New Roman"/>
        </w:rPr>
        <w:t xml:space="preserve"> Валерия Александровича, действующего на основании Устава, с одной стороны и _____________________________________________, именуемое в дальнейшем </w:t>
      </w:r>
      <w:r w:rsidRPr="00E42080">
        <w:rPr>
          <w:rFonts w:ascii="Times New Roman" w:hAnsi="Times New Roman"/>
          <w:b/>
          <w:bCs/>
        </w:rPr>
        <w:t>Поставщик</w:t>
      </w:r>
      <w:r w:rsidRPr="00E42080">
        <w:rPr>
          <w:rFonts w:ascii="Times New Roman" w:hAnsi="Times New Roman"/>
        </w:rPr>
        <w:t>, в лице _____________________________________, действующий (</w:t>
      </w:r>
      <w:proofErr w:type="spellStart"/>
      <w:r w:rsidRPr="00E42080">
        <w:rPr>
          <w:rFonts w:ascii="Times New Roman" w:hAnsi="Times New Roman"/>
        </w:rPr>
        <w:t>ая</w:t>
      </w:r>
      <w:proofErr w:type="spellEnd"/>
      <w:r w:rsidRPr="00E42080">
        <w:rPr>
          <w:rFonts w:ascii="Times New Roman" w:hAnsi="Times New Roman"/>
        </w:rPr>
        <w:t>) на основании _________________, с другой стороны, именуемые в дальнейшем «Стороны», на основании Протокола рассмотрения и оценки котировочных заявок № ____ от _____________________ заключили настоящий муниципальный контракт (далее – Контракт) о нижеследующем:</w:t>
      </w:r>
    </w:p>
    <w:p w:rsidR="003C30DD" w:rsidRPr="00E42080" w:rsidRDefault="003C30DD" w:rsidP="00080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C30DD" w:rsidRPr="00E42080" w:rsidRDefault="003C30DD" w:rsidP="00080B2B">
      <w:pPr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E42080">
        <w:rPr>
          <w:rFonts w:ascii="Times New Roman" w:hAnsi="Times New Roman"/>
          <w:b/>
          <w:bCs/>
          <w:caps/>
        </w:rPr>
        <w:t xml:space="preserve">Предмет контракта    </w:t>
      </w: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>По условиям настоящего контракта Поставщик обязуется поставить, а Заказчик обязуется принять и оплатить поставку нового легкового автомобиля 201</w:t>
      </w:r>
      <w:r>
        <w:rPr>
          <w:rFonts w:ascii="Times New Roman" w:hAnsi="Times New Roman"/>
        </w:rPr>
        <w:t>1</w:t>
      </w:r>
      <w:r w:rsidRPr="00E42080">
        <w:rPr>
          <w:rFonts w:ascii="Times New Roman" w:hAnsi="Times New Roman"/>
        </w:rPr>
        <w:t xml:space="preserve"> года выпуска марки ___________ модели _________</w:t>
      </w:r>
      <w:r>
        <w:rPr>
          <w:rFonts w:ascii="Times New Roman" w:hAnsi="Times New Roman"/>
        </w:rPr>
        <w:t>,</w:t>
      </w:r>
      <w:r w:rsidRPr="00E42080">
        <w:rPr>
          <w:rFonts w:ascii="Times New Roman" w:hAnsi="Times New Roman"/>
        </w:rPr>
        <w:t xml:space="preserve"> адаптированного к российским дорогам (мощность двигателя –   </w:t>
      </w:r>
      <w:proofErr w:type="spellStart"/>
      <w:r w:rsidRPr="00E42080">
        <w:rPr>
          <w:rFonts w:ascii="Times New Roman" w:hAnsi="Times New Roman"/>
        </w:rPr>
        <w:t>л.с</w:t>
      </w:r>
      <w:proofErr w:type="spellEnd"/>
      <w:r w:rsidRPr="00E42080">
        <w:rPr>
          <w:rFonts w:ascii="Times New Roman" w:hAnsi="Times New Roman"/>
        </w:rPr>
        <w:t>./</w:t>
      </w:r>
      <w:r w:rsidRPr="00E42080">
        <w:rPr>
          <w:rFonts w:ascii="Times New Roman" w:hAnsi="Times New Roman"/>
          <w:lang w:val="en-US"/>
        </w:rPr>
        <w:t>VIN</w:t>
      </w:r>
      <w:r w:rsidRPr="00E42080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), в дальнейшем именуемый «</w:t>
      </w:r>
      <w:r w:rsidRPr="00E42080">
        <w:rPr>
          <w:rFonts w:ascii="Times New Roman" w:hAnsi="Times New Roman"/>
        </w:rPr>
        <w:t>Товар</w:t>
      </w:r>
      <w:r>
        <w:rPr>
          <w:rFonts w:ascii="Times New Roman" w:hAnsi="Times New Roman"/>
        </w:rPr>
        <w:t>»</w:t>
      </w:r>
      <w:r w:rsidRPr="00E42080">
        <w:rPr>
          <w:rFonts w:ascii="Times New Roman" w:hAnsi="Times New Roman"/>
        </w:rPr>
        <w:t xml:space="preserve">. </w:t>
      </w:r>
    </w:p>
    <w:p w:rsidR="003C30DD" w:rsidRPr="00E42080" w:rsidRDefault="003C30DD" w:rsidP="00080B2B">
      <w:pPr>
        <w:spacing w:after="0" w:line="240" w:lineRule="auto"/>
        <w:rPr>
          <w:rFonts w:ascii="Times New Roman" w:hAnsi="Times New Roman"/>
        </w:rPr>
      </w:pPr>
      <w:r w:rsidRPr="00E42080">
        <w:rPr>
          <w:rFonts w:ascii="Times New Roman" w:hAnsi="Times New Roman"/>
        </w:rPr>
        <w:t xml:space="preserve">1.2. Товар имеет следующие характеристики: </w:t>
      </w:r>
    </w:p>
    <w:p w:rsidR="003C30DD" w:rsidRPr="00E42080" w:rsidRDefault="003C30DD" w:rsidP="00080B2B">
      <w:pPr>
        <w:spacing w:after="0" w:line="240" w:lineRule="auto"/>
        <w:rPr>
          <w:rFonts w:ascii="Times New Roman" w:hAnsi="Times New Roman"/>
        </w:rPr>
      </w:pPr>
      <w:r w:rsidRPr="00E42080">
        <w:rPr>
          <w:rFonts w:ascii="Times New Roman" w:hAnsi="Times New Roman"/>
        </w:rPr>
        <w:t xml:space="preserve"> двигатель </w:t>
      </w:r>
      <w:proofErr w:type="spellStart"/>
      <w:r w:rsidRPr="00E42080">
        <w:rPr>
          <w:rFonts w:ascii="Times New Roman" w:hAnsi="Times New Roman"/>
        </w:rPr>
        <w:t>No</w:t>
      </w:r>
      <w:proofErr w:type="spellEnd"/>
      <w:r w:rsidRPr="00E42080">
        <w:rPr>
          <w:rFonts w:ascii="Times New Roman" w:hAnsi="Times New Roman"/>
        </w:rPr>
        <w:t>. __________________________________________________;</w:t>
      </w:r>
    </w:p>
    <w:p w:rsidR="003C30DD" w:rsidRPr="00E42080" w:rsidRDefault="003C30DD" w:rsidP="00080B2B">
      <w:pPr>
        <w:spacing w:after="0" w:line="240" w:lineRule="auto"/>
        <w:rPr>
          <w:rFonts w:ascii="Times New Roman" w:hAnsi="Times New Roman"/>
        </w:rPr>
      </w:pPr>
      <w:r w:rsidRPr="00E42080">
        <w:rPr>
          <w:rFonts w:ascii="Times New Roman" w:hAnsi="Times New Roman"/>
        </w:rPr>
        <w:t xml:space="preserve">       кузов </w:t>
      </w:r>
      <w:proofErr w:type="spellStart"/>
      <w:r w:rsidRPr="00E42080">
        <w:rPr>
          <w:rFonts w:ascii="Times New Roman" w:hAnsi="Times New Roman"/>
        </w:rPr>
        <w:t>No</w:t>
      </w:r>
      <w:proofErr w:type="spellEnd"/>
      <w:r w:rsidRPr="00E42080">
        <w:rPr>
          <w:rFonts w:ascii="Times New Roman" w:hAnsi="Times New Roman"/>
        </w:rPr>
        <w:t>. ______________________________________________________;</w:t>
      </w:r>
    </w:p>
    <w:p w:rsidR="003C30DD" w:rsidRPr="00E42080" w:rsidRDefault="003C30DD" w:rsidP="00080B2B">
      <w:pPr>
        <w:spacing w:after="0" w:line="240" w:lineRule="auto"/>
        <w:rPr>
          <w:rFonts w:ascii="Times New Roman" w:hAnsi="Times New Roman"/>
        </w:rPr>
      </w:pPr>
      <w:r w:rsidRPr="00E42080">
        <w:rPr>
          <w:rFonts w:ascii="Times New Roman" w:hAnsi="Times New Roman"/>
        </w:rPr>
        <w:t xml:space="preserve">       цвет __________________________________________________________;</w:t>
      </w:r>
    </w:p>
    <w:p w:rsidR="003C30DD" w:rsidRPr="00E42080" w:rsidRDefault="003C30DD" w:rsidP="00080B2B">
      <w:pPr>
        <w:spacing w:after="0" w:line="240" w:lineRule="auto"/>
        <w:rPr>
          <w:rFonts w:ascii="Times New Roman" w:hAnsi="Times New Roman"/>
        </w:rPr>
      </w:pPr>
      <w:r w:rsidRPr="00E42080">
        <w:rPr>
          <w:rFonts w:ascii="Times New Roman" w:hAnsi="Times New Roman"/>
        </w:rPr>
        <w:t xml:space="preserve">       паспорт технического средства ___________________________________.</w:t>
      </w:r>
    </w:p>
    <w:p w:rsidR="003C30DD" w:rsidRDefault="003C30DD" w:rsidP="00080B2B">
      <w:pPr>
        <w:spacing w:after="0" w:line="240" w:lineRule="auto"/>
        <w:rPr>
          <w:rFonts w:ascii="Times New Roman" w:hAnsi="Times New Roman"/>
        </w:rPr>
      </w:pPr>
      <w:r w:rsidRPr="00E42080">
        <w:rPr>
          <w:rFonts w:ascii="Times New Roman" w:hAnsi="Times New Roman"/>
        </w:rPr>
        <w:t xml:space="preserve">1.3. Срок поставки товара: </w:t>
      </w:r>
      <w:r>
        <w:rPr>
          <w:rFonts w:ascii="Times New Roman" w:hAnsi="Times New Roman"/>
          <w:sz w:val="20"/>
          <w:szCs w:val="20"/>
        </w:rPr>
        <w:t>с момента заключения контракта до 10.09.2011</w:t>
      </w:r>
      <w:r w:rsidRPr="00E42080">
        <w:rPr>
          <w:rFonts w:ascii="Times New Roman" w:hAnsi="Times New Roman"/>
        </w:rPr>
        <w:t>.</w:t>
      </w:r>
    </w:p>
    <w:p w:rsidR="003C30DD" w:rsidRPr="00E42080" w:rsidRDefault="003C30DD" w:rsidP="00080B2B">
      <w:pPr>
        <w:spacing w:after="0" w:line="240" w:lineRule="auto"/>
        <w:rPr>
          <w:rFonts w:ascii="Times New Roman" w:hAnsi="Times New Roman"/>
        </w:rPr>
      </w:pPr>
    </w:p>
    <w:p w:rsidR="003C30DD" w:rsidRPr="00E42080" w:rsidRDefault="003C30DD" w:rsidP="00080B2B">
      <w:pPr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E42080">
        <w:rPr>
          <w:rFonts w:ascii="Times New Roman" w:hAnsi="Times New Roman"/>
          <w:b/>
          <w:bCs/>
          <w:caps/>
        </w:rPr>
        <w:t>Цена КОНТРАКТА и порядок расчетов</w:t>
      </w: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 xml:space="preserve">2.1. Цена настоящего Контракта составляет  __________________________________ руб.____ коп., в </w:t>
      </w:r>
      <w:proofErr w:type="spellStart"/>
      <w:r w:rsidRPr="00E42080">
        <w:rPr>
          <w:rFonts w:ascii="Times New Roman" w:hAnsi="Times New Roman"/>
        </w:rPr>
        <w:t>т.ч</w:t>
      </w:r>
      <w:proofErr w:type="spellEnd"/>
      <w:r w:rsidRPr="00E42080">
        <w:rPr>
          <w:rFonts w:ascii="Times New Roman" w:hAnsi="Times New Roman"/>
        </w:rPr>
        <w:t>. НДС  ____________________________</w:t>
      </w:r>
      <w:r>
        <w:rPr>
          <w:rFonts w:ascii="Times New Roman" w:hAnsi="Times New Roman"/>
        </w:rPr>
        <w:t>.</w:t>
      </w:r>
      <w:r w:rsidRPr="00E42080">
        <w:rPr>
          <w:rFonts w:ascii="Times New Roman" w:hAnsi="Times New Roman"/>
        </w:rPr>
        <w:t xml:space="preserve"> </w:t>
      </w:r>
    </w:p>
    <w:p w:rsidR="003C30DD" w:rsidRPr="00A32BB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A32BB0">
        <w:rPr>
          <w:rFonts w:ascii="Times New Roman" w:hAnsi="Times New Roman"/>
        </w:rPr>
        <w:t>Цена включает в себя все расходы, связанные с исполнением муниципального контракта, в том числе стоимость товара,  расходы на доставку до заказчика, уплату таможенных пошлин, налоги, сборы и другие обязательные платежи.</w:t>
      </w: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>2.2. Цена Контракта является твердой и не может изменяться в ходе его исполнения за исключением случая предусмотренного п. 2.3.</w:t>
      </w: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>2.3. Цена муниципального контракта может быть снижена по соглашению сторон без изменения предусмотренных Контрактом объема товара и иных условий исполнения муниципального контракта.</w:t>
      </w:r>
    </w:p>
    <w:p w:rsidR="003C30DD" w:rsidRPr="00092A6D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092A6D">
        <w:rPr>
          <w:rFonts w:ascii="Times New Roman" w:hAnsi="Times New Roman"/>
        </w:rPr>
        <w:t xml:space="preserve">2.4. </w:t>
      </w:r>
      <w:r w:rsidR="00092A6D" w:rsidRPr="00092A6D">
        <w:rPr>
          <w:rFonts w:ascii="Times New Roman" w:hAnsi="Times New Roman"/>
        </w:rPr>
        <w:t>Оплата осуществляется в форме безналичного расчета, путем перечисления денежных средств на расчетный счет п</w:t>
      </w:r>
      <w:bookmarkStart w:id="0" w:name="_GoBack"/>
      <w:bookmarkEnd w:id="0"/>
      <w:r w:rsidR="00092A6D" w:rsidRPr="00092A6D">
        <w:rPr>
          <w:rFonts w:ascii="Times New Roman" w:hAnsi="Times New Roman"/>
        </w:rPr>
        <w:t>оставщика в течение 5 рабочих дней после поставки товара на основании акта приемки-передачи товара, товарно-транспортной накладной и счета-фактуры</w:t>
      </w:r>
      <w:r w:rsidRPr="00092A6D">
        <w:rPr>
          <w:rFonts w:ascii="Times New Roman" w:hAnsi="Times New Roman"/>
        </w:rPr>
        <w:t>.</w:t>
      </w: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>2.5. Заказчик извещает Поставщика об осуществлении платежа путем представления копии платежного поручения об оплате.</w:t>
      </w: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>2.6. Оплата осуществляется за счет бюджета города Иванова.</w:t>
      </w:r>
    </w:p>
    <w:p w:rsidR="003C30DD" w:rsidRPr="00E42080" w:rsidRDefault="003C30DD" w:rsidP="00080B2B">
      <w:pPr>
        <w:jc w:val="both"/>
        <w:rPr>
          <w:rFonts w:ascii="Times New Roman" w:hAnsi="Times New Roman"/>
        </w:rPr>
      </w:pPr>
    </w:p>
    <w:p w:rsidR="003C30DD" w:rsidRPr="00E42080" w:rsidRDefault="003C30DD" w:rsidP="00080B2B">
      <w:pPr>
        <w:tabs>
          <w:tab w:val="num" w:pos="360"/>
        </w:tabs>
        <w:autoSpaceDE w:val="0"/>
        <w:autoSpaceDN w:val="0"/>
        <w:spacing w:after="0" w:line="240" w:lineRule="auto"/>
        <w:ind w:hanging="360"/>
        <w:jc w:val="center"/>
        <w:rPr>
          <w:rFonts w:ascii="Times New Roman" w:hAnsi="Times New Roman"/>
          <w:b/>
          <w:bCs/>
          <w:caps/>
        </w:rPr>
      </w:pPr>
      <w:r w:rsidRPr="00E42080">
        <w:rPr>
          <w:rFonts w:ascii="Times New Roman" w:hAnsi="Times New Roman"/>
          <w:b/>
          <w:bCs/>
          <w:caps/>
        </w:rPr>
        <w:t>3. Порядок и условия поставки товара</w:t>
      </w: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 xml:space="preserve">3.1. Поставщик обязуется передать товар Заказчику одновременно со всей необходимой товарораспорядительной документацией на товары. </w:t>
      </w: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>3.2. Товар поставляется Заказчику Поставщик</w:t>
      </w:r>
      <w:r>
        <w:rPr>
          <w:rFonts w:ascii="Times New Roman" w:hAnsi="Times New Roman"/>
        </w:rPr>
        <w:t>ом</w:t>
      </w:r>
      <w:r w:rsidRPr="00E42080">
        <w:rPr>
          <w:rFonts w:ascii="Times New Roman" w:hAnsi="Times New Roman"/>
        </w:rPr>
        <w:t xml:space="preserve">. </w:t>
      </w: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 xml:space="preserve">3.3. Место поставки товара Поставщик согласовывает с Заказчиком. </w:t>
      </w: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 xml:space="preserve">3.4. Заказчик обязуется обеспечить приемку товара. При передаче товара от Поставщика к Заказчику производится проверка комплектности и работоспособности Товара. Передача товара сопровождается оформлением акта приемки-передачи, подписываемого уполномоченными представителями Сторон. Право собственности на товар и риск случайной гибели товара переходят к Заказчику с момента исполнения Поставщиком обязанностей по передаче товара Заказчику и подписания акта приемки-передачи. </w:t>
      </w:r>
    </w:p>
    <w:p w:rsidR="003C30DD" w:rsidRPr="00E42080" w:rsidRDefault="003C30DD" w:rsidP="00080B2B">
      <w:pPr>
        <w:tabs>
          <w:tab w:val="num" w:pos="360"/>
        </w:tabs>
        <w:ind w:hanging="360"/>
        <w:jc w:val="center"/>
        <w:rPr>
          <w:rFonts w:ascii="Times New Roman" w:hAnsi="Times New Roman"/>
          <w:b/>
          <w:bCs/>
          <w:caps/>
        </w:rPr>
      </w:pPr>
    </w:p>
    <w:p w:rsidR="003C30DD" w:rsidRPr="00E42080" w:rsidRDefault="003C30DD" w:rsidP="00282724">
      <w:pPr>
        <w:tabs>
          <w:tab w:val="num" w:pos="360"/>
        </w:tabs>
        <w:spacing w:after="0"/>
        <w:ind w:hanging="360"/>
        <w:jc w:val="center"/>
        <w:rPr>
          <w:rFonts w:ascii="Times New Roman" w:hAnsi="Times New Roman"/>
          <w:b/>
          <w:bCs/>
          <w:caps/>
        </w:rPr>
      </w:pPr>
      <w:r w:rsidRPr="00E42080">
        <w:rPr>
          <w:rFonts w:ascii="Times New Roman" w:hAnsi="Times New Roman"/>
          <w:b/>
          <w:bCs/>
          <w:caps/>
        </w:rPr>
        <w:t>4. Ответственность сторон</w:t>
      </w:r>
    </w:p>
    <w:p w:rsidR="003C30DD" w:rsidRPr="00E42080" w:rsidRDefault="003C30DD" w:rsidP="00282724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>4.1. За неисполнение или ненадлежащее исполнение настоящего Контракта Стороны несут   ответственность в соответствии с действующим законодательством Российской Федерации.</w:t>
      </w: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>4.2. Сторона, не исполнившая или ненадлежащим образом исполнившая обязательства по настоящему Контракту, обязана возместить другой Стороне причиненные таким неисполнением убытки.</w:t>
      </w: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lastRenderedPageBreak/>
        <w:t>4.3.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РФ, действующей на дату выполнения денежных обязательств по настоящему Контракту.</w:t>
      </w: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>4.4. В случае нарушения Поставщиком сроков поставки Поставщик уплачивает Заказчику неустойку в размере 0,1 % от цены Контракта за каждый день просрочки.</w:t>
      </w: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>4.5. Уплата неустойки не освобождает Стороны от выполнения принятых на себя обязательств по настоящему Контракту.</w:t>
      </w:r>
    </w:p>
    <w:p w:rsidR="003C30DD" w:rsidRPr="00E42080" w:rsidRDefault="003C30DD" w:rsidP="00080B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</w:rPr>
      </w:pPr>
    </w:p>
    <w:p w:rsidR="003C30DD" w:rsidRPr="00E42080" w:rsidRDefault="003C30DD" w:rsidP="00080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E42080">
        <w:rPr>
          <w:rFonts w:ascii="Times New Roman" w:hAnsi="Times New Roman"/>
          <w:b/>
          <w:bCs/>
          <w:caps/>
        </w:rPr>
        <w:t>5. Качество товара</w:t>
      </w: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>5.1. Поставщик гарантирует, что товар является готовым к эксплуатации и регистрации в органах ГИБДД г. Иваново.</w:t>
      </w: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>5.2. В случае некачественной и некомплектной поставки Товара Поставщик производит замену товара или ремонт запасных частей.</w:t>
      </w: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 xml:space="preserve">5.3. В случае выявления некачественного товара, что не могло быть обнаружено в момент приемки товара, Заказчик в течение 10 (десяти) рабочих дней с момента их обнаружения уведомляет об этом Поставщика по телефону (телефонограммой), а последний в свою очередь обязуется в течение 3 (трех) рабочих дней прислать представителя для составления акта. В случае, если представитель по истечении указанного срока не явится, Заказчик вправе составить акт в одностороннем порядке. </w:t>
      </w: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 xml:space="preserve">5.4. Поставщик в течение 30 (тридцати) календарных дней с момента составления вышеуказанного акта обязуется заменить Заказчику некачественный товара на аналогичные товар надлежащего качества. </w:t>
      </w:r>
    </w:p>
    <w:p w:rsidR="003C30DD" w:rsidRPr="00E42080" w:rsidRDefault="003C30DD" w:rsidP="00080B2B">
      <w:pPr>
        <w:spacing w:after="0" w:line="240" w:lineRule="auto"/>
        <w:jc w:val="both"/>
      </w:pPr>
      <w:r w:rsidRPr="00E42080">
        <w:rPr>
          <w:rFonts w:ascii="Times New Roman" w:hAnsi="Times New Roman"/>
        </w:rPr>
        <w:t>5.5. Срок гарантийного обслуживания на товар составляет 3 (три) года, или 100 000 км</w:t>
      </w:r>
      <w:r>
        <w:rPr>
          <w:rFonts w:ascii="Times New Roman" w:hAnsi="Times New Roman"/>
        </w:rPr>
        <w:t xml:space="preserve"> пробега</w:t>
      </w:r>
      <w:r w:rsidRPr="00E42080">
        <w:rPr>
          <w:rFonts w:ascii="Times New Roman" w:hAnsi="Times New Roman"/>
        </w:rPr>
        <w:t xml:space="preserve"> с</w:t>
      </w:r>
      <w:r w:rsidRPr="00E42080">
        <w:rPr>
          <w:rFonts w:ascii="Times New Roman" w:hAnsi="Times New Roman"/>
          <w:sz w:val="28"/>
        </w:rPr>
        <w:t xml:space="preserve">  </w:t>
      </w:r>
      <w:r w:rsidRPr="00E42080">
        <w:rPr>
          <w:rFonts w:ascii="Times New Roman" w:hAnsi="Times New Roman"/>
        </w:rPr>
        <w:t>момента подписания акта  приемки-передачи товара.</w:t>
      </w:r>
      <w:r w:rsidRPr="00E42080">
        <w:rPr>
          <w:rFonts w:ascii="Times New Roman" w:hAnsi="Times New Roman"/>
        </w:rPr>
        <w:tab/>
      </w:r>
      <w:r w:rsidRPr="00E42080">
        <w:t xml:space="preserve"> </w:t>
      </w:r>
    </w:p>
    <w:p w:rsidR="003C30DD" w:rsidRPr="00E42080" w:rsidRDefault="003C30DD" w:rsidP="00080B2B">
      <w:pPr>
        <w:spacing w:after="0" w:line="240" w:lineRule="auto"/>
      </w:pPr>
    </w:p>
    <w:p w:rsidR="003C30DD" w:rsidRPr="00E42080" w:rsidRDefault="003C30DD" w:rsidP="00282724">
      <w:pPr>
        <w:tabs>
          <w:tab w:val="num" w:pos="360"/>
        </w:tabs>
        <w:spacing w:after="0"/>
        <w:ind w:hanging="360"/>
        <w:jc w:val="center"/>
        <w:rPr>
          <w:rFonts w:ascii="Times New Roman" w:hAnsi="Times New Roman"/>
          <w:b/>
          <w:bCs/>
          <w:caps/>
        </w:rPr>
      </w:pPr>
      <w:r w:rsidRPr="00E42080">
        <w:rPr>
          <w:rFonts w:ascii="Times New Roman" w:hAnsi="Times New Roman"/>
          <w:b/>
          <w:bCs/>
          <w:caps/>
        </w:rPr>
        <w:t>6. Срок действия Контракта</w:t>
      </w:r>
    </w:p>
    <w:p w:rsidR="003C30DD" w:rsidRPr="00E42080" w:rsidRDefault="003C30DD" w:rsidP="00282724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>6.1. Настоящий контракт вступает в силу с момента его подписания Сторонами и действует до </w:t>
      </w:r>
      <w:r>
        <w:rPr>
          <w:rFonts w:ascii="Times New Roman" w:hAnsi="Times New Roman"/>
        </w:rPr>
        <w:t>31.09.2011 г</w:t>
      </w:r>
      <w:r w:rsidRPr="00E42080">
        <w:rPr>
          <w:rFonts w:ascii="Times New Roman" w:hAnsi="Times New Roman"/>
        </w:rPr>
        <w:t>.</w:t>
      </w: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>6.2.</w:t>
      </w:r>
      <w:r>
        <w:rPr>
          <w:rFonts w:ascii="Times New Roman" w:hAnsi="Times New Roman"/>
        </w:rPr>
        <w:t xml:space="preserve"> </w:t>
      </w:r>
      <w:r w:rsidRPr="00E42080">
        <w:rPr>
          <w:rFonts w:ascii="Times New Roman" w:hAnsi="Times New Roman"/>
        </w:rPr>
        <w:t>Все изменения, дополнения, соглашения к настоящему Контракту оформляются в письменном виде и подписываются уполномоченными на то представителями Сторон.</w:t>
      </w: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>6.3.</w:t>
      </w:r>
      <w:r>
        <w:rPr>
          <w:rFonts w:ascii="Times New Roman" w:hAnsi="Times New Roman"/>
        </w:rPr>
        <w:t xml:space="preserve"> </w:t>
      </w:r>
      <w:r w:rsidRPr="00E42080">
        <w:rPr>
          <w:rFonts w:ascii="Times New Roman" w:hAnsi="Times New Roman"/>
        </w:rPr>
        <w:t>Расторжение настоящего Контракта осуществляется исключительно по соглашению Сторон или решению суда по основаниям, предусмотренным гражданским законодательством.</w:t>
      </w: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>6.4.Односторонний отказ от принятых на себя обязательств по настоящему Контракту не допускается.</w:t>
      </w: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</w:p>
    <w:p w:rsidR="003C30DD" w:rsidRPr="00E42080" w:rsidRDefault="003C30DD" w:rsidP="00282724">
      <w:pPr>
        <w:tabs>
          <w:tab w:val="num" w:pos="360"/>
        </w:tabs>
        <w:spacing w:after="0"/>
        <w:ind w:hanging="360"/>
        <w:jc w:val="center"/>
        <w:rPr>
          <w:rFonts w:ascii="Times New Roman" w:hAnsi="Times New Roman"/>
          <w:b/>
          <w:bCs/>
          <w:caps/>
        </w:rPr>
      </w:pPr>
      <w:r w:rsidRPr="00E42080">
        <w:rPr>
          <w:rFonts w:ascii="Times New Roman" w:hAnsi="Times New Roman"/>
          <w:b/>
          <w:bCs/>
          <w:caps/>
        </w:rPr>
        <w:t>7. Прочие условия</w:t>
      </w:r>
    </w:p>
    <w:p w:rsidR="003C30DD" w:rsidRPr="00E42080" w:rsidRDefault="003C30DD" w:rsidP="00282724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>7.1.Во всем остальном, что не предусмотрено настоящим Контрактом, Стороны руководствуются действующим законодательством Российской Федерации.</w:t>
      </w: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>7.2.Контракт составлен в 3-х экземплярах, по одному для каждой из Сторон и один для регистрации в ГИБДД, имеющих равную юридическую силу.</w:t>
      </w:r>
    </w:p>
    <w:p w:rsidR="003C30DD" w:rsidRPr="00E42080" w:rsidRDefault="003C30DD" w:rsidP="00080B2B">
      <w:pPr>
        <w:spacing w:after="0" w:line="240" w:lineRule="auto"/>
        <w:jc w:val="both"/>
        <w:rPr>
          <w:rFonts w:ascii="Times New Roman" w:hAnsi="Times New Roman"/>
        </w:rPr>
      </w:pPr>
      <w:r w:rsidRPr="00E42080">
        <w:rPr>
          <w:rFonts w:ascii="Times New Roman" w:hAnsi="Times New Roman"/>
        </w:rPr>
        <w:t>7.3. Споры, возникающие в процессе реализации настоящего Контракта, Стороны разрешают путем переговоров. При не достижении соглашения спор разрешается в порядке, предусмотренном действующим законодательством РФ.</w:t>
      </w:r>
    </w:p>
    <w:p w:rsidR="003C30DD" w:rsidRPr="00E42080" w:rsidRDefault="003C30DD" w:rsidP="00080B2B">
      <w:pPr>
        <w:jc w:val="both"/>
        <w:rPr>
          <w:rFonts w:ascii="Times New Roman" w:hAnsi="Times New Roman"/>
        </w:rPr>
      </w:pPr>
    </w:p>
    <w:p w:rsidR="003C30DD" w:rsidRPr="00E42080" w:rsidRDefault="003C30DD" w:rsidP="00080B2B">
      <w:pPr>
        <w:tabs>
          <w:tab w:val="num" w:pos="360"/>
        </w:tabs>
        <w:ind w:hanging="360"/>
        <w:jc w:val="center"/>
        <w:rPr>
          <w:rFonts w:ascii="Times New Roman" w:hAnsi="Times New Roman"/>
          <w:b/>
          <w:bCs/>
          <w:caps/>
        </w:rPr>
      </w:pPr>
      <w:r w:rsidRPr="00E42080">
        <w:rPr>
          <w:rFonts w:ascii="Times New Roman" w:hAnsi="Times New Roman"/>
          <w:b/>
          <w:bCs/>
          <w:caps/>
        </w:rPr>
        <w:t>8. Юридические Адреса, БАНКОВСКИЕ реквизиты и подписи сторон</w:t>
      </w:r>
    </w:p>
    <w:p w:rsidR="003C30DD" w:rsidRPr="00E42080" w:rsidRDefault="003C30DD" w:rsidP="00080B2B">
      <w:pPr>
        <w:spacing w:after="0" w:line="240" w:lineRule="auto"/>
        <w:rPr>
          <w:rFonts w:ascii="Times New Roman" w:hAnsi="Times New Roman"/>
          <w:b/>
          <w:bCs/>
        </w:rPr>
      </w:pPr>
    </w:p>
    <w:p w:rsidR="003C30DD" w:rsidRPr="00E42080" w:rsidRDefault="003C30DD" w:rsidP="00080B2B">
      <w:pPr>
        <w:spacing w:after="0" w:line="240" w:lineRule="auto"/>
        <w:rPr>
          <w:rFonts w:ascii="Times New Roman" w:hAnsi="Times New Roman"/>
          <w:b/>
          <w:bCs/>
        </w:rPr>
      </w:pPr>
    </w:p>
    <w:p w:rsidR="003C30DD" w:rsidRPr="00E42080" w:rsidRDefault="003C30DD" w:rsidP="00080B2B">
      <w:pPr>
        <w:spacing w:after="0" w:line="240" w:lineRule="auto"/>
        <w:rPr>
          <w:rFonts w:ascii="Times New Roman" w:hAnsi="Times New Roman"/>
          <w:b/>
          <w:bCs/>
        </w:rPr>
      </w:pPr>
      <w:r w:rsidRPr="00E42080">
        <w:rPr>
          <w:rFonts w:ascii="Times New Roman" w:hAnsi="Times New Roman"/>
          <w:b/>
          <w:bCs/>
        </w:rPr>
        <w:t xml:space="preserve">Заказчик:                                                                             Поставщик:                                                                              </w:t>
      </w:r>
    </w:p>
    <w:p w:rsidR="003C30DD" w:rsidRPr="00E42080" w:rsidRDefault="003C30DD" w:rsidP="00080B2B">
      <w:pPr>
        <w:spacing w:after="0" w:line="240" w:lineRule="auto"/>
        <w:rPr>
          <w:rFonts w:ascii="Times New Roman" w:hAnsi="Times New Roman"/>
        </w:rPr>
      </w:pPr>
      <w:r w:rsidRPr="00E42080">
        <w:rPr>
          <w:rFonts w:ascii="Times New Roman" w:hAnsi="Times New Roman"/>
        </w:rPr>
        <w:t xml:space="preserve">______________________                                                    _________________________     </w:t>
      </w:r>
    </w:p>
    <w:p w:rsidR="003C30DD" w:rsidRPr="00E42080" w:rsidRDefault="003C30DD" w:rsidP="00080B2B">
      <w:pPr>
        <w:spacing w:after="0" w:line="240" w:lineRule="auto"/>
        <w:rPr>
          <w:rFonts w:ascii="Times New Roman" w:hAnsi="Times New Roman"/>
        </w:rPr>
      </w:pPr>
      <w:proofErr w:type="spellStart"/>
      <w:r w:rsidRPr="00E42080">
        <w:rPr>
          <w:rFonts w:ascii="Times New Roman" w:hAnsi="Times New Roman"/>
        </w:rPr>
        <w:t>м.п</w:t>
      </w:r>
      <w:proofErr w:type="spellEnd"/>
      <w:r w:rsidRPr="00E42080">
        <w:rPr>
          <w:rFonts w:ascii="Times New Roman" w:hAnsi="Times New Roman"/>
        </w:rPr>
        <w:t xml:space="preserve">.                                                                                          </w:t>
      </w:r>
      <w:proofErr w:type="spellStart"/>
      <w:r w:rsidRPr="00E42080">
        <w:rPr>
          <w:rFonts w:ascii="Times New Roman" w:hAnsi="Times New Roman"/>
        </w:rPr>
        <w:t>м.п</w:t>
      </w:r>
      <w:proofErr w:type="spellEnd"/>
      <w:r w:rsidRPr="00E42080">
        <w:rPr>
          <w:rFonts w:ascii="Times New Roman" w:hAnsi="Times New Roman"/>
        </w:rPr>
        <w:t>.</w:t>
      </w:r>
    </w:p>
    <w:p w:rsidR="003C30DD" w:rsidRPr="00E42080" w:rsidRDefault="003C30DD" w:rsidP="00080B2B"/>
    <w:p w:rsidR="003C30DD" w:rsidRDefault="003C30DD" w:rsidP="00080B2B"/>
    <w:p w:rsidR="003C30DD" w:rsidRDefault="003C30DD"/>
    <w:sectPr w:rsidR="003C30DD" w:rsidSect="00343CA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6901"/>
    <w:multiLevelType w:val="multilevel"/>
    <w:tmpl w:val="0ECC1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1"/>
        </w:tabs>
        <w:ind w:left="421" w:hanging="421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B2B"/>
    <w:rsid w:val="000177CB"/>
    <w:rsid w:val="00080B2B"/>
    <w:rsid w:val="00092A6D"/>
    <w:rsid w:val="000978B0"/>
    <w:rsid w:val="000B16F9"/>
    <w:rsid w:val="000B5FAD"/>
    <w:rsid w:val="000D5318"/>
    <w:rsid w:val="00122061"/>
    <w:rsid w:val="001B25BC"/>
    <w:rsid w:val="00282724"/>
    <w:rsid w:val="00295070"/>
    <w:rsid w:val="00332C70"/>
    <w:rsid w:val="00343CA7"/>
    <w:rsid w:val="003C30DD"/>
    <w:rsid w:val="0043434F"/>
    <w:rsid w:val="0046387D"/>
    <w:rsid w:val="00474FF4"/>
    <w:rsid w:val="004D5544"/>
    <w:rsid w:val="004E5230"/>
    <w:rsid w:val="004E5F70"/>
    <w:rsid w:val="00524EBB"/>
    <w:rsid w:val="00536C02"/>
    <w:rsid w:val="005F7ADD"/>
    <w:rsid w:val="006374F9"/>
    <w:rsid w:val="0069221C"/>
    <w:rsid w:val="006A5126"/>
    <w:rsid w:val="006F1928"/>
    <w:rsid w:val="007132E1"/>
    <w:rsid w:val="0080250F"/>
    <w:rsid w:val="008666B6"/>
    <w:rsid w:val="008F65FF"/>
    <w:rsid w:val="00971530"/>
    <w:rsid w:val="00A00B7F"/>
    <w:rsid w:val="00A11954"/>
    <w:rsid w:val="00A32BB0"/>
    <w:rsid w:val="00A80F37"/>
    <w:rsid w:val="00AC377A"/>
    <w:rsid w:val="00AE5E88"/>
    <w:rsid w:val="00C55CF0"/>
    <w:rsid w:val="00C71E75"/>
    <w:rsid w:val="00CE2600"/>
    <w:rsid w:val="00D2379C"/>
    <w:rsid w:val="00D410EF"/>
    <w:rsid w:val="00D45474"/>
    <w:rsid w:val="00DC7DEE"/>
    <w:rsid w:val="00DE34A4"/>
    <w:rsid w:val="00E102CD"/>
    <w:rsid w:val="00E11AD9"/>
    <w:rsid w:val="00E42080"/>
    <w:rsid w:val="00E674FA"/>
    <w:rsid w:val="00F9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2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1AD9"/>
    <w:rPr>
      <w:lang w:eastAsia="en-US"/>
    </w:rPr>
  </w:style>
  <w:style w:type="paragraph" w:styleId="a4">
    <w:name w:val="caption"/>
    <w:basedOn w:val="a"/>
    <w:uiPriority w:val="99"/>
    <w:qFormat/>
    <w:rsid w:val="00A00B7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ConsPlusNormal">
    <w:name w:val="ConsPlusNormal"/>
    <w:uiPriority w:val="99"/>
    <w:rsid w:val="000B16F9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0B16F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locked/>
    <w:rsid w:val="000B16F9"/>
    <w:pPr>
      <w:spacing w:after="0" w:line="240" w:lineRule="auto"/>
      <w:jc w:val="center"/>
    </w:pPr>
    <w:rPr>
      <w:rFonts w:eastAsia="Calibri"/>
      <w:b/>
      <w:sz w:val="24"/>
      <w:szCs w:val="20"/>
    </w:rPr>
  </w:style>
  <w:style w:type="character" w:customStyle="1" w:styleId="TitleChar">
    <w:name w:val="Title Char"/>
    <w:basedOn w:val="a0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Основной шрифт"/>
    <w:uiPriority w:val="99"/>
    <w:rsid w:val="000B16F9"/>
  </w:style>
  <w:style w:type="paragraph" w:styleId="2">
    <w:name w:val="Body Text Indent 2"/>
    <w:basedOn w:val="a"/>
    <w:link w:val="20"/>
    <w:uiPriority w:val="99"/>
    <w:rsid w:val="000B16F9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eastAsia="Times New Roman" w:cs="Times New Roman"/>
    </w:rPr>
  </w:style>
  <w:style w:type="character" w:customStyle="1" w:styleId="a6">
    <w:name w:val="Название Знак"/>
    <w:link w:val="a5"/>
    <w:uiPriority w:val="99"/>
    <w:locked/>
    <w:rsid w:val="000B16F9"/>
    <w:rPr>
      <w:b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deladm2@34500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2654</Words>
  <Characters>15133</Characters>
  <Application>Microsoft Office Word</Application>
  <DocSecurity>0</DocSecurity>
  <Lines>126</Lines>
  <Paragraphs>35</Paragraphs>
  <ScaleCrop>false</ScaleCrop>
  <Company>МУ "Управление делами администрации г. Иванова"</Company>
  <LinksUpToDate>false</LinksUpToDate>
  <CharactersWithSpaces>17752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 Д.Ю.</dc:creator>
  <cp:keywords/>
  <dc:description/>
  <cp:lastModifiedBy>Анна Александровна Плечкина</cp:lastModifiedBy>
  <cp:revision>8</cp:revision>
  <cp:lastPrinted>2011-07-14T06:02:00Z</cp:lastPrinted>
  <dcterms:created xsi:type="dcterms:W3CDTF">2011-07-13T06:50:00Z</dcterms:created>
  <dcterms:modified xsi:type="dcterms:W3CDTF">2011-07-19T10:30:00Z</dcterms:modified>
</cp:coreProperties>
</file>