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6" w:rsidRPr="00CA0D23" w:rsidRDefault="005840B6" w:rsidP="00CA0D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A0D23">
        <w:rPr>
          <w:rFonts w:ascii="Times New Roman" w:hAnsi="Times New Roman" w:cs="Times New Roman"/>
          <w:color w:val="auto"/>
        </w:rPr>
        <w:t>Протокол №0133300001711000793-1</w:t>
      </w:r>
    </w:p>
    <w:p w:rsidR="005840B6" w:rsidRPr="00CA0D23" w:rsidRDefault="005840B6" w:rsidP="00CA0D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A0D23">
        <w:rPr>
          <w:rFonts w:ascii="Times New Roman" w:hAnsi="Times New Roman" w:cs="Times New Roman"/>
          <w:color w:val="auto"/>
        </w:rPr>
        <w:t>рассмотрения и оценки котировочных заявок</w:t>
      </w:r>
    </w:p>
    <w:p w:rsidR="005840B6" w:rsidRPr="00CA0D23" w:rsidRDefault="005840B6" w:rsidP="00CA0D23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br/>
        <w:t xml:space="preserve">22 июля 2011 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1. Наименование и способ размещения заказа: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>Поставка расходного материала для МУЗ ГКБ_1</w:t>
      </w:r>
      <w:proofErr w:type="gramStart"/>
      <w:r w:rsidRPr="00CA0D23">
        <w:t xml:space="preserve"> ;</w:t>
      </w:r>
      <w:proofErr w:type="gramEnd"/>
      <w:r w:rsidRPr="00CA0D23">
        <w:t xml:space="preserve"> </w:t>
      </w:r>
      <w:r w:rsidRPr="00CA0D23">
        <w:rPr>
          <w:b/>
          <w:bCs/>
        </w:rPr>
        <w:t>способ размещения заказа - Запрос котировок</w:t>
      </w:r>
      <w:r w:rsidRPr="00CA0D23">
        <w:t xml:space="preserve"> 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2. Уполномоченный орган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>Администрация города Иванова (ИНН 3728012487, КПП 370201001)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3. Предмет контракта: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«Поставка расходного материала для МУЗ ГКБ_1 » </w:t>
      </w:r>
      <w:r w:rsidRPr="00CA0D23">
        <w:br/>
        <w:t>Начальная (максимальная) цена контракта (с указанием валюты): 308 650,00 (триста восемь тысяч шестьсот пятьдесят) Российский рубль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4. Извещение о проведении запроса котировок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>Извещение о проведении запроса котировок было размещено на официальном сайте www.zakupki.gov.ru (извещение №0133300001711000793 от 11.07.2011).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5. Сведения о комиссии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rPr>
          <w:b/>
          <w:bCs/>
        </w:rPr>
        <w:t xml:space="preserve">Председатель комиссии: </w:t>
      </w:r>
      <w:r w:rsidRPr="00CA0D23">
        <w:br/>
        <w:t xml:space="preserve">Сергеева Е </w:t>
      </w:r>
      <w:proofErr w:type="gramStart"/>
      <w:r w:rsidRPr="00CA0D23">
        <w:t>В</w:t>
      </w:r>
      <w:proofErr w:type="gramEnd"/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rPr>
          <w:b/>
          <w:bCs/>
        </w:rPr>
        <w:t xml:space="preserve">Зам. председателя комиссии: </w:t>
      </w:r>
      <w:r w:rsidRPr="00CA0D23">
        <w:br/>
        <w:t xml:space="preserve">Песня </w:t>
      </w:r>
      <w:proofErr w:type="gramStart"/>
      <w:r w:rsidRPr="00CA0D23">
        <w:t>Ю</w:t>
      </w:r>
      <w:proofErr w:type="gramEnd"/>
      <w:r w:rsidRPr="00CA0D23">
        <w:t xml:space="preserve"> Л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rPr>
          <w:b/>
          <w:bCs/>
        </w:rPr>
        <w:t xml:space="preserve">Член комиссии: </w:t>
      </w:r>
      <w:r w:rsidRPr="00CA0D23">
        <w:br/>
        <w:t>Смирнова</w:t>
      </w:r>
      <w:proofErr w:type="gramStart"/>
      <w:r w:rsidRPr="00CA0D23">
        <w:t xml:space="preserve"> С</w:t>
      </w:r>
      <w:proofErr w:type="gramEnd"/>
      <w:r w:rsidRPr="00CA0D23">
        <w:t xml:space="preserve"> А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rPr>
          <w:b/>
          <w:bCs/>
        </w:rPr>
        <w:t xml:space="preserve">Секретарь комиссии: </w:t>
      </w:r>
      <w:r w:rsidRPr="00CA0D23">
        <w:br/>
      </w:r>
      <w:proofErr w:type="spellStart"/>
      <w:r w:rsidRPr="00CA0D23">
        <w:t>Каретина</w:t>
      </w:r>
      <w:proofErr w:type="spellEnd"/>
      <w:proofErr w:type="gramStart"/>
      <w:r w:rsidRPr="00CA0D23">
        <w:t xml:space="preserve"> О</w:t>
      </w:r>
      <w:proofErr w:type="gramEnd"/>
      <w:r w:rsidRPr="00CA0D23">
        <w:t xml:space="preserve"> А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Присутствовали 4 (четыре) из 6 (шесть). 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6. Процедура рассмотрения и оценки котировочных заявок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>Процедура рассмотрения и оценки котировочных заявок проведена 22.07.2011 по адресу: г. Иваново, пл. Революции, д. 6, к. 519. Заказчиком выступал: МУЗ "1-ая городская клиническая больница" (г. Иваново, ул. Парижской Коммуны, д. 5)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7. Котировочные заявки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К сроку окончания подачи котировочных заявок было предоставлено заявок – 3 (три) шт. 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8. Решение комиссии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4674"/>
        <w:gridCol w:w="2211"/>
        <w:gridCol w:w="1992"/>
      </w:tblGrid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A0D23">
              <w:rPr>
                <w:rFonts w:ascii="Times New Roman" w:hAnsi="Times New Roman" w:cs="Times New Roman"/>
              </w:rPr>
              <w:t>.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D23">
              <w:rPr>
                <w:rFonts w:ascii="Times New Roman" w:hAnsi="Times New Roman" w:cs="Times New Roman"/>
              </w:rPr>
              <w:t>з</w:t>
            </w:r>
            <w:proofErr w:type="gramEnd"/>
            <w:r w:rsidRPr="00CA0D2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АртМед</w:t>
            </w:r>
            <w:proofErr w:type="spellEnd"/>
            <w:r w:rsidRPr="00CA0D23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153035, г. Иваново, ул. </w:t>
            </w:r>
            <w:proofErr w:type="gramStart"/>
            <w:r w:rsidRPr="00CA0D23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CA0D23">
              <w:rPr>
                <w:rFonts w:ascii="Times New Roman" w:hAnsi="Times New Roman" w:cs="Times New Roman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Общество с ограниченной ответственностью "Вита"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153029, г. Иваново, ул. Попова, д. 57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Арден</w:t>
            </w:r>
            <w:proofErr w:type="spellEnd"/>
            <w:r w:rsidRPr="00CA0D23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153034, г. Иваново, ул. </w:t>
            </w:r>
            <w:proofErr w:type="gramStart"/>
            <w:r w:rsidRPr="00CA0D23">
              <w:rPr>
                <w:rFonts w:ascii="Times New Roman" w:hAnsi="Times New Roman" w:cs="Times New Roman"/>
              </w:rPr>
              <w:t>Огородная</w:t>
            </w:r>
            <w:proofErr w:type="gramEnd"/>
            <w:r w:rsidRPr="00CA0D23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9. Результаты проведения запроса котировок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br/>
        <w:t>Победителем в проведении запроса котировок определен участник размещения заказа с номером заявки №3</w:t>
      </w:r>
      <w:r w:rsidRPr="00CA0D23">
        <w:br/>
        <w:t>ИНН 3702545850, КПП 370201001 Общество с ограниченной ответственностью "</w:t>
      </w:r>
      <w:proofErr w:type="spellStart"/>
      <w:r w:rsidRPr="00CA0D23">
        <w:t>Арден</w:t>
      </w:r>
      <w:proofErr w:type="spellEnd"/>
      <w:r w:rsidRPr="00CA0D23">
        <w:t xml:space="preserve">" (Адрес: 153034, г. Иваново, ул. </w:t>
      </w:r>
      <w:proofErr w:type="gramStart"/>
      <w:r w:rsidRPr="00CA0D23">
        <w:t>Огородная</w:t>
      </w:r>
      <w:proofErr w:type="gramEnd"/>
      <w:r w:rsidRPr="00CA0D23">
        <w:t>, д. 33).</w:t>
      </w:r>
      <w:r w:rsidRPr="00CA0D23">
        <w:br/>
        <w:t>Предложение о цене контракта: 290 000,00 (двести девяносто тысяч) Российский рубль</w:t>
      </w:r>
      <w:r w:rsidRPr="00CA0D23">
        <w:br/>
      </w:r>
      <w:r w:rsidRPr="00CA0D23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A0D23">
        <w:br/>
        <w:t>ИНН 3702593131, КПП 370201001 Общество с ограниченной ответственностью "Вита" (Адрес: 153029, г. Иваново, ул. Попова, д. 57).</w:t>
      </w:r>
      <w:r w:rsidRPr="00CA0D23">
        <w:br/>
        <w:t>Предложение о цене контракта: 308 400,00 (триста восемь тысяч четыреста) Российский рубль</w:t>
      </w:r>
      <w:r w:rsidRPr="00CA0D23">
        <w:br/>
      </w:r>
      <w:r w:rsidRPr="00CA0D23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40B6" w:rsidRPr="00CA0D23" w:rsidRDefault="005840B6" w:rsidP="00CA0D23">
      <w:pPr>
        <w:pStyle w:val="3"/>
        <w:spacing w:before="0" w:beforeAutospacing="0" w:after="0" w:afterAutospacing="0"/>
      </w:pPr>
      <w:r w:rsidRPr="00CA0D23">
        <w:t>10. Публикация протокола</w:t>
      </w:r>
    </w:p>
    <w:p w:rsidR="005840B6" w:rsidRPr="00CA0D23" w:rsidRDefault="005840B6" w:rsidP="00CA0D23">
      <w:pPr>
        <w:pStyle w:val="offset25"/>
        <w:spacing w:before="0" w:beforeAutospacing="0" w:after="0" w:afterAutospacing="0"/>
      </w:pPr>
      <w:r w:rsidRPr="00CA0D23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16"/>
      </w:tblGrid>
      <w:tr w:rsidR="005840B6" w:rsidRPr="00CA0D23" w:rsidTr="00CA0D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CA0D23">
              <w:rPr>
                <w:rFonts w:ascii="Times New Roman" w:hAnsi="Times New Roman" w:cs="Times New Roman"/>
              </w:rPr>
              <w:t>В</w:t>
            </w:r>
            <w:proofErr w:type="gramEnd"/>
            <w:r w:rsidRPr="00CA0D23">
              <w:rPr>
                <w:rFonts w:ascii="Times New Roman" w:hAnsi="Times New Roman" w:cs="Times New Roman"/>
              </w:rPr>
              <w:t>/</w:t>
            </w:r>
          </w:p>
        </w:tc>
      </w:tr>
      <w:tr w:rsidR="005840B6" w:rsidRPr="00CA0D23" w:rsidTr="00CA0D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CA0D23">
              <w:rPr>
                <w:rFonts w:ascii="Times New Roman" w:hAnsi="Times New Roman" w:cs="Times New Roman"/>
              </w:rPr>
              <w:t>Ю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5840B6" w:rsidRPr="00CA0D23" w:rsidTr="00CA0D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______________________________________________/Смирнова</w:t>
            </w:r>
            <w:proofErr w:type="gramStart"/>
            <w:r w:rsidRPr="00CA0D2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5840B6" w:rsidRPr="00CA0D23" w:rsidTr="00CA0D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A0D23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CA0D2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7108"/>
      </w:tblGrid>
      <w:tr w:rsidR="005840B6" w:rsidRPr="00CA0D23" w:rsidTr="00584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3"/>
            </w:tblGrid>
            <w:tr w:rsidR="005840B6" w:rsidRPr="00CA0D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0B6" w:rsidRPr="00CA0D23" w:rsidRDefault="005840B6" w:rsidP="00CA0D2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0D23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5840B6" w:rsidRPr="00CA0D2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40B6" w:rsidRPr="00CA0D23" w:rsidRDefault="005840B6" w:rsidP="00CA0D23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A0D2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37"/>
      </w:tblGrid>
      <w:tr w:rsidR="005840B6" w:rsidRPr="00CA0D23" w:rsidTr="00584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(22.07.2011) </w:t>
            </w:r>
          </w:p>
        </w:tc>
      </w:tr>
    </w:tbl>
    <w:p w:rsidR="00CA0D23" w:rsidRDefault="00CA0D23" w:rsidP="00CA0D23">
      <w:pPr>
        <w:spacing w:after="0"/>
        <w:rPr>
          <w:rFonts w:ascii="Times New Roman" w:hAnsi="Times New Roman" w:cs="Times New Roman"/>
        </w:rPr>
      </w:pPr>
    </w:p>
    <w:p w:rsidR="00CA0D23" w:rsidRDefault="00CA0D23" w:rsidP="00CA0D23">
      <w:r>
        <w:br w:type="page"/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840B6" w:rsidRPr="00CA0D23" w:rsidTr="00584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CA0D23">
              <w:rPr>
                <w:rFonts w:ascii="Times New Roman" w:hAnsi="Times New Roman" w:cs="Times New Roman"/>
              </w:rPr>
              <w:br/>
              <w:t>от 22.07.2011 №0133300001711000793-1</w:t>
            </w: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spacing w:after="0"/>
        <w:jc w:val="center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pStyle w:val="a3"/>
        <w:spacing w:before="0" w:beforeAutospacing="0" w:after="0" w:afterAutospacing="0"/>
      </w:pPr>
      <w:r w:rsidRPr="00CA0D23">
        <w:t xml:space="preserve">Предмет контракта: Поставка расходного материала для МУЗ ГКБ_1 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116"/>
      </w:tblGrid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0D23">
              <w:rPr>
                <w:rFonts w:ascii="Times New Roman" w:hAnsi="Times New Roman" w:cs="Times New Roman"/>
              </w:rPr>
              <w:t>п</w:t>
            </w:r>
            <w:proofErr w:type="gramEnd"/>
            <w:r w:rsidRPr="00CA0D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20.07.2011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21.07.2011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21.07.2011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CA0D23" w:rsidRDefault="00CA0D23" w:rsidP="00CA0D23">
      <w:pPr>
        <w:spacing w:after="0"/>
        <w:rPr>
          <w:rFonts w:ascii="Times New Roman" w:hAnsi="Times New Roman" w:cs="Times New Roman"/>
        </w:rPr>
      </w:pPr>
    </w:p>
    <w:p w:rsidR="00CA0D23" w:rsidRDefault="00CA0D23" w:rsidP="00CA0D23">
      <w:r>
        <w:br w:type="page"/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840B6" w:rsidRPr="00CA0D23" w:rsidTr="00584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CA0D23">
              <w:rPr>
                <w:rFonts w:ascii="Times New Roman" w:hAnsi="Times New Roman" w:cs="Times New Roman"/>
              </w:rPr>
              <w:br/>
              <w:t>от 22.07.2011 №0133300001711000793-1</w:t>
            </w: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spacing w:after="0"/>
        <w:jc w:val="center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pStyle w:val="a3"/>
        <w:spacing w:before="0" w:beforeAutospacing="0" w:after="0" w:afterAutospacing="0"/>
      </w:pPr>
      <w:r w:rsidRPr="00CA0D23">
        <w:t xml:space="preserve">Предмет контракта: Поставка расходного материала для МУЗ ГКБ_1 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br/>
        <w:t>Начальная (максимальная) цена контракта (с указанием валюты): 308 650,00 (триста восемь тысяч шестьсот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66"/>
        <w:gridCol w:w="798"/>
        <w:gridCol w:w="396"/>
      </w:tblGrid>
      <w:tr w:rsidR="005840B6" w:rsidRPr="00CA0D23" w:rsidTr="005840B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шт.</w:t>
            </w:r>
          </w:p>
        </w:tc>
      </w:tr>
      <w:tr w:rsidR="005840B6" w:rsidRPr="00CA0D23" w:rsidTr="00584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0D23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0D23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56"/>
        <w:gridCol w:w="1693"/>
        <w:gridCol w:w="4610"/>
      </w:tblGrid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A0D23">
              <w:rPr>
                <w:rFonts w:ascii="Times New Roman" w:hAnsi="Times New Roman" w:cs="Times New Roman"/>
              </w:rPr>
              <w:t>.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D23">
              <w:rPr>
                <w:rFonts w:ascii="Times New Roman" w:hAnsi="Times New Roman" w:cs="Times New Roman"/>
              </w:rPr>
              <w:t>з</w:t>
            </w:r>
            <w:proofErr w:type="gramEnd"/>
            <w:r w:rsidRPr="00CA0D2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АртМед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  <w:proofErr w:type="gramStart"/>
            <w:r w:rsidRPr="00CA0D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153035, г. Иваново, ул. </w:t>
            </w:r>
            <w:proofErr w:type="gramStart"/>
            <w:r w:rsidRPr="00CA0D23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CA0D23">
              <w:rPr>
                <w:rFonts w:ascii="Times New Roman" w:hAnsi="Times New Roman" w:cs="Times New Roman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D23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A0D23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A0D23">
              <w:rPr>
                <w:rFonts w:ascii="Times New Roman" w:hAnsi="Times New Roman" w:cs="Times New Roman"/>
              </w:rPr>
              <w:t>т.ч</w:t>
            </w:r>
            <w:proofErr w:type="spellEnd"/>
            <w:r w:rsidRPr="00CA0D23">
              <w:rPr>
                <w:rFonts w:ascii="Times New Roman" w:hAnsi="Times New Roman" w:cs="Times New Roman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  <w:proofErr w:type="gramEnd"/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"Вита"</w:t>
            </w:r>
            <w:proofErr w:type="gramStart"/>
            <w:r w:rsidRPr="00CA0D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ИНН 3702593131, КПП 370201001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153029, г. Иваново, ул. Попова, д. 57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D23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A0D23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A0D23">
              <w:rPr>
                <w:rFonts w:ascii="Times New Roman" w:hAnsi="Times New Roman" w:cs="Times New Roman"/>
              </w:rPr>
              <w:t>т.ч</w:t>
            </w:r>
            <w:proofErr w:type="spellEnd"/>
            <w:r w:rsidRPr="00CA0D23">
              <w:rPr>
                <w:rFonts w:ascii="Times New Roman" w:hAnsi="Times New Roman" w:cs="Times New Roman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  <w:proofErr w:type="gramEnd"/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Арден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  <w:proofErr w:type="gramStart"/>
            <w:r w:rsidRPr="00CA0D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ИНН 3702545850, КПП 370201001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153034, г. Иваново, ул. </w:t>
            </w:r>
            <w:proofErr w:type="gramStart"/>
            <w:r w:rsidRPr="00CA0D23">
              <w:rPr>
                <w:rFonts w:ascii="Times New Roman" w:hAnsi="Times New Roman" w:cs="Times New Roman"/>
              </w:rPr>
              <w:t>Огородная</w:t>
            </w:r>
            <w:proofErr w:type="gramEnd"/>
            <w:r w:rsidRPr="00CA0D23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D23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A0D23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A0D23">
              <w:rPr>
                <w:rFonts w:ascii="Times New Roman" w:hAnsi="Times New Roman" w:cs="Times New Roman"/>
              </w:rPr>
              <w:t>т.ч</w:t>
            </w:r>
            <w:proofErr w:type="spellEnd"/>
            <w:r w:rsidRPr="00CA0D23">
              <w:rPr>
                <w:rFonts w:ascii="Times New Roman" w:hAnsi="Times New Roman" w:cs="Times New Roman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  <w:proofErr w:type="gramEnd"/>
          </w:p>
        </w:tc>
      </w:tr>
    </w:tbl>
    <w:p w:rsidR="00CA0D23" w:rsidRDefault="00CA0D23" w:rsidP="00CA0D23">
      <w:r>
        <w:br w:type="page"/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840B6" w:rsidRPr="00CA0D23" w:rsidTr="00584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CA0D23">
              <w:rPr>
                <w:rFonts w:ascii="Times New Roman" w:hAnsi="Times New Roman" w:cs="Times New Roman"/>
              </w:rPr>
              <w:br/>
              <w:t>от 22.07.2011 №0133300001711000793-1</w:t>
            </w: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spacing w:after="0"/>
        <w:jc w:val="center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t>СВЕДЕНИЯ О РЕШЕНИИ КОМИССИИ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pStyle w:val="a3"/>
        <w:spacing w:before="0" w:beforeAutospacing="0" w:after="0" w:afterAutospacing="0"/>
      </w:pPr>
      <w:r w:rsidRPr="00CA0D23">
        <w:t xml:space="preserve">Предмет контракта: Поставка расходного материала для МУЗ ГКБ_1 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658"/>
        <w:gridCol w:w="1367"/>
        <w:gridCol w:w="5045"/>
      </w:tblGrid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A0D23">
              <w:rPr>
                <w:rFonts w:ascii="Times New Roman" w:hAnsi="Times New Roman" w:cs="Times New Roman"/>
              </w:rPr>
              <w:t>.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D23">
              <w:rPr>
                <w:rFonts w:ascii="Times New Roman" w:hAnsi="Times New Roman" w:cs="Times New Roman"/>
              </w:rPr>
              <w:t>з</w:t>
            </w:r>
            <w:proofErr w:type="gramEnd"/>
            <w:r w:rsidRPr="00CA0D2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ИНН 3702536863, КПП 370201001, 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АртМед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CA0D23">
              <w:rPr>
                <w:rFonts w:ascii="Times New Roman" w:hAnsi="Times New Roman" w:cs="Times New Roman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CA0D23">
              <w:rPr>
                <w:rFonts w:ascii="Times New Roman" w:hAnsi="Times New Roman" w:cs="Times New Roman"/>
              </w:rPr>
              <w:br/>
              <w:t>Пояснение: отсутствует декларирование о том, что участник размещения заказа ООО «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АртМед</w:t>
            </w:r>
            <w:proofErr w:type="spellEnd"/>
            <w:r w:rsidRPr="00CA0D23">
              <w:rPr>
                <w:rFonts w:ascii="Times New Roman" w:hAnsi="Times New Roman" w:cs="Times New Roman"/>
              </w:rPr>
              <w:t>» относится к субъектам малого предпринимательства и соответствует требованиям, установленным ст. 4 Федерального закона от 24.07.2007 № 209-ФЗ «О развитии малого и среднего предпринимательства в Российской Федерации» (статья 15, пункт 3 статьи 47 Федерального закона от 21.07.2005 № 94-ФЗ «О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D23">
              <w:rPr>
                <w:rFonts w:ascii="Times New Roman" w:hAnsi="Times New Roman" w:cs="Times New Roman"/>
              </w:rPr>
              <w:t>размещении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-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ИНН 3702545850, КПП 370201001, 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Арден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-</w:t>
            </w:r>
          </w:p>
        </w:tc>
      </w:tr>
    </w:tbl>
    <w:p w:rsidR="00CA0D23" w:rsidRDefault="00CA0D23" w:rsidP="00CA0D23">
      <w:pPr>
        <w:spacing w:after="0"/>
        <w:rPr>
          <w:rFonts w:ascii="Times New Roman" w:hAnsi="Times New Roman" w:cs="Times New Roman"/>
        </w:rPr>
      </w:pPr>
    </w:p>
    <w:p w:rsidR="00CA0D23" w:rsidRDefault="00CA0D23" w:rsidP="00CA0D23">
      <w:r>
        <w:br w:type="page"/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14"/>
      </w:tblGrid>
      <w:tr w:rsidR="005840B6" w:rsidRPr="00CA0D23" w:rsidTr="00584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CA0D23">
              <w:rPr>
                <w:rFonts w:ascii="Times New Roman" w:hAnsi="Times New Roman" w:cs="Times New Roman"/>
              </w:rPr>
              <w:br/>
              <w:t>от 22.07.2011 №0133300001711000793-1</w:t>
            </w:r>
          </w:p>
        </w:tc>
      </w:tr>
    </w:tbl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spacing w:after="0"/>
        <w:jc w:val="center"/>
        <w:rPr>
          <w:rFonts w:ascii="Times New Roman" w:hAnsi="Times New Roman" w:cs="Times New Roman"/>
        </w:rPr>
      </w:pPr>
      <w:r w:rsidRPr="00CA0D23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p w:rsidR="005840B6" w:rsidRPr="00CA0D23" w:rsidRDefault="005840B6" w:rsidP="00CA0D23">
      <w:pPr>
        <w:pStyle w:val="a3"/>
        <w:spacing w:before="0" w:beforeAutospacing="0" w:after="0" w:afterAutospacing="0"/>
      </w:pPr>
      <w:r w:rsidRPr="00CA0D23">
        <w:t xml:space="preserve">Предмет контракта: Поставка расходного материала для МУЗ ГКБ_1 </w:t>
      </w:r>
    </w:p>
    <w:p w:rsidR="005840B6" w:rsidRPr="00CA0D23" w:rsidRDefault="005840B6" w:rsidP="00CA0D2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367"/>
        <w:gridCol w:w="2179"/>
        <w:gridCol w:w="3197"/>
      </w:tblGrid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A0D23">
              <w:rPr>
                <w:rFonts w:ascii="Times New Roman" w:hAnsi="Times New Roman" w:cs="Times New Roman"/>
              </w:rPr>
              <w:t>.</w:t>
            </w:r>
            <w:proofErr w:type="gramEnd"/>
            <w:r w:rsidRPr="00CA0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D23">
              <w:rPr>
                <w:rFonts w:ascii="Times New Roman" w:hAnsi="Times New Roman" w:cs="Times New Roman"/>
              </w:rPr>
              <w:t>з</w:t>
            </w:r>
            <w:proofErr w:type="gramEnd"/>
            <w:r w:rsidRPr="00CA0D2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АртМед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298 000,00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"Вита"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308 400,00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5840B6" w:rsidRPr="00CA0D23" w:rsidTr="00CA0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0D23">
              <w:rPr>
                <w:rFonts w:ascii="Times New Roman" w:hAnsi="Times New Roman" w:cs="Times New Roman"/>
              </w:rPr>
              <w:t>Арден</w:t>
            </w:r>
            <w:proofErr w:type="spellEnd"/>
            <w:r w:rsidRPr="00CA0D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 xml:space="preserve">290 000,00 </w:t>
            </w:r>
          </w:p>
        </w:tc>
        <w:tc>
          <w:tcPr>
            <w:tcW w:w="0" w:type="auto"/>
            <w:vAlign w:val="center"/>
            <w:hideMark/>
          </w:tcPr>
          <w:p w:rsidR="005840B6" w:rsidRPr="00CA0D23" w:rsidRDefault="005840B6" w:rsidP="00CA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3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840B6" w:rsidRPr="00CA0D23" w:rsidRDefault="00CA0D23" w:rsidP="00CA0D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CA0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</w:p>
    <w:p w:rsidR="005840B6" w:rsidRPr="00CA0D23" w:rsidRDefault="005840B6" w:rsidP="00CA0D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sectPr w:rsidR="005840B6" w:rsidRPr="00CA0D23" w:rsidSect="001B0750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1"/>
    <w:rsid w:val="001B0750"/>
    <w:rsid w:val="0035545A"/>
    <w:rsid w:val="00411501"/>
    <w:rsid w:val="005840B6"/>
    <w:rsid w:val="00951D86"/>
    <w:rsid w:val="00CA0D23"/>
    <w:rsid w:val="00D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07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7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ffset25">
    <w:name w:val="offset25"/>
    <w:basedOn w:val="a"/>
    <w:rsid w:val="0058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07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7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ffset25">
    <w:name w:val="offset25"/>
    <w:basedOn w:val="a"/>
    <w:rsid w:val="0058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7</cp:revision>
  <cp:lastPrinted>2011-07-22T08:49:00Z</cp:lastPrinted>
  <dcterms:created xsi:type="dcterms:W3CDTF">2011-07-21T12:59:00Z</dcterms:created>
  <dcterms:modified xsi:type="dcterms:W3CDTF">2011-07-22T08:50:00Z</dcterms:modified>
</cp:coreProperties>
</file>