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79F7B146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210140">
        <w:rPr>
          <w:szCs w:val="24"/>
        </w:rPr>
        <w:t xml:space="preserve">80 </w:t>
      </w:r>
      <w:r w:rsidRPr="00191547">
        <w:rPr>
          <w:szCs w:val="24"/>
        </w:rPr>
        <w:t xml:space="preserve"> тыс. руб.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EC2F708" w14:textId="14128BAA" w:rsidR="00191547" w:rsidRPr="00191547" w:rsidRDefault="00191547" w:rsidP="00191547">
      <w:pPr>
        <w:jc w:val="both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ООО «</w:t>
      </w:r>
      <w:proofErr w:type="spellStart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АйТ</w:t>
      </w:r>
      <w:r w:rsidR="0060787A">
        <w:rPr>
          <w:rFonts w:ascii="Times New Roman" w:eastAsia="Arial,Bold" w:hAnsi="Times New Roman" w:cs="Times New Roman"/>
          <w:bCs/>
          <w:sz w:val="24"/>
          <w:szCs w:val="24"/>
        </w:rPr>
        <w:t>и</w:t>
      </w:r>
      <w:proofErr w:type="spellEnd"/>
      <w:r w:rsidR="0060787A">
        <w:rPr>
          <w:rFonts w:ascii="Times New Roman" w:eastAsia="Arial,Bold" w:hAnsi="Times New Roman" w:cs="Times New Roman"/>
          <w:bCs/>
          <w:sz w:val="24"/>
          <w:szCs w:val="24"/>
        </w:rPr>
        <w:t xml:space="preserve"> Сервис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» </w:t>
      </w:r>
      <w:r w:rsidR="001D5CAD">
        <w:rPr>
          <w:rFonts w:ascii="Times New Roman" w:eastAsia="Arial,Bold" w:hAnsi="Times New Roman" w:cs="Times New Roman"/>
          <w:bCs/>
          <w:sz w:val="24"/>
          <w:szCs w:val="24"/>
        </w:rPr>
        <w:br/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и ООО «И</w:t>
      </w:r>
      <w:r w:rsidR="00BE4D16">
        <w:rPr>
          <w:rFonts w:ascii="Times New Roman" w:eastAsia="Arial,Bold" w:hAnsi="Times New Roman" w:cs="Times New Roman"/>
          <w:bCs/>
          <w:sz w:val="24"/>
          <w:szCs w:val="24"/>
        </w:rPr>
        <w:t>-</w:t>
      </w:r>
      <w:proofErr w:type="spellStart"/>
      <w:r w:rsidR="00BE4D16">
        <w:rPr>
          <w:rFonts w:ascii="Times New Roman" w:eastAsia="Arial,Bold" w:hAnsi="Times New Roman" w:cs="Times New Roman"/>
          <w:bCs/>
          <w:sz w:val="24"/>
          <w:szCs w:val="24"/>
        </w:rPr>
        <w:t>компьютерс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»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</w:t>
      </w:r>
      <w:r w:rsidR="008F3ADE">
        <w:rPr>
          <w:rFonts w:ascii="Times New Roman" w:hAnsi="Times New Roman" w:cs="Times New Roman"/>
          <w:sz w:val="24"/>
          <w:szCs w:val="24"/>
        </w:rPr>
        <w:t>м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>аксимальная цена контракта.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Копии коммерческих предложений прилагаются.</w:t>
      </w:r>
    </w:p>
    <w:tbl>
      <w:tblPr>
        <w:tblStyle w:val="a3"/>
        <w:tblW w:w="10030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701"/>
        <w:gridCol w:w="1843"/>
        <w:gridCol w:w="992"/>
        <w:gridCol w:w="992"/>
        <w:gridCol w:w="992"/>
      </w:tblGrid>
      <w:tr w:rsidR="006C04A8" w14:paraId="14533293" w14:textId="7D60C7B0" w:rsidTr="006C04A8">
        <w:tc>
          <w:tcPr>
            <w:tcW w:w="534" w:type="dxa"/>
          </w:tcPr>
          <w:p w14:paraId="7968BEB2" w14:textId="3BCBD175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</w:tcPr>
          <w:p w14:paraId="4268A694" w14:textId="54208D7F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1701" w:type="dxa"/>
          </w:tcPr>
          <w:p w14:paraId="43CB559B" w14:textId="31BCD62E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ООО </w:t>
            </w:r>
            <w:r w:rsidR="00210140"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="00210140"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АйТ</w:t>
            </w:r>
            <w:r w:rsidR="00210140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="00210140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Сервис</w:t>
            </w:r>
            <w:r w:rsidR="00210140"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, руб.</w:t>
            </w:r>
          </w:p>
        </w:tc>
        <w:tc>
          <w:tcPr>
            <w:tcW w:w="1843" w:type="dxa"/>
          </w:tcPr>
          <w:p w14:paraId="6A9FECFA" w14:textId="0D13FF3A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ООО «И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компьютерс</w:t>
            </w:r>
            <w:proofErr w:type="spellEnd"/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, руб.</w:t>
            </w:r>
          </w:p>
        </w:tc>
        <w:tc>
          <w:tcPr>
            <w:tcW w:w="992" w:type="dxa"/>
          </w:tcPr>
          <w:p w14:paraId="797DFDB3" w14:textId="41BB6374" w:rsidR="006C04A8" w:rsidRDefault="002316A0" w:rsidP="007C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="007C38AE">
              <w:rPr>
                <w:rFonts w:ascii="Times New Roman" w:hAnsi="Times New Roman" w:cs="Times New Roman"/>
                <w:sz w:val="24"/>
                <w:szCs w:val="24"/>
              </w:rPr>
              <w:t xml:space="preserve">яя </w:t>
            </w:r>
            <w:r w:rsidR="006C04A8">
              <w:rPr>
                <w:rFonts w:ascii="Times New Roman" w:hAnsi="Times New Roman" w:cs="Times New Roman"/>
                <w:sz w:val="24"/>
                <w:szCs w:val="24"/>
              </w:rPr>
              <w:t xml:space="preserve">цена закупаемого товара, </w:t>
            </w:r>
            <w:proofErr w:type="spellStart"/>
            <w:r w:rsidR="006C04A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92" w:type="dxa"/>
          </w:tcPr>
          <w:p w14:paraId="7BC5A074" w14:textId="16D390ED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товара</w:t>
            </w:r>
            <w:r w:rsidR="00231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316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14:paraId="04D99AA9" w14:textId="0F851FFA" w:rsidR="006C04A8" w:rsidRDefault="006C04A8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231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316A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04A8" w:rsidRPr="008338E2" w14:paraId="49890832" w14:textId="537F3096" w:rsidTr="006C04A8">
        <w:tc>
          <w:tcPr>
            <w:tcW w:w="534" w:type="dxa"/>
          </w:tcPr>
          <w:p w14:paraId="56C7FFA0" w14:textId="77777777" w:rsidR="006C04A8" w:rsidRPr="006D64F4" w:rsidRDefault="006C04A8" w:rsidP="006C04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A68F3D" w14:textId="6C3DE706" w:rsidR="006C04A8" w:rsidRPr="002913AF" w:rsidRDefault="002913AF" w:rsidP="005B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 xml:space="preserve">Картридж CF280X (№80X) для принтеров </w:t>
            </w:r>
            <w:proofErr w:type="spellStart"/>
            <w:r w:rsidRPr="00436D5C">
              <w:rPr>
                <w:rFonts w:ascii="Times New Roman" w:hAnsi="Times New Roman" w:cs="Times New Roman"/>
                <w:sz w:val="24"/>
              </w:rPr>
              <w:t>hp</w:t>
            </w:r>
            <w:proofErr w:type="spellEnd"/>
            <w:r w:rsidRPr="00436D5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36D5C">
              <w:rPr>
                <w:rFonts w:ascii="Times New Roman" w:hAnsi="Times New Roman" w:cs="Times New Roman"/>
                <w:sz w:val="24"/>
              </w:rPr>
              <w:t>LaserJet</w:t>
            </w:r>
            <w:proofErr w:type="spellEnd"/>
            <w:r w:rsidRPr="00436D5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436D5C">
              <w:rPr>
                <w:rFonts w:ascii="Times New Roman" w:hAnsi="Times New Roman" w:cs="Times New Roman"/>
                <w:sz w:val="24"/>
              </w:rPr>
              <w:t>Professional</w:t>
            </w:r>
            <w:proofErr w:type="spellEnd"/>
            <w:r w:rsidRPr="00436D5C">
              <w:rPr>
                <w:rFonts w:ascii="Times New Roman" w:hAnsi="Times New Roman" w:cs="Times New Roman"/>
                <w:sz w:val="24"/>
              </w:rPr>
              <w:t xml:space="preserve">  400 M401 / M425</w:t>
            </w:r>
          </w:p>
        </w:tc>
        <w:tc>
          <w:tcPr>
            <w:tcW w:w="1701" w:type="dxa"/>
          </w:tcPr>
          <w:p w14:paraId="7DD2097F" w14:textId="3D376714" w:rsidR="006C04A8" w:rsidRPr="008338E2" w:rsidRDefault="00C36E6A" w:rsidP="00C3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5970</w:t>
            </w:r>
          </w:p>
        </w:tc>
        <w:tc>
          <w:tcPr>
            <w:tcW w:w="1843" w:type="dxa"/>
          </w:tcPr>
          <w:p w14:paraId="7DC35461" w14:textId="2B0FC0E1" w:rsidR="006C04A8" w:rsidRPr="008338E2" w:rsidRDefault="00C36E6A" w:rsidP="00C3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5820</w:t>
            </w:r>
          </w:p>
        </w:tc>
        <w:tc>
          <w:tcPr>
            <w:tcW w:w="992" w:type="dxa"/>
          </w:tcPr>
          <w:p w14:paraId="0EAE8680" w14:textId="1457B106" w:rsidR="006C04A8" w:rsidRDefault="00C36E6A" w:rsidP="00C3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5895</w:t>
            </w:r>
          </w:p>
        </w:tc>
        <w:tc>
          <w:tcPr>
            <w:tcW w:w="992" w:type="dxa"/>
          </w:tcPr>
          <w:p w14:paraId="35D284E8" w14:textId="66DE1F02" w:rsidR="006C04A8" w:rsidRDefault="00210140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5177BE30" w14:textId="2BC223A3" w:rsidR="006C04A8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64845</w:t>
            </w:r>
          </w:p>
        </w:tc>
      </w:tr>
      <w:tr w:rsidR="00C36E6A" w:rsidRPr="008338E2" w14:paraId="22C029E9" w14:textId="77777777" w:rsidTr="006C04A8">
        <w:tc>
          <w:tcPr>
            <w:tcW w:w="534" w:type="dxa"/>
          </w:tcPr>
          <w:p w14:paraId="17F6F180" w14:textId="77777777" w:rsidR="00C36E6A" w:rsidRPr="006D64F4" w:rsidRDefault="00C36E6A" w:rsidP="006C04A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79B83F4" w14:textId="3A935D6B" w:rsidR="00C36E6A" w:rsidRPr="002913AF" w:rsidRDefault="002913AF" w:rsidP="005B1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D5C">
              <w:rPr>
                <w:rFonts w:ascii="Times New Roman" w:hAnsi="Times New Roman" w:cs="Times New Roman"/>
                <w:sz w:val="24"/>
              </w:rPr>
              <w:t>Картридж</w:t>
            </w:r>
            <w:r w:rsidRPr="002913AF">
              <w:rPr>
                <w:rFonts w:ascii="Times New Roman" w:hAnsi="Times New Roman" w:cs="Times New Roman"/>
                <w:sz w:val="24"/>
                <w:lang w:val="en-US"/>
              </w:rPr>
              <w:t xml:space="preserve"> CE285A (№85A) </w:t>
            </w:r>
            <w:r w:rsidRPr="00436D5C">
              <w:rPr>
                <w:rFonts w:ascii="Times New Roman" w:hAnsi="Times New Roman" w:cs="Times New Roman"/>
                <w:sz w:val="24"/>
              </w:rPr>
              <w:t>для</w:t>
            </w:r>
            <w:r w:rsidRPr="002913A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36D5C">
              <w:rPr>
                <w:rFonts w:ascii="Times New Roman" w:hAnsi="Times New Roman" w:cs="Times New Roman"/>
                <w:sz w:val="24"/>
              </w:rPr>
              <w:t>принтеров</w:t>
            </w:r>
            <w:r w:rsidRPr="002913AF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2913AF">
              <w:rPr>
                <w:rFonts w:ascii="Times New Roman" w:hAnsi="Times New Roman" w:cs="Times New Roman"/>
                <w:sz w:val="24"/>
                <w:lang w:val="en-US"/>
              </w:rPr>
              <w:t>hp</w:t>
            </w:r>
            <w:proofErr w:type="spellEnd"/>
            <w:r w:rsidRPr="002913AF">
              <w:rPr>
                <w:rFonts w:ascii="Times New Roman" w:hAnsi="Times New Roman" w:cs="Times New Roman"/>
                <w:sz w:val="24"/>
                <w:lang w:val="en-US"/>
              </w:rPr>
              <w:t xml:space="preserve"> LaserJet Professional P1102/ P1102w</w:t>
            </w:r>
          </w:p>
        </w:tc>
        <w:tc>
          <w:tcPr>
            <w:tcW w:w="1701" w:type="dxa"/>
          </w:tcPr>
          <w:p w14:paraId="24221A48" w14:textId="51DDFB22" w:rsidR="00C36E6A" w:rsidRDefault="00C36E6A" w:rsidP="00210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</w:tc>
        <w:tc>
          <w:tcPr>
            <w:tcW w:w="1843" w:type="dxa"/>
          </w:tcPr>
          <w:p w14:paraId="4B57128C" w14:textId="4BF815CD" w:rsidR="00C36E6A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992" w:type="dxa"/>
          </w:tcPr>
          <w:p w14:paraId="666F6F41" w14:textId="07693A22" w:rsidR="00C36E6A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992" w:type="dxa"/>
          </w:tcPr>
          <w:p w14:paraId="5C0C0E1E" w14:textId="6AE7E9F7" w:rsidR="00C36E6A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55867841" w14:textId="5E078ABC" w:rsidR="00C36E6A" w:rsidRPr="004D4767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15155</w:t>
            </w:r>
          </w:p>
        </w:tc>
      </w:tr>
      <w:tr w:rsidR="00C36E6A" w:rsidRPr="008338E2" w14:paraId="26409CB7" w14:textId="77777777" w:rsidTr="008F3ADE">
        <w:tc>
          <w:tcPr>
            <w:tcW w:w="534" w:type="dxa"/>
          </w:tcPr>
          <w:p w14:paraId="5FDFC193" w14:textId="77777777" w:rsidR="00C36E6A" w:rsidRPr="00C36E6A" w:rsidRDefault="00C36E6A" w:rsidP="00C36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  <w:gridSpan w:val="5"/>
          </w:tcPr>
          <w:p w14:paraId="4CD8CAA5" w14:textId="1D32BD0A" w:rsidR="00C36E6A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3E2FE40" w14:textId="3E8AE793" w:rsidR="00C36E6A" w:rsidRDefault="00C36E6A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</w:tr>
    </w:tbl>
    <w:p w14:paraId="288BDA7B" w14:textId="77777777" w:rsidR="00191547" w:rsidRPr="0060787A" w:rsidRDefault="00191547" w:rsidP="0019154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428CE2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37B7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36083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5FDA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BF50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2CC6F" w14:textId="77777777" w:rsidR="008338E2" w:rsidRPr="00210140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E91E6" w14:textId="77777777" w:rsidR="008338E2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22B18" w14:textId="1AE4852F" w:rsidR="006E488F" w:rsidRDefault="006E488F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1947E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A7700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B0B11B" w14:textId="4B7F149A" w:rsidR="00C36E6A" w:rsidRDefault="00C36E6A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DDCDF" w14:textId="77777777" w:rsidR="00C36E6A" w:rsidRDefault="00C36E6A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5BC91" w14:textId="77777777" w:rsidR="00C36E6A" w:rsidRDefault="00C36E6A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87FE5" w14:textId="77777777" w:rsidR="00C36E6A" w:rsidRDefault="00C36E6A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B192D" w14:textId="77777777" w:rsidR="00C36E6A" w:rsidRDefault="00C36E6A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40196" w14:textId="77777777" w:rsidR="001D5CAD" w:rsidRPr="001915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CAD" w:rsidRPr="00191547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091EDD"/>
    <w:rsid w:val="00121EE1"/>
    <w:rsid w:val="00191547"/>
    <w:rsid w:val="001D5CAD"/>
    <w:rsid w:val="00210140"/>
    <w:rsid w:val="002316A0"/>
    <w:rsid w:val="002913AF"/>
    <w:rsid w:val="00360A41"/>
    <w:rsid w:val="00410C3A"/>
    <w:rsid w:val="00474749"/>
    <w:rsid w:val="00480195"/>
    <w:rsid w:val="004A4123"/>
    <w:rsid w:val="004E47C5"/>
    <w:rsid w:val="00503AC6"/>
    <w:rsid w:val="005B1A28"/>
    <w:rsid w:val="0060787A"/>
    <w:rsid w:val="006C04A8"/>
    <w:rsid w:val="006D64F4"/>
    <w:rsid w:val="006E488F"/>
    <w:rsid w:val="00782EFD"/>
    <w:rsid w:val="00790D38"/>
    <w:rsid w:val="007C38AE"/>
    <w:rsid w:val="008338E2"/>
    <w:rsid w:val="008F0E28"/>
    <w:rsid w:val="008F3ADE"/>
    <w:rsid w:val="00932568"/>
    <w:rsid w:val="00BE4D16"/>
    <w:rsid w:val="00C05A80"/>
    <w:rsid w:val="00C36E6A"/>
    <w:rsid w:val="00DA7017"/>
    <w:rsid w:val="00DF6F47"/>
    <w:rsid w:val="00EC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M6MW3T5FJAUW-86-1000</_dlc_DocId>
    <_dlc_DocIdUrl xmlns="7187eedf-3377-40a1-9d0c-8b31896174b9">
      <Url>http://appserver/uir/_layouts/DocIdRedir.aspx?ID=M6MW3T5FJAUW-86-1000</Url>
      <Description>M6MW3T5FJAUW-86-1000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C432B-39C8-4B76-9C75-4BD4427CB82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7187eedf-3377-40a1-9d0c-8b31896174b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09EAD-7419-4FB3-8D2A-CD0EC2AF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Никита Владимирович Сапожников</cp:lastModifiedBy>
  <cp:revision>8</cp:revision>
  <cp:lastPrinted>2012-11-02T11:14:00Z</cp:lastPrinted>
  <dcterms:created xsi:type="dcterms:W3CDTF">2012-11-29T10:01:00Z</dcterms:created>
  <dcterms:modified xsi:type="dcterms:W3CDTF">2012-12-04T12:12:00Z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5ea70fd5-fccd-4062-b0c0-ae139b220cc4</vt:lpwstr>
  </property>
  <property fmtid="{D5CDD505-2E9C-101B-9397-08002B2CF9AE}" pid="3" name="ContentTypeId">
    <vt:lpwstr>0x01010039CE10D685E42E4E81BC0C6912AA551C</vt:lpwstr>
  </property>
</Properties>
</file>