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AB" w:rsidRPr="00F43939" w:rsidRDefault="00EE5DAB" w:rsidP="00EE5DAB">
      <w:pPr>
        <w:pStyle w:val="a4"/>
        <w:outlineLvl w:val="0"/>
        <w:rPr>
          <w:sz w:val="20"/>
        </w:rPr>
      </w:pPr>
      <w:r w:rsidRPr="00F43939">
        <w:rPr>
          <w:sz w:val="20"/>
        </w:rPr>
        <w:t>ИЗВЕЩЕНИЕ О ПРОВЕДЕНИИ ЗАПРОСА КОТИРОВОК</w:t>
      </w:r>
    </w:p>
    <w:p w:rsidR="00F43939" w:rsidRDefault="00F43939" w:rsidP="00EE5DAB">
      <w:pPr>
        <w:pStyle w:val="a4"/>
        <w:outlineLvl w:val="0"/>
        <w:rPr>
          <w:sz w:val="24"/>
          <w:szCs w:val="24"/>
        </w:rPr>
      </w:pPr>
      <w:r>
        <w:rPr>
          <w:sz w:val="24"/>
          <w:szCs w:val="24"/>
        </w:rPr>
        <w:t>Для субъектов малого предпринимательства</w:t>
      </w:r>
    </w:p>
    <w:p w:rsidR="00EE5DAB" w:rsidRDefault="00EE5DAB" w:rsidP="00EE5DAB">
      <w:pPr>
        <w:pStyle w:val="a4"/>
        <w:outlineLvl w:val="0"/>
        <w:rPr>
          <w:caps/>
          <w:sz w:val="20"/>
        </w:rPr>
      </w:pPr>
    </w:p>
    <w:p w:rsidR="00EE5DAB" w:rsidRDefault="00EE5DAB" w:rsidP="00EE5DAB">
      <w:pPr>
        <w:ind w:left="3600" w:firstLine="72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Дата: «</w:t>
      </w:r>
      <w:r w:rsidR="00CF57B3">
        <w:rPr>
          <w:sz w:val="20"/>
          <w:szCs w:val="20"/>
        </w:rPr>
        <w:t>13</w:t>
      </w:r>
      <w:r>
        <w:rPr>
          <w:sz w:val="20"/>
          <w:szCs w:val="20"/>
        </w:rPr>
        <w:t>»</w:t>
      </w:r>
      <w:r w:rsidR="00CF57B3">
        <w:rPr>
          <w:sz w:val="20"/>
          <w:szCs w:val="20"/>
        </w:rPr>
        <w:t xml:space="preserve"> апреля </w:t>
      </w:r>
      <w:r>
        <w:rPr>
          <w:sz w:val="20"/>
          <w:szCs w:val="20"/>
        </w:rPr>
        <w:t>20</w:t>
      </w:r>
      <w:r w:rsidR="00CF57B3">
        <w:rPr>
          <w:sz w:val="20"/>
          <w:szCs w:val="20"/>
        </w:rPr>
        <w:t>12</w:t>
      </w:r>
      <w:r>
        <w:rPr>
          <w:sz w:val="20"/>
          <w:szCs w:val="20"/>
        </w:rPr>
        <w:t xml:space="preserve"> г.</w:t>
      </w:r>
    </w:p>
    <w:p w:rsidR="00EE5DAB" w:rsidRDefault="00F43939" w:rsidP="00F4393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EE5DAB">
        <w:rPr>
          <w:sz w:val="20"/>
          <w:szCs w:val="20"/>
        </w:rPr>
        <w:t xml:space="preserve">Регистрационный № </w:t>
      </w:r>
      <w:r w:rsidR="007A5B31">
        <w:rPr>
          <w:sz w:val="20"/>
          <w:szCs w:val="20"/>
        </w:rPr>
        <w:t>217</w:t>
      </w:r>
    </w:p>
    <w:p w:rsidR="00EE5DAB" w:rsidRDefault="00EE5DAB" w:rsidP="00EE5DAB">
      <w:pPr>
        <w:rPr>
          <w:sz w:val="16"/>
          <w:szCs w:val="18"/>
        </w:rPr>
      </w:pPr>
    </w:p>
    <w:tbl>
      <w:tblPr>
        <w:tblW w:w="10363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6146"/>
      </w:tblGrid>
      <w:tr w:rsidR="007A5B31" w:rsidRPr="00602183" w:rsidTr="00613BE0">
        <w:trPr>
          <w:trHeight w:val="240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 xml:space="preserve">Наименование заказчика                          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>МБУЗ  ГКБ № 7</w:t>
            </w:r>
          </w:p>
        </w:tc>
      </w:tr>
      <w:tr w:rsidR="007A5B31" w:rsidRPr="00602183" w:rsidTr="00613BE0">
        <w:trPr>
          <w:trHeight w:val="240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 xml:space="preserve">Почтовый адрес                             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>153032 ,г. Иваново, ул. Воронина</w:t>
            </w:r>
            <w:proofErr w:type="gramStart"/>
            <w:r w:rsidRPr="00602183">
              <w:rPr>
                <w:rFonts w:ascii="Times New Roman" w:hAnsi="Times New Roman" w:cs="Times New Roman"/>
              </w:rPr>
              <w:t>,д</w:t>
            </w:r>
            <w:proofErr w:type="gramEnd"/>
            <w:r w:rsidRPr="00602183">
              <w:rPr>
                <w:rFonts w:ascii="Times New Roman" w:hAnsi="Times New Roman" w:cs="Times New Roman"/>
              </w:rPr>
              <w:t>.11</w:t>
            </w:r>
          </w:p>
        </w:tc>
      </w:tr>
      <w:tr w:rsidR="007A5B31" w:rsidRPr="00602183" w:rsidTr="00613BE0">
        <w:trPr>
          <w:trHeight w:val="240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 xml:space="preserve">Адрес электронной почты           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  <w:lang w:val="en-US"/>
              </w:rPr>
              <w:t>Hospital7ivanovo@mail</w:t>
            </w:r>
            <w:r w:rsidRPr="00602183">
              <w:rPr>
                <w:rFonts w:ascii="Times New Roman" w:hAnsi="Times New Roman" w:cs="Times New Roman"/>
              </w:rPr>
              <w:t>.</w:t>
            </w:r>
            <w:proofErr w:type="spellStart"/>
            <w:r w:rsidRPr="0060218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A5B31" w:rsidRPr="00602183" w:rsidTr="00613BE0">
        <w:trPr>
          <w:trHeight w:val="240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 xml:space="preserve">Номер  телефона   заказчика     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>(4932) 23-34-93</w:t>
            </w:r>
          </w:p>
        </w:tc>
      </w:tr>
      <w:tr w:rsidR="007A5B31" w:rsidRPr="00602183" w:rsidTr="00613BE0">
        <w:trPr>
          <w:trHeight w:val="240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>Администрация города Иванова в лице управления муниципального заказа (</w:t>
            </w:r>
            <w:proofErr w:type="spellStart"/>
            <w:r w:rsidRPr="00602183">
              <w:rPr>
                <w:rFonts w:ascii="Times New Roman" w:hAnsi="Times New Roman" w:cs="Times New Roman"/>
                <w:lang w:val="en-US"/>
              </w:rPr>
              <w:t>mzakaz</w:t>
            </w:r>
            <w:proofErr w:type="spellEnd"/>
            <w:r w:rsidRPr="00602183">
              <w:rPr>
                <w:rFonts w:ascii="Times New Roman" w:hAnsi="Times New Roman" w:cs="Times New Roman"/>
              </w:rPr>
              <w:t>@</w:t>
            </w:r>
            <w:proofErr w:type="spellStart"/>
            <w:r w:rsidRPr="00602183">
              <w:rPr>
                <w:rFonts w:ascii="Times New Roman" w:hAnsi="Times New Roman" w:cs="Times New Roman"/>
                <w:lang w:val="en-US"/>
              </w:rPr>
              <w:t>ivgoradm</w:t>
            </w:r>
            <w:proofErr w:type="spellEnd"/>
            <w:r w:rsidRPr="00602183">
              <w:rPr>
                <w:rFonts w:ascii="Times New Roman" w:hAnsi="Times New Roman" w:cs="Times New Roman"/>
              </w:rPr>
              <w:t>.</w:t>
            </w:r>
            <w:proofErr w:type="spellStart"/>
            <w:r w:rsidRPr="0060218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02183">
              <w:rPr>
                <w:rFonts w:ascii="Times New Roman" w:hAnsi="Times New Roman" w:cs="Times New Roman"/>
              </w:rPr>
              <w:t>)</w:t>
            </w:r>
          </w:p>
        </w:tc>
      </w:tr>
      <w:tr w:rsidR="007A5B31" w:rsidRPr="00602183" w:rsidTr="00613BE0">
        <w:trPr>
          <w:trHeight w:val="240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 xml:space="preserve">Место подачи котировочных заявок  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>153000,г. Иваново, пл. Революции, д.6 к.1208</w:t>
            </w:r>
          </w:p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>Администрация города Иванова</w:t>
            </w:r>
          </w:p>
        </w:tc>
      </w:tr>
      <w:tr w:rsidR="007A5B31" w:rsidRPr="00602183" w:rsidTr="00613BE0">
        <w:trPr>
          <w:trHeight w:val="360"/>
        </w:trPr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02183">
              <w:rPr>
                <w:rFonts w:ascii="Times New Roman" w:hAnsi="Times New Roman" w:cs="Times New Roman"/>
              </w:rPr>
              <w:t>Дата  и  время   окончания   срока</w:t>
            </w:r>
            <w:r w:rsidRPr="00602183">
              <w:rPr>
                <w:rFonts w:ascii="Times New Roman" w:hAnsi="Times New Roman" w:cs="Times New Roman"/>
              </w:rPr>
              <w:br/>
              <w:t xml:space="preserve">подачи котировочных заявок        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602183" w:rsidRDefault="007A5B31" w:rsidP="00613BE0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602183">
              <w:rPr>
                <w:rFonts w:ascii="Times New Roman" w:hAnsi="Times New Roman" w:cs="Times New Roman"/>
                <w:b/>
              </w:rPr>
              <w:t>.04.2012  9:00</w:t>
            </w:r>
          </w:p>
        </w:tc>
      </w:tr>
    </w:tbl>
    <w:p w:rsidR="00EE5DAB" w:rsidRDefault="00EE5DAB" w:rsidP="00EE5DAB">
      <w:pPr>
        <w:pStyle w:val="a7"/>
        <w:rPr>
          <w:sz w:val="16"/>
        </w:rPr>
      </w:pPr>
    </w:p>
    <w:p w:rsidR="00EE5DAB" w:rsidRDefault="00EE5DAB" w:rsidP="00EE5DAB">
      <w:pPr>
        <w:pStyle w:val="a7"/>
        <w:rPr>
          <w:sz w:val="16"/>
        </w:rPr>
      </w:pPr>
    </w:p>
    <w:tbl>
      <w:tblPr>
        <w:tblW w:w="537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07"/>
        <w:gridCol w:w="4693"/>
        <w:gridCol w:w="1023"/>
        <w:gridCol w:w="1348"/>
      </w:tblGrid>
      <w:tr w:rsidR="00EE5DAB" w:rsidTr="00EE5DAB">
        <w:trPr>
          <w:trHeight w:val="56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pStyle w:val="a7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Наименование поставляемого товара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Характеристики</w:t>
            </w:r>
          </w:p>
          <w:p w:rsidR="00EE5DAB" w:rsidRDefault="00EE5DAB">
            <w:pPr>
              <w:pStyle w:val="a7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поставляемого товара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pStyle w:val="a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pStyle w:val="a7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поставляемого товара.</w:t>
            </w:r>
          </w:p>
        </w:tc>
      </w:tr>
      <w:tr w:rsidR="00EE5DAB" w:rsidTr="00EE5DAB">
        <w:trPr>
          <w:cantSplit/>
          <w:trHeight w:val="640"/>
        </w:trPr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E8" w:rsidRDefault="00EE5D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Поставка </w:t>
            </w:r>
            <w:r w:rsidR="002014EA">
              <w:rPr>
                <w:b/>
                <w:bCs/>
                <w:sz w:val="20"/>
                <w:szCs w:val="20"/>
              </w:rPr>
              <w:t>мяс</w:t>
            </w:r>
            <w:r w:rsidR="00920BDF">
              <w:rPr>
                <w:b/>
                <w:bCs/>
                <w:sz w:val="20"/>
                <w:szCs w:val="20"/>
              </w:rPr>
              <w:t>а</w:t>
            </w:r>
            <w:r w:rsidR="00AD59E8">
              <w:rPr>
                <w:b/>
                <w:bCs/>
                <w:sz w:val="20"/>
                <w:szCs w:val="20"/>
              </w:rPr>
              <w:t xml:space="preserve"> птицы</w:t>
            </w:r>
            <w:r w:rsidR="002014EA">
              <w:rPr>
                <w:b/>
                <w:bCs/>
                <w:sz w:val="20"/>
                <w:szCs w:val="20"/>
              </w:rPr>
              <w:t xml:space="preserve"> </w:t>
            </w:r>
          </w:p>
          <w:p w:rsidR="00EE5DAB" w:rsidRDefault="00EE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ОКДП </w:t>
            </w:r>
          </w:p>
          <w:p w:rsidR="00EE5DAB" w:rsidRPr="00EE5DAB" w:rsidRDefault="00EE5DAB">
            <w:pPr>
              <w:rPr>
                <w:b/>
                <w:sz w:val="20"/>
                <w:szCs w:val="20"/>
              </w:rPr>
            </w:pPr>
            <w:r w:rsidRPr="002014EA">
              <w:rPr>
                <w:b/>
                <w:sz w:val="20"/>
                <w:szCs w:val="20"/>
              </w:rPr>
              <w:t>[1511010-1511023]</w:t>
            </w:r>
          </w:p>
          <w:p w:rsidR="00EE5DAB" w:rsidRDefault="00EE5D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pPr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Требования к качеству товаров, работ, услуг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pPr>
              <w:pStyle w:val="ConsPlusNonformat"/>
              <w:widowControl/>
              <w:autoSpaceDE/>
              <w:adjustRightIn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Качество Товара должно отвечать требованиям качества, установленным в Федеральном законе от 02.01.2000 № 29- ФЗ «О качестве и безопасности пищевых продуктов» и Федеральном законе № 4979-1 «О ветеринарии». Соответствие </w:t>
            </w:r>
            <w:proofErr w:type="gramStart"/>
            <w:r>
              <w:rPr>
                <w:rFonts w:ascii="Times New Roman" w:hAnsi="Times New Roman"/>
                <w:szCs w:val="24"/>
              </w:rPr>
              <w:t>ГОСТам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действующим в отношении данного вида Товара.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rPr>
                <w:sz w:val="20"/>
              </w:rPr>
            </w:pPr>
          </w:p>
        </w:tc>
      </w:tr>
      <w:tr w:rsidR="00EE5DAB" w:rsidTr="00EE5DAB">
        <w:trPr>
          <w:cantSplit/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rPr>
                <w:sz w:val="18"/>
              </w:rPr>
            </w:pPr>
            <w:r>
              <w:rPr>
                <w:sz w:val="18"/>
                <w:szCs w:val="18"/>
              </w:rPr>
              <w:t>Технические характеристики товаров, работ, услуг</w:t>
            </w:r>
          </w:p>
          <w:p w:rsidR="00EE5DAB" w:rsidRDefault="00EE5DAB">
            <w:pPr>
              <w:rPr>
                <w:sz w:val="18"/>
                <w:szCs w:val="18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6AE" w:rsidRPr="007A5B31" w:rsidRDefault="00EE56AE" w:rsidP="007A5B31">
            <w:pPr>
              <w:rPr>
                <w:sz w:val="20"/>
              </w:rPr>
            </w:pPr>
            <w:r w:rsidRPr="007A5B31">
              <w:rPr>
                <w:sz w:val="20"/>
              </w:rPr>
              <w:t>Мясо цыплят 1 категории по ГОСТ 52702-2006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6AE" w:rsidRDefault="00EE56AE">
            <w:pPr>
              <w:pStyle w:val="a7"/>
              <w:jc w:val="center"/>
              <w:rPr>
                <w:sz w:val="20"/>
              </w:rPr>
            </w:pPr>
          </w:p>
          <w:p w:rsidR="00EE5DAB" w:rsidRDefault="00EE56AE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  <w:p w:rsidR="00EE56AE" w:rsidRDefault="00EE56AE" w:rsidP="00401E97">
            <w:pPr>
              <w:pStyle w:val="a7"/>
              <w:rPr>
                <w:sz w:val="20"/>
              </w:rPr>
            </w:pPr>
          </w:p>
          <w:p w:rsidR="00EE56AE" w:rsidRDefault="00EE56AE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6AE" w:rsidRDefault="00361293" w:rsidP="00B83946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  <w:r w:rsidR="00EE56AE">
              <w:rPr>
                <w:sz w:val="20"/>
              </w:rPr>
              <w:t>,00</w:t>
            </w:r>
          </w:p>
          <w:p w:rsidR="00EE56AE" w:rsidRDefault="00EE56AE" w:rsidP="00B83946">
            <w:pPr>
              <w:pStyle w:val="a7"/>
              <w:jc w:val="center"/>
              <w:rPr>
                <w:sz w:val="20"/>
              </w:rPr>
            </w:pPr>
          </w:p>
        </w:tc>
      </w:tr>
      <w:tr w:rsidR="00EE5DAB" w:rsidTr="00EE5DAB">
        <w:trPr>
          <w:cantSplit/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pPr>
              <w:rPr>
                <w:sz w:val="18"/>
              </w:rPr>
            </w:pPr>
            <w:r>
              <w:rPr>
                <w:sz w:val="18"/>
                <w:szCs w:val="18"/>
              </w:rPr>
              <w:t>Требования к безопасности товаров, работ, услуг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pPr>
              <w:pStyle w:val="ConsPlusNonformat"/>
              <w:widowControl/>
              <w:autoSpaceDE/>
              <w:adjustRightIn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Соответствие Товара Федеральному закону от 02.01.2000 № 29-ФЗ «О качестве и безопасности пищевых продуктов», </w:t>
            </w:r>
            <w:proofErr w:type="spellStart"/>
            <w:r>
              <w:rPr>
                <w:rFonts w:ascii="Times New Roman" w:hAnsi="Times New Roman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2.3.2.1078-01 «Гигиенические требования безопасности и пищевой ценности пищевых продуктов»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rPr>
                <w:sz w:val="20"/>
              </w:rPr>
            </w:pPr>
          </w:p>
        </w:tc>
      </w:tr>
      <w:tr w:rsidR="00EE5DAB" w:rsidTr="00EE5DAB">
        <w:trPr>
          <w:cantSplit/>
          <w:trHeight w:val="37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pPr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Требования к функциональным характеристикам (потребительским свойствам) товара, требования к размерам, упаковке, отгрузке товара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pPr>
              <w:pStyle w:val="a7"/>
              <w:rPr>
                <w:sz w:val="20"/>
              </w:rPr>
            </w:pPr>
            <w:r>
              <w:rPr>
                <w:sz w:val="20"/>
              </w:rPr>
              <w:t xml:space="preserve">Наличие у «Поставщика» складов с отдельными помещениями для соответствующих категорий продуктов, оборудованных холодильными установками, а также транспортных средств, имеющих оформленные санитарные паспорта. Наличие сертификата соответствия или декларации о соответствии на каждую партию товара. Поставка Товара осуществляется автомобильным транспортом «Поставщика». Упаковка товаров должна предотвратить их порчу или повреждение во время перевозки к месту назначения (доставки). Тара и упаковка Товара должны соответствовать установленным в РФ требованиям и стандартам. </w:t>
            </w:r>
          </w:p>
          <w:p w:rsidR="00EE5DAB" w:rsidRDefault="00EE5DAB">
            <w:pPr>
              <w:pStyle w:val="a7"/>
              <w:rPr>
                <w:sz w:val="20"/>
              </w:rPr>
            </w:pPr>
            <w:r>
              <w:rPr>
                <w:sz w:val="20"/>
              </w:rPr>
              <w:t>Остаточный срок годности должен быть не менее 80 %.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jc w:val="center"/>
              <w:rPr>
                <w:sz w:val="20"/>
              </w:rPr>
            </w:pPr>
          </w:p>
        </w:tc>
      </w:tr>
    </w:tbl>
    <w:p w:rsidR="00EE5DAB" w:rsidRDefault="00EE5DAB" w:rsidP="00EE5DAB">
      <w:pPr>
        <w:pStyle w:val="a7"/>
        <w:rPr>
          <w:sz w:val="6"/>
        </w:rPr>
      </w:pPr>
    </w:p>
    <w:p w:rsidR="00EE5DAB" w:rsidRDefault="00EE5DAB" w:rsidP="00EE5DAB">
      <w:pPr>
        <w:pStyle w:val="a7"/>
        <w:rPr>
          <w:sz w:val="6"/>
        </w:rPr>
      </w:pPr>
      <w:r>
        <w:rPr>
          <w:sz w:val="20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8"/>
        <w:gridCol w:w="6660"/>
      </w:tblGrid>
      <w:tr w:rsidR="00EE5DAB" w:rsidTr="00EE5D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DAB" w:rsidRDefault="00EE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Требования к участникам размещения заказа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5DAB" w:rsidRDefault="00EE5DAB" w:rsidP="00F43939">
            <w:pPr>
              <w:pStyle w:val="a7"/>
              <w:numPr>
                <w:ilvl w:val="0"/>
                <w:numId w:val="6"/>
              </w:num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F43939" w:rsidRDefault="00F43939" w:rsidP="00F43939">
            <w:pPr>
              <w:pStyle w:val="a7"/>
              <w:numPr>
                <w:ilvl w:val="0"/>
                <w:numId w:val="6"/>
              </w:numPr>
              <w:jc w:val="both"/>
              <w:rPr>
                <w:color w:val="000000"/>
                <w:sz w:val="20"/>
              </w:rPr>
            </w:pPr>
            <w:r w:rsidRPr="00033E11">
              <w:rPr>
                <w:sz w:val="20"/>
              </w:rPr>
              <w:t>Участниками запроса котировок цен являются только субъекты малого предпринимательства</w:t>
            </w:r>
          </w:p>
        </w:tc>
      </w:tr>
      <w:tr w:rsidR="00EE5DAB" w:rsidTr="00EE5DAB">
        <w:tc>
          <w:tcPr>
            <w:tcW w:w="3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DAB" w:rsidRDefault="00EE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 заказа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pStyle w:val="a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Внебюджетные средства (средства ФОМС)</w:t>
            </w:r>
          </w:p>
        </w:tc>
      </w:tr>
      <w:tr w:rsidR="00EE5DAB" w:rsidTr="00EE5DAB">
        <w:tc>
          <w:tcPr>
            <w:tcW w:w="3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DAB" w:rsidRDefault="00EE5DAB" w:rsidP="0033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Максимальная цена </w:t>
            </w:r>
            <w:r w:rsidR="00337582">
              <w:rPr>
                <w:sz w:val="20"/>
                <w:szCs w:val="20"/>
              </w:rPr>
              <w:t xml:space="preserve">гражданско-правового договора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5DAB" w:rsidRDefault="00C479D5" w:rsidP="00AD59E8">
            <w:pPr>
              <w:pStyle w:val="a7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D59E8">
              <w:rPr>
                <w:b/>
                <w:sz w:val="20"/>
              </w:rPr>
              <w:t>52,800</w:t>
            </w:r>
            <w:r w:rsidR="00D93131">
              <w:rPr>
                <w:sz w:val="20"/>
              </w:rPr>
              <w:t xml:space="preserve"> тыс.</w:t>
            </w:r>
            <w:r w:rsidR="00EE56AE">
              <w:rPr>
                <w:sz w:val="20"/>
              </w:rPr>
              <w:t xml:space="preserve"> </w:t>
            </w:r>
            <w:r w:rsidR="00A27E3F">
              <w:rPr>
                <w:sz w:val="20"/>
              </w:rPr>
              <w:t xml:space="preserve"> рублей</w:t>
            </w:r>
          </w:p>
        </w:tc>
      </w:tr>
      <w:tr w:rsidR="00EE5DAB" w:rsidTr="00EE5DAB">
        <w:tc>
          <w:tcPr>
            <w:tcW w:w="3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DAB" w:rsidRDefault="00EE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включенных (не включенных) в цену товаров, работ, услуг расходах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5B31" w:rsidRPr="007A5B31" w:rsidRDefault="007A5B31" w:rsidP="007A5B31">
            <w:pPr>
              <w:tabs>
                <w:tab w:val="left" w:pos="540"/>
                <w:tab w:val="left" w:pos="900"/>
              </w:tabs>
              <w:jc w:val="both"/>
              <w:rPr>
                <w:sz w:val="20"/>
                <w:szCs w:val="20"/>
              </w:rPr>
            </w:pPr>
            <w:r w:rsidRPr="007A5B31">
              <w:rPr>
                <w:sz w:val="20"/>
                <w:szCs w:val="20"/>
              </w:rPr>
              <w:t>Цена включает в себя все расходы, связанные с исполнением договора, в том числе стоимость товара, доставку до заказчика, разгрузку, налоги с учетом НДС, сборы и другие обязательные платежи.</w:t>
            </w:r>
          </w:p>
          <w:p w:rsidR="00EE5DAB" w:rsidRDefault="00EE5DAB" w:rsidP="00337582">
            <w:pPr>
              <w:jc w:val="both"/>
              <w:rPr>
                <w:sz w:val="20"/>
              </w:rPr>
            </w:pPr>
          </w:p>
        </w:tc>
      </w:tr>
      <w:tr w:rsidR="00EE5DAB" w:rsidTr="00EE5DAB">
        <w:tc>
          <w:tcPr>
            <w:tcW w:w="3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DAB" w:rsidRDefault="00EE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доставки товаров, выполнения работ, </w:t>
            </w:r>
            <w:r>
              <w:rPr>
                <w:bCs/>
                <w:sz w:val="20"/>
                <w:szCs w:val="20"/>
              </w:rPr>
              <w:t>оказания услуг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pStyle w:val="a7"/>
              <w:jc w:val="both"/>
              <w:rPr>
                <w:sz w:val="20"/>
              </w:rPr>
            </w:pPr>
            <w:r>
              <w:rPr>
                <w:sz w:val="20"/>
              </w:rPr>
              <w:t>г. Иваново, ул. Воронина, д. 11</w:t>
            </w:r>
          </w:p>
        </w:tc>
      </w:tr>
      <w:tr w:rsidR="00EE5DAB" w:rsidTr="00EE5DAB">
        <w:tc>
          <w:tcPr>
            <w:tcW w:w="3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DAB" w:rsidRDefault="00EE5DA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поставок товаров, </w:t>
            </w:r>
            <w:proofErr w:type="spellStart"/>
            <w:proofErr w:type="gramStart"/>
            <w:r>
              <w:rPr>
                <w:sz w:val="20"/>
                <w:szCs w:val="20"/>
              </w:rPr>
              <w:t>выпол</w:t>
            </w:r>
            <w:proofErr w:type="spellEnd"/>
            <w:r>
              <w:rPr>
                <w:sz w:val="20"/>
                <w:szCs w:val="20"/>
              </w:rPr>
              <w:t>-нения</w:t>
            </w:r>
            <w:proofErr w:type="gramEnd"/>
            <w:r>
              <w:rPr>
                <w:sz w:val="20"/>
                <w:szCs w:val="20"/>
              </w:rPr>
              <w:t xml:space="preserve"> работ, </w:t>
            </w:r>
            <w:r>
              <w:rPr>
                <w:bCs/>
                <w:sz w:val="20"/>
                <w:szCs w:val="20"/>
              </w:rPr>
              <w:t>оказания услуг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5DAB" w:rsidRDefault="00A27E3F" w:rsidP="00361293">
            <w:pPr>
              <w:pStyle w:val="a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 момента подписания </w:t>
            </w:r>
            <w:r w:rsidR="00337582">
              <w:rPr>
                <w:sz w:val="20"/>
              </w:rPr>
              <w:t>гражданско-правового договора</w:t>
            </w:r>
            <w:r>
              <w:rPr>
                <w:sz w:val="20"/>
              </w:rPr>
              <w:t xml:space="preserve"> </w:t>
            </w:r>
            <w:r w:rsidR="00F43939">
              <w:rPr>
                <w:sz w:val="20"/>
              </w:rPr>
              <w:t>парти</w:t>
            </w:r>
            <w:r w:rsidR="00CF57B3">
              <w:rPr>
                <w:sz w:val="20"/>
              </w:rPr>
              <w:t>ями по заявке заказчика до</w:t>
            </w:r>
            <w:r w:rsidR="00F43939">
              <w:rPr>
                <w:sz w:val="20"/>
              </w:rPr>
              <w:t xml:space="preserve"> </w:t>
            </w:r>
            <w:r w:rsidR="00361293">
              <w:rPr>
                <w:sz w:val="20"/>
              </w:rPr>
              <w:t>26.09.</w:t>
            </w:r>
            <w:r w:rsidR="00F43939">
              <w:rPr>
                <w:sz w:val="20"/>
              </w:rPr>
              <w:t xml:space="preserve"> 2012 года.</w:t>
            </w:r>
          </w:p>
        </w:tc>
      </w:tr>
      <w:tr w:rsidR="00EE5DAB" w:rsidTr="00EE5DAB">
        <w:tc>
          <w:tcPr>
            <w:tcW w:w="3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DAB" w:rsidRDefault="00EE5DA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 условия оплаты поставок товаров, выполнения работ, </w:t>
            </w:r>
            <w:r>
              <w:rPr>
                <w:bCs/>
                <w:sz w:val="20"/>
                <w:szCs w:val="20"/>
              </w:rPr>
              <w:t xml:space="preserve">оказания услуг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5B31" w:rsidRPr="007A5B31" w:rsidRDefault="007A5B31" w:rsidP="007A5B31">
            <w:pPr>
              <w:tabs>
                <w:tab w:val="left" w:pos="540"/>
                <w:tab w:val="left" w:pos="900"/>
              </w:tabs>
              <w:jc w:val="both"/>
              <w:rPr>
                <w:sz w:val="20"/>
                <w:szCs w:val="20"/>
              </w:rPr>
            </w:pPr>
            <w:r w:rsidRPr="007A5B31">
              <w:rPr>
                <w:bCs/>
                <w:sz w:val="20"/>
                <w:szCs w:val="20"/>
              </w:rPr>
              <w:t>Оплата производится после поставки товара по безналичному расчету, путем перечисления денежных средств на расчетный счет поставщика до 31 декабря 2012 года на основании счетов-фактур и товарно-транспортных накладных</w:t>
            </w:r>
            <w:r w:rsidRPr="007A5B31">
              <w:rPr>
                <w:sz w:val="20"/>
                <w:szCs w:val="20"/>
              </w:rPr>
              <w:t>.</w:t>
            </w:r>
          </w:p>
          <w:p w:rsidR="00EE5DAB" w:rsidRDefault="00EE5DAB" w:rsidP="0036129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E5DAB" w:rsidTr="00EE5DAB">
        <w:tc>
          <w:tcPr>
            <w:tcW w:w="3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E5DAB" w:rsidRDefault="00EE5DAB" w:rsidP="0033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подписания победителем </w:t>
            </w:r>
            <w:r w:rsidR="00337582">
              <w:rPr>
                <w:sz w:val="20"/>
                <w:szCs w:val="20"/>
              </w:rPr>
              <w:t>гражданско-правового договора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 w:rsidP="00A27E3F">
            <w:pPr>
              <w:pStyle w:val="ConsPlusNonformat"/>
              <w:widowControl/>
              <w:autoSpaceDE/>
              <w:adjustRightInd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</w:t>
            </w:r>
            <w:r w:rsidR="00A27E3F">
              <w:rPr>
                <w:rFonts w:ascii="Times New Roman" w:hAnsi="Times New Roman"/>
                <w:bCs/>
              </w:rPr>
              <w:t>ранее</w:t>
            </w:r>
            <w:r>
              <w:rPr>
                <w:rFonts w:ascii="Times New Roman" w:hAnsi="Times New Roman"/>
                <w:bCs/>
              </w:rPr>
              <w:t xml:space="preserve"> чем через </w:t>
            </w:r>
            <w:r w:rsidR="00A27E3F">
              <w:rPr>
                <w:rFonts w:ascii="Times New Roman" w:hAnsi="Times New Roman"/>
                <w:bCs/>
              </w:rPr>
              <w:t>7</w:t>
            </w:r>
            <w:r>
              <w:rPr>
                <w:rFonts w:ascii="Times New Roman" w:hAnsi="Times New Roman"/>
                <w:bCs/>
              </w:rPr>
              <w:t xml:space="preserve"> дней со дня </w:t>
            </w:r>
            <w:r w:rsidR="00A27E3F">
              <w:rPr>
                <w:rFonts w:ascii="Times New Roman" w:hAnsi="Times New Roman"/>
                <w:bCs/>
              </w:rPr>
              <w:t>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протокола.</w:t>
            </w:r>
          </w:p>
        </w:tc>
      </w:tr>
    </w:tbl>
    <w:p w:rsidR="00EE5DAB" w:rsidRDefault="00EE5DAB" w:rsidP="00EE5DAB">
      <w:pPr>
        <w:pStyle w:val="a7"/>
        <w:rPr>
          <w:sz w:val="20"/>
        </w:rPr>
      </w:pPr>
      <w:r>
        <w:t xml:space="preserve">    </w:t>
      </w:r>
      <w:r>
        <w:rPr>
          <w:sz w:val="20"/>
        </w:rPr>
        <w:t xml:space="preserve"> </w:t>
      </w:r>
    </w:p>
    <w:p w:rsidR="00C479D5" w:rsidRDefault="00C479D5">
      <w:pPr>
        <w:spacing w:after="200" w:line="276" w:lineRule="auto"/>
        <w:rPr>
          <w:b/>
          <w:sz w:val="20"/>
          <w:szCs w:val="20"/>
        </w:rPr>
      </w:pPr>
    </w:p>
    <w:p w:rsidR="00C479D5" w:rsidRDefault="00C479D5">
      <w:pPr>
        <w:spacing w:after="200" w:line="276" w:lineRule="auto"/>
        <w:rPr>
          <w:b/>
          <w:sz w:val="20"/>
          <w:szCs w:val="20"/>
        </w:rPr>
      </w:pPr>
    </w:p>
    <w:p w:rsidR="00F43939" w:rsidRPr="00C479D5" w:rsidRDefault="00C479D5">
      <w:pPr>
        <w:spacing w:after="200" w:line="276" w:lineRule="auto"/>
        <w:rPr>
          <w:sz w:val="22"/>
          <w:szCs w:val="22"/>
        </w:rPr>
      </w:pPr>
      <w:r>
        <w:rPr>
          <w:sz w:val="20"/>
          <w:szCs w:val="20"/>
        </w:rPr>
        <w:t xml:space="preserve">              </w:t>
      </w:r>
      <w:r w:rsidR="00361293">
        <w:rPr>
          <w:sz w:val="20"/>
          <w:szCs w:val="20"/>
        </w:rPr>
        <w:t xml:space="preserve"> </w:t>
      </w:r>
      <w:r w:rsidR="00361293" w:rsidRPr="00AD59E8">
        <w:rPr>
          <w:sz w:val="22"/>
          <w:szCs w:val="22"/>
        </w:rPr>
        <w:t>И.о. г</w:t>
      </w:r>
      <w:r w:rsidRPr="00AD59E8">
        <w:rPr>
          <w:sz w:val="22"/>
          <w:szCs w:val="22"/>
        </w:rPr>
        <w:t>лавн</w:t>
      </w:r>
      <w:r w:rsidR="00361293" w:rsidRPr="00AD59E8">
        <w:rPr>
          <w:sz w:val="22"/>
          <w:szCs w:val="22"/>
        </w:rPr>
        <w:t>ого</w:t>
      </w:r>
      <w:r w:rsidR="00361293">
        <w:rPr>
          <w:sz w:val="22"/>
          <w:szCs w:val="22"/>
        </w:rPr>
        <w:t xml:space="preserve"> </w:t>
      </w:r>
      <w:r w:rsidRPr="00C479D5">
        <w:rPr>
          <w:sz w:val="22"/>
          <w:szCs w:val="22"/>
        </w:rPr>
        <w:t xml:space="preserve"> врач</w:t>
      </w:r>
      <w:r w:rsidR="00361293">
        <w:rPr>
          <w:sz w:val="22"/>
          <w:szCs w:val="22"/>
        </w:rPr>
        <w:t>а</w:t>
      </w:r>
      <w:r w:rsidRPr="00C479D5">
        <w:rPr>
          <w:sz w:val="22"/>
          <w:szCs w:val="22"/>
        </w:rPr>
        <w:t xml:space="preserve">                                                                </w:t>
      </w:r>
      <w:r w:rsidR="00361293">
        <w:rPr>
          <w:sz w:val="22"/>
          <w:szCs w:val="22"/>
        </w:rPr>
        <w:t xml:space="preserve">        </w:t>
      </w:r>
      <w:r w:rsidRPr="00C479D5">
        <w:rPr>
          <w:sz w:val="22"/>
          <w:szCs w:val="22"/>
        </w:rPr>
        <w:t xml:space="preserve">      </w:t>
      </w:r>
      <w:r w:rsidR="00361293">
        <w:rPr>
          <w:sz w:val="22"/>
          <w:szCs w:val="22"/>
        </w:rPr>
        <w:t>И.Н. Гринденко</w:t>
      </w:r>
      <w:r w:rsidR="00F43939" w:rsidRPr="00C479D5">
        <w:rPr>
          <w:sz w:val="22"/>
          <w:szCs w:val="22"/>
        </w:rPr>
        <w:br w:type="page"/>
      </w:r>
    </w:p>
    <w:p w:rsidR="007A5B31" w:rsidRPr="007A5B31" w:rsidRDefault="007A5B31" w:rsidP="007A5B31">
      <w:pPr>
        <w:ind w:firstLine="709"/>
        <w:jc w:val="center"/>
        <w:rPr>
          <w:b/>
          <w:sz w:val="20"/>
          <w:szCs w:val="20"/>
        </w:rPr>
      </w:pPr>
      <w:r w:rsidRPr="007A5B31">
        <w:rPr>
          <w:b/>
          <w:sz w:val="20"/>
          <w:szCs w:val="20"/>
        </w:rPr>
        <w:lastRenderedPageBreak/>
        <w:t>Участниками настоящего запроса котировок могут являться только</w:t>
      </w:r>
    </w:p>
    <w:p w:rsidR="007A5B31" w:rsidRPr="007A5B31" w:rsidRDefault="007A5B31" w:rsidP="007A5B31">
      <w:pPr>
        <w:ind w:firstLine="709"/>
        <w:jc w:val="center"/>
        <w:rPr>
          <w:b/>
          <w:sz w:val="20"/>
          <w:szCs w:val="20"/>
        </w:rPr>
      </w:pPr>
      <w:r w:rsidRPr="007A5B31">
        <w:rPr>
          <w:b/>
          <w:sz w:val="20"/>
          <w:szCs w:val="20"/>
        </w:rPr>
        <w:t>субъекты малого предпринимательства.</w:t>
      </w:r>
    </w:p>
    <w:p w:rsidR="007A5B31" w:rsidRPr="007A5B31" w:rsidRDefault="007A5B31" w:rsidP="007A5B31">
      <w:pPr>
        <w:ind w:firstLine="709"/>
        <w:jc w:val="both"/>
        <w:rPr>
          <w:sz w:val="20"/>
          <w:szCs w:val="20"/>
        </w:rPr>
      </w:pPr>
      <w:bookmarkStart w:id="0" w:name="sub_2"/>
      <w:proofErr w:type="gramStart"/>
      <w:r w:rsidRPr="007A5B31">
        <w:rPr>
          <w:sz w:val="20"/>
          <w:szCs w:val="20"/>
        </w:rPr>
        <w:t>Участники Запроса котировок должны соответствовать требованиям, установленным ст. 4 Федерального закона от 24 июля 2007 г. N 209-ФЗ "О развитии малого и среднего предпринимательства Российской Федерации",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</w:t>
      </w:r>
      <w:proofErr w:type="gramEnd"/>
      <w:r w:rsidRPr="007A5B31">
        <w:rPr>
          <w:sz w:val="20"/>
          <w:szCs w:val="20"/>
        </w:rPr>
        <w:t xml:space="preserve">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7A5B31" w:rsidRPr="007A5B31" w:rsidRDefault="007A5B31" w:rsidP="007A5B31">
      <w:pPr>
        <w:ind w:firstLine="709"/>
        <w:jc w:val="both"/>
        <w:rPr>
          <w:sz w:val="20"/>
          <w:szCs w:val="20"/>
        </w:rPr>
      </w:pPr>
      <w:bookmarkStart w:id="1" w:name="sub_21"/>
      <w:bookmarkEnd w:id="0"/>
      <w:proofErr w:type="gramStart"/>
      <w:r w:rsidRPr="007A5B31">
        <w:rPr>
          <w:sz w:val="20"/>
          <w:szCs w:val="20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</w:t>
      </w:r>
      <w:proofErr w:type="gramEnd"/>
      <w:r w:rsidRPr="007A5B31">
        <w:rPr>
          <w:sz w:val="20"/>
          <w:szCs w:val="20"/>
        </w:rPr>
        <w:t xml:space="preserve"> юридическим лицам, не являющимся субъектами малого предпринимательства, не должна превышать двадцать пять процентов;</w:t>
      </w:r>
    </w:p>
    <w:p w:rsidR="007A5B31" w:rsidRPr="007A5B31" w:rsidRDefault="007A5B31" w:rsidP="007A5B31">
      <w:pPr>
        <w:ind w:firstLine="709"/>
        <w:jc w:val="both"/>
        <w:rPr>
          <w:sz w:val="20"/>
          <w:szCs w:val="20"/>
        </w:rPr>
      </w:pPr>
      <w:bookmarkStart w:id="2" w:name="sub_22"/>
      <w:bookmarkEnd w:id="1"/>
      <w:r w:rsidRPr="007A5B31">
        <w:rPr>
          <w:sz w:val="20"/>
          <w:szCs w:val="20"/>
        </w:rPr>
        <w:t xml:space="preserve"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- сто человек включительно. </w:t>
      </w:r>
      <w:bookmarkStart w:id="3" w:name="sub_23"/>
      <w:bookmarkEnd w:id="2"/>
    </w:p>
    <w:p w:rsidR="007A5B31" w:rsidRPr="007A5B31" w:rsidRDefault="007A5B31" w:rsidP="007A5B31">
      <w:pPr>
        <w:ind w:firstLine="709"/>
        <w:jc w:val="both"/>
        <w:rPr>
          <w:sz w:val="20"/>
          <w:szCs w:val="20"/>
        </w:rPr>
      </w:pPr>
      <w:r w:rsidRPr="007A5B31">
        <w:rPr>
          <w:sz w:val="20"/>
          <w:szCs w:val="20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предпринимательства.</w:t>
      </w:r>
    </w:p>
    <w:p w:rsidR="007A5B31" w:rsidRPr="007A5B31" w:rsidRDefault="007A5B31" w:rsidP="007A5B3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5B31">
        <w:rPr>
          <w:rFonts w:ascii="Times New Roman" w:hAnsi="Times New Roman" w:cs="Times New Roman"/>
          <w:sz w:val="20"/>
          <w:szCs w:val="20"/>
        </w:rPr>
        <w:t xml:space="preserve">Постановлением Правительства РФ от 22.07.2008 № 556 установлены предельные значения выручки в размере 60,0 млн. рублей для </w:t>
      </w:r>
      <w:proofErr w:type="spellStart"/>
      <w:r w:rsidRPr="007A5B31">
        <w:rPr>
          <w:rFonts w:ascii="Times New Roman" w:hAnsi="Times New Roman" w:cs="Times New Roman"/>
          <w:sz w:val="20"/>
          <w:szCs w:val="20"/>
        </w:rPr>
        <w:t>микропредприятий</w:t>
      </w:r>
      <w:proofErr w:type="spellEnd"/>
      <w:r w:rsidRPr="007A5B31">
        <w:rPr>
          <w:rFonts w:ascii="Times New Roman" w:hAnsi="Times New Roman" w:cs="Times New Roman"/>
          <w:sz w:val="20"/>
          <w:szCs w:val="20"/>
        </w:rPr>
        <w:t xml:space="preserve"> и 400,0 </w:t>
      </w:r>
      <w:proofErr w:type="spellStart"/>
      <w:r w:rsidRPr="007A5B31">
        <w:rPr>
          <w:rFonts w:ascii="Times New Roman" w:hAnsi="Times New Roman" w:cs="Times New Roman"/>
          <w:sz w:val="20"/>
          <w:szCs w:val="20"/>
        </w:rPr>
        <w:t>млн</w:t>
      </w:r>
      <w:proofErr w:type="gramStart"/>
      <w:r w:rsidRPr="007A5B31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7A5B31">
        <w:rPr>
          <w:rFonts w:ascii="Times New Roman" w:hAnsi="Times New Roman" w:cs="Times New Roman"/>
          <w:sz w:val="20"/>
          <w:szCs w:val="20"/>
        </w:rPr>
        <w:t>ублей</w:t>
      </w:r>
      <w:proofErr w:type="spellEnd"/>
      <w:r w:rsidRPr="007A5B31">
        <w:rPr>
          <w:rFonts w:ascii="Times New Roman" w:hAnsi="Times New Roman" w:cs="Times New Roman"/>
          <w:sz w:val="20"/>
          <w:szCs w:val="20"/>
        </w:rPr>
        <w:t xml:space="preserve"> для малых предприятий. </w:t>
      </w:r>
      <w:bookmarkEnd w:id="3"/>
    </w:p>
    <w:p w:rsidR="007A5B31" w:rsidRPr="007A5B31" w:rsidRDefault="007A5B31" w:rsidP="007A5B31">
      <w:pPr>
        <w:pStyle w:val="23"/>
        <w:widowControl w:val="0"/>
        <w:tabs>
          <w:tab w:val="num" w:pos="1260"/>
        </w:tabs>
        <w:adjustRightInd w:val="0"/>
        <w:spacing w:after="0" w:line="240" w:lineRule="auto"/>
        <w:ind w:left="0" w:firstLine="709"/>
        <w:jc w:val="both"/>
        <w:textAlignment w:val="baseline"/>
        <w:rPr>
          <w:sz w:val="20"/>
          <w:szCs w:val="20"/>
        </w:rPr>
      </w:pPr>
      <w:r w:rsidRPr="007A5B31">
        <w:rPr>
          <w:sz w:val="20"/>
          <w:szCs w:val="20"/>
        </w:rPr>
        <w:t>Котировочная заявка подается участником размещения заказа в оригинале в письменной форме. Котировочная заявка должна быть заполнена по всем пунктам, заверена подписью участника размещения заказа или уполномоченного представителя участника размещения заказа, скреплена соответствующей мастичной печатью (для индивидуальных предпринимателей - при её наличии). Сведения, которые содержатся в заявках участников размещения заказа, должны быть однозначны, и не допускать дв</w:t>
      </w:r>
      <w:r w:rsidRPr="007A5B31">
        <w:rPr>
          <w:sz w:val="20"/>
          <w:szCs w:val="20"/>
        </w:rPr>
        <w:t>у</w:t>
      </w:r>
      <w:r w:rsidRPr="007A5B31">
        <w:rPr>
          <w:sz w:val="20"/>
          <w:szCs w:val="20"/>
        </w:rPr>
        <w:t>смысленных толкований. В котировочных заявках, представляемых участниками размещения заказа, не допускаются ошибки, подчистки и исправления (за исключением исправлений, парафир</w:t>
      </w:r>
      <w:r w:rsidRPr="007A5B31">
        <w:rPr>
          <w:sz w:val="20"/>
          <w:szCs w:val="20"/>
        </w:rPr>
        <w:t>о</w:t>
      </w:r>
      <w:r w:rsidRPr="007A5B31">
        <w:rPr>
          <w:sz w:val="20"/>
          <w:szCs w:val="20"/>
        </w:rPr>
        <w:t>ванных лицами, подписавшими котировочную заявку). Если в заявке имеются расхождения между обозначением цены контракта прописью и цифрами, то котировочной комиссией принимается к рассмотрению цена контракта, указанная прописью.</w:t>
      </w:r>
    </w:p>
    <w:p w:rsidR="007A5B31" w:rsidRPr="007A5B31" w:rsidRDefault="007A5B31" w:rsidP="007A5B31">
      <w:pPr>
        <w:ind w:firstLine="709"/>
        <w:jc w:val="both"/>
        <w:rPr>
          <w:sz w:val="20"/>
          <w:szCs w:val="20"/>
        </w:rPr>
      </w:pPr>
      <w:r w:rsidRPr="007A5B31">
        <w:rPr>
          <w:sz w:val="20"/>
          <w:szCs w:val="20"/>
        </w:rPr>
        <w:t>В случае</w:t>
      </w:r>
      <w:proofErr w:type="gramStart"/>
      <w:r w:rsidRPr="007A5B31">
        <w:rPr>
          <w:sz w:val="20"/>
          <w:szCs w:val="20"/>
        </w:rPr>
        <w:t>,</w:t>
      </w:r>
      <w:proofErr w:type="gramEnd"/>
      <w:r w:rsidRPr="007A5B31">
        <w:rPr>
          <w:sz w:val="20"/>
          <w:szCs w:val="20"/>
        </w:rPr>
        <w:t xml:space="preserve"> если котировочная заявка насчитывает более одного листа, все листы должны быть пронумерованы и скреплены между собой таким образом, чтобы исключить их случайное выпадение, заверены подписью участника размещения заказа или уполномоченного представителя участника размещения заказа и скреплены печатью. </w:t>
      </w:r>
    </w:p>
    <w:p w:rsidR="007A5B31" w:rsidRPr="007A5B31" w:rsidRDefault="007A5B31" w:rsidP="007A5B31">
      <w:pPr>
        <w:pStyle w:val="a5"/>
        <w:ind w:firstLine="709"/>
        <w:jc w:val="both"/>
        <w:rPr>
          <w:b w:val="0"/>
          <w:sz w:val="20"/>
        </w:rPr>
      </w:pPr>
      <w:r w:rsidRPr="007A5B31">
        <w:rPr>
          <w:b w:val="0"/>
          <w:sz w:val="20"/>
        </w:rPr>
        <w:t xml:space="preserve">Согласно ч. 2 ст. 46 Федерального закона от 21.07.2005 № 94 - ФЗ  «О размещении заказов на поставки товаров, выполнение работ, оказание услуг для государственных и муниципальных нужд» (далее - ФЗ № 94) котировочная заявка может быть подана по почте или в форме электронного документа, подписанного  в соответствии с нормативными правовыми актами Российской Федерации. </w:t>
      </w:r>
    </w:p>
    <w:p w:rsidR="007A5B31" w:rsidRPr="007A5B31" w:rsidRDefault="007A5B31" w:rsidP="007A5B31">
      <w:pPr>
        <w:pStyle w:val="a5"/>
        <w:ind w:firstLine="709"/>
        <w:jc w:val="both"/>
        <w:rPr>
          <w:b w:val="0"/>
          <w:sz w:val="20"/>
        </w:rPr>
      </w:pPr>
      <w:r w:rsidRPr="007A5B31">
        <w:rPr>
          <w:b w:val="0"/>
          <w:sz w:val="20"/>
        </w:rPr>
        <w:t>Котировочные заявки, поданные позднее установленного в извещении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7A5B31" w:rsidRPr="007A5B31" w:rsidRDefault="007A5B31" w:rsidP="007A5B31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0"/>
          <w:szCs w:val="20"/>
        </w:rPr>
      </w:pPr>
      <w:r w:rsidRPr="007A5B31">
        <w:rPr>
          <w:bCs/>
          <w:sz w:val="20"/>
          <w:szCs w:val="20"/>
        </w:rPr>
        <w:t>Участником размещения заказа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</w:t>
      </w:r>
      <w:r w:rsidRPr="007A5B31">
        <w:rPr>
          <w:b/>
          <w:bCs/>
          <w:sz w:val="20"/>
          <w:szCs w:val="20"/>
        </w:rPr>
        <w:t xml:space="preserve"> </w:t>
      </w:r>
      <w:r w:rsidRPr="007A5B31">
        <w:rPr>
          <w:sz w:val="20"/>
          <w:szCs w:val="20"/>
        </w:rPr>
        <w:t>(ч. 1 ст. 8 ФЗ № 94).</w:t>
      </w:r>
    </w:p>
    <w:p w:rsidR="007A5B31" w:rsidRPr="007A5B31" w:rsidRDefault="007A5B31" w:rsidP="007A5B31">
      <w:pPr>
        <w:ind w:firstLine="709"/>
        <w:jc w:val="both"/>
        <w:rPr>
          <w:sz w:val="20"/>
          <w:szCs w:val="20"/>
        </w:rPr>
      </w:pPr>
      <w:r w:rsidRPr="007A5B31">
        <w:rPr>
          <w:sz w:val="20"/>
          <w:szCs w:val="20"/>
        </w:rPr>
        <w:t xml:space="preserve">Участники размещения заказов имеют право выступать в отношениях, связанных с размещением заказов на поставки товаров, выполнение работ, оказание услуг для муниципальных нужд, как непосредственно, так и через своих представителей. Полномочия представителей участников размещения заказа подтверждаются доверенностью, выданной и оформленной в соответствии с гражданским законодательством, или ее нотариально заверенной копией (ч.3 ст. 8 ФЗ № 94). </w:t>
      </w:r>
    </w:p>
    <w:p w:rsidR="007A5B31" w:rsidRPr="007A5B31" w:rsidRDefault="007A5B31" w:rsidP="007A5B31">
      <w:pPr>
        <w:pStyle w:val="a5"/>
        <w:ind w:firstLine="709"/>
        <w:jc w:val="both"/>
        <w:rPr>
          <w:b w:val="0"/>
          <w:sz w:val="20"/>
        </w:rPr>
      </w:pPr>
      <w:r w:rsidRPr="007A5B31">
        <w:rPr>
          <w:b w:val="0"/>
          <w:sz w:val="20"/>
        </w:rPr>
        <w:t>В соответствии с Гражданским кодексом Российской Федерации заказчик вправе отозвать извещение о проведении запроса котировок до окончания срока подачи котировочных заявок.</w:t>
      </w:r>
    </w:p>
    <w:p w:rsidR="007A5B31" w:rsidRPr="007A5B31" w:rsidRDefault="007A5B31" w:rsidP="007A5B31">
      <w:pPr>
        <w:pStyle w:val="a5"/>
        <w:ind w:firstLine="709"/>
        <w:jc w:val="both"/>
        <w:rPr>
          <w:b w:val="0"/>
          <w:sz w:val="20"/>
        </w:rPr>
      </w:pPr>
      <w:r w:rsidRPr="007A5B31">
        <w:rPr>
          <w:b w:val="0"/>
          <w:sz w:val="20"/>
        </w:rPr>
        <w:t>Участник размещения заказа вправе подать только одну котировочную заявку, внесение изменений в которую не допускается.</w:t>
      </w:r>
    </w:p>
    <w:p w:rsidR="007A5B31" w:rsidRPr="007A5B31" w:rsidRDefault="007A5B31" w:rsidP="007A5B31">
      <w:pPr>
        <w:pStyle w:val="a5"/>
        <w:ind w:firstLine="709"/>
        <w:jc w:val="both"/>
        <w:rPr>
          <w:b w:val="0"/>
          <w:sz w:val="20"/>
        </w:rPr>
      </w:pPr>
      <w:r w:rsidRPr="007A5B31">
        <w:rPr>
          <w:b w:val="0"/>
          <w:sz w:val="20"/>
        </w:rPr>
        <w:t xml:space="preserve">  </w:t>
      </w:r>
    </w:p>
    <w:p w:rsidR="007A5B31" w:rsidRPr="007A5B31" w:rsidRDefault="007A5B31" w:rsidP="007A5B31">
      <w:pPr>
        <w:pStyle w:val="a5"/>
        <w:ind w:firstLine="709"/>
        <w:jc w:val="both"/>
        <w:rPr>
          <w:sz w:val="20"/>
        </w:rPr>
      </w:pPr>
      <w:r w:rsidRPr="007A5B31">
        <w:rPr>
          <w:b w:val="0"/>
          <w:sz w:val="20"/>
        </w:rPr>
        <w:t>Котировочная заявка должна быть составлена по прилагаемой форме и в соответствии с требованиями статьи 44 ФЗ № 94:</w:t>
      </w:r>
      <w:r w:rsidRPr="007A5B31">
        <w:rPr>
          <w:sz w:val="20"/>
        </w:rPr>
        <w:br w:type="page"/>
      </w:r>
    </w:p>
    <w:p w:rsidR="007A5B31" w:rsidRPr="007A5B31" w:rsidRDefault="007A5B31" w:rsidP="007A5B31">
      <w:pPr>
        <w:pStyle w:val="ConsPlusNonformat"/>
        <w:widowControl/>
        <w:ind w:left="4860"/>
        <w:rPr>
          <w:rFonts w:ascii="Times New Roman" w:hAnsi="Times New Roman"/>
        </w:rPr>
      </w:pPr>
      <w:r w:rsidRPr="007A5B31">
        <w:rPr>
          <w:rFonts w:ascii="Times New Roman" w:hAnsi="Times New Roman"/>
        </w:rPr>
        <w:lastRenderedPageBreak/>
        <w:t>№ _____________</w:t>
      </w:r>
    </w:p>
    <w:p w:rsidR="007A5B31" w:rsidRPr="007A5B31" w:rsidRDefault="007A5B31" w:rsidP="007A5B31">
      <w:pPr>
        <w:pStyle w:val="ConsPlusNonformat"/>
        <w:widowControl/>
        <w:ind w:left="4860"/>
        <w:rPr>
          <w:rFonts w:ascii="Times New Roman" w:hAnsi="Times New Roman"/>
        </w:rPr>
      </w:pPr>
      <w:r w:rsidRPr="007A5B31">
        <w:rPr>
          <w:rFonts w:ascii="Times New Roman" w:hAnsi="Times New Roman"/>
        </w:rPr>
        <w:t xml:space="preserve">Приложение к извещению </w:t>
      </w:r>
    </w:p>
    <w:p w:rsidR="007A5B31" w:rsidRPr="007A5B31" w:rsidRDefault="007A5B31" w:rsidP="007A5B31">
      <w:pPr>
        <w:pStyle w:val="ConsPlusNonformat"/>
        <w:widowControl/>
        <w:ind w:left="4860"/>
        <w:rPr>
          <w:rFonts w:ascii="Times New Roman" w:hAnsi="Times New Roman"/>
        </w:rPr>
      </w:pPr>
      <w:r w:rsidRPr="007A5B31">
        <w:rPr>
          <w:rFonts w:ascii="Times New Roman" w:hAnsi="Times New Roman"/>
        </w:rPr>
        <w:t>о проведении запроса котировок</w:t>
      </w:r>
    </w:p>
    <w:p w:rsidR="007A5B31" w:rsidRPr="007A5B31" w:rsidRDefault="007A5B31" w:rsidP="007A5B31">
      <w:pPr>
        <w:pStyle w:val="ConsPlusNonformat"/>
        <w:widowControl/>
        <w:ind w:left="4860"/>
        <w:rPr>
          <w:rFonts w:ascii="Times New Roman" w:hAnsi="Times New Roman"/>
        </w:rPr>
      </w:pPr>
      <w:r w:rsidRPr="007A5B31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13</w:t>
      </w:r>
      <w:r w:rsidRPr="007A5B31">
        <w:rPr>
          <w:rFonts w:ascii="Times New Roman" w:hAnsi="Times New Roman"/>
        </w:rPr>
        <w:t>» апреля 2012 г.</w:t>
      </w:r>
    </w:p>
    <w:p w:rsidR="007A5B31" w:rsidRPr="007A5B31" w:rsidRDefault="007A5B31" w:rsidP="007A5B31">
      <w:pPr>
        <w:pStyle w:val="ConsPlusNonformat"/>
        <w:widowControl/>
        <w:ind w:left="4860"/>
        <w:rPr>
          <w:rFonts w:ascii="Times New Roman" w:hAnsi="Times New Roman"/>
        </w:rPr>
      </w:pPr>
      <w:r w:rsidRPr="007A5B31">
        <w:rPr>
          <w:rFonts w:ascii="Times New Roman" w:hAnsi="Times New Roman"/>
        </w:rPr>
        <w:t xml:space="preserve">Регистрационный № </w:t>
      </w:r>
      <w:r>
        <w:rPr>
          <w:rFonts w:ascii="Times New Roman" w:hAnsi="Times New Roman"/>
          <w:u w:val="single"/>
        </w:rPr>
        <w:t>217</w:t>
      </w:r>
    </w:p>
    <w:p w:rsidR="007A5B31" w:rsidRPr="007A5B31" w:rsidRDefault="007A5B31" w:rsidP="007A5B31">
      <w:pPr>
        <w:pStyle w:val="ConsPlusNonformat"/>
        <w:widowControl/>
        <w:jc w:val="center"/>
        <w:rPr>
          <w:rFonts w:ascii="Times New Roman" w:hAnsi="Times New Roman"/>
        </w:rPr>
      </w:pPr>
    </w:p>
    <w:p w:rsidR="007A5B31" w:rsidRPr="007A5B31" w:rsidRDefault="007A5B31" w:rsidP="007A5B31">
      <w:pPr>
        <w:pStyle w:val="ConsPlusNonformat"/>
        <w:widowControl/>
        <w:jc w:val="center"/>
        <w:rPr>
          <w:rFonts w:ascii="Times New Roman" w:hAnsi="Times New Roman"/>
        </w:rPr>
      </w:pPr>
      <w:r w:rsidRPr="007A5B31">
        <w:rPr>
          <w:rFonts w:ascii="Times New Roman" w:hAnsi="Times New Roman"/>
        </w:rPr>
        <w:t>КОТИРОВОЧНАЯ ЗАЯВКА</w:t>
      </w:r>
    </w:p>
    <w:p w:rsidR="007A5B31" w:rsidRPr="007A5B31" w:rsidRDefault="007A5B31" w:rsidP="007A5B31">
      <w:pPr>
        <w:pStyle w:val="ConsPlusNonformat"/>
        <w:widowControl/>
        <w:ind w:left="4248" w:firstLine="708"/>
        <w:jc w:val="right"/>
        <w:rPr>
          <w:rFonts w:ascii="Times New Roman" w:hAnsi="Times New Roman"/>
        </w:rPr>
      </w:pPr>
      <w:r w:rsidRPr="007A5B31">
        <w:rPr>
          <w:rFonts w:ascii="Times New Roman" w:hAnsi="Times New Roman"/>
        </w:rPr>
        <w:t>Дата: «__» _________ 2012 г.</w:t>
      </w:r>
    </w:p>
    <w:p w:rsidR="007A5B31" w:rsidRPr="007A5B31" w:rsidRDefault="007A5B31" w:rsidP="007A5B31">
      <w:pPr>
        <w:pStyle w:val="ConsPlusNonformat"/>
        <w:widowControl/>
        <w:ind w:left="-360" w:firstLine="708"/>
        <w:jc w:val="center"/>
        <w:rPr>
          <w:rFonts w:ascii="Times New Roman" w:hAnsi="Times New Roman"/>
        </w:rPr>
      </w:pPr>
      <w:r w:rsidRPr="007A5B31">
        <w:rPr>
          <w:rFonts w:ascii="Times New Roman" w:hAnsi="Times New Roman"/>
        </w:rPr>
        <w:t>Сведения об участнике размещения заказа:</w:t>
      </w:r>
    </w:p>
    <w:tbl>
      <w:tblPr>
        <w:tblW w:w="1062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700"/>
        <w:gridCol w:w="270"/>
        <w:gridCol w:w="1350"/>
        <w:gridCol w:w="900"/>
        <w:gridCol w:w="1080"/>
        <w:gridCol w:w="1440"/>
        <w:gridCol w:w="1440"/>
        <w:gridCol w:w="1080"/>
      </w:tblGrid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1. Наименование участника размещения заказа </w:t>
            </w:r>
          </w:p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юридического лица),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 фамилия, имя, отчество </w:t>
            </w:r>
            <w:r w:rsidRPr="007A5B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физического лица)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B31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юридического лица должно содержать указание на его организационно-правовую форму)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2. Место нахождения </w:t>
            </w:r>
            <w:r w:rsidRPr="007A5B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юридического лица),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 место жительства </w:t>
            </w:r>
            <w:r w:rsidRPr="007A5B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физического лица)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, номер контактного телефона, адрес электронной почты (при его наличии) 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3. Банковские реквизиты участника размещения заказа:</w:t>
            </w:r>
          </w:p>
          <w:p w:rsidR="007A5B31" w:rsidRPr="007A5B31" w:rsidRDefault="007A5B31" w:rsidP="00613BE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3.1. Наименование и местоположение обсл</w:t>
            </w:r>
            <w:r w:rsidRPr="007A5B3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у</w:t>
            </w:r>
            <w:r w:rsidRPr="007A5B3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живающего банка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3.2. Расчетный счет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3.3. Корреспондентский счет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3.4. Код БИК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4. Идентификационный номер налогоплательщика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5. КПП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 размещения заказа.</w:t>
            </w: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Наименование поставляемых товаров (рекомендуется указание марки / модели и производителя)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31" w:rsidRPr="007A5B31" w:rsidRDefault="007A5B31" w:rsidP="00613BE0">
            <w:pPr>
              <w:pStyle w:val="ConsPlusNormal0"/>
              <w:widowControl/>
              <w:ind w:left="110"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поставляемых 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br/>
              <w:t>товаров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 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поставляемых 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br/>
              <w:t>товаров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Цена   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единицы  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br/>
              <w:t>продукции,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br/>
              <w:t>руб.</w:t>
            </w: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31" w:rsidRPr="007A5B31" w:rsidTr="00613B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613BE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B3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включенных или не включенных в цену контракта расходах</w:t>
            </w:r>
            <w:r w:rsidRPr="007A5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31" w:rsidRPr="007A5B31" w:rsidRDefault="007A5B31" w:rsidP="007A5B31">
            <w:pPr>
              <w:tabs>
                <w:tab w:val="left" w:pos="540"/>
                <w:tab w:val="left" w:pos="900"/>
              </w:tabs>
              <w:jc w:val="both"/>
              <w:rPr>
                <w:sz w:val="20"/>
                <w:szCs w:val="20"/>
              </w:rPr>
            </w:pPr>
            <w:r w:rsidRPr="007A5B31">
              <w:rPr>
                <w:sz w:val="20"/>
                <w:szCs w:val="20"/>
              </w:rPr>
              <w:t>Цена включает в себя все расходы, связанные с исполнением договора, в том числе стоимость товара, доставку до заказчика, разгрузку, налоги, сборы</w:t>
            </w:r>
            <w:r>
              <w:rPr>
                <w:sz w:val="20"/>
                <w:szCs w:val="20"/>
              </w:rPr>
              <w:t xml:space="preserve"> и другие обязательные платежи.</w:t>
            </w:r>
          </w:p>
        </w:tc>
      </w:tr>
    </w:tbl>
    <w:p w:rsidR="007A5B31" w:rsidRPr="007A5B31" w:rsidRDefault="007A5B31" w:rsidP="007A5B31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7A5B31" w:rsidRPr="007A5B31" w:rsidRDefault="007A5B31" w:rsidP="007A5B31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7A5B31">
        <w:rPr>
          <w:rFonts w:ascii="Times New Roman" w:hAnsi="Times New Roman" w:cs="Times New Roman"/>
          <w:sz w:val="20"/>
          <w:szCs w:val="20"/>
        </w:rPr>
        <w:t>Цена муниципального контракта ___________________________________ руб. ____  коп</w:t>
      </w:r>
      <w:proofErr w:type="gramStart"/>
      <w:r w:rsidRPr="007A5B31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End"/>
    </w:p>
    <w:p w:rsidR="007A5B31" w:rsidRPr="007A5B31" w:rsidRDefault="007A5B31" w:rsidP="007A5B31">
      <w:pPr>
        <w:pStyle w:val="ConsPlusNormal0"/>
        <w:widowControl/>
        <w:ind w:firstLine="0"/>
        <w:rPr>
          <w:rFonts w:ascii="Times New Roman" w:hAnsi="Times New Roman" w:cs="Times New Roman"/>
          <w:sz w:val="20"/>
          <w:szCs w:val="20"/>
        </w:rPr>
      </w:pPr>
      <w:r w:rsidRPr="007A5B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(сумма прописью)</w:t>
      </w:r>
    </w:p>
    <w:p w:rsidR="007A5B31" w:rsidRPr="007A5B31" w:rsidRDefault="007A5B31" w:rsidP="007A5B31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7A5B31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7A5B31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7A5B31">
        <w:rPr>
          <w:rFonts w:ascii="Times New Roman" w:hAnsi="Times New Roman" w:cs="Times New Roman"/>
          <w:sz w:val="20"/>
          <w:szCs w:val="20"/>
        </w:rPr>
        <w:t>. НДС___________________.</w:t>
      </w:r>
    </w:p>
    <w:p w:rsidR="007A5B31" w:rsidRPr="007A5B31" w:rsidRDefault="007A5B31" w:rsidP="007A5B31">
      <w:pPr>
        <w:jc w:val="both"/>
        <w:rPr>
          <w:b/>
          <w:sz w:val="20"/>
          <w:szCs w:val="20"/>
        </w:rPr>
      </w:pPr>
    </w:p>
    <w:p w:rsidR="007A5B31" w:rsidRPr="007A5B31" w:rsidRDefault="007A5B31" w:rsidP="007A5B31">
      <w:pPr>
        <w:jc w:val="both"/>
        <w:rPr>
          <w:sz w:val="20"/>
          <w:szCs w:val="20"/>
        </w:rPr>
      </w:pPr>
      <w:r w:rsidRPr="007A5B31">
        <w:rPr>
          <w:b/>
          <w:sz w:val="20"/>
          <w:szCs w:val="20"/>
        </w:rPr>
        <w:t>Примечание</w:t>
      </w:r>
      <w:r w:rsidRPr="007A5B31">
        <w:rPr>
          <w:sz w:val="20"/>
          <w:szCs w:val="20"/>
        </w:rPr>
        <w:t xml:space="preserve">: НДС указывается только теми организациями, которые работают с применением традиционной системы налогообложения. </w:t>
      </w:r>
    </w:p>
    <w:p w:rsidR="007A5B31" w:rsidRPr="007A5B31" w:rsidRDefault="007A5B31" w:rsidP="007A5B3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5B31" w:rsidRPr="007A5B31" w:rsidRDefault="007A5B31" w:rsidP="007A5B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5B31">
        <w:rPr>
          <w:sz w:val="20"/>
          <w:szCs w:val="20"/>
        </w:rPr>
        <w:t>________________________________________________________, согласн</w:t>
      </w:r>
      <w:proofErr w:type="gramStart"/>
      <w:r w:rsidRPr="007A5B31">
        <w:rPr>
          <w:sz w:val="20"/>
          <w:szCs w:val="20"/>
        </w:rPr>
        <w:t>о(</w:t>
      </w:r>
      <w:proofErr w:type="spellStart"/>
      <w:proofErr w:type="gramEnd"/>
      <w:r w:rsidRPr="007A5B31">
        <w:rPr>
          <w:sz w:val="20"/>
          <w:szCs w:val="20"/>
        </w:rPr>
        <w:t>ен</w:t>
      </w:r>
      <w:proofErr w:type="spellEnd"/>
      <w:r w:rsidRPr="007A5B31">
        <w:rPr>
          <w:sz w:val="20"/>
          <w:szCs w:val="20"/>
        </w:rPr>
        <w:t xml:space="preserve">) исполнить условия </w:t>
      </w:r>
    </w:p>
    <w:p w:rsidR="007A5B31" w:rsidRPr="007A5B31" w:rsidRDefault="007A5B31" w:rsidP="007A5B31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7A5B31">
        <w:rPr>
          <w:sz w:val="20"/>
          <w:szCs w:val="20"/>
          <w:vertAlign w:val="superscript"/>
        </w:rPr>
        <w:t xml:space="preserve">                                              (Наименование участника размещения заказа)</w:t>
      </w:r>
    </w:p>
    <w:p w:rsidR="007A5B31" w:rsidRPr="007A5B31" w:rsidRDefault="007A5B31" w:rsidP="007A5B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5B31">
        <w:rPr>
          <w:sz w:val="20"/>
          <w:szCs w:val="20"/>
        </w:rPr>
        <w:t xml:space="preserve"> контракта, указанные в извещении о проведении запроса котировок № </w:t>
      </w:r>
      <w:r>
        <w:rPr>
          <w:sz w:val="20"/>
          <w:szCs w:val="20"/>
          <w:u w:val="single"/>
        </w:rPr>
        <w:t>217</w:t>
      </w:r>
      <w:r w:rsidRPr="007A5B31">
        <w:rPr>
          <w:sz w:val="20"/>
          <w:szCs w:val="20"/>
        </w:rPr>
        <w:t xml:space="preserve"> от </w:t>
      </w:r>
      <w:r>
        <w:rPr>
          <w:sz w:val="20"/>
          <w:szCs w:val="20"/>
        </w:rPr>
        <w:t>13.04</w:t>
      </w:r>
      <w:r w:rsidRPr="007A5B31">
        <w:rPr>
          <w:sz w:val="20"/>
          <w:szCs w:val="20"/>
        </w:rPr>
        <w:t>.2012, с учетом предлагаемых характеристик поставляемого товара и цены контракта, указанного в настоящей котировочной заявке.</w:t>
      </w:r>
    </w:p>
    <w:p w:rsidR="007A5B31" w:rsidRPr="007A5B31" w:rsidRDefault="007A5B31" w:rsidP="007A5B31">
      <w:pPr>
        <w:jc w:val="both"/>
        <w:rPr>
          <w:sz w:val="20"/>
          <w:szCs w:val="20"/>
        </w:rPr>
      </w:pPr>
    </w:p>
    <w:p w:rsidR="007A5B31" w:rsidRPr="007A5B31" w:rsidRDefault="007A5B31" w:rsidP="007A5B31">
      <w:pPr>
        <w:jc w:val="both"/>
        <w:rPr>
          <w:sz w:val="20"/>
          <w:szCs w:val="20"/>
          <w:vertAlign w:val="superscript"/>
        </w:rPr>
      </w:pPr>
      <w:r w:rsidRPr="007A5B31">
        <w:rPr>
          <w:sz w:val="20"/>
          <w:szCs w:val="20"/>
        </w:rPr>
        <w:t xml:space="preserve">______________________________________________________ является субъектом малого </w:t>
      </w:r>
      <w:r w:rsidRPr="007A5B31">
        <w:rPr>
          <w:sz w:val="20"/>
          <w:szCs w:val="20"/>
          <w:vertAlign w:val="superscript"/>
        </w:rPr>
        <w:t xml:space="preserve"> </w:t>
      </w:r>
    </w:p>
    <w:p w:rsidR="007A5B31" w:rsidRPr="007A5B31" w:rsidRDefault="007A5B31" w:rsidP="007A5B31">
      <w:pPr>
        <w:jc w:val="both"/>
        <w:rPr>
          <w:sz w:val="20"/>
          <w:szCs w:val="20"/>
        </w:rPr>
      </w:pPr>
      <w:r w:rsidRPr="007A5B31">
        <w:rPr>
          <w:sz w:val="20"/>
          <w:szCs w:val="20"/>
          <w:vertAlign w:val="superscript"/>
        </w:rPr>
        <w:t xml:space="preserve">                                                             (Наименование участника размещения заказа)</w:t>
      </w:r>
    </w:p>
    <w:p w:rsidR="007A5B31" w:rsidRPr="007A5B31" w:rsidRDefault="007A5B31" w:rsidP="007A5B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5B31">
        <w:rPr>
          <w:sz w:val="20"/>
          <w:szCs w:val="20"/>
        </w:rPr>
        <w:t xml:space="preserve">предпринимательства и подтверждает свое соответствие положениям статьи 4 Федерального закона от 24.07.2007 № 209-ФЗ «О развитии малого и среднего предпринимательства в Российской Федерации». </w:t>
      </w:r>
    </w:p>
    <w:p w:rsidR="007A5B31" w:rsidRPr="007A5B31" w:rsidRDefault="007A5B31" w:rsidP="007A5B3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5B31" w:rsidRPr="007A5B31" w:rsidRDefault="007A5B31" w:rsidP="007A5B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5B31">
        <w:rPr>
          <w:sz w:val="20"/>
          <w:szCs w:val="20"/>
        </w:rPr>
        <w:t>Руководитель организации ____________ _____________</w:t>
      </w:r>
    </w:p>
    <w:p w:rsidR="007A5B31" w:rsidRPr="007A5B31" w:rsidRDefault="007A5B31" w:rsidP="007A5B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5B31">
        <w:rPr>
          <w:sz w:val="20"/>
          <w:szCs w:val="20"/>
        </w:rPr>
        <w:t xml:space="preserve">                           </w:t>
      </w:r>
      <w:r w:rsidRPr="007A5B31">
        <w:rPr>
          <w:sz w:val="20"/>
          <w:szCs w:val="20"/>
        </w:rPr>
        <w:tab/>
      </w:r>
      <w:r w:rsidRPr="007A5B31">
        <w:rPr>
          <w:sz w:val="20"/>
          <w:szCs w:val="20"/>
        </w:rPr>
        <w:tab/>
        <w:t xml:space="preserve">  (подпись) </w:t>
      </w:r>
      <w:r w:rsidRPr="007A5B31">
        <w:rPr>
          <w:sz w:val="20"/>
          <w:szCs w:val="20"/>
        </w:rPr>
        <w:tab/>
        <w:t xml:space="preserve">        (Ф.И.О.)</w:t>
      </w:r>
    </w:p>
    <w:p w:rsidR="007A5B31" w:rsidRPr="007A5B31" w:rsidRDefault="007A5B31" w:rsidP="007A5B31">
      <w:pPr>
        <w:autoSpaceDE w:val="0"/>
        <w:autoSpaceDN w:val="0"/>
        <w:adjustRightInd w:val="0"/>
        <w:rPr>
          <w:sz w:val="20"/>
          <w:szCs w:val="20"/>
        </w:rPr>
      </w:pPr>
      <w:r w:rsidRPr="007A5B31">
        <w:rPr>
          <w:sz w:val="20"/>
          <w:szCs w:val="20"/>
        </w:rPr>
        <w:t>М.П.</w:t>
      </w:r>
    </w:p>
    <w:p w:rsidR="00F43939" w:rsidRPr="00033E11" w:rsidRDefault="00F43939" w:rsidP="00F43939">
      <w:pPr>
        <w:keepNext/>
        <w:jc w:val="center"/>
        <w:outlineLvl w:val="1"/>
        <w:rPr>
          <w:b/>
        </w:rPr>
      </w:pPr>
      <w:r w:rsidRPr="00033E11">
        <w:rPr>
          <w:b/>
        </w:rPr>
        <w:t xml:space="preserve">                                                                                                                                  </w:t>
      </w:r>
    </w:p>
    <w:p w:rsidR="00EE5DAB" w:rsidRDefault="00EE5DAB" w:rsidP="00EE5DAB">
      <w:pPr>
        <w:pStyle w:val="a7"/>
        <w:rPr>
          <w:sz w:val="20"/>
        </w:rPr>
      </w:pPr>
    </w:p>
    <w:p w:rsidR="00EE5DAB" w:rsidRDefault="00EE5DAB" w:rsidP="00EE5DAB">
      <w:pPr>
        <w:pStyle w:val="a7"/>
        <w:rPr>
          <w:sz w:val="20"/>
        </w:rPr>
      </w:pPr>
    </w:p>
    <w:p w:rsidR="00EE5DAB" w:rsidRDefault="00EE5DAB" w:rsidP="00EE5DAB">
      <w:pPr>
        <w:pStyle w:val="a5"/>
        <w:tabs>
          <w:tab w:val="left" w:pos="793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ПРОЕКТ</w:t>
      </w:r>
    </w:p>
    <w:p w:rsidR="00EE5DAB" w:rsidRDefault="00337582" w:rsidP="00EE5DAB">
      <w:pPr>
        <w:pStyle w:val="a5"/>
        <w:rPr>
          <w:sz w:val="22"/>
        </w:rPr>
      </w:pPr>
      <w:r>
        <w:rPr>
          <w:sz w:val="22"/>
        </w:rPr>
        <w:t>ГРАЖДАНСКО – ПРАВОВОЙ ДОГОВОР</w:t>
      </w:r>
      <w:r w:rsidR="00EE5DAB">
        <w:rPr>
          <w:sz w:val="22"/>
        </w:rPr>
        <w:t xml:space="preserve"> № </w:t>
      </w:r>
    </w:p>
    <w:p w:rsidR="00EE5DAB" w:rsidRDefault="00EE5DAB" w:rsidP="00EE5DAB">
      <w:pPr>
        <w:jc w:val="center"/>
        <w:rPr>
          <w:sz w:val="20"/>
          <w:szCs w:val="20"/>
        </w:rPr>
      </w:pPr>
      <w:r>
        <w:t xml:space="preserve">на поставку </w:t>
      </w:r>
      <w:r w:rsidR="00AD59E8">
        <w:rPr>
          <w:sz w:val="22"/>
          <w:szCs w:val="20"/>
        </w:rPr>
        <w:t>мяса птицы</w:t>
      </w:r>
      <w:r>
        <w:rPr>
          <w:sz w:val="22"/>
          <w:szCs w:val="20"/>
        </w:rPr>
        <w:t xml:space="preserve"> </w:t>
      </w:r>
    </w:p>
    <w:p w:rsidR="00EE5DAB" w:rsidRDefault="00EE5DAB" w:rsidP="00EE5DAB">
      <w:pPr>
        <w:pStyle w:val="a5"/>
        <w:rPr>
          <w:b w:val="0"/>
          <w:sz w:val="16"/>
          <w:szCs w:val="16"/>
        </w:rPr>
      </w:pPr>
    </w:p>
    <w:p w:rsidR="00EE5DAB" w:rsidRDefault="00EE5DAB" w:rsidP="00EE5DAB">
      <w:pPr>
        <w:jc w:val="both"/>
        <w:rPr>
          <w:sz w:val="22"/>
        </w:rPr>
      </w:pPr>
      <w:r>
        <w:rPr>
          <w:sz w:val="22"/>
        </w:rPr>
        <w:t>г. Иваново                                                                                                              «__» __________ 20</w:t>
      </w:r>
      <w:r w:rsidR="00C479D5">
        <w:rPr>
          <w:sz w:val="22"/>
        </w:rPr>
        <w:t>__</w:t>
      </w:r>
      <w:r>
        <w:rPr>
          <w:sz w:val="22"/>
        </w:rPr>
        <w:t>г.</w:t>
      </w:r>
    </w:p>
    <w:p w:rsidR="00EE5DAB" w:rsidRDefault="00EE5DAB" w:rsidP="00EE5DAB">
      <w:pPr>
        <w:jc w:val="both"/>
        <w:rPr>
          <w:sz w:val="22"/>
        </w:rPr>
      </w:pPr>
    </w:p>
    <w:p w:rsidR="00EE5DAB" w:rsidRDefault="00EE5DAB" w:rsidP="00EE5DAB">
      <w:pPr>
        <w:pStyle w:val="21"/>
      </w:pPr>
      <w:r>
        <w:tab/>
      </w:r>
      <w:bookmarkStart w:id="4" w:name="_GoBack"/>
      <w:r>
        <w:t>Муницип</w:t>
      </w:r>
      <w:bookmarkEnd w:id="4"/>
      <w:r>
        <w:t>альное</w:t>
      </w:r>
      <w:r w:rsidR="00337582">
        <w:t xml:space="preserve"> бюджетное учреждение </w:t>
      </w:r>
      <w:r>
        <w:t xml:space="preserve">здравоохранения «Городская клиническая больница № 7», именуемая в дальнейшем ЗАКАЗЧИК, в лице </w:t>
      </w:r>
      <w:r w:rsidR="00613BE0">
        <w:t>_______________________</w:t>
      </w:r>
      <w:r>
        <w:t xml:space="preserve">, действующего на основании </w:t>
      </w:r>
      <w:r w:rsidR="00613BE0">
        <w:t>________________</w:t>
      </w:r>
      <w:r>
        <w:t xml:space="preserve">, с одной стороны, и ____________________________________ именуемое в дальнейшем ПОСТАВЩИК, в лице ____________________________________________________, действующего на основании ___________________________________________________________, с другой стороны, на основании протокола рассмотрения и оценки котировочных заявок № ___ </w:t>
      </w:r>
      <w:proofErr w:type="gramStart"/>
      <w:r>
        <w:t>от</w:t>
      </w:r>
      <w:proofErr w:type="gramEnd"/>
      <w:r>
        <w:t xml:space="preserve"> ________________ заключили настоящий </w:t>
      </w:r>
      <w:r w:rsidR="00337582">
        <w:t>гражданско-правовой договор</w:t>
      </w:r>
      <w:r>
        <w:t xml:space="preserve"> (далее - </w:t>
      </w:r>
      <w:r w:rsidR="00337582">
        <w:t>Договор</w:t>
      </w:r>
      <w:r>
        <w:t>) о нижеследующем:</w:t>
      </w:r>
    </w:p>
    <w:p w:rsidR="00EE5DAB" w:rsidRDefault="00EE5DAB" w:rsidP="00EE5DAB">
      <w:pPr>
        <w:jc w:val="both"/>
        <w:rPr>
          <w:sz w:val="22"/>
          <w:szCs w:val="20"/>
        </w:rPr>
      </w:pPr>
    </w:p>
    <w:p w:rsidR="00EE5DAB" w:rsidRDefault="00EE5DAB" w:rsidP="00EE5DAB">
      <w:pPr>
        <w:ind w:left="142"/>
        <w:jc w:val="center"/>
        <w:rPr>
          <w:sz w:val="22"/>
        </w:rPr>
      </w:pPr>
      <w:r>
        <w:rPr>
          <w:sz w:val="22"/>
        </w:rPr>
        <w:t xml:space="preserve">1.ПРЕДМЕТ </w:t>
      </w:r>
      <w:r w:rsidR="00337582">
        <w:rPr>
          <w:sz w:val="22"/>
        </w:rPr>
        <w:t>ДОГОВОРА</w:t>
      </w:r>
    </w:p>
    <w:p w:rsidR="00EE5DAB" w:rsidRDefault="00EE5DAB" w:rsidP="00EE5DAB">
      <w:pPr>
        <w:pStyle w:val="23"/>
        <w:numPr>
          <w:ilvl w:val="1"/>
          <w:numId w:val="1"/>
        </w:numPr>
        <w:tabs>
          <w:tab w:val="clear" w:pos="502"/>
          <w:tab w:val="left" w:pos="540"/>
          <w:tab w:val="left" w:pos="900"/>
        </w:tabs>
        <w:spacing w:after="0" w:line="240" w:lineRule="auto"/>
        <w:ind w:left="0" w:firstLine="540"/>
        <w:jc w:val="both"/>
        <w:rPr>
          <w:sz w:val="22"/>
        </w:rPr>
      </w:pPr>
      <w:r>
        <w:rPr>
          <w:sz w:val="22"/>
        </w:rPr>
        <w:t xml:space="preserve">Поставщик обязуется поставить, а Заказчик – принять и оплатить </w:t>
      </w:r>
      <w:r w:rsidR="00AD59E8">
        <w:rPr>
          <w:sz w:val="22"/>
          <w:szCs w:val="20"/>
        </w:rPr>
        <w:t>мясо птицы</w:t>
      </w:r>
      <w:r>
        <w:rPr>
          <w:sz w:val="22"/>
          <w:szCs w:val="20"/>
        </w:rPr>
        <w:t xml:space="preserve">  </w:t>
      </w:r>
      <w:r>
        <w:rPr>
          <w:sz w:val="22"/>
        </w:rPr>
        <w:t>(далее – «Товар»), наименование, ассортимент,  и стоимость которых указываются  в Спецификации (Приложение №1) В Спецификации также указывается адрес, по которому должен быть поставлен Товар.</w:t>
      </w:r>
    </w:p>
    <w:p w:rsidR="00EE5DAB" w:rsidRDefault="00EE5DAB" w:rsidP="00EE5DAB">
      <w:pPr>
        <w:pStyle w:val="23"/>
        <w:numPr>
          <w:ilvl w:val="1"/>
          <w:numId w:val="1"/>
        </w:numPr>
        <w:tabs>
          <w:tab w:val="clear" w:pos="502"/>
          <w:tab w:val="left" w:pos="540"/>
          <w:tab w:val="left" w:pos="900"/>
        </w:tabs>
        <w:spacing w:after="0" w:line="240" w:lineRule="auto"/>
        <w:ind w:left="0" w:firstLine="540"/>
        <w:jc w:val="both"/>
        <w:rPr>
          <w:sz w:val="22"/>
        </w:rPr>
      </w:pPr>
      <w:r>
        <w:rPr>
          <w:sz w:val="22"/>
        </w:rPr>
        <w:t>Заказчик имеет право заказать Товар в пределах наименований, указанных в Спецификации. Количество и наименования подлежащего поставке товара указываются в заявке Заказчика, предъявляемой Поставщику.</w:t>
      </w:r>
    </w:p>
    <w:p w:rsidR="00EE5DAB" w:rsidRDefault="00EE5DAB" w:rsidP="00EE5DAB">
      <w:pPr>
        <w:pStyle w:val="23"/>
        <w:numPr>
          <w:ilvl w:val="1"/>
          <w:numId w:val="1"/>
        </w:numPr>
        <w:tabs>
          <w:tab w:val="clear" w:pos="502"/>
          <w:tab w:val="left" w:pos="540"/>
          <w:tab w:val="left" w:pos="900"/>
        </w:tabs>
        <w:spacing w:after="0" w:line="240" w:lineRule="auto"/>
        <w:ind w:left="0" w:firstLine="540"/>
        <w:jc w:val="both"/>
        <w:rPr>
          <w:sz w:val="22"/>
        </w:rPr>
      </w:pPr>
      <w:r>
        <w:rPr>
          <w:sz w:val="22"/>
        </w:rPr>
        <w:t>Поставка Товара осуществляется в соответствии с заявками Заказчика, транспортом и за счет Поставщика.</w:t>
      </w:r>
    </w:p>
    <w:p w:rsidR="00EE5DAB" w:rsidRDefault="00EE5DAB" w:rsidP="00EE5DAB">
      <w:pPr>
        <w:pStyle w:val="23"/>
        <w:numPr>
          <w:ilvl w:val="1"/>
          <w:numId w:val="1"/>
        </w:numPr>
        <w:tabs>
          <w:tab w:val="clear" w:pos="502"/>
          <w:tab w:val="left" w:pos="540"/>
          <w:tab w:val="left" w:pos="900"/>
        </w:tabs>
        <w:spacing w:after="0" w:line="240" w:lineRule="auto"/>
        <w:ind w:left="0" w:firstLine="540"/>
        <w:jc w:val="both"/>
        <w:rPr>
          <w:sz w:val="22"/>
        </w:rPr>
      </w:pPr>
      <w:r>
        <w:rPr>
          <w:sz w:val="22"/>
        </w:rPr>
        <w:t>Поставщик гарантирует соблюдение надлежащих условий хранения Товара до его передачи Заказчику.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center"/>
        <w:rPr>
          <w:sz w:val="22"/>
        </w:rPr>
      </w:pPr>
      <w:r>
        <w:rPr>
          <w:sz w:val="22"/>
        </w:rPr>
        <w:t>2. КАЧЕСТВО ТОВАРА</w:t>
      </w:r>
    </w:p>
    <w:p w:rsidR="00EE5DAB" w:rsidRDefault="00EE5DAB" w:rsidP="00EE5DAB">
      <w:pPr>
        <w:pStyle w:val="a9"/>
        <w:tabs>
          <w:tab w:val="left" w:pos="540"/>
          <w:tab w:val="left" w:pos="900"/>
        </w:tabs>
        <w:spacing w:after="0"/>
        <w:ind w:left="0" w:firstLine="540"/>
        <w:jc w:val="both"/>
        <w:rPr>
          <w:sz w:val="22"/>
        </w:rPr>
      </w:pPr>
      <w:r>
        <w:rPr>
          <w:sz w:val="22"/>
        </w:rPr>
        <w:t>2.1 Качество Товара должно отвечать требованиям качества, установленным в Федеральном законе от 02.01.2000 № 29- ФЗ «О качестве и безопасности пищевых продуктов» в Федеральном законе № 4979-1 «О ветеринарии», соответст</w:t>
      </w:r>
      <w:r w:rsidR="00BD1718">
        <w:rPr>
          <w:sz w:val="22"/>
        </w:rPr>
        <w:t>во</w:t>
      </w:r>
      <w:r>
        <w:rPr>
          <w:sz w:val="22"/>
        </w:rPr>
        <w:t>вать ГОСТ действующим в отношении данного вида Товара.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both"/>
        <w:rPr>
          <w:sz w:val="22"/>
        </w:rPr>
      </w:pPr>
      <w:r>
        <w:rPr>
          <w:sz w:val="22"/>
        </w:rPr>
        <w:t xml:space="preserve">2.2 При поставке товара Поставщик передает Заказчику все необходимые документы, подтверждающие качество товара и его категорию, в том числе сертификаты соответствия либо декларации о соответствии на каждую партию товара, копию ветеринарного сопроводительного документа. </w:t>
      </w:r>
    </w:p>
    <w:p w:rsidR="00EE5DAB" w:rsidRDefault="00EE5DAB" w:rsidP="00EE5DAB">
      <w:pPr>
        <w:pStyle w:val="a9"/>
        <w:tabs>
          <w:tab w:val="left" w:pos="360"/>
          <w:tab w:val="left" w:pos="540"/>
          <w:tab w:val="left" w:pos="1080"/>
        </w:tabs>
        <w:spacing w:after="0"/>
        <w:ind w:left="0" w:firstLine="720"/>
        <w:jc w:val="both"/>
        <w:rPr>
          <w:sz w:val="22"/>
        </w:rPr>
      </w:pPr>
      <w:r>
        <w:rPr>
          <w:sz w:val="22"/>
        </w:rPr>
        <w:t>2.3 Срок годности товара на момент поставки должен составлять не менее 80% срока годности установленного производителем.</w:t>
      </w:r>
    </w:p>
    <w:p w:rsidR="00EE5DAB" w:rsidRDefault="00EE5DAB" w:rsidP="00EE5DAB">
      <w:pPr>
        <w:numPr>
          <w:ilvl w:val="1"/>
          <w:numId w:val="2"/>
        </w:numPr>
        <w:tabs>
          <w:tab w:val="left" w:pos="540"/>
          <w:tab w:val="left" w:pos="900"/>
        </w:tabs>
        <w:ind w:firstLine="180"/>
        <w:jc w:val="both"/>
        <w:rPr>
          <w:sz w:val="22"/>
        </w:rPr>
      </w:pPr>
      <w:r>
        <w:rPr>
          <w:sz w:val="22"/>
        </w:rPr>
        <w:t>Поставщик гарантирует качество поставляемого товара.</w:t>
      </w:r>
    </w:p>
    <w:p w:rsidR="00EE5DAB" w:rsidRDefault="00EE5DAB" w:rsidP="00EE5DAB">
      <w:pPr>
        <w:numPr>
          <w:ilvl w:val="1"/>
          <w:numId w:val="2"/>
        </w:numPr>
        <w:tabs>
          <w:tab w:val="clear" w:pos="360"/>
          <w:tab w:val="num" w:pos="0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>Поставщик обязуется заменить товар ненадлежащего качества в течение одного дня с момента получения от Заказчика претензии по качеству и срокам годности поставленного товара.</w:t>
      </w:r>
    </w:p>
    <w:p w:rsidR="00EE5DAB" w:rsidRDefault="00EE5DAB" w:rsidP="00EE5DAB">
      <w:pPr>
        <w:numPr>
          <w:ilvl w:val="1"/>
          <w:numId w:val="2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>Поставка недостающего или замена негодного товара осуществляется Поставщиком на основании письменной претензии Заказчика. В претензии должно быть указано количество товара, по которому заявлена претензия, содержание и основание претензии, а также конкретное требование Заказчика. Срок для ответа Поставщика на претензию устанавливается в один день с момента получения Поставщиком или его представителем письменной претензии от Заказчика или его представителей. Претензия может быть направлена с использованием факсимильной связи.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both"/>
        <w:rPr>
          <w:sz w:val="22"/>
        </w:rPr>
      </w:pP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center"/>
        <w:rPr>
          <w:sz w:val="22"/>
        </w:rPr>
      </w:pPr>
      <w:r>
        <w:rPr>
          <w:sz w:val="22"/>
        </w:rPr>
        <w:t>3.СРОКИ И ПОРЯДОК ПОСТАВКИ</w:t>
      </w:r>
    </w:p>
    <w:p w:rsidR="00EE5DAB" w:rsidRDefault="00EE5DAB" w:rsidP="00EE5DAB">
      <w:pPr>
        <w:numPr>
          <w:ilvl w:val="1"/>
          <w:numId w:val="3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Товар поставляется с момента заключения настоящего </w:t>
      </w:r>
      <w:r w:rsidR="00BD1718">
        <w:rPr>
          <w:sz w:val="22"/>
        </w:rPr>
        <w:t>Договора</w:t>
      </w:r>
      <w:r>
        <w:rPr>
          <w:sz w:val="22"/>
        </w:rPr>
        <w:t xml:space="preserve"> </w:t>
      </w:r>
      <w:r w:rsidR="00F43939">
        <w:rPr>
          <w:sz w:val="22"/>
        </w:rPr>
        <w:t xml:space="preserve"> партиями </w:t>
      </w:r>
      <w:r>
        <w:rPr>
          <w:sz w:val="22"/>
        </w:rPr>
        <w:t xml:space="preserve">по </w:t>
      </w:r>
      <w:r w:rsidR="00CF57B3">
        <w:rPr>
          <w:sz w:val="22"/>
        </w:rPr>
        <w:t xml:space="preserve">заявке Заказчика до </w:t>
      </w:r>
      <w:r w:rsidR="00361293">
        <w:rPr>
          <w:sz w:val="22"/>
        </w:rPr>
        <w:t>26.09.2012 года</w:t>
      </w:r>
      <w:r w:rsidR="00F43939">
        <w:rPr>
          <w:sz w:val="22"/>
        </w:rPr>
        <w:t>.</w:t>
      </w:r>
      <w:r>
        <w:rPr>
          <w:sz w:val="22"/>
        </w:rPr>
        <w:t xml:space="preserve"> </w:t>
      </w:r>
      <w:r>
        <w:rPr>
          <w:sz w:val="20"/>
        </w:rPr>
        <w:t xml:space="preserve"> </w:t>
      </w:r>
      <w:r>
        <w:rPr>
          <w:sz w:val="22"/>
        </w:rPr>
        <w:t>Поставка Товара осуществляется автомобильным транспортом «Поставщика».</w:t>
      </w:r>
    </w:p>
    <w:p w:rsidR="00EE5DAB" w:rsidRDefault="00EE5DAB" w:rsidP="00EE5DAB">
      <w:pPr>
        <w:numPr>
          <w:ilvl w:val="1"/>
          <w:numId w:val="3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>Представитель Заказчика передает заявку на поставку товара в день, предшествующий дню поставки, по телефону Поставщика ___________________ или с использованием факсимильной связи _____________________.</w:t>
      </w:r>
    </w:p>
    <w:p w:rsidR="00EE5DAB" w:rsidRDefault="00EE5DAB" w:rsidP="00EE5DAB">
      <w:pPr>
        <w:numPr>
          <w:ilvl w:val="1"/>
          <w:numId w:val="3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lastRenderedPageBreak/>
        <w:t xml:space="preserve">Поставщик обязан обеспечить своевременный приём заявки. В случае отсутствия специалиста Поставщика по приёму заявок, либо в случае его отказа в приёме заявки, Поставщик считается нарушившим свои обязательства по поставке товара и несет ответственность, предусмотренную настоящим </w:t>
      </w:r>
      <w:r w:rsidR="00BD1718">
        <w:rPr>
          <w:sz w:val="22"/>
        </w:rPr>
        <w:t>Договором</w:t>
      </w:r>
      <w:r>
        <w:rPr>
          <w:sz w:val="22"/>
        </w:rPr>
        <w:t>.</w:t>
      </w:r>
    </w:p>
    <w:p w:rsidR="00EE5DAB" w:rsidRDefault="00EE5DAB" w:rsidP="00EE5DAB">
      <w:pPr>
        <w:numPr>
          <w:ilvl w:val="1"/>
          <w:numId w:val="3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>Тара и упаковка Товара должны соответствовать установленным в РФ требованиям и стандартам. Для упаковывания Товара должны использоваться материалы, разрешенные для упаковывания пищевых продуктов, обеспечивающие безопасность продукции для потребителя и ее сохранность в течение  срока годности или срока хранения.</w:t>
      </w:r>
    </w:p>
    <w:p w:rsidR="00EE5DAB" w:rsidRDefault="00EE5DAB" w:rsidP="00EE5DAB">
      <w:pPr>
        <w:numPr>
          <w:ilvl w:val="1"/>
          <w:numId w:val="3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>Поставщик, допустивший недопоставку товара, обязан восполнить недопоставленное количество товара в течение одного дня с момента получения претензии Заказчика.</w:t>
      </w:r>
    </w:p>
    <w:p w:rsidR="00EE5DAB" w:rsidRDefault="00EE5DAB" w:rsidP="00EE5DAB">
      <w:pPr>
        <w:numPr>
          <w:ilvl w:val="1"/>
          <w:numId w:val="3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>Товар передается по накладной, в которой указывается наименование товара, ассортимент, количество мест и товарных единиц, стоимость товара.</w:t>
      </w:r>
    </w:p>
    <w:p w:rsidR="00EE5DAB" w:rsidRDefault="00EE5DAB" w:rsidP="00EE5DAB">
      <w:pPr>
        <w:numPr>
          <w:ilvl w:val="1"/>
          <w:numId w:val="3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Приемка товаров по количеству предусматривает проверку соответствия фактического наличия товара данным, содержащимся в транспортных, сопроводительных и/или расчетных документах. Приемка товаров по качеству Товара предусматривает проверку соответствия требованиям к качеству товаров предусмотренных в настоящем </w:t>
      </w:r>
      <w:r w:rsidR="00BD1718">
        <w:rPr>
          <w:sz w:val="22"/>
        </w:rPr>
        <w:t>Договоре</w:t>
      </w:r>
      <w:r>
        <w:rPr>
          <w:sz w:val="22"/>
        </w:rPr>
        <w:t>.</w:t>
      </w:r>
    </w:p>
    <w:p w:rsidR="00EE5DAB" w:rsidRDefault="00EE5DAB" w:rsidP="00EE5DAB">
      <w:pPr>
        <w:numPr>
          <w:ilvl w:val="1"/>
          <w:numId w:val="3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Для проверки соответствия качества поставленного Товара требованиям, установленным настоящим </w:t>
      </w:r>
      <w:r w:rsidR="00BD1718">
        <w:rPr>
          <w:sz w:val="22"/>
        </w:rPr>
        <w:t>договором</w:t>
      </w:r>
      <w:r>
        <w:rPr>
          <w:sz w:val="22"/>
        </w:rPr>
        <w:t xml:space="preserve">, Заказчик вправе привлекать независимых экспертов. Расходы на проведение экспертизы относятся на виновную сторону. </w:t>
      </w:r>
    </w:p>
    <w:p w:rsidR="00EE5DAB" w:rsidRDefault="00EE5DAB" w:rsidP="00EE5DAB">
      <w:pPr>
        <w:numPr>
          <w:ilvl w:val="1"/>
          <w:numId w:val="3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>Приемка Товара по количеству производится по маркировке, транспортным и сопроводительным документам в следующем порядке:</w:t>
      </w:r>
    </w:p>
    <w:p w:rsidR="00EE5DAB" w:rsidRDefault="00EE5DAB" w:rsidP="00EE5DAB">
      <w:pPr>
        <w:numPr>
          <w:ilvl w:val="2"/>
          <w:numId w:val="3"/>
        </w:numPr>
        <w:tabs>
          <w:tab w:val="left" w:pos="54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2"/>
        </w:rPr>
      </w:pPr>
      <w:r>
        <w:rPr>
          <w:sz w:val="22"/>
        </w:rPr>
        <w:t>по количеству тарных мест в момент получения Товара от Поставщика при доставке Товара Поставщиком</w:t>
      </w:r>
    </w:p>
    <w:p w:rsidR="00EE5DAB" w:rsidRDefault="00EE5DAB" w:rsidP="00EE5DAB">
      <w:pPr>
        <w:numPr>
          <w:ilvl w:val="2"/>
          <w:numId w:val="3"/>
        </w:numPr>
        <w:tabs>
          <w:tab w:val="left" w:pos="54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2"/>
        </w:rPr>
      </w:pPr>
      <w:r>
        <w:rPr>
          <w:sz w:val="22"/>
        </w:rPr>
        <w:t>по количеству единиц в каждом тарном месте при вскрытии упаковки на складе Заказчика.</w:t>
      </w:r>
    </w:p>
    <w:p w:rsidR="00EE5DAB" w:rsidRDefault="00EE5DAB" w:rsidP="00EE5DAB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2"/>
        </w:rPr>
        <w:t>3.10. В момент передачи Поставщиком или органом транспорта по количеству единиц в каждом  тарном месте принимаются Товары:</w:t>
      </w:r>
    </w:p>
    <w:p w:rsidR="00EE5DAB" w:rsidRDefault="00EE5DAB" w:rsidP="00EE5DAB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2"/>
        </w:rPr>
        <w:t>3.10.1  переданные (поступившие) без упаковки или тары;</w:t>
      </w:r>
    </w:p>
    <w:p w:rsidR="00EE5DAB" w:rsidRDefault="00EE5DAB" w:rsidP="00EE5DAB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2"/>
        </w:rPr>
        <w:t>3.10.2  в открытой упаковке или таре, либо поврежденной упаковке или таре.</w:t>
      </w:r>
    </w:p>
    <w:p w:rsidR="00EE5DAB" w:rsidRDefault="00EE5DAB" w:rsidP="00EE5DAB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2"/>
        </w:rPr>
        <w:t xml:space="preserve">3.11. При выявлении несоответствия или недостатков Товара Заказчик обязан незамедлительно уведомить Поставщика и вызвать </w:t>
      </w:r>
      <w:proofErr w:type="spellStart"/>
      <w:r>
        <w:rPr>
          <w:sz w:val="22"/>
        </w:rPr>
        <w:t>одногороднего</w:t>
      </w:r>
      <w:proofErr w:type="spellEnd"/>
      <w:r>
        <w:rPr>
          <w:sz w:val="22"/>
        </w:rPr>
        <w:t xml:space="preserve"> Поставщика в целях составления двустороннего акта о выявленных недостатках.  </w:t>
      </w:r>
    </w:p>
    <w:p w:rsidR="00EE5DAB" w:rsidRDefault="00EE5DAB" w:rsidP="00EE5DAB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2"/>
        </w:rPr>
        <w:t xml:space="preserve">3.12 Представитель </w:t>
      </w:r>
      <w:proofErr w:type="spellStart"/>
      <w:r>
        <w:rPr>
          <w:sz w:val="22"/>
        </w:rPr>
        <w:t>одногороднего</w:t>
      </w:r>
      <w:proofErr w:type="spellEnd"/>
      <w:r>
        <w:rPr>
          <w:sz w:val="22"/>
        </w:rPr>
        <w:t xml:space="preserve"> Поставщика обязан явиться по вызову Заказчика не позднее, чем на следующий день после получения вызова, если в самом вызове не указан другой срок явки.</w:t>
      </w:r>
    </w:p>
    <w:p w:rsidR="00EE5DAB" w:rsidRDefault="00EE5DAB" w:rsidP="00EE5DAB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2"/>
        </w:rPr>
        <w:t xml:space="preserve">3.13 При неявке представителя </w:t>
      </w:r>
      <w:proofErr w:type="spellStart"/>
      <w:r>
        <w:rPr>
          <w:sz w:val="22"/>
        </w:rPr>
        <w:t>одногороднего</w:t>
      </w:r>
      <w:proofErr w:type="spellEnd"/>
      <w:r>
        <w:rPr>
          <w:sz w:val="22"/>
        </w:rPr>
        <w:t xml:space="preserve"> Поставщика по вызову Заказчика в установленный срок и в случае, когда Поставщик является иногородним, Заказчик вправе составить акт в одностороннем порядке. Указанный акт является юридическим основанием для предъявления претензий Заказчику. Акт составляется в двух экземплярах, один из которых остается у Заказчика, второй – передается Поставщику.</w:t>
      </w:r>
    </w:p>
    <w:p w:rsidR="00EE5DAB" w:rsidRDefault="00EE5DAB" w:rsidP="00EE5DAB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jc w:val="both"/>
        <w:rPr>
          <w:sz w:val="22"/>
        </w:rPr>
      </w:pPr>
    </w:p>
    <w:p w:rsidR="00EE5DAB" w:rsidRDefault="00EE5DAB" w:rsidP="00EE5DAB">
      <w:pPr>
        <w:numPr>
          <w:ilvl w:val="0"/>
          <w:numId w:val="3"/>
        </w:numPr>
        <w:tabs>
          <w:tab w:val="left" w:pos="540"/>
          <w:tab w:val="left" w:pos="900"/>
        </w:tabs>
        <w:ind w:left="0" w:firstLine="540"/>
        <w:jc w:val="center"/>
        <w:rPr>
          <w:sz w:val="22"/>
        </w:rPr>
      </w:pPr>
      <w:r>
        <w:rPr>
          <w:sz w:val="22"/>
        </w:rPr>
        <w:t>ЦЕНА И ПОРЯДОК РАСЧЕТОВ</w:t>
      </w:r>
    </w:p>
    <w:p w:rsidR="00EE5DAB" w:rsidRDefault="00EE5DAB" w:rsidP="00EE5DAB">
      <w:pPr>
        <w:numPr>
          <w:ilvl w:val="1"/>
          <w:numId w:val="4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настоящего </w:t>
      </w:r>
      <w:r w:rsidR="00BD1718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составляет</w:t>
      </w:r>
      <w:proofErr w:type="gramStart"/>
      <w:r>
        <w:rPr>
          <w:sz w:val="22"/>
          <w:szCs w:val="22"/>
        </w:rPr>
        <w:t xml:space="preserve"> ___________ (_______________) </w:t>
      </w:r>
      <w:proofErr w:type="gramEnd"/>
      <w:r>
        <w:rPr>
          <w:sz w:val="22"/>
          <w:szCs w:val="22"/>
        </w:rPr>
        <w:t>руб. ____ коп., в</w:t>
      </w:r>
      <w:r w:rsidR="00A27E3F">
        <w:rPr>
          <w:sz w:val="22"/>
          <w:szCs w:val="22"/>
        </w:rPr>
        <w:t xml:space="preserve"> том числе НДС</w:t>
      </w:r>
      <w:r w:rsidR="00613BE0">
        <w:rPr>
          <w:sz w:val="22"/>
          <w:szCs w:val="22"/>
        </w:rPr>
        <w:t xml:space="preserve"> ________________</w:t>
      </w:r>
      <w:r>
        <w:rPr>
          <w:sz w:val="22"/>
          <w:szCs w:val="22"/>
        </w:rPr>
        <w:t>.</w:t>
      </w:r>
    </w:p>
    <w:p w:rsidR="00EE5DAB" w:rsidRDefault="00EE5DAB" w:rsidP="00EE5DAB">
      <w:pPr>
        <w:tabs>
          <w:tab w:val="left" w:pos="540"/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включает в себя все расходы, связанные с исполнением </w:t>
      </w:r>
      <w:r w:rsidR="00BD1718">
        <w:rPr>
          <w:sz w:val="22"/>
          <w:szCs w:val="22"/>
        </w:rPr>
        <w:t>договора</w:t>
      </w:r>
      <w:r>
        <w:rPr>
          <w:sz w:val="22"/>
          <w:szCs w:val="22"/>
        </w:rPr>
        <w:t>, в том числе стоимость товара, доставку до заказчика, разгрузку, налоги, сборы и другие обязательные платежи.</w:t>
      </w:r>
    </w:p>
    <w:p w:rsidR="00EE5DAB" w:rsidRDefault="00EE5DAB" w:rsidP="00EE5DAB">
      <w:pPr>
        <w:numPr>
          <w:ilvl w:val="1"/>
          <w:numId w:val="4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Цена настоящего </w:t>
      </w:r>
      <w:r w:rsidR="00BD1718">
        <w:rPr>
          <w:sz w:val="22"/>
        </w:rPr>
        <w:t>договора</w:t>
      </w:r>
      <w:r>
        <w:rPr>
          <w:sz w:val="22"/>
        </w:rPr>
        <w:t xml:space="preserve"> является твердой и не может изменяться в ходе его исполнения, за исключением случая, предусмотренного п.4.3 </w:t>
      </w:r>
      <w:r w:rsidR="00BD1718">
        <w:rPr>
          <w:sz w:val="22"/>
        </w:rPr>
        <w:t>Договора</w:t>
      </w:r>
      <w:r>
        <w:rPr>
          <w:sz w:val="22"/>
        </w:rPr>
        <w:t>.</w:t>
      </w:r>
    </w:p>
    <w:p w:rsidR="00EE5DAB" w:rsidRDefault="00EE5DAB" w:rsidP="00EE5DAB">
      <w:pPr>
        <w:numPr>
          <w:ilvl w:val="1"/>
          <w:numId w:val="4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Цена </w:t>
      </w:r>
      <w:r w:rsidR="00BD1718">
        <w:rPr>
          <w:sz w:val="22"/>
        </w:rPr>
        <w:t>договора</w:t>
      </w:r>
      <w:r>
        <w:rPr>
          <w:sz w:val="22"/>
        </w:rPr>
        <w:t xml:space="preserve"> может быть снижена по соглашению Сторон без изменения, предусмотренного </w:t>
      </w:r>
      <w:r w:rsidR="00BD1718">
        <w:rPr>
          <w:sz w:val="22"/>
        </w:rPr>
        <w:t>Договором</w:t>
      </w:r>
      <w:r>
        <w:rPr>
          <w:sz w:val="22"/>
        </w:rPr>
        <w:t xml:space="preserve"> количества Товаров и иных условий исполнения </w:t>
      </w:r>
      <w:r w:rsidR="00BD1718">
        <w:rPr>
          <w:sz w:val="22"/>
        </w:rPr>
        <w:t>Договора</w:t>
      </w:r>
      <w:r>
        <w:rPr>
          <w:sz w:val="22"/>
        </w:rPr>
        <w:t>.</w:t>
      </w:r>
    </w:p>
    <w:p w:rsidR="00EE5DAB" w:rsidRDefault="00EE5DAB" w:rsidP="00EE5DAB">
      <w:pPr>
        <w:numPr>
          <w:ilvl w:val="1"/>
          <w:numId w:val="4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Оплата производится после поставки товара по безналичному расчету, путем перечисления денежных средств на расчетный счет поставщика до </w:t>
      </w:r>
      <w:r w:rsidR="00C667F1">
        <w:rPr>
          <w:bCs/>
          <w:sz w:val="22"/>
          <w:szCs w:val="22"/>
        </w:rPr>
        <w:t>31</w:t>
      </w:r>
      <w:r>
        <w:rPr>
          <w:bCs/>
          <w:sz w:val="22"/>
          <w:szCs w:val="22"/>
        </w:rPr>
        <w:t xml:space="preserve"> декабря 201</w:t>
      </w:r>
      <w:r w:rsidR="00C479D5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года на основании счетов-фактур и товарно-транспортных накладных</w:t>
      </w:r>
      <w:r>
        <w:rPr>
          <w:sz w:val="22"/>
          <w:szCs w:val="22"/>
        </w:rPr>
        <w:t>.</w:t>
      </w:r>
    </w:p>
    <w:p w:rsidR="00EE5DAB" w:rsidRPr="00613BE0" w:rsidRDefault="00EE5DAB" w:rsidP="00EE5DAB">
      <w:pPr>
        <w:numPr>
          <w:ilvl w:val="1"/>
          <w:numId w:val="4"/>
        </w:numPr>
        <w:tabs>
          <w:tab w:val="clear" w:pos="502"/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color w:val="000000"/>
          <w:sz w:val="22"/>
        </w:rPr>
        <w:t>Оплата производится за счет внебюджетных средств (средств ФОМС).</w:t>
      </w:r>
    </w:p>
    <w:p w:rsidR="00613BE0" w:rsidRDefault="00613BE0" w:rsidP="00613BE0">
      <w:pPr>
        <w:tabs>
          <w:tab w:val="left" w:pos="540"/>
          <w:tab w:val="left" w:pos="900"/>
        </w:tabs>
        <w:jc w:val="both"/>
        <w:rPr>
          <w:color w:val="000000"/>
          <w:sz w:val="22"/>
        </w:rPr>
      </w:pPr>
    </w:p>
    <w:p w:rsidR="00613BE0" w:rsidRDefault="00613BE0" w:rsidP="00613BE0">
      <w:pPr>
        <w:tabs>
          <w:tab w:val="left" w:pos="540"/>
          <w:tab w:val="left" w:pos="900"/>
        </w:tabs>
        <w:jc w:val="both"/>
        <w:rPr>
          <w:sz w:val="22"/>
        </w:rPr>
      </w:pPr>
    </w:p>
    <w:p w:rsidR="00EE5DAB" w:rsidRPr="00BD1718" w:rsidRDefault="00EE5DAB" w:rsidP="00BD1718">
      <w:pPr>
        <w:pStyle w:val="ad"/>
        <w:numPr>
          <w:ilvl w:val="0"/>
          <w:numId w:val="3"/>
        </w:numPr>
        <w:tabs>
          <w:tab w:val="left" w:pos="540"/>
          <w:tab w:val="left" w:pos="900"/>
        </w:tabs>
        <w:autoSpaceDE w:val="0"/>
        <w:autoSpaceDN w:val="0"/>
        <w:adjustRightInd w:val="0"/>
        <w:jc w:val="center"/>
        <w:rPr>
          <w:sz w:val="22"/>
        </w:rPr>
      </w:pPr>
      <w:r w:rsidRPr="00BD1718">
        <w:rPr>
          <w:sz w:val="22"/>
        </w:rPr>
        <w:t>ИМУЩЕСТВЕННАЯ ОТВЕТСТВЕННОСТЬ</w:t>
      </w:r>
    </w:p>
    <w:p w:rsidR="00EE5DAB" w:rsidRDefault="00EE5DAB" w:rsidP="00BD1718">
      <w:pPr>
        <w:numPr>
          <w:ilvl w:val="1"/>
          <w:numId w:val="3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lastRenderedPageBreak/>
        <w:t xml:space="preserve"> Заказчик несет ответственность по действующему законодательству Российской Федерации при наличии вины.</w:t>
      </w:r>
    </w:p>
    <w:p w:rsidR="00EE5DAB" w:rsidRDefault="00EE5DAB" w:rsidP="00BD1718">
      <w:pPr>
        <w:numPr>
          <w:ilvl w:val="1"/>
          <w:numId w:val="3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 При обнаружении недостатков в качестве переданного товара Заказчик вправе потребовать замены товара ненадлежащего качества товаром, соответствующим требованиям о качестве, предъявляемым настоящим </w:t>
      </w:r>
      <w:r w:rsidR="00BD1718">
        <w:rPr>
          <w:sz w:val="22"/>
        </w:rPr>
        <w:t>Договором</w:t>
      </w:r>
      <w:r>
        <w:rPr>
          <w:sz w:val="22"/>
        </w:rPr>
        <w:t>.</w:t>
      </w:r>
    </w:p>
    <w:p w:rsidR="00EE5DAB" w:rsidRDefault="00EE5DAB" w:rsidP="00BD1718">
      <w:pPr>
        <w:numPr>
          <w:ilvl w:val="1"/>
          <w:numId w:val="3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 Заказчик вправе, уведомив Поставщика, отказаться от принятия товара, поставка которого просрочена на 5 (пять) дней.</w:t>
      </w:r>
    </w:p>
    <w:p w:rsidR="00EE5DAB" w:rsidRDefault="00EE5DAB" w:rsidP="00BD1718">
      <w:pPr>
        <w:numPr>
          <w:ilvl w:val="1"/>
          <w:numId w:val="3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 В случае просрочки исполнения Поставщиком </w:t>
      </w:r>
      <w:proofErr w:type="gramStart"/>
      <w:r>
        <w:rPr>
          <w:sz w:val="22"/>
        </w:rPr>
        <w:t>обязательства</w:t>
      </w:r>
      <w:proofErr w:type="gramEnd"/>
      <w:r>
        <w:rPr>
          <w:sz w:val="22"/>
        </w:rPr>
        <w:t xml:space="preserve"> по поставке товара установленного настоящим </w:t>
      </w:r>
      <w:r w:rsidR="00BD1718">
        <w:rPr>
          <w:sz w:val="22"/>
        </w:rPr>
        <w:t xml:space="preserve">Договором </w:t>
      </w:r>
      <w:r>
        <w:rPr>
          <w:sz w:val="22"/>
        </w:rPr>
        <w:t xml:space="preserve"> и дополнительными к нему соглашениями, а также просрочки замены Товара ненадлежащего качества и/или поставки недостающего количества Товара,  Заказчик вправе потребовать уплату неустойки. </w:t>
      </w:r>
      <w:r>
        <w:rPr>
          <w:bCs/>
          <w:sz w:val="22"/>
        </w:rPr>
        <w:t xml:space="preserve">Неустойка начисляется за каждый день просрочки исполнения указанного обязательства; начиная со дня, следующего после дня истечения установленного настоящим </w:t>
      </w:r>
      <w:r w:rsidR="00BD1718">
        <w:rPr>
          <w:bCs/>
          <w:sz w:val="22"/>
        </w:rPr>
        <w:t>договором</w:t>
      </w:r>
      <w:r>
        <w:rPr>
          <w:bCs/>
          <w:sz w:val="22"/>
        </w:rPr>
        <w:t xml:space="preserve"> срока исполнения обязательства. Размер такой неустойки устанавливается в размере 0,</w:t>
      </w:r>
      <w:r w:rsidR="00C479D5">
        <w:rPr>
          <w:bCs/>
          <w:sz w:val="22"/>
        </w:rPr>
        <w:t>01</w:t>
      </w:r>
      <w:r>
        <w:rPr>
          <w:bCs/>
          <w:sz w:val="22"/>
        </w:rPr>
        <w:t xml:space="preserve">% от стоимости настоящего </w:t>
      </w:r>
      <w:r w:rsidR="00BD1718">
        <w:rPr>
          <w:bCs/>
          <w:sz w:val="22"/>
        </w:rPr>
        <w:t>Договора</w:t>
      </w:r>
      <w:r>
        <w:rPr>
          <w:bCs/>
          <w:sz w:val="22"/>
        </w:rPr>
        <w:t>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EE5DAB" w:rsidRDefault="00EE5DAB" w:rsidP="00BD1718">
      <w:pPr>
        <w:numPr>
          <w:ilvl w:val="1"/>
          <w:numId w:val="3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 Споры, возникшие между сторонами при исполнении </w:t>
      </w:r>
      <w:r w:rsidR="00BD1718">
        <w:rPr>
          <w:sz w:val="22"/>
        </w:rPr>
        <w:t>Договора</w:t>
      </w:r>
      <w:r>
        <w:rPr>
          <w:sz w:val="22"/>
        </w:rPr>
        <w:t xml:space="preserve">, разрешаются в порядке, установленном настоящим </w:t>
      </w:r>
      <w:r w:rsidR="00BD1718">
        <w:rPr>
          <w:sz w:val="22"/>
        </w:rPr>
        <w:t>Договором</w:t>
      </w:r>
      <w:r>
        <w:rPr>
          <w:sz w:val="22"/>
        </w:rPr>
        <w:t xml:space="preserve"> и действующим законодательством РФ.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both"/>
        <w:rPr>
          <w:sz w:val="22"/>
        </w:rPr>
      </w:pPr>
    </w:p>
    <w:p w:rsidR="00EE5DAB" w:rsidRDefault="00EE5DAB" w:rsidP="00BD1718">
      <w:pPr>
        <w:numPr>
          <w:ilvl w:val="0"/>
          <w:numId w:val="3"/>
        </w:numPr>
        <w:tabs>
          <w:tab w:val="left" w:pos="540"/>
          <w:tab w:val="left" w:pos="900"/>
        </w:tabs>
        <w:ind w:left="0" w:firstLine="540"/>
        <w:jc w:val="center"/>
        <w:rPr>
          <w:sz w:val="22"/>
        </w:rPr>
      </w:pPr>
      <w:r>
        <w:rPr>
          <w:sz w:val="22"/>
        </w:rPr>
        <w:t>ПОРЯДОК РАЗРЕШЕНИЯ СПОРОВ</w:t>
      </w:r>
    </w:p>
    <w:p w:rsidR="00EE5DAB" w:rsidRDefault="00EE5DAB" w:rsidP="00BD1718">
      <w:pPr>
        <w:numPr>
          <w:ilvl w:val="1"/>
          <w:numId w:val="3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 Споры, которые могут возникнуть при исполнении условий настоящего </w:t>
      </w:r>
      <w:r w:rsidR="00BD1718">
        <w:rPr>
          <w:sz w:val="22"/>
        </w:rPr>
        <w:t>Договора</w:t>
      </w:r>
      <w:r>
        <w:rPr>
          <w:sz w:val="22"/>
        </w:rPr>
        <w:t>, стороны будут стремиться разрешать в порядке досудебного разбирательства.</w:t>
      </w:r>
    </w:p>
    <w:p w:rsidR="00EE5DAB" w:rsidRDefault="00EE5DAB" w:rsidP="00BD1718">
      <w:pPr>
        <w:numPr>
          <w:ilvl w:val="1"/>
          <w:numId w:val="3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 В случае нарушения любой из сторон условий настоящего </w:t>
      </w:r>
      <w:r w:rsidR="00BD1718">
        <w:rPr>
          <w:sz w:val="22"/>
        </w:rPr>
        <w:t>Договора</w:t>
      </w:r>
      <w:r>
        <w:rPr>
          <w:sz w:val="22"/>
        </w:rPr>
        <w:t>, другая сторона вправе предъявить претензию к виновной стороне. Претензия предъявляется в письменной форме и подписывается руководителем или заместителем руководителя организации. К претензии прилагаются документы, подтверждающие предъявленные заявителем требования. Претензия может быть направлена с использованием факсимильной связи. Претензия рассматривается в течение 24 часов с момента ее получения. Ответ на претензии дается в письменной форме и подписывается ее руководителем или заместителем руководителя организации. Расходы по возмещению нанесенного ущерба несет виновная сторона.</w:t>
      </w:r>
    </w:p>
    <w:p w:rsidR="00EE5DAB" w:rsidRDefault="00EE5DAB" w:rsidP="00BD1718">
      <w:pPr>
        <w:numPr>
          <w:ilvl w:val="1"/>
          <w:numId w:val="3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 Споры сторон, которые не удалось урегулировать в претензионном порядке, разрешаются в соответствии с законодательством в судебном порядке в арбитражном суде Ивановской области.</w:t>
      </w:r>
    </w:p>
    <w:p w:rsidR="00EE5DAB" w:rsidRDefault="00EE5DAB" w:rsidP="00BD1718">
      <w:pPr>
        <w:numPr>
          <w:ilvl w:val="1"/>
          <w:numId w:val="3"/>
        </w:numPr>
        <w:tabs>
          <w:tab w:val="left" w:pos="540"/>
          <w:tab w:val="left" w:pos="900"/>
        </w:tabs>
        <w:ind w:left="0" w:firstLine="540"/>
        <w:jc w:val="both"/>
        <w:rPr>
          <w:sz w:val="22"/>
        </w:rPr>
      </w:pPr>
      <w:r>
        <w:rPr>
          <w:sz w:val="22"/>
        </w:rPr>
        <w:t xml:space="preserve"> Стороны освобождаются от ответственности за неисполнение или ненадлежащее исполнение обязательств по настоящему </w:t>
      </w:r>
      <w:r w:rsidR="00BD1718">
        <w:rPr>
          <w:sz w:val="22"/>
        </w:rPr>
        <w:t>Договору</w:t>
      </w:r>
      <w:r>
        <w:rPr>
          <w:sz w:val="22"/>
        </w:rPr>
        <w:t>, если такое неисполнение явилось следствием обстоятельств непреодолимой силы, действия и последствия которой стороны не могли предвидеть или предотвратить разумными мерами.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both"/>
        <w:rPr>
          <w:bCs/>
          <w:sz w:val="22"/>
        </w:rPr>
      </w:pP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center"/>
        <w:rPr>
          <w:bCs/>
          <w:sz w:val="22"/>
        </w:rPr>
      </w:pPr>
      <w:r>
        <w:rPr>
          <w:bCs/>
          <w:sz w:val="22"/>
        </w:rPr>
        <w:t>7. ОБСТОЯТЕЛЬСТВА НЕПРЕОДОЛИМОЙ СИЛЫ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both"/>
        <w:rPr>
          <w:sz w:val="22"/>
        </w:rPr>
      </w:pPr>
      <w:r>
        <w:rPr>
          <w:sz w:val="22"/>
        </w:rPr>
        <w:t xml:space="preserve">7.1. </w:t>
      </w:r>
      <w:proofErr w:type="gramStart"/>
      <w:r>
        <w:rPr>
          <w:sz w:val="22"/>
        </w:rPr>
        <w:t xml:space="preserve">Сторона, не исполнившая или ненадлежащим образом исполнившая свое обязательство по настоящему </w:t>
      </w:r>
      <w:r w:rsidR="00770A5B">
        <w:rPr>
          <w:sz w:val="22"/>
        </w:rPr>
        <w:t>договору</w:t>
      </w:r>
      <w:r>
        <w:rPr>
          <w:sz w:val="22"/>
        </w:rPr>
        <w:t>, будет освобождена от ответственности в случае, если такое неисполнение или ненадлежащее исполнение произошло в результате наступления чрезвычайных и непредотвратимых при данных условиях обстоятельств, то есть обстоятельств непреодолимой  силы, за наступление которых ни одна из сторон не отвечает и которые стороны не могли и не должны были предвидеть и</w:t>
      </w:r>
      <w:proofErr w:type="gramEnd"/>
      <w:r>
        <w:rPr>
          <w:sz w:val="22"/>
        </w:rPr>
        <w:t xml:space="preserve"> не смогли предотвратить, несмотря на предпринятые сторонами попытки их предотвращения (пожары, наводнения, ураганы, военные действия и т.д.). Надлежащим доказательством наличия указанных обстоятельств и их продолжительности будут служить справки, выдаваемые соответствующими компетентными органами Российской Федерации.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both"/>
        <w:rPr>
          <w:sz w:val="22"/>
        </w:rPr>
      </w:pPr>
      <w:r>
        <w:rPr>
          <w:sz w:val="22"/>
        </w:rPr>
        <w:t xml:space="preserve">7.2. Обстоятельства непреодолимой силы, указанные в п.7.1 настоящего </w:t>
      </w:r>
      <w:r w:rsidR="00770A5B">
        <w:rPr>
          <w:sz w:val="22"/>
        </w:rPr>
        <w:t>Договора</w:t>
      </w:r>
      <w:r>
        <w:rPr>
          <w:sz w:val="22"/>
        </w:rPr>
        <w:t xml:space="preserve">, освобождают сторону от ответственности, если они наступили после заключения настоящего </w:t>
      </w:r>
      <w:r w:rsidR="00770A5B">
        <w:rPr>
          <w:sz w:val="22"/>
        </w:rPr>
        <w:t>договора</w:t>
      </w:r>
      <w:r>
        <w:rPr>
          <w:sz w:val="22"/>
        </w:rPr>
        <w:t>.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both"/>
        <w:rPr>
          <w:sz w:val="22"/>
        </w:rPr>
      </w:pPr>
      <w:r>
        <w:rPr>
          <w:sz w:val="22"/>
        </w:rPr>
        <w:t xml:space="preserve">7.3. Сторона, попавшая под действие непреодолимой силы, обязана в течение 3 (трех) суток в письменной форме уведомить другую сторону о наступлении и возможной продолжительности действия непреодолимой силы в том случае, если исходя из конкретных обстоятельств соответствующая сторона имеет возможность направить такое уведомление. Сторона, не исполнившая указанную обязанность, лишается права ссылаться на действие в отношении нее </w:t>
      </w:r>
      <w:r>
        <w:rPr>
          <w:sz w:val="22"/>
        </w:rPr>
        <w:lastRenderedPageBreak/>
        <w:t xml:space="preserve">непреодолимой силы и не освобождается от ответственности за неисполнение или ненадлежащее исполнение своих обязательств по </w:t>
      </w:r>
      <w:r w:rsidR="00770A5B">
        <w:rPr>
          <w:sz w:val="22"/>
        </w:rPr>
        <w:t>договору</w:t>
      </w:r>
      <w:r>
        <w:rPr>
          <w:sz w:val="22"/>
        </w:rPr>
        <w:t>.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both"/>
        <w:rPr>
          <w:sz w:val="22"/>
        </w:rPr>
      </w:pPr>
      <w:r>
        <w:rPr>
          <w:sz w:val="22"/>
        </w:rPr>
        <w:t>7.4</w:t>
      </w:r>
      <w:proofErr w:type="gramStart"/>
      <w:r>
        <w:rPr>
          <w:sz w:val="22"/>
        </w:rPr>
        <w:t xml:space="preserve"> В</w:t>
      </w:r>
      <w:proofErr w:type="gramEnd"/>
      <w:r>
        <w:rPr>
          <w:sz w:val="22"/>
        </w:rPr>
        <w:t xml:space="preserve"> случае возникновения обстоятельств непреодолимой силы, предусмотренных п. 7.1 настоящего </w:t>
      </w:r>
      <w:r w:rsidR="00770A5B">
        <w:rPr>
          <w:sz w:val="22"/>
        </w:rPr>
        <w:t>Договора</w:t>
      </w:r>
      <w:r>
        <w:rPr>
          <w:sz w:val="22"/>
        </w:rPr>
        <w:t xml:space="preserve">, сроки исполнения сторонами своих обязательств по настоящему </w:t>
      </w:r>
      <w:r w:rsidR="00770A5B">
        <w:rPr>
          <w:sz w:val="22"/>
        </w:rPr>
        <w:t>договору</w:t>
      </w:r>
      <w:r>
        <w:rPr>
          <w:sz w:val="22"/>
        </w:rPr>
        <w:t xml:space="preserve"> увеличиваются на срок существования соответствующих обстоятельств.  </w:t>
      </w:r>
    </w:p>
    <w:p w:rsidR="00EE5DAB" w:rsidRDefault="00EE5DAB" w:rsidP="00EE5DAB">
      <w:pPr>
        <w:tabs>
          <w:tab w:val="left" w:pos="540"/>
          <w:tab w:val="left" w:pos="900"/>
        </w:tabs>
        <w:ind w:firstLine="540"/>
        <w:jc w:val="both"/>
        <w:rPr>
          <w:sz w:val="22"/>
        </w:rPr>
      </w:pPr>
    </w:p>
    <w:p w:rsidR="00EE5DAB" w:rsidRDefault="00EE5DAB" w:rsidP="00EE5DAB">
      <w:pPr>
        <w:numPr>
          <w:ilvl w:val="0"/>
          <w:numId w:val="5"/>
        </w:numPr>
        <w:tabs>
          <w:tab w:val="clear" w:pos="720"/>
          <w:tab w:val="left" w:pos="540"/>
          <w:tab w:val="left" w:pos="900"/>
        </w:tabs>
        <w:ind w:left="0" w:firstLine="540"/>
        <w:jc w:val="center"/>
        <w:rPr>
          <w:sz w:val="22"/>
        </w:rPr>
      </w:pPr>
      <w:r>
        <w:rPr>
          <w:sz w:val="22"/>
        </w:rPr>
        <w:t>ОСОБЫЕ УСЛОВИЯ</w:t>
      </w:r>
    </w:p>
    <w:p w:rsidR="00EE5DAB" w:rsidRDefault="00EE5DAB" w:rsidP="00EE5DAB">
      <w:pPr>
        <w:numPr>
          <w:ilvl w:val="1"/>
          <w:numId w:val="5"/>
        </w:numPr>
        <w:tabs>
          <w:tab w:val="clear" w:pos="360"/>
          <w:tab w:val="num" w:pos="0"/>
          <w:tab w:val="left" w:pos="540"/>
          <w:tab w:val="left" w:pos="900"/>
        </w:tabs>
        <w:ind w:firstLine="540"/>
        <w:jc w:val="both"/>
        <w:rPr>
          <w:sz w:val="22"/>
        </w:rPr>
      </w:pPr>
      <w:r>
        <w:rPr>
          <w:sz w:val="22"/>
        </w:rPr>
        <w:t xml:space="preserve">8.1  Настоящий </w:t>
      </w:r>
      <w:r w:rsidR="00770A5B">
        <w:rPr>
          <w:sz w:val="22"/>
        </w:rPr>
        <w:t>Договор</w:t>
      </w:r>
      <w:r>
        <w:rPr>
          <w:sz w:val="22"/>
        </w:rPr>
        <w:t xml:space="preserve"> вступает в силу с момента </w:t>
      </w:r>
      <w:r w:rsidR="00770A5B">
        <w:rPr>
          <w:sz w:val="22"/>
        </w:rPr>
        <w:t xml:space="preserve">его </w:t>
      </w:r>
      <w:r>
        <w:rPr>
          <w:sz w:val="22"/>
        </w:rPr>
        <w:t xml:space="preserve">подписания и действует </w:t>
      </w:r>
      <w:proofErr w:type="gramStart"/>
      <w:r>
        <w:rPr>
          <w:sz w:val="22"/>
        </w:rPr>
        <w:t>до</w:t>
      </w:r>
      <w:proofErr w:type="gramEnd"/>
      <w:r>
        <w:rPr>
          <w:sz w:val="22"/>
        </w:rPr>
        <w:t xml:space="preserve"> </w:t>
      </w:r>
      <w:r w:rsidR="00613BE0">
        <w:rPr>
          <w:sz w:val="22"/>
        </w:rPr>
        <w:t>_________________.</w:t>
      </w:r>
    </w:p>
    <w:p w:rsidR="00EE5DAB" w:rsidRDefault="00EE5DAB" w:rsidP="00EE5DAB">
      <w:pPr>
        <w:numPr>
          <w:ilvl w:val="1"/>
          <w:numId w:val="5"/>
        </w:numPr>
        <w:tabs>
          <w:tab w:val="clear" w:pos="360"/>
          <w:tab w:val="num" w:pos="0"/>
          <w:tab w:val="left" w:pos="540"/>
          <w:tab w:val="left" w:pos="900"/>
        </w:tabs>
        <w:ind w:firstLine="540"/>
        <w:jc w:val="both"/>
        <w:rPr>
          <w:sz w:val="22"/>
        </w:rPr>
      </w:pPr>
      <w:r>
        <w:rPr>
          <w:sz w:val="22"/>
        </w:rPr>
        <w:t xml:space="preserve">8.2 Расторжение настоящего </w:t>
      </w:r>
      <w:r w:rsidR="00770A5B">
        <w:rPr>
          <w:sz w:val="22"/>
        </w:rPr>
        <w:t>Договора</w:t>
      </w:r>
      <w:r>
        <w:rPr>
          <w:sz w:val="22"/>
        </w:rPr>
        <w:t xml:space="preserve"> допускается исключительно по соглашению сторон или решению суда по основаниям, предусмотренным гражданским законодательством.</w:t>
      </w:r>
    </w:p>
    <w:p w:rsidR="00EE5DAB" w:rsidRDefault="00EE5DAB" w:rsidP="00EE5DAB">
      <w:pPr>
        <w:numPr>
          <w:ilvl w:val="1"/>
          <w:numId w:val="5"/>
        </w:numPr>
        <w:tabs>
          <w:tab w:val="clear" w:pos="360"/>
          <w:tab w:val="num" w:pos="0"/>
          <w:tab w:val="left" w:pos="540"/>
          <w:tab w:val="left" w:pos="900"/>
        </w:tabs>
        <w:ind w:firstLine="540"/>
        <w:jc w:val="both"/>
        <w:rPr>
          <w:sz w:val="22"/>
        </w:rPr>
      </w:pPr>
      <w:r>
        <w:rPr>
          <w:sz w:val="22"/>
        </w:rPr>
        <w:t xml:space="preserve">8.3 Настоящий </w:t>
      </w:r>
      <w:r w:rsidR="00194FFE">
        <w:rPr>
          <w:sz w:val="22"/>
        </w:rPr>
        <w:t xml:space="preserve"> </w:t>
      </w:r>
      <w:r w:rsidR="00770A5B">
        <w:rPr>
          <w:sz w:val="22"/>
        </w:rPr>
        <w:t>Договор</w:t>
      </w:r>
      <w:r>
        <w:rPr>
          <w:sz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EE5DAB" w:rsidRDefault="00EE5DAB" w:rsidP="00EE5DAB">
      <w:pPr>
        <w:ind w:left="142"/>
        <w:jc w:val="both"/>
        <w:rPr>
          <w:sz w:val="22"/>
        </w:rPr>
      </w:pPr>
    </w:p>
    <w:p w:rsidR="00EE5DAB" w:rsidRDefault="00EE5DAB" w:rsidP="00EE5DAB">
      <w:pPr>
        <w:numPr>
          <w:ilvl w:val="0"/>
          <w:numId w:val="5"/>
        </w:numPr>
        <w:jc w:val="center"/>
        <w:rPr>
          <w:sz w:val="22"/>
        </w:rPr>
      </w:pPr>
      <w:r>
        <w:rPr>
          <w:sz w:val="22"/>
        </w:rPr>
        <w:t>АДРЕСА, РЕКВИЗИТЫ И ПОДПИСИ СТОРОН</w:t>
      </w:r>
    </w:p>
    <w:p w:rsidR="00EE5DAB" w:rsidRDefault="00EE5DAB" w:rsidP="00EE5DAB">
      <w:pPr>
        <w:ind w:left="360"/>
        <w:rPr>
          <w:sz w:val="22"/>
        </w:rPr>
      </w:pPr>
    </w:p>
    <w:tbl>
      <w:tblPr>
        <w:tblW w:w="0" w:type="auto"/>
        <w:jc w:val="center"/>
        <w:tblInd w:w="-142" w:type="dxa"/>
        <w:tblLook w:val="04A0" w:firstRow="1" w:lastRow="0" w:firstColumn="1" w:lastColumn="0" w:noHBand="0" w:noVBand="1"/>
      </w:tblPr>
      <w:tblGrid>
        <w:gridCol w:w="4773"/>
        <w:gridCol w:w="4406"/>
      </w:tblGrid>
      <w:tr w:rsidR="00EE5DAB" w:rsidTr="00EE5DAB">
        <w:trPr>
          <w:jc w:val="center"/>
        </w:trPr>
        <w:tc>
          <w:tcPr>
            <w:tcW w:w="4773" w:type="dxa"/>
          </w:tcPr>
          <w:p w:rsidR="00EE5DAB" w:rsidRDefault="00EE5DAB">
            <w:pPr>
              <w:tabs>
                <w:tab w:val="left" w:pos="0"/>
              </w:tabs>
            </w:pPr>
            <w:r>
              <w:rPr>
                <w:b/>
                <w:bCs/>
                <w:sz w:val="22"/>
                <w:szCs w:val="22"/>
              </w:rPr>
              <w:t>Заказчик</w:t>
            </w:r>
            <w:r>
              <w:rPr>
                <w:sz w:val="22"/>
                <w:szCs w:val="22"/>
              </w:rPr>
              <w:t>:</w:t>
            </w:r>
          </w:p>
          <w:p w:rsidR="00EE5DAB" w:rsidRPr="00770A5B" w:rsidRDefault="00EE5DA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70A5B">
              <w:rPr>
                <w:sz w:val="20"/>
                <w:szCs w:val="20"/>
              </w:rPr>
              <w:t>М</w:t>
            </w:r>
            <w:r w:rsidR="00F43939" w:rsidRPr="00770A5B">
              <w:rPr>
                <w:sz w:val="20"/>
                <w:szCs w:val="20"/>
              </w:rPr>
              <w:t>Б</w:t>
            </w:r>
            <w:r w:rsidRPr="00770A5B">
              <w:rPr>
                <w:sz w:val="20"/>
                <w:szCs w:val="20"/>
              </w:rPr>
              <w:t>УЗ «Городская клиническая больница № 7»,</w:t>
            </w:r>
          </w:p>
          <w:p w:rsidR="00EE5DAB" w:rsidRPr="00770A5B" w:rsidRDefault="00EE5DAB">
            <w:pPr>
              <w:tabs>
                <w:tab w:val="left" w:pos="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3032, г"/>
              </w:smartTagPr>
              <w:r w:rsidRPr="00770A5B">
                <w:rPr>
                  <w:sz w:val="20"/>
                  <w:szCs w:val="20"/>
                </w:rPr>
                <w:t>153032, г</w:t>
              </w:r>
            </w:smartTag>
            <w:r w:rsidRPr="00770A5B">
              <w:rPr>
                <w:sz w:val="20"/>
                <w:szCs w:val="20"/>
              </w:rPr>
              <w:t xml:space="preserve">. Иваново, ул. Воронина, д. 11, </w:t>
            </w:r>
          </w:p>
          <w:p w:rsidR="00EE5DAB" w:rsidRPr="00770A5B" w:rsidRDefault="00EE5DAB">
            <w:pPr>
              <w:tabs>
                <w:tab w:val="left" w:pos="0"/>
                <w:tab w:val="left" w:pos="1080"/>
              </w:tabs>
              <w:rPr>
                <w:sz w:val="20"/>
                <w:szCs w:val="20"/>
              </w:rPr>
            </w:pPr>
            <w:r w:rsidRPr="00770A5B">
              <w:rPr>
                <w:sz w:val="20"/>
                <w:szCs w:val="20"/>
              </w:rPr>
              <w:t>тел. 23-46-05</w:t>
            </w:r>
          </w:p>
          <w:p w:rsidR="00770A5B" w:rsidRPr="00770A5B" w:rsidRDefault="00770A5B">
            <w:pPr>
              <w:tabs>
                <w:tab w:val="left" w:pos="0"/>
                <w:tab w:val="left" w:pos="1080"/>
              </w:tabs>
              <w:rPr>
                <w:sz w:val="20"/>
                <w:szCs w:val="20"/>
              </w:rPr>
            </w:pPr>
            <w:r w:rsidRPr="00770A5B">
              <w:rPr>
                <w:sz w:val="20"/>
                <w:szCs w:val="20"/>
              </w:rPr>
              <w:t>УФК по Ивановской области  (ФКУ Администрации г. Иваново)</w:t>
            </w:r>
          </w:p>
          <w:p w:rsidR="00770A5B" w:rsidRPr="00770A5B" w:rsidRDefault="00770A5B">
            <w:pPr>
              <w:tabs>
                <w:tab w:val="left" w:pos="0"/>
                <w:tab w:val="left" w:pos="1080"/>
              </w:tabs>
              <w:rPr>
                <w:sz w:val="20"/>
                <w:szCs w:val="20"/>
              </w:rPr>
            </w:pPr>
            <w:proofErr w:type="gramStart"/>
            <w:r w:rsidRPr="00770A5B">
              <w:rPr>
                <w:sz w:val="20"/>
                <w:szCs w:val="20"/>
              </w:rPr>
              <w:t>Б</w:t>
            </w:r>
            <w:proofErr w:type="gramEnd"/>
            <w:r w:rsidRPr="00770A5B">
              <w:rPr>
                <w:sz w:val="20"/>
                <w:szCs w:val="20"/>
              </w:rPr>
              <w:t>/с 40703810800003000002 в ГРКЦ ГУ Банка по Ивановской области г. Иваново</w:t>
            </w:r>
          </w:p>
          <w:p w:rsidR="00770A5B" w:rsidRPr="00770A5B" w:rsidRDefault="00770A5B">
            <w:pPr>
              <w:tabs>
                <w:tab w:val="left" w:pos="0"/>
                <w:tab w:val="left" w:pos="1080"/>
              </w:tabs>
              <w:rPr>
                <w:sz w:val="20"/>
                <w:szCs w:val="20"/>
              </w:rPr>
            </w:pPr>
            <w:r w:rsidRPr="00770A5B">
              <w:rPr>
                <w:sz w:val="20"/>
                <w:szCs w:val="20"/>
              </w:rPr>
              <w:t>БИК 042406001</w:t>
            </w:r>
          </w:p>
          <w:p w:rsidR="00770A5B" w:rsidRDefault="00770A5B">
            <w:pPr>
              <w:tabs>
                <w:tab w:val="left" w:pos="0"/>
                <w:tab w:val="left" w:pos="1080"/>
              </w:tabs>
            </w:pPr>
            <w:r>
              <w:rPr>
                <w:sz w:val="22"/>
                <w:szCs w:val="22"/>
              </w:rPr>
              <w:t>ИНН/КПП 3731011571/370201001</w:t>
            </w:r>
          </w:p>
          <w:p w:rsidR="00770A5B" w:rsidRDefault="00770A5B">
            <w:pPr>
              <w:tabs>
                <w:tab w:val="left" w:pos="0"/>
                <w:tab w:val="left" w:pos="1080"/>
              </w:tabs>
            </w:pPr>
          </w:p>
          <w:p w:rsidR="00770A5B" w:rsidRDefault="00770A5B">
            <w:pPr>
              <w:tabs>
                <w:tab w:val="left" w:pos="0"/>
                <w:tab w:val="left" w:pos="1080"/>
              </w:tabs>
            </w:pPr>
          </w:p>
          <w:p w:rsidR="00EE5DAB" w:rsidRDefault="00C667F1">
            <w:pPr>
              <w:tabs>
                <w:tab w:val="left" w:pos="0"/>
                <w:tab w:val="left" w:pos="1080"/>
              </w:tabs>
            </w:pPr>
            <w:r>
              <w:rPr>
                <w:sz w:val="22"/>
                <w:szCs w:val="22"/>
              </w:rPr>
              <w:t>И. о. г</w:t>
            </w:r>
            <w:r w:rsidR="00770A5B">
              <w:rPr>
                <w:sz w:val="22"/>
                <w:szCs w:val="22"/>
              </w:rPr>
              <w:t>л</w:t>
            </w:r>
            <w:r w:rsidR="00EE5DAB">
              <w:rPr>
                <w:sz w:val="22"/>
                <w:szCs w:val="22"/>
              </w:rPr>
              <w:t>авн</w:t>
            </w:r>
            <w:r>
              <w:rPr>
                <w:sz w:val="22"/>
                <w:szCs w:val="22"/>
              </w:rPr>
              <w:t xml:space="preserve">ого </w:t>
            </w:r>
            <w:r w:rsidR="00EE5DAB">
              <w:rPr>
                <w:sz w:val="22"/>
                <w:szCs w:val="22"/>
              </w:rPr>
              <w:t xml:space="preserve"> врач</w:t>
            </w:r>
            <w:r>
              <w:rPr>
                <w:sz w:val="22"/>
                <w:szCs w:val="22"/>
              </w:rPr>
              <w:t xml:space="preserve">а </w:t>
            </w:r>
            <w:r w:rsidR="00EE5DAB">
              <w:rPr>
                <w:sz w:val="22"/>
                <w:szCs w:val="22"/>
              </w:rPr>
              <w:t xml:space="preserve"> М</w:t>
            </w:r>
            <w:r w:rsidR="00F43939">
              <w:rPr>
                <w:sz w:val="22"/>
                <w:szCs w:val="22"/>
              </w:rPr>
              <w:t>Б</w:t>
            </w:r>
            <w:r w:rsidR="00770A5B">
              <w:rPr>
                <w:sz w:val="22"/>
                <w:szCs w:val="22"/>
              </w:rPr>
              <w:t xml:space="preserve">УЗ </w:t>
            </w:r>
            <w:r w:rsidR="00EE5DAB">
              <w:rPr>
                <w:sz w:val="22"/>
                <w:szCs w:val="22"/>
              </w:rPr>
              <w:t>ГКБ № 7</w:t>
            </w:r>
          </w:p>
          <w:p w:rsidR="00EE5DAB" w:rsidRDefault="00EE5DAB">
            <w:pPr>
              <w:tabs>
                <w:tab w:val="left" w:pos="0"/>
                <w:tab w:val="left" w:pos="1080"/>
              </w:tabs>
            </w:pPr>
          </w:p>
          <w:p w:rsidR="00EE5DAB" w:rsidRDefault="00EE5DAB">
            <w:pPr>
              <w:tabs>
                <w:tab w:val="left" w:pos="0"/>
                <w:tab w:val="left" w:pos="1080"/>
              </w:tabs>
            </w:pPr>
            <w:r>
              <w:rPr>
                <w:sz w:val="22"/>
                <w:szCs w:val="22"/>
              </w:rPr>
              <w:t xml:space="preserve">________________________ / </w:t>
            </w:r>
            <w:r w:rsidR="00C667F1">
              <w:rPr>
                <w:sz w:val="22"/>
                <w:szCs w:val="22"/>
              </w:rPr>
              <w:t>И.Н. Гринденко</w:t>
            </w:r>
          </w:p>
          <w:p w:rsidR="00EE5DAB" w:rsidRDefault="00EE5DAB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06" w:type="dxa"/>
          </w:tcPr>
          <w:p w:rsidR="00EE5DAB" w:rsidRDefault="00EE5DA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Поставщик:</w:t>
            </w:r>
          </w:p>
          <w:p w:rsidR="00EE5DAB" w:rsidRDefault="00EE5DA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______________________________________</w:t>
            </w:r>
          </w:p>
          <w:p w:rsidR="00EE5DAB" w:rsidRDefault="00EE5DAB">
            <w:pPr>
              <w:jc w:val="both"/>
            </w:pPr>
            <w:r>
              <w:rPr>
                <w:sz w:val="22"/>
              </w:rPr>
              <w:t>______________________________________</w:t>
            </w:r>
          </w:p>
          <w:p w:rsidR="00EE5DAB" w:rsidRDefault="00EE5DAB">
            <w:pPr>
              <w:jc w:val="both"/>
            </w:pPr>
            <w:r>
              <w:rPr>
                <w:sz w:val="22"/>
              </w:rPr>
              <w:t>______________________________________</w:t>
            </w:r>
          </w:p>
          <w:p w:rsidR="00EE5DAB" w:rsidRDefault="00EE5DAB">
            <w:pPr>
              <w:jc w:val="both"/>
            </w:pPr>
            <w:r>
              <w:rPr>
                <w:sz w:val="22"/>
              </w:rPr>
              <w:t>______________________________________</w:t>
            </w:r>
          </w:p>
          <w:p w:rsidR="00EE5DAB" w:rsidRDefault="00EE5DAB">
            <w:pPr>
              <w:jc w:val="both"/>
            </w:pPr>
            <w:r>
              <w:rPr>
                <w:sz w:val="22"/>
              </w:rPr>
              <w:t>______________________________________</w:t>
            </w:r>
          </w:p>
          <w:p w:rsidR="00EE5DAB" w:rsidRDefault="00EE5DAB">
            <w:pPr>
              <w:jc w:val="both"/>
            </w:pPr>
            <w:r>
              <w:rPr>
                <w:sz w:val="22"/>
              </w:rPr>
              <w:t>______________________________________</w:t>
            </w:r>
          </w:p>
          <w:p w:rsidR="00EE5DAB" w:rsidRDefault="00EE5DAB">
            <w:pPr>
              <w:jc w:val="both"/>
            </w:pPr>
            <w:r>
              <w:rPr>
                <w:sz w:val="22"/>
              </w:rPr>
              <w:t>______________________________________</w:t>
            </w:r>
          </w:p>
          <w:p w:rsidR="00EE5DAB" w:rsidRDefault="00EE5DAB">
            <w:pPr>
              <w:jc w:val="both"/>
            </w:pPr>
            <w:r>
              <w:rPr>
                <w:sz w:val="22"/>
              </w:rPr>
              <w:t>______________________________________</w:t>
            </w:r>
          </w:p>
          <w:p w:rsidR="00EE5DAB" w:rsidRDefault="00EE5DAB">
            <w:pPr>
              <w:jc w:val="both"/>
            </w:pPr>
            <w:r>
              <w:rPr>
                <w:sz w:val="22"/>
              </w:rPr>
              <w:t>______________________________________</w:t>
            </w:r>
          </w:p>
          <w:p w:rsidR="00EE5DAB" w:rsidRDefault="00EE5DAB">
            <w:pPr>
              <w:jc w:val="both"/>
            </w:pPr>
          </w:p>
          <w:p w:rsidR="00EE5DAB" w:rsidRDefault="00EE5DAB">
            <w:pPr>
              <w:jc w:val="both"/>
            </w:pPr>
          </w:p>
          <w:p w:rsidR="00EE5DAB" w:rsidRDefault="00EE5DAB">
            <w:pPr>
              <w:jc w:val="both"/>
            </w:pPr>
          </w:p>
          <w:p w:rsidR="00EE5DAB" w:rsidRDefault="00EE5DAB">
            <w:pPr>
              <w:jc w:val="both"/>
            </w:pPr>
            <w:r>
              <w:rPr>
                <w:sz w:val="22"/>
              </w:rPr>
              <w:t>__________________ / _________________</w:t>
            </w:r>
          </w:p>
          <w:p w:rsidR="00EE5DAB" w:rsidRDefault="00EE5DAB" w:rsidP="00EE5DAB">
            <w:r>
              <w:rPr>
                <w:sz w:val="22"/>
              </w:rPr>
              <w:t>М.П.</w:t>
            </w:r>
          </w:p>
          <w:p w:rsidR="00EE5DAB" w:rsidRDefault="00EE5DAB">
            <w:pPr>
              <w:jc w:val="both"/>
            </w:pPr>
          </w:p>
        </w:tc>
      </w:tr>
    </w:tbl>
    <w:p w:rsidR="00EE5DAB" w:rsidRDefault="00EE5DAB" w:rsidP="00EE5DAB">
      <w:pPr>
        <w:rPr>
          <w:sz w:val="22"/>
        </w:rPr>
      </w:pPr>
    </w:p>
    <w:p w:rsidR="00EE5DAB" w:rsidRDefault="00EE5DAB" w:rsidP="00EE5DAB"/>
    <w:p w:rsidR="00EE5DAB" w:rsidRDefault="00EE5DAB" w:rsidP="00EE5DAB"/>
    <w:p w:rsidR="00EE5DAB" w:rsidRDefault="00EE5DAB" w:rsidP="00EE5DAB">
      <w:pPr>
        <w:rPr>
          <w:sz w:val="22"/>
        </w:rPr>
      </w:pPr>
      <w:r>
        <w:br w:type="page"/>
      </w:r>
    </w:p>
    <w:p w:rsidR="00EE5DAB" w:rsidRDefault="00EE5DAB" w:rsidP="00EE5DAB">
      <w:pPr>
        <w:jc w:val="right"/>
        <w:rPr>
          <w:sz w:val="22"/>
        </w:rPr>
      </w:pPr>
      <w:r>
        <w:rPr>
          <w:sz w:val="22"/>
        </w:rPr>
        <w:lastRenderedPageBreak/>
        <w:t>Приложение №1</w:t>
      </w:r>
    </w:p>
    <w:p w:rsidR="00EE5DAB" w:rsidRDefault="00EE5DAB" w:rsidP="00EE5DAB">
      <w:pPr>
        <w:jc w:val="right"/>
        <w:rPr>
          <w:sz w:val="22"/>
        </w:rPr>
      </w:pPr>
      <w:r>
        <w:rPr>
          <w:sz w:val="22"/>
        </w:rPr>
        <w:t xml:space="preserve">к </w:t>
      </w:r>
      <w:r w:rsidR="00770A5B">
        <w:rPr>
          <w:sz w:val="22"/>
        </w:rPr>
        <w:t xml:space="preserve">гражданско-правовому договору </w:t>
      </w:r>
      <w:r>
        <w:rPr>
          <w:sz w:val="22"/>
        </w:rPr>
        <w:t xml:space="preserve">№ </w:t>
      </w:r>
      <w:r w:rsidR="00770A5B">
        <w:rPr>
          <w:sz w:val="22"/>
        </w:rPr>
        <w:t>_____</w:t>
      </w:r>
    </w:p>
    <w:p w:rsidR="00EE5DAB" w:rsidRDefault="00EE5DAB" w:rsidP="00EE5DAB">
      <w:pPr>
        <w:jc w:val="right"/>
        <w:rPr>
          <w:sz w:val="22"/>
        </w:rPr>
      </w:pPr>
      <w:r>
        <w:rPr>
          <w:sz w:val="22"/>
        </w:rPr>
        <w:t>от «__» ____________ 20</w:t>
      </w:r>
      <w:r w:rsidR="00F43939">
        <w:rPr>
          <w:sz w:val="22"/>
        </w:rPr>
        <w:t>___</w:t>
      </w:r>
      <w:r>
        <w:rPr>
          <w:sz w:val="22"/>
        </w:rPr>
        <w:t xml:space="preserve">г.   </w:t>
      </w:r>
    </w:p>
    <w:p w:rsidR="00EE5DAB" w:rsidRDefault="00EE5DAB" w:rsidP="00EE5DAB">
      <w:pPr>
        <w:jc w:val="right"/>
        <w:rPr>
          <w:sz w:val="22"/>
        </w:rPr>
      </w:pPr>
    </w:p>
    <w:p w:rsidR="00EE5DAB" w:rsidRDefault="00EE5DAB" w:rsidP="00EE5DAB">
      <w:pPr>
        <w:jc w:val="center"/>
        <w:rPr>
          <w:sz w:val="22"/>
        </w:rPr>
      </w:pPr>
    </w:p>
    <w:p w:rsidR="00EE5DAB" w:rsidRDefault="00EE5DAB" w:rsidP="00EE5DAB">
      <w:pPr>
        <w:jc w:val="center"/>
        <w:rPr>
          <w:sz w:val="22"/>
        </w:rPr>
      </w:pPr>
    </w:p>
    <w:p w:rsidR="00EE5DAB" w:rsidRDefault="00EE5DAB" w:rsidP="00EE5DAB">
      <w:pPr>
        <w:pStyle w:val="2"/>
        <w:rPr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EE5DAB" w:rsidRDefault="00EE5DAB" w:rsidP="00EE5DAB">
      <w:pPr>
        <w:jc w:val="center"/>
      </w:pPr>
      <w:r>
        <w:t xml:space="preserve">поставки товаров по </w:t>
      </w:r>
      <w:r w:rsidR="00770A5B">
        <w:t>гражданско-правовому договору</w:t>
      </w:r>
    </w:p>
    <w:p w:rsidR="00EE5DAB" w:rsidRDefault="00EE5DAB" w:rsidP="00EE5DA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060"/>
        <w:gridCol w:w="1260"/>
        <w:gridCol w:w="1980"/>
        <w:gridCol w:w="1260"/>
        <w:gridCol w:w="1080"/>
      </w:tblGrid>
      <w:tr w:rsidR="00EE5DAB" w:rsidTr="00EE5DA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jc w:val="center"/>
            </w:pPr>
            <w:r>
              <w:rPr>
                <w:sz w:val="22"/>
              </w:rPr>
              <w:t>№ 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jc w:val="center"/>
            </w:pPr>
            <w:r>
              <w:t>Наименование (характеристики) поставляемых товаров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jc w:val="center"/>
            </w:pPr>
            <w:r>
              <w:t>Ед. изм.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jc w:val="center"/>
            </w:pPr>
            <w:r>
              <w:t>Количество поставляемых товаров,</w:t>
            </w:r>
          </w:p>
          <w:p w:rsidR="00EE5DAB" w:rsidRDefault="00EE5DAB">
            <w:pPr>
              <w:jc w:val="center"/>
            </w:pPr>
            <w: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jc w:val="center"/>
            </w:pPr>
            <w:r>
              <w:t>Цена. за единицу продукции</w:t>
            </w:r>
          </w:p>
          <w:p w:rsidR="00EE5DAB" w:rsidRDefault="00EE5DAB">
            <w:pPr>
              <w:jc w:val="center"/>
            </w:pPr>
            <w:r>
              <w:t>в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AB" w:rsidRDefault="00EE5DAB">
            <w:pPr>
              <w:jc w:val="center"/>
            </w:pPr>
            <w:r>
              <w:t>Сумма, руб.</w:t>
            </w:r>
          </w:p>
        </w:tc>
      </w:tr>
      <w:tr w:rsidR="00EE5DAB" w:rsidTr="00EE5DA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pPr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jc w:val="center"/>
            </w:pPr>
          </w:p>
        </w:tc>
      </w:tr>
      <w:tr w:rsidR="00EE5DAB" w:rsidTr="00EE5DA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jc w:val="center"/>
            </w:pPr>
          </w:p>
        </w:tc>
      </w:tr>
      <w:tr w:rsidR="00EE5DAB" w:rsidTr="00EE5DA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pPr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jc w:val="center"/>
            </w:pPr>
          </w:p>
        </w:tc>
      </w:tr>
      <w:tr w:rsidR="00EE5DAB" w:rsidTr="00EE5DAB">
        <w:trPr>
          <w:cantSplit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B" w:rsidRDefault="00EE5DAB">
            <w:r>
              <w:t>ИТОГО: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B" w:rsidRDefault="00EE5DAB">
            <w:pPr>
              <w:jc w:val="right"/>
            </w:pPr>
          </w:p>
        </w:tc>
      </w:tr>
    </w:tbl>
    <w:p w:rsidR="00EE5DAB" w:rsidRDefault="00EE5DAB" w:rsidP="00EE5DAB">
      <w:pPr>
        <w:jc w:val="center"/>
        <w:rPr>
          <w:sz w:val="22"/>
        </w:rPr>
      </w:pPr>
    </w:p>
    <w:p w:rsidR="00EE5DAB" w:rsidRDefault="00EE5DAB" w:rsidP="00EE5DAB">
      <w:pPr>
        <w:jc w:val="both"/>
        <w:rPr>
          <w:sz w:val="22"/>
          <w:szCs w:val="20"/>
        </w:rPr>
      </w:pPr>
      <w:r>
        <w:rPr>
          <w:sz w:val="22"/>
        </w:rPr>
        <w:t xml:space="preserve">                      </w:t>
      </w:r>
    </w:p>
    <w:p w:rsidR="00EE5DAB" w:rsidRDefault="00EE5DAB" w:rsidP="00EE5DAB">
      <w:pPr>
        <w:pStyle w:val="a7"/>
        <w:ind w:firstLine="720"/>
        <w:jc w:val="both"/>
      </w:pPr>
    </w:p>
    <w:p w:rsidR="00EE5DAB" w:rsidRDefault="00EE5DAB" w:rsidP="00EE5DAB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5DAB" w:rsidTr="00EE5DAB">
        <w:tc>
          <w:tcPr>
            <w:tcW w:w="4785" w:type="dxa"/>
          </w:tcPr>
          <w:p w:rsidR="00EE5DAB" w:rsidRPr="00EE5DAB" w:rsidRDefault="00EE5DAB" w:rsidP="00EE5DAB">
            <w:pPr>
              <w:jc w:val="both"/>
              <w:rPr>
                <w:szCs w:val="20"/>
              </w:rPr>
            </w:pPr>
            <w:r>
              <w:t>Заказчик:</w:t>
            </w:r>
          </w:p>
          <w:p w:rsidR="00EE5DAB" w:rsidRDefault="00EE5DAB" w:rsidP="00EE5DAB">
            <w:pPr>
              <w:jc w:val="both"/>
            </w:pPr>
          </w:p>
          <w:p w:rsidR="00EE5DAB" w:rsidRDefault="00EE5DAB" w:rsidP="00EE5DAB">
            <w:pPr>
              <w:jc w:val="both"/>
            </w:pPr>
            <w:r>
              <w:t>_______________/</w:t>
            </w:r>
            <w:r w:rsidR="00C667F1">
              <w:t>И.Н. Гринденко</w:t>
            </w:r>
          </w:p>
          <w:p w:rsidR="00EE5DAB" w:rsidRDefault="00EE5DAB" w:rsidP="00EE5DAB">
            <w:pPr>
              <w:jc w:val="both"/>
            </w:pPr>
            <w:r>
              <w:t xml:space="preserve">     М. П.</w:t>
            </w:r>
          </w:p>
          <w:p w:rsidR="00EE5DAB" w:rsidRDefault="00EE5DAB"/>
        </w:tc>
        <w:tc>
          <w:tcPr>
            <w:tcW w:w="4786" w:type="dxa"/>
          </w:tcPr>
          <w:p w:rsidR="00EE5DAB" w:rsidRDefault="00EE5DAB" w:rsidP="00EE5DAB">
            <w:pPr>
              <w:jc w:val="both"/>
            </w:pPr>
            <w:r>
              <w:t>Поставщик:</w:t>
            </w:r>
          </w:p>
          <w:p w:rsidR="00EE5DAB" w:rsidRDefault="00EE5DAB" w:rsidP="00EE5DAB">
            <w:pPr>
              <w:jc w:val="both"/>
            </w:pPr>
          </w:p>
          <w:p w:rsidR="00EE5DAB" w:rsidRDefault="00EE5DAB" w:rsidP="00EE5DAB">
            <w:pPr>
              <w:jc w:val="both"/>
            </w:pPr>
            <w:r>
              <w:t>_______________/_______________</w:t>
            </w:r>
          </w:p>
          <w:p w:rsidR="00EE5DAB" w:rsidRDefault="00EE5DAB" w:rsidP="00EE5DAB">
            <w:pPr>
              <w:pStyle w:val="a7"/>
              <w:ind w:firstLine="720"/>
              <w:jc w:val="both"/>
            </w:pPr>
            <w:r>
              <w:t>М.П.</w:t>
            </w:r>
          </w:p>
          <w:p w:rsidR="00EE5DAB" w:rsidRDefault="00EE5DAB"/>
        </w:tc>
      </w:tr>
    </w:tbl>
    <w:p w:rsidR="001A5D40" w:rsidRDefault="001A5D40"/>
    <w:p w:rsidR="00F43939" w:rsidRDefault="001A5D40" w:rsidP="00F43939">
      <w:pPr>
        <w:pStyle w:val="ConsPlusNormal0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F4393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F43939" w:rsidRDefault="00F43939" w:rsidP="00F43939">
      <w:pPr>
        <w:pStyle w:val="ConsPlusNormal0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на размещение муниципального заказа</w:t>
      </w:r>
    </w:p>
    <w:p w:rsidR="00F43939" w:rsidRDefault="00F43939" w:rsidP="00F43939">
      <w:pPr>
        <w:pStyle w:val="ConsPlusNormal0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43939" w:rsidRDefault="00F43939" w:rsidP="00F4393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Источниками информации для определения начальной (максимальной) цены </w:t>
      </w:r>
      <w:r w:rsidR="00770A5B">
        <w:rPr>
          <w:rFonts w:ascii="Times New Roman" w:hAnsi="Times New Roman" w:cs="Times New Roman"/>
          <w:sz w:val="24"/>
          <w:szCs w:val="24"/>
        </w:rPr>
        <w:t>гражданско-правового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на поставку </w:t>
      </w:r>
      <w:r>
        <w:rPr>
          <w:rFonts w:ascii="Times New Roman" w:hAnsi="Times New Roman" w:cs="Times New Roman"/>
          <w:bCs/>
          <w:sz w:val="24"/>
          <w:szCs w:val="24"/>
        </w:rPr>
        <w:t>продуктов питания послужили сведения, полученные путем анализа цен, коммерческих предложений фирм-поставщиков данного вида товара.</w:t>
      </w:r>
    </w:p>
    <w:p w:rsidR="00F43939" w:rsidRDefault="00F43939" w:rsidP="00F43939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808"/>
        <w:gridCol w:w="1740"/>
        <w:gridCol w:w="822"/>
        <w:gridCol w:w="815"/>
        <w:gridCol w:w="1477"/>
        <w:gridCol w:w="1369"/>
      </w:tblGrid>
      <w:tr w:rsidR="00194FFE" w:rsidTr="00B83946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939" w:rsidRDefault="00F43939" w:rsidP="00CF57B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939" w:rsidRDefault="00F43939" w:rsidP="00CF57B3">
            <w:r>
              <w:t>Наименование продукта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939" w:rsidRDefault="00F43939" w:rsidP="00CF57B3">
            <w:pPr>
              <w:jc w:val="center"/>
            </w:pPr>
            <w:r>
              <w:t>Тип исследования (коммерческое предложение)</w:t>
            </w:r>
          </w:p>
        </w:tc>
        <w:tc>
          <w:tcPr>
            <w:tcW w:w="1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FFE" w:rsidRDefault="00F43939" w:rsidP="00CF57B3">
            <w:pPr>
              <w:jc w:val="center"/>
            </w:pPr>
            <w:r>
              <w:t>Цена</w:t>
            </w:r>
            <w:r w:rsidR="00194FFE">
              <w:t xml:space="preserve">, </w:t>
            </w:r>
          </w:p>
          <w:p w:rsidR="00F43939" w:rsidRDefault="00194FFE" w:rsidP="00CF57B3">
            <w:pPr>
              <w:jc w:val="center"/>
            </w:pPr>
            <w:r>
              <w:t xml:space="preserve"> руб.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939" w:rsidRDefault="00F43939" w:rsidP="00194FFE">
            <w:pPr>
              <w:jc w:val="center"/>
            </w:pPr>
            <w:r>
              <w:t>Количество</w:t>
            </w:r>
            <w:r w:rsidR="00194FFE">
              <w:t>,</w:t>
            </w:r>
          </w:p>
          <w:p w:rsidR="00194FFE" w:rsidRDefault="00194FFE" w:rsidP="00194FFE">
            <w:pPr>
              <w:jc w:val="center"/>
            </w:pPr>
            <w:r>
              <w:t>кг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939" w:rsidRDefault="00F43939" w:rsidP="00CF57B3">
            <w:pPr>
              <w:jc w:val="center"/>
            </w:pPr>
            <w:r>
              <w:t>Сумма</w:t>
            </w:r>
            <w:r w:rsidR="00194FFE">
              <w:t>,</w:t>
            </w:r>
          </w:p>
          <w:p w:rsidR="00194FFE" w:rsidRDefault="00194FFE" w:rsidP="00CF57B3">
            <w:pPr>
              <w:jc w:val="center"/>
            </w:pPr>
            <w:r>
              <w:t>руб.</w:t>
            </w:r>
          </w:p>
        </w:tc>
      </w:tr>
      <w:tr w:rsidR="00194FFE" w:rsidTr="00B83946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Default="00283C30" w:rsidP="00CF57B3"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Pr="00283C30" w:rsidRDefault="00283C30" w:rsidP="00CF57B3">
            <w:r>
              <w:rPr>
                <w:b/>
              </w:rPr>
              <w:t xml:space="preserve">          </w:t>
            </w:r>
            <w:r w:rsidRPr="00283C30">
              <w:t>Мясо (птица)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C30" w:rsidRDefault="00E97D39" w:rsidP="00CF57B3">
            <w:r>
              <w:t>ООО ТО «Русь»</w:t>
            </w:r>
            <w:r w:rsidR="00613BE0">
              <w:t xml:space="preserve"> (к/</w:t>
            </w:r>
            <w:proofErr w:type="gramStart"/>
            <w:r w:rsidR="00613BE0">
              <w:t>п</w:t>
            </w:r>
            <w:proofErr w:type="gramEnd"/>
            <w:r w:rsidR="00613BE0">
              <w:t xml:space="preserve"> цены на 2 квартал 2012 г.)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0" w:rsidRDefault="00194FFE" w:rsidP="00CF57B3">
            <w:r>
              <w:t>84,00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C30" w:rsidRDefault="00283C30" w:rsidP="00CF57B3"/>
          <w:p w:rsidR="00E97D39" w:rsidRDefault="00E97D39" w:rsidP="00CF57B3"/>
          <w:p w:rsidR="00E97D39" w:rsidRDefault="00194FFE" w:rsidP="00FE3BAE">
            <w:r>
              <w:t>88,00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83C30" w:rsidRDefault="00283C30" w:rsidP="00CF57B3"/>
          <w:p w:rsidR="00E97D39" w:rsidRDefault="00E97D39" w:rsidP="00CF57B3"/>
          <w:p w:rsidR="00E97D39" w:rsidRDefault="00E97D39" w:rsidP="00194FFE">
            <w:r>
              <w:t xml:space="preserve">       </w:t>
            </w:r>
            <w:r w:rsidR="00194FFE">
              <w:t>600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Pr="00E97D39" w:rsidRDefault="00E97D39" w:rsidP="00194FFE">
            <w:r w:rsidRPr="00E97D39">
              <w:t xml:space="preserve"> </w:t>
            </w:r>
            <w:r w:rsidR="00194FFE">
              <w:t>52800,00</w:t>
            </w:r>
          </w:p>
        </w:tc>
      </w:tr>
      <w:tr w:rsidR="00194FFE" w:rsidTr="00B83946">
        <w:trPr>
          <w:trHeight w:val="11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Default="00283C30" w:rsidP="00CF57B3"/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Default="00283C30" w:rsidP="00CF57B3">
            <w:pPr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C30" w:rsidRDefault="00194FFE" w:rsidP="00CF57B3">
            <w:r>
              <w:t>ИП Порошина Н.В.</w:t>
            </w:r>
            <w:r w:rsidR="00613BE0">
              <w:t xml:space="preserve"> (прайс-лист цены на 2 квартал 2012 г.)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0" w:rsidRDefault="00194FFE" w:rsidP="00FE3BAE">
            <w:r>
              <w:t>90</w:t>
            </w:r>
            <w:r w:rsidR="00E97D39">
              <w:t>,00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30" w:rsidRDefault="00283C30" w:rsidP="00CF57B3"/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83C30" w:rsidRDefault="00283C30" w:rsidP="00CF57B3"/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Pr="00887A79" w:rsidRDefault="00283C30" w:rsidP="00CF57B3">
            <w:pPr>
              <w:rPr>
                <w:b/>
              </w:rPr>
            </w:pPr>
          </w:p>
        </w:tc>
      </w:tr>
      <w:tr w:rsidR="00194FFE" w:rsidTr="00B83946">
        <w:trPr>
          <w:trHeight w:val="120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Default="00283C30" w:rsidP="00CF57B3"/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3C30" w:rsidRDefault="00283C30" w:rsidP="00CF57B3">
            <w:pPr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C30" w:rsidRDefault="00194FFE" w:rsidP="00E97D39">
            <w:r>
              <w:t>ООО «Веста»</w:t>
            </w:r>
            <w:r w:rsidR="00613BE0">
              <w:t xml:space="preserve"> (к/</w:t>
            </w:r>
            <w:proofErr w:type="gramStart"/>
            <w:r w:rsidR="00613BE0">
              <w:t>п</w:t>
            </w:r>
            <w:proofErr w:type="gramEnd"/>
            <w:r w:rsidR="00613BE0">
              <w:t xml:space="preserve"> цены на 2 квартал 2012 г.)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0" w:rsidRDefault="00194FFE" w:rsidP="00CF57B3">
            <w:r>
              <w:t>90</w:t>
            </w:r>
            <w:r w:rsidR="00E97D39">
              <w:t>,00</w:t>
            </w: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0" w:rsidRDefault="00283C30" w:rsidP="00CF57B3"/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3C30" w:rsidRDefault="00283C30" w:rsidP="00CF57B3"/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Pr="00887A79" w:rsidRDefault="00283C30" w:rsidP="00CF57B3">
            <w:pPr>
              <w:rPr>
                <w:b/>
              </w:rPr>
            </w:pPr>
          </w:p>
        </w:tc>
      </w:tr>
      <w:tr w:rsidR="00283C30" w:rsidTr="00B83946">
        <w:trPr>
          <w:trHeight w:val="23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Default="00283C30" w:rsidP="00CF57B3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Default="00E97D39" w:rsidP="00CF57B3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3C30" w:rsidRDefault="00283C30" w:rsidP="00CF57B3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C30" w:rsidRPr="00887A79" w:rsidRDefault="00B83946" w:rsidP="00CF57B3">
            <w:pPr>
              <w:rPr>
                <w:b/>
              </w:rPr>
            </w:pPr>
            <w:r>
              <w:rPr>
                <w:b/>
              </w:rPr>
              <w:t>52800</w:t>
            </w:r>
            <w:r w:rsidR="00ED4A0E">
              <w:rPr>
                <w:b/>
              </w:rPr>
              <w:t>,00</w:t>
            </w:r>
          </w:p>
        </w:tc>
      </w:tr>
    </w:tbl>
    <w:p w:rsidR="00E97D39" w:rsidRDefault="00E97D39" w:rsidP="00F43939"/>
    <w:p w:rsidR="00AD59E8" w:rsidRDefault="00AD59E8" w:rsidP="00F43939"/>
    <w:p w:rsidR="00AD59E8" w:rsidRDefault="00AD59E8" w:rsidP="00F43939"/>
    <w:p w:rsidR="00AD59E8" w:rsidRDefault="00AD59E8" w:rsidP="00F43939"/>
    <w:p w:rsidR="00AD59E8" w:rsidRDefault="00AD59E8" w:rsidP="00F43939"/>
    <w:p w:rsidR="00F43939" w:rsidRDefault="00F43939" w:rsidP="00F43939">
      <w:r w:rsidRPr="00887A79">
        <w:t>Цена</w:t>
      </w:r>
      <w:r w:rsidR="00E97D39">
        <w:t xml:space="preserve"> начальная (максимальная)</w:t>
      </w:r>
      <w:r w:rsidRPr="00887A79">
        <w:t xml:space="preserve"> </w:t>
      </w:r>
      <w:r w:rsidR="00770A5B">
        <w:t>договора</w:t>
      </w:r>
      <w:r w:rsidRPr="00887A79">
        <w:t xml:space="preserve">  </w:t>
      </w:r>
      <w:r w:rsidR="00B83946">
        <w:rPr>
          <w:b/>
        </w:rPr>
        <w:t>52,800</w:t>
      </w:r>
      <w:r w:rsidRPr="00887A79">
        <w:t xml:space="preserve"> тыс. рублей</w:t>
      </w:r>
    </w:p>
    <w:p w:rsidR="00F43939" w:rsidRDefault="00F43939" w:rsidP="00F43939"/>
    <w:p w:rsidR="00E97D39" w:rsidRDefault="00E97D39" w:rsidP="00F43939"/>
    <w:p w:rsidR="00E97D39" w:rsidRDefault="00E97D39" w:rsidP="00F43939"/>
    <w:p w:rsidR="00E97D39" w:rsidRDefault="00E97D39" w:rsidP="00F43939"/>
    <w:p w:rsidR="00F43939" w:rsidRPr="00887A79" w:rsidRDefault="00C667F1" w:rsidP="00F43939">
      <w:r>
        <w:t xml:space="preserve"> И.о. г</w:t>
      </w:r>
      <w:r w:rsidR="00F43939">
        <w:t>лавн</w:t>
      </w:r>
      <w:r>
        <w:t>ого</w:t>
      </w:r>
      <w:r w:rsidR="00F43939">
        <w:t xml:space="preserve"> врач</w:t>
      </w:r>
      <w:r>
        <w:t>а</w:t>
      </w:r>
      <w:r w:rsidR="00F43939">
        <w:t xml:space="preserve"> М</w:t>
      </w:r>
      <w:r w:rsidR="00E97D39">
        <w:t>Б</w:t>
      </w:r>
      <w:r w:rsidR="00F43939">
        <w:t xml:space="preserve">УЗ ГКБ №7                                </w:t>
      </w:r>
      <w:r>
        <w:t xml:space="preserve">                     </w:t>
      </w:r>
      <w:r w:rsidR="00F43939">
        <w:t xml:space="preserve">      </w:t>
      </w:r>
      <w:r>
        <w:t>И.Н. Гринденко</w:t>
      </w:r>
    </w:p>
    <w:p w:rsidR="001A5D40" w:rsidRDefault="001A5D40">
      <w:pPr>
        <w:spacing w:after="200" w:line="276" w:lineRule="auto"/>
      </w:pPr>
    </w:p>
    <w:sectPr w:rsidR="001A5D40" w:rsidSect="0047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896"/>
    <w:multiLevelType w:val="multilevel"/>
    <w:tmpl w:val="25E664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1">
    <w:nsid w:val="179572D2"/>
    <w:multiLevelType w:val="hybridMultilevel"/>
    <w:tmpl w:val="9EEE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16E80"/>
    <w:multiLevelType w:val="hybridMultilevel"/>
    <w:tmpl w:val="4990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821FE"/>
    <w:multiLevelType w:val="multilevel"/>
    <w:tmpl w:val="9D9E21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</w:lvl>
  </w:abstractNum>
  <w:abstractNum w:abstractNumId="4">
    <w:nsid w:val="48150498"/>
    <w:multiLevelType w:val="multilevel"/>
    <w:tmpl w:val="ED54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</w:lvl>
  </w:abstractNum>
  <w:abstractNum w:abstractNumId="5">
    <w:nsid w:val="72044A60"/>
    <w:multiLevelType w:val="multilevel"/>
    <w:tmpl w:val="ECB0DE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>
    <w:nsid w:val="7E93152C"/>
    <w:multiLevelType w:val="hybridMultilevel"/>
    <w:tmpl w:val="E85EE23C"/>
    <w:lvl w:ilvl="0" w:tplc="9A9A9C1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CD6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4618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000E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D00B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3DAF62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52254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C8AC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6873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AB"/>
    <w:rsid w:val="0004679D"/>
    <w:rsid w:val="000C094C"/>
    <w:rsid w:val="000F5732"/>
    <w:rsid w:val="00120D3D"/>
    <w:rsid w:val="00124042"/>
    <w:rsid w:val="0014403A"/>
    <w:rsid w:val="00194FFE"/>
    <w:rsid w:val="001A5D40"/>
    <w:rsid w:val="001F5944"/>
    <w:rsid w:val="002014EA"/>
    <w:rsid w:val="00232A49"/>
    <w:rsid w:val="00237F03"/>
    <w:rsid w:val="00283C30"/>
    <w:rsid w:val="00337582"/>
    <w:rsid w:val="00361293"/>
    <w:rsid w:val="003F3BB9"/>
    <w:rsid w:val="00401E97"/>
    <w:rsid w:val="0047527B"/>
    <w:rsid w:val="004A236A"/>
    <w:rsid w:val="00586673"/>
    <w:rsid w:val="00612C4B"/>
    <w:rsid w:val="00613BE0"/>
    <w:rsid w:val="0064065D"/>
    <w:rsid w:val="00740563"/>
    <w:rsid w:val="00770A5B"/>
    <w:rsid w:val="00797D8D"/>
    <w:rsid w:val="007A5B31"/>
    <w:rsid w:val="00821DA8"/>
    <w:rsid w:val="00891DF6"/>
    <w:rsid w:val="00920BDF"/>
    <w:rsid w:val="00A27E3F"/>
    <w:rsid w:val="00AD59E8"/>
    <w:rsid w:val="00B83946"/>
    <w:rsid w:val="00BD1718"/>
    <w:rsid w:val="00C479D5"/>
    <w:rsid w:val="00C667F1"/>
    <w:rsid w:val="00CD1AED"/>
    <w:rsid w:val="00CE3ED3"/>
    <w:rsid w:val="00CF57B3"/>
    <w:rsid w:val="00D01374"/>
    <w:rsid w:val="00D2469C"/>
    <w:rsid w:val="00D7161E"/>
    <w:rsid w:val="00D93131"/>
    <w:rsid w:val="00E02FD1"/>
    <w:rsid w:val="00E44F35"/>
    <w:rsid w:val="00E97D39"/>
    <w:rsid w:val="00ED4A0E"/>
    <w:rsid w:val="00ED7D26"/>
    <w:rsid w:val="00EE56AE"/>
    <w:rsid w:val="00EE5DAB"/>
    <w:rsid w:val="00F43939"/>
    <w:rsid w:val="00F52FF4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E5DAB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5D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EE5DAB"/>
    <w:rPr>
      <w:color w:val="0000FF"/>
      <w:u w:val="single"/>
    </w:rPr>
  </w:style>
  <w:style w:type="paragraph" w:styleId="a4">
    <w:name w:val="caption"/>
    <w:basedOn w:val="a"/>
    <w:semiHidden/>
    <w:unhideWhenUsed/>
    <w:qFormat/>
    <w:rsid w:val="00EE5DAB"/>
    <w:pPr>
      <w:jc w:val="center"/>
    </w:pPr>
    <w:rPr>
      <w:b/>
      <w:sz w:val="28"/>
      <w:szCs w:val="20"/>
    </w:rPr>
  </w:style>
  <w:style w:type="paragraph" w:styleId="a5">
    <w:name w:val="Title"/>
    <w:basedOn w:val="a"/>
    <w:link w:val="a6"/>
    <w:qFormat/>
    <w:rsid w:val="00EE5DAB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EE5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EE5DAB"/>
    <w:rPr>
      <w:szCs w:val="20"/>
    </w:rPr>
  </w:style>
  <w:style w:type="character" w:customStyle="1" w:styleId="a8">
    <w:name w:val="Основной текст Знак"/>
    <w:basedOn w:val="a0"/>
    <w:link w:val="a7"/>
    <w:rsid w:val="00EE5D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EE5DA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EE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E5DAB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semiHidden/>
    <w:rsid w:val="00EE5DAB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EE5D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EE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E5D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E5DAB"/>
    <w:rPr>
      <w:rFonts w:ascii="Arial" w:hAnsi="Arial" w:cs="Arial"/>
    </w:rPr>
  </w:style>
  <w:style w:type="paragraph" w:customStyle="1" w:styleId="ConsPlusNormal0">
    <w:name w:val="ConsPlusNormal"/>
    <w:link w:val="ConsPlusNormal"/>
    <w:rsid w:val="00EE5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b">
    <w:name w:val="Основной шрифт"/>
    <w:rsid w:val="00EE5DAB"/>
  </w:style>
  <w:style w:type="table" w:styleId="ac">
    <w:name w:val="Table Grid"/>
    <w:basedOn w:val="a1"/>
    <w:uiPriority w:val="59"/>
    <w:rsid w:val="00EE5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E5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E5DAB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5D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EE5DAB"/>
    <w:rPr>
      <w:color w:val="0000FF"/>
      <w:u w:val="single"/>
    </w:rPr>
  </w:style>
  <w:style w:type="paragraph" w:styleId="a4">
    <w:name w:val="caption"/>
    <w:basedOn w:val="a"/>
    <w:semiHidden/>
    <w:unhideWhenUsed/>
    <w:qFormat/>
    <w:rsid w:val="00EE5DAB"/>
    <w:pPr>
      <w:jc w:val="center"/>
    </w:pPr>
    <w:rPr>
      <w:b/>
      <w:sz w:val="28"/>
      <w:szCs w:val="20"/>
    </w:rPr>
  </w:style>
  <w:style w:type="paragraph" w:styleId="a5">
    <w:name w:val="Title"/>
    <w:basedOn w:val="a"/>
    <w:link w:val="a6"/>
    <w:qFormat/>
    <w:rsid w:val="00EE5DAB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EE5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EE5DAB"/>
    <w:rPr>
      <w:szCs w:val="20"/>
    </w:rPr>
  </w:style>
  <w:style w:type="character" w:customStyle="1" w:styleId="a8">
    <w:name w:val="Основной текст Знак"/>
    <w:basedOn w:val="a0"/>
    <w:link w:val="a7"/>
    <w:rsid w:val="00EE5D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EE5DA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EE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E5DAB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semiHidden/>
    <w:rsid w:val="00EE5DAB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EE5D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EE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E5D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E5DAB"/>
    <w:rPr>
      <w:rFonts w:ascii="Arial" w:hAnsi="Arial" w:cs="Arial"/>
    </w:rPr>
  </w:style>
  <w:style w:type="paragraph" w:customStyle="1" w:styleId="ConsPlusNormal0">
    <w:name w:val="ConsPlusNormal"/>
    <w:link w:val="ConsPlusNormal"/>
    <w:rsid w:val="00EE5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b">
    <w:name w:val="Основной шрифт"/>
    <w:rsid w:val="00EE5DAB"/>
  </w:style>
  <w:style w:type="table" w:styleId="ac">
    <w:name w:val="Table Grid"/>
    <w:basedOn w:val="a1"/>
    <w:uiPriority w:val="59"/>
    <w:rsid w:val="00EE5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E5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3885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Александровна Ушакова</cp:lastModifiedBy>
  <cp:revision>4</cp:revision>
  <cp:lastPrinted>2012-04-11T10:32:00Z</cp:lastPrinted>
  <dcterms:created xsi:type="dcterms:W3CDTF">2012-04-13T08:54:00Z</dcterms:created>
  <dcterms:modified xsi:type="dcterms:W3CDTF">2012-04-13T09:15:00Z</dcterms:modified>
</cp:coreProperties>
</file>