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2ED" w:rsidRPr="000602ED" w:rsidRDefault="00935A17" w:rsidP="00545D6D">
      <w:pPr>
        <w:pStyle w:val="1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aps/>
          <w:szCs w:val="24"/>
        </w:rPr>
        <w:t xml:space="preserve">                                                                                                                                           </w:t>
      </w:r>
    </w:p>
    <w:p w:rsidR="000602ED" w:rsidRPr="000602ED" w:rsidRDefault="000602ED" w:rsidP="000602ED">
      <w:pPr>
        <w:spacing w:after="0" w:line="240" w:lineRule="auto"/>
        <w:rPr>
          <w:rFonts w:ascii="Times New Roman" w:hAnsi="Times New Roman" w:cs="Times New Roman"/>
        </w:rPr>
      </w:pPr>
    </w:p>
    <w:p w:rsidR="003C6A65" w:rsidRPr="00545D6D" w:rsidRDefault="003C6A65" w:rsidP="003C6A65">
      <w:pPr>
        <w:pStyle w:val="ConsPlusNonformat"/>
        <w:widowControl/>
        <w:ind w:left="-540" w:right="-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45D6D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3C6A65" w:rsidRPr="003C6A65" w:rsidRDefault="005F2B34" w:rsidP="003C6A65">
      <w:pPr>
        <w:pStyle w:val="aa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>Договор (</w:t>
      </w:r>
      <w:r w:rsidR="003C6A65" w:rsidRPr="003C6A65">
        <w:rPr>
          <w:rFonts w:ascii="Times New Roman" w:hAnsi="Times New Roman" w:cs="Times New Roman"/>
        </w:rPr>
        <w:t>КОНТРАКТ</w:t>
      </w:r>
      <w:r>
        <w:rPr>
          <w:rFonts w:ascii="Times New Roman" w:hAnsi="Times New Roman" w:cs="Times New Roman"/>
        </w:rPr>
        <w:t>)</w:t>
      </w:r>
      <w:r w:rsidR="003C6A65" w:rsidRPr="003C6A65">
        <w:rPr>
          <w:rFonts w:ascii="Times New Roman" w:hAnsi="Times New Roman" w:cs="Times New Roman"/>
        </w:rPr>
        <w:t xml:space="preserve"> №</w:t>
      </w:r>
      <w:r w:rsidR="003C6A65" w:rsidRPr="003C6A65">
        <w:rPr>
          <w:rFonts w:ascii="Times New Roman" w:hAnsi="Times New Roman" w:cs="Times New Roman"/>
          <w:b w:val="0"/>
        </w:rPr>
        <w:t>____</w:t>
      </w:r>
    </w:p>
    <w:p w:rsidR="003C6A65" w:rsidRPr="003C6A65" w:rsidRDefault="003C6A65" w:rsidP="003C6A6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3C6A65">
        <w:rPr>
          <w:rFonts w:ascii="Times New Roman" w:hAnsi="Times New Roman" w:cs="Times New Roman"/>
          <w:b/>
        </w:rPr>
        <w:t>на поставку товаров для муниципальных нужд</w:t>
      </w:r>
    </w:p>
    <w:p w:rsidR="003C6A65" w:rsidRPr="003C6A65" w:rsidRDefault="003C6A65" w:rsidP="003C6A65">
      <w:pPr>
        <w:spacing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 xml:space="preserve">г. Иваново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3C6A65">
        <w:rPr>
          <w:rFonts w:ascii="Times New Roman" w:hAnsi="Times New Roman" w:cs="Times New Roman"/>
        </w:rPr>
        <w:t xml:space="preserve">        «____» ________201</w:t>
      </w:r>
      <w:r>
        <w:rPr>
          <w:rFonts w:ascii="Times New Roman" w:hAnsi="Times New Roman" w:cs="Times New Roman"/>
        </w:rPr>
        <w:t>2</w:t>
      </w:r>
      <w:r w:rsidRPr="003C6A65">
        <w:rPr>
          <w:rFonts w:ascii="Times New Roman" w:hAnsi="Times New Roman" w:cs="Times New Roman"/>
        </w:rPr>
        <w:t>г.</w:t>
      </w:r>
    </w:p>
    <w:p w:rsidR="003C6A65" w:rsidRPr="003C6A65" w:rsidRDefault="003C6A65" w:rsidP="003C6A65">
      <w:pPr>
        <w:widowControl w:val="0"/>
        <w:spacing w:line="240" w:lineRule="auto"/>
        <w:ind w:firstLine="720"/>
        <w:jc w:val="both"/>
        <w:rPr>
          <w:rFonts w:ascii="Times New Roman" w:hAnsi="Times New Roman" w:cs="Times New Roman"/>
        </w:rPr>
      </w:pPr>
      <w:proofErr w:type="gramStart"/>
      <w:r w:rsidRPr="003C6A65">
        <w:rPr>
          <w:rFonts w:ascii="Times New Roman" w:hAnsi="Times New Roman" w:cs="Times New Roman"/>
        </w:rPr>
        <w:t>Управление по делам наружной рекламы, информации и оформления города администраци</w:t>
      </w:r>
      <w:r w:rsidR="00545D6D">
        <w:rPr>
          <w:rFonts w:ascii="Times New Roman" w:hAnsi="Times New Roman" w:cs="Times New Roman"/>
        </w:rPr>
        <w:t>и</w:t>
      </w:r>
      <w:r w:rsidRPr="003C6A65">
        <w:rPr>
          <w:rFonts w:ascii="Times New Roman" w:hAnsi="Times New Roman" w:cs="Times New Roman"/>
        </w:rPr>
        <w:t xml:space="preserve"> города Иванова, именуемое в дальнейшем «</w:t>
      </w:r>
      <w:r w:rsidRPr="003C6A65">
        <w:rPr>
          <w:rFonts w:ascii="Times New Roman" w:hAnsi="Times New Roman" w:cs="Times New Roman"/>
          <w:b/>
        </w:rPr>
        <w:t>Заказчик</w:t>
      </w:r>
      <w:r w:rsidRPr="003C6A65">
        <w:rPr>
          <w:rFonts w:ascii="Times New Roman" w:hAnsi="Times New Roman" w:cs="Times New Roman"/>
        </w:rPr>
        <w:t>», в лице начальника управления Н.Е. Шурпа, действующей на основании положения, с одной стороны, и ___________________________________________, именуемое в дальнейшем</w:t>
      </w:r>
      <w:r>
        <w:rPr>
          <w:rFonts w:ascii="Times New Roman" w:hAnsi="Times New Roman" w:cs="Times New Roman"/>
        </w:rPr>
        <w:t xml:space="preserve"> </w:t>
      </w:r>
      <w:r w:rsidRPr="003C6A65">
        <w:rPr>
          <w:rFonts w:ascii="Times New Roman" w:hAnsi="Times New Roman" w:cs="Times New Roman"/>
        </w:rPr>
        <w:t>«</w:t>
      </w:r>
      <w:r w:rsidRPr="003C6A65">
        <w:rPr>
          <w:rFonts w:ascii="Times New Roman" w:hAnsi="Times New Roman" w:cs="Times New Roman"/>
          <w:b/>
        </w:rPr>
        <w:t>Поставщик</w:t>
      </w:r>
      <w:r w:rsidRPr="003C6A65">
        <w:rPr>
          <w:rFonts w:ascii="Times New Roman" w:hAnsi="Times New Roman" w:cs="Times New Roman"/>
        </w:rPr>
        <w:t>», в лице</w:t>
      </w:r>
      <w:r w:rsidRPr="003C6A65">
        <w:rPr>
          <w:rFonts w:ascii="Times New Roman" w:hAnsi="Times New Roman" w:cs="Times New Roman"/>
          <w:u w:val="single"/>
        </w:rPr>
        <w:t xml:space="preserve"> _____________________________________________</w:t>
      </w:r>
      <w:r w:rsidRPr="003C6A65">
        <w:rPr>
          <w:rFonts w:ascii="Times New Roman" w:hAnsi="Times New Roman" w:cs="Times New Roman"/>
        </w:rPr>
        <w:t>, действующего на основании ________________ другой стороны, именуемые в дальнейшем «Стороны», на основании Протокола рассмотрения и оценки котировочных заявок от____</w:t>
      </w:r>
      <w:r>
        <w:rPr>
          <w:rFonts w:ascii="Times New Roman" w:hAnsi="Times New Roman" w:cs="Times New Roman"/>
        </w:rPr>
        <w:t>___2012 №_____</w:t>
      </w:r>
      <w:r w:rsidRPr="003C6A65">
        <w:rPr>
          <w:rFonts w:ascii="Times New Roman" w:hAnsi="Times New Roman" w:cs="Times New Roman"/>
        </w:rPr>
        <w:t xml:space="preserve"> заключили настоящий </w:t>
      </w:r>
      <w:r w:rsidR="005F2B34">
        <w:rPr>
          <w:rFonts w:ascii="Times New Roman" w:hAnsi="Times New Roman" w:cs="Times New Roman"/>
        </w:rPr>
        <w:t>договор</w:t>
      </w:r>
      <w:r w:rsidRPr="003C6A65">
        <w:rPr>
          <w:rFonts w:ascii="Times New Roman" w:hAnsi="Times New Roman" w:cs="Times New Roman"/>
        </w:rPr>
        <w:t xml:space="preserve"> (далее</w:t>
      </w:r>
      <w:proofErr w:type="gramEnd"/>
      <w:r w:rsidRPr="003C6A65">
        <w:rPr>
          <w:rFonts w:ascii="Times New Roman" w:hAnsi="Times New Roman" w:cs="Times New Roman"/>
        </w:rPr>
        <w:t xml:space="preserve"> – </w:t>
      </w:r>
      <w:proofErr w:type="gramStart"/>
      <w:r w:rsidRPr="003C6A65">
        <w:rPr>
          <w:rFonts w:ascii="Times New Roman" w:hAnsi="Times New Roman" w:cs="Times New Roman"/>
        </w:rPr>
        <w:t>Контракт) о нижеследующем:</w:t>
      </w:r>
      <w:proofErr w:type="gramEnd"/>
    </w:p>
    <w:p w:rsidR="003C6A65" w:rsidRPr="003C6A65" w:rsidRDefault="003C6A65" w:rsidP="003C6A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6A65">
        <w:rPr>
          <w:rFonts w:ascii="Times New Roman" w:hAnsi="Times New Roman" w:cs="Times New Roman"/>
          <w:b/>
        </w:rPr>
        <w:t>1. Предмет Контракта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 xml:space="preserve">1.1. По настоящему Контракту Поставщик принимает на себя обязанности по поставке  </w:t>
      </w:r>
      <w:r w:rsidR="00D448E7">
        <w:rPr>
          <w:rFonts w:ascii="Times New Roman" w:hAnsi="Times New Roman" w:cs="Times New Roman"/>
        </w:rPr>
        <w:t>светодиодного клип-</w:t>
      </w:r>
      <w:proofErr w:type="spellStart"/>
      <w:r w:rsidR="00D448E7">
        <w:rPr>
          <w:rFonts w:ascii="Times New Roman" w:hAnsi="Times New Roman" w:cs="Times New Roman"/>
        </w:rPr>
        <w:t>лайта</w:t>
      </w:r>
      <w:proofErr w:type="spellEnd"/>
      <w:r w:rsidR="00D448E7">
        <w:rPr>
          <w:rFonts w:ascii="Times New Roman" w:hAnsi="Times New Roman" w:cs="Times New Roman"/>
        </w:rPr>
        <w:t xml:space="preserve"> для светового оформления деревьев</w:t>
      </w:r>
      <w:r w:rsidRPr="003C6A65">
        <w:rPr>
          <w:rFonts w:ascii="Times New Roman" w:hAnsi="Times New Roman" w:cs="Times New Roman"/>
        </w:rPr>
        <w:t xml:space="preserve"> Заказчику, согласно Спецификации (Приложение № 1 к муниципальному контракту, далее – товар). 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 xml:space="preserve">1.2. Заказчик обязуется обеспечить оплату поставленного товара, </w:t>
      </w:r>
      <w:proofErr w:type="gramStart"/>
      <w:r w:rsidRPr="003C6A65">
        <w:rPr>
          <w:rFonts w:ascii="Times New Roman" w:hAnsi="Times New Roman" w:cs="Times New Roman"/>
        </w:rPr>
        <w:t>указанных</w:t>
      </w:r>
      <w:proofErr w:type="gramEnd"/>
      <w:r w:rsidRPr="003C6A65">
        <w:rPr>
          <w:rFonts w:ascii="Times New Roman" w:hAnsi="Times New Roman" w:cs="Times New Roman"/>
        </w:rPr>
        <w:t xml:space="preserve"> в п.1.1. Контракта и уплатить за него определенную цену в порядке и на условиях, предусмотренных Контрактом.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1.3. По окончании поставки товаров в полном объёме стороны составляют акт приемки-передачи товаров, который является основанием для оплаты принятых товаров.</w:t>
      </w:r>
    </w:p>
    <w:p w:rsidR="003C6A65" w:rsidRPr="003C6A65" w:rsidRDefault="003C6A65" w:rsidP="003C6A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6A65" w:rsidRPr="003C6A65" w:rsidRDefault="003C6A65" w:rsidP="003C6A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6A65">
        <w:rPr>
          <w:rFonts w:ascii="Times New Roman" w:hAnsi="Times New Roman" w:cs="Times New Roman"/>
          <w:b/>
        </w:rPr>
        <w:t>2. Цена Контракта и порядок расчетов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2.1. Цена настоящего Контракта составляет ________________________</w:t>
      </w:r>
      <w:r w:rsidR="00D448E7">
        <w:rPr>
          <w:rFonts w:ascii="Times New Roman" w:hAnsi="Times New Roman" w:cs="Times New Roman"/>
        </w:rPr>
        <w:t xml:space="preserve"> </w:t>
      </w:r>
      <w:r w:rsidRPr="003C6A65">
        <w:rPr>
          <w:rFonts w:ascii="Times New Roman" w:hAnsi="Times New Roman" w:cs="Times New Roman"/>
        </w:rPr>
        <w:t>руб. ___ коп</w:t>
      </w:r>
      <w:proofErr w:type="gramStart"/>
      <w:r w:rsidRPr="003C6A65">
        <w:rPr>
          <w:rFonts w:ascii="Times New Roman" w:hAnsi="Times New Roman" w:cs="Times New Roman"/>
        </w:rPr>
        <w:t>.</w:t>
      </w:r>
      <w:proofErr w:type="gramEnd"/>
      <w:r w:rsidRPr="003C6A65">
        <w:rPr>
          <w:rFonts w:ascii="Times New Roman" w:hAnsi="Times New Roman" w:cs="Times New Roman"/>
        </w:rPr>
        <w:t xml:space="preserve"> </w:t>
      </w:r>
      <w:proofErr w:type="gramStart"/>
      <w:r w:rsidRPr="003C6A65">
        <w:rPr>
          <w:rFonts w:ascii="Times New Roman" w:hAnsi="Times New Roman" w:cs="Times New Roman"/>
        </w:rPr>
        <w:t>в</w:t>
      </w:r>
      <w:proofErr w:type="gramEnd"/>
      <w:r w:rsidRPr="003C6A65">
        <w:rPr>
          <w:rFonts w:ascii="Times New Roman" w:hAnsi="Times New Roman" w:cs="Times New Roman"/>
        </w:rPr>
        <w:t xml:space="preserve"> т.ч. НДС ____</w:t>
      </w:r>
      <w:r w:rsidR="00D448E7">
        <w:rPr>
          <w:rFonts w:ascii="Times New Roman" w:hAnsi="Times New Roman" w:cs="Times New Roman"/>
        </w:rPr>
        <w:t>__</w:t>
      </w:r>
      <w:r w:rsidRPr="003C6A65">
        <w:rPr>
          <w:rFonts w:ascii="Times New Roman" w:hAnsi="Times New Roman" w:cs="Times New Roman"/>
        </w:rPr>
        <w:t xml:space="preserve">. </w:t>
      </w:r>
    </w:p>
    <w:p w:rsidR="003C6A65" w:rsidRPr="003C6A65" w:rsidRDefault="003C6A65" w:rsidP="003C6A6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C6A65">
        <w:rPr>
          <w:rFonts w:ascii="Times New Roman" w:hAnsi="Times New Roman" w:cs="Times New Roman"/>
          <w:sz w:val="22"/>
          <w:szCs w:val="22"/>
        </w:rPr>
        <w:t>Цена контракта включает в себя все расходы, связанные с исполнение</w:t>
      </w:r>
      <w:r w:rsidR="00545D6D">
        <w:rPr>
          <w:rFonts w:ascii="Times New Roman" w:hAnsi="Times New Roman" w:cs="Times New Roman"/>
          <w:sz w:val="22"/>
          <w:szCs w:val="22"/>
        </w:rPr>
        <w:t>м</w:t>
      </w:r>
      <w:r w:rsidRPr="003C6A65">
        <w:rPr>
          <w:rFonts w:ascii="Times New Roman" w:hAnsi="Times New Roman" w:cs="Times New Roman"/>
          <w:sz w:val="22"/>
          <w:szCs w:val="22"/>
        </w:rPr>
        <w:t xml:space="preserve"> муниципального контракта, в том числе, стоимость товара, налоги, таможенные пошлины, расходы по доставке товара, разгрузке, сборы и другие обязательные платежи</w:t>
      </w:r>
      <w:r w:rsidRPr="003C6A65">
        <w:rPr>
          <w:rFonts w:ascii="Times New Roman" w:hAnsi="Times New Roman" w:cs="Times New Roman"/>
          <w:sz w:val="24"/>
          <w:szCs w:val="24"/>
        </w:rPr>
        <w:t>.</w:t>
      </w:r>
    </w:p>
    <w:p w:rsidR="003C6A65" w:rsidRPr="00102F32" w:rsidRDefault="003C6A65" w:rsidP="003C6A65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02F32">
        <w:rPr>
          <w:rFonts w:ascii="Times New Roman" w:hAnsi="Times New Roman" w:cs="Times New Roman"/>
          <w:sz w:val="22"/>
          <w:szCs w:val="22"/>
        </w:rPr>
        <w:t>2.2. Цена Контракта является твердой и не может изменяться в ходе его исполнения за исключением случая предусмотренного п. 2.3.</w:t>
      </w:r>
    </w:p>
    <w:p w:rsidR="003C6A65" w:rsidRPr="003C6A65" w:rsidRDefault="003C6A65" w:rsidP="003C6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2.3. Цена муниципального контракта может быть снижена по соглашению сторон без изменения предусмотренных контрактом количества товара и иных условий исполнения контракта.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C6A65">
        <w:rPr>
          <w:rFonts w:ascii="Times New Roman" w:hAnsi="Times New Roman" w:cs="Times New Roman"/>
          <w:bCs/>
        </w:rPr>
        <w:t>2.4.</w:t>
      </w:r>
      <w:r w:rsidRPr="003C6A65">
        <w:rPr>
          <w:rFonts w:ascii="Times New Roman" w:hAnsi="Times New Roman" w:cs="Times New Roman"/>
        </w:rPr>
        <w:t xml:space="preserve"> Оплата производится в форме безналичного расчета в течение 7 </w:t>
      </w:r>
      <w:r w:rsidR="007B1EDA">
        <w:rPr>
          <w:rFonts w:ascii="Times New Roman" w:hAnsi="Times New Roman" w:cs="Times New Roman"/>
        </w:rPr>
        <w:t xml:space="preserve">(семи) </w:t>
      </w:r>
      <w:r w:rsidRPr="003C6A65">
        <w:rPr>
          <w:rFonts w:ascii="Times New Roman" w:hAnsi="Times New Roman" w:cs="Times New Roman"/>
        </w:rPr>
        <w:t>рабочих дней после поставки товара на основании выставленного счета, акта сдачи товара в эксплуатацию, товарно-транспортной накладной и счета-фактуры путем перечисления денежных средств на расчетный счет Поставщика</w:t>
      </w:r>
      <w:r w:rsidRPr="003C6A65">
        <w:rPr>
          <w:rFonts w:ascii="Times New Roman" w:hAnsi="Times New Roman" w:cs="Times New Roman"/>
          <w:bCs/>
        </w:rPr>
        <w:t>. При этом датой поставки товара считается дата подписания акта приёма-передачи товара надлежаще уполномоченными  представителями Сторон в соответствии с пунктом 3.9 Контракта.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C6A65">
        <w:rPr>
          <w:rFonts w:ascii="Times New Roman" w:hAnsi="Times New Roman" w:cs="Times New Roman"/>
        </w:rPr>
        <w:t>2.5.</w:t>
      </w:r>
      <w:r w:rsidR="001F0D52">
        <w:rPr>
          <w:rFonts w:ascii="Times New Roman" w:hAnsi="Times New Roman" w:cs="Times New Roman"/>
        </w:rPr>
        <w:t xml:space="preserve"> </w:t>
      </w:r>
      <w:r w:rsidRPr="003C6A65">
        <w:rPr>
          <w:rFonts w:ascii="Times New Roman" w:hAnsi="Times New Roman" w:cs="Times New Roman"/>
        </w:rPr>
        <w:t>Отказ Поставщика от выполнения своих обязательств возможен только вследствие наступления обстоятельств непреодолимой силы</w:t>
      </w:r>
      <w:r w:rsidR="001F0D52">
        <w:rPr>
          <w:rFonts w:ascii="Times New Roman" w:hAnsi="Times New Roman" w:cs="Times New Roman"/>
          <w:bCs/>
        </w:rPr>
        <w:t xml:space="preserve"> в соответствии с пунктом 7</w:t>
      </w:r>
      <w:r w:rsidRPr="003C6A65">
        <w:rPr>
          <w:rFonts w:ascii="Times New Roman" w:hAnsi="Times New Roman" w:cs="Times New Roman"/>
          <w:bCs/>
        </w:rPr>
        <w:t xml:space="preserve"> Контракта.</w:t>
      </w:r>
    </w:p>
    <w:p w:rsidR="003C6A65" w:rsidRPr="003C6A65" w:rsidRDefault="003C6A65" w:rsidP="003C6A65">
      <w:pPr>
        <w:spacing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  <w:bCs/>
        </w:rPr>
        <w:t>2.6. Оплата производится за счет средств бюджета города Иванова.</w:t>
      </w:r>
    </w:p>
    <w:p w:rsidR="003C6A65" w:rsidRPr="003C6A65" w:rsidRDefault="003C6A65" w:rsidP="00D448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6A65">
        <w:rPr>
          <w:rFonts w:ascii="Times New Roman" w:hAnsi="Times New Roman" w:cs="Times New Roman"/>
          <w:b/>
        </w:rPr>
        <w:t>3. Сроки и условия поставки</w:t>
      </w:r>
    </w:p>
    <w:p w:rsidR="003C6A65" w:rsidRPr="003C6A65" w:rsidRDefault="003C6A65" w:rsidP="00D448E7">
      <w:pPr>
        <w:spacing w:after="0" w:line="240" w:lineRule="auto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 xml:space="preserve">3.1. Товар должен быть поставлен в течение </w:t>
      </w:r>
      <w:r w:rsidR="00422522">
        <w:rPr>
          <w:rFonts w:ascii="Times New Roman" w:hAnsi="Times New Roman" w:cs="Times New Roman"/>
        </w:rPr>
        <w:t>5</w:t>
      </w:r>
      <w:r w:rsidRPr="003C6A65">
        <w:rPr>
          <w:rFonts w:ascii="Times New Roman" w:hAnsi="Times New Roman" w:cs="Times New Roman"/>
        </w:rPr>
        <w:t xml:space="preserve"> (</w:t>
      </w:r>
      <w:r w:rsidR="00422522">
        <w:rPr>
          <w:rFonts w:ascii="Times New Roman" w:hAnsi="Times New Roman" w:cs="Times New Roman"/>
        </w:rPr>
        <w:t>пяти</w:t>
      </w:r>
      <w:r w:rsidRPr="003C6A65">
        <w:rPr>
          <w:rFonts w:ascii="Times New Roman" w:hAnsi="Times New Roman" w:cs="Times New Roman"/>
        </w:rPr>
        <w:t xml:space="preserve">) </w:t>
      </w:r>
      <w:r w:rsidR="00D448E7">
        <w:rPr>
          <w:rFonts w:ascii="Times New Roman" w:hAnsi="Times New Roman" w:cs="Times New Roman"/>
        </w:rPr>
        <w:t xml:space="preserve">рабочих </w:t>
      </w:r>
      <w:r w:rsidRPr="003C6A65">
        <w:rPr>
          <w:rFonts w:ascii="Times New Roman" w:hAnsi="Times New Roman" w:cs="Times New Roman"/>
        </w:rPr>
        <w:t xml:space="preserve">дней после подписания Контракта. </w:t>
      </w:r>
    </w:p>
    <w:p w:rsidR="003C6A65" w:rsidRPr="003C6A65" w:rsidRDefault="003C6A65" w:rsidP="00D448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3.2. По согласованию с Заказчиком возможна досрочная поставка товара.</w:t>
      </w:r>
    </w:p>
    <w:p w:rsidR="003C6A65" w:rsidRPr="003C6A65" w:rsidRDefault="003C6A65" w:rsidP="00D448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3C6A65" w:rsidRPr="003C6A65" w:rsidRDefault="003C6A65" w:rsidP="00D448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 xml:space="preserve">3.4. Поставляемый товар должен по качеству и комплектности соответствовать техническим характеристикам, указанным в Спецификации (Приложение № 1 к </w:t>
      </w:r>
      <w:bookmarkStart w:id="0" w:name="_GoBack"/>
      <w:bookmarkEnd w:id="0"/>
      <w:r w:rsidRPr="003C6A65">
        <w:rPr>
          <w:rFonts w:ascii="Times New Roman" w:hAnsi="Times New Roman" w:cs="Times New Roman"/>
        </w:rPr>
        <w:t>контракту), быть исправным.</w:t>
      </w:r>
    </w:p>
    <w:p w:rsidR="003C6A65" w:rsidRPr="003C6A65" w:rsidRDefault="003C6A65" w:rsidP="00D448E7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3.5. Товар поставляется со всей необходимой технической документацией.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</w:t>
      </w:r>
      <w:r w:rsidRPr="003C6A65">
        <w:rPr>
          <w:rFonts w:ascii="Times New Roman" w:hAnsi="Times New Roman" w:cs="Times New Roman"/>
        </w:rPr>
        <w:lastRenderedPageBreak/>
        <w:t xml:space="preserve">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3.10. Подписанный между Заказчиком и Поставщиком акт сдачи-приемки товара является основанием для оплаты Поставщику поставленного товара.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C6A65">
        <w:rPr>
          <w:rFonts w:ascii="Times New Roman" w:hAnsi="Times New Roman" w:cs="Times New Roman"/>
        </w:rPr>
        <w:t>3.11. Товар поставляется по адресу: 153000</w:t>
      </w:r>
      <w:r w:rsidR="00921839">
        <w:rPr>
          <w:rFonts w:ascii="Times New Roman" w:hAnsi="Times New Roman" w:cs="Times New Roman"/>
        </w:rPr>
        <w:t>,</w:t>
      </w:r>
      <w:r w:rsidRPr="003C6A65">
        <w:rPr>
          <w:rFonts w:ascii="Times New Roman" w:hAnsi="Times New Roman" w:cs="Times New Roman"/>
        </w:rPr>
        <w:t xml:space="preserve"> г. Иваново, проспект Фридриха Энгельса, д.1/25 оф. 330.</w:t>
      </w:r>
    </w:p>
    <w:p w:rsidR="009E0C28" w:rsidRDefault="009E0C28" w:rsidP="003C6A6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3C6A65" w:rsidRPr="003C6A65" w:rsidRDefault="003C6A65" w:rsidP="009E0C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6A65">
        <w:rPr>
          <w:rFonts w:ascii="Times New Roman" w:hAnsi="Times New Roman" w:cs="Times New Roman"/>
          <w:b/>
        </w:rPr>
        <w:t>4. Права и обязанности Сторон</w:t>
      </w:r>
    </w:p>
    <w:p w:rsidR="003C6A65" w:rsidRPr="003C6A65" w:rsidRDefault="003C6A65" w:rsidP="009E0C2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4.1. Заказчик вправе: требовать поставки качественных товаров и в срок установленный Контрактом;</w:t>
      </w:r>
    </w:p>
    <w:p w:rsidR="003C6A65" w:rsidRPr="003C6A65" w:rsidRDefault="003C6A65" w:rsidP="009E0C2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4.2. Заказчик обязан: принять качественный товар и оплатить его.</w:t>
      </w:r>
    </w:p>
    <w:p w:rsidR="003C6A65" w:rsidRPr="003C6A65" w:rsidRDefault="003C6A65" w:rsidP="009E0C2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4.3. Поставщик вправе: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4.3.1. получить оплату за поставленный товар на условиях Контракта;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4.3.2. поставить товар досрочно, с согласия Заказчика.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4.4. Поставщик обязан: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4.4.1. передать Заказчику в обусловленный срок производимые (или закупаемые) товары;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4.4.2. передать товар в соответствующей таре и упаковке подлежащей возврату (или входящую в стоимость товара);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4.4.3. восполнить недопоставку товара в ассортименте недопоставленного товара;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4.4.4. в случае передачи товара ненадлежащего качества и некомплектности товара заменить товар в срок, указанный Заказчиком в акте возврата некачественного и/или некомплектного товара.</w:t>
      </w:r>
    </w:p>
    <w:p w:rsidR="009E0C28" w:rsidRDefault="009E0C28" w:rsidP="003C6A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6A65" w:rsidRPr="003C6A65" w:rsidRDefault="003C6A65" w:rsidP="003C6A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6A65">
        <w:rPr>
          <w:rFonts w:ascii="Times New Roman" w:hAnsi="Times New Roman" w:cs="Times New Roman"/>
          <w:b/>
        </w:rPr>
        <w:t>5. Гарантии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5.1.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5.2. Поставщик гарантирует, что товар передается свободным от прав третьих лиц и не является предметом залога, ареста или иного обременения</w:t>
      </w:r>
      <w:r w:rsidR="00422522">
        <w:rPr>
          <w:rFonts w:ascii="Times New Roman" w:hAnsi="Times New Roman" w:cs="Times New Roman"/>
        </w:rPr>
        <w:t>.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5.3. Поставщик несет все расходы по устранению дефектов товара (замене дефектного товара), выявленных Заказчиком</w:t>
      </w:r>
      <w:r w:rsidR="00422522">
        <w:rPr>
          <w:rFonts w:ascii="Times New Roman" w:hAnsi="Times New Roman" w:cs="Times New Roman"/>
        </w:rPr>
        <w:t>.</w:t>
      </w:r>
    </w:p>
    <w:p w:rsidR="009E0C28" w:rsidRDefault="009E0C28" w:rsidP="003C6A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6A65" w:rsidRPr="003C6A65" w:rsidRDefault="003C6A65" w:rsidP="003C6A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6A65">
        <w:rPr>
          <w:rFonts w:ascii="Times New Roman" w:hAnsi="Times New Roman" w:cs="Times New Roman"/>
          <w:b/>
        </w:rPr>
        <w:t>6. Ответственность Сторон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6.1.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6.2.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6.3.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3C6A65" w:rsidRPr="00D11F7E" w:rsidRDefault="003C6A65" w:rsidP="007077DB">
      <w:pPr>
        <w:pStyle w:val="a3"/>
        <w:jc w:val="both"/>
        <w:rPr>
          <w:sz w:val="22"/>
          <w:szCs w:val="22"/>
        </w:rPr>
      </w:pPr>
      <w:r w:rsidRPr="00D11F7E">
        <w:rPr>
          <w:sz w:val="22"/>
          <w:szCs w:val="22"/>
        </w:rPr>
        <w:t>6.4.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D11F7E">
        <w:rPr>
          <w:sz w:val="22"/>
          <w:szCs w:val="22"/>
        </w:rPr>
        <w:t>,</w:t>
      </w:r>
      <w:proofErr w:type="gramEnd"/>
      <w:r w:rsidRPr="00D11F7E">
        <w:rPr>
          <w:sz w:val="22"/>
          <w:szCs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3C6A65" w:rsidRPr="003C6A65" w:rsidRDefault="003C6A65" w:rsidP="007077DB">
      <w:pPr>
        <w:pStyle w:val="a3"/>
        <w:jc w:val="both"/>
      </w:pPr>
      <w:r w:rsidRPr="003C6A65">
        <w:t xml:space="preserve">6.5.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3C6A65" w:rsidRPr="003C6A65" w:rsidRDefault="003C6A65" w:rsidP="007077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6.6.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6.7.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6.8. Применение штрафных санкций не освобождает Стороны от выполнения принятых обязательств.</w:t>
      </w:r>
    </w:p>
    <w:p w:rsidR="009E0C28" w:rsidRDefault="009E0C28" w:rsidP="003C6A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6A65" w:rsidRPr="003C6A65" w:rsidRDefault="003C6A65" w:rsidP="003C6A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6A65">
        <w:rPr>
          <w:rFonts w:ascii="Times New Roman" w:hAnsi="Times New Roman" w:cs="Times New Roman"/>
          <w:b/>
        </w:rPr>
        <w:t>7. Обстоятельства непреодолимой силы</w:t>
      </w:r>
    </w:p>
    <w:p w:rsidR="003C6A65" w:rsidRPr="00D11F7E" w:rsidRDefault="003C6A65" w:rsidP="003C6A65">
      <w:pPr>
        <w:pStyle w:val="ab"/>
        <w:jc w:val="both"/>
        <w:rPr>
          <w:b w:val="0"/>
          <w:sz w:val="22"/>
          <w:szCs w:val="22"/>
        </w:rPr>
      </w:pPr>
      <w:r w:rsidRPr="00D11F7E">
        <w:rPr>
          <w:b w:val="0"/>
          <w:sz w:val="22"/>
          <w:szCs w:val="22"/>
        </w:rPr>
        <w:t>7.1.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3C6A65" w:rsidRPr="00D11F7E" w:rsidRDefault="003C6A65" w:rsidP="003C6A65">
      <w:pPr>
        <w:pStyle w:val="ab"/>
        <w:jc w:val="both"/>
        <w:rPr>
          <w:b w:val="0"/>
          <w:sz w:val="22"/>
          <w:szCs w:val="22"/>
        </w:rPr>
      </w:pPr>
      <w:r w:rsidRPr="00D11F7E">
        <w:rPr>
          <w:b w:val="0"/>
          <w:sz w:val="22"/>
          <w:szCs w:val="22"/>
        </w:rPr>
        <w:lastRenderedPageBreak/>
        <w:t>7.2.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3C6A65" w:rsidRPr="00D11F7E" w:rsidRDefault="003C6A65" w:rsidP="003C6A65">
      <w:pPr>
        <w:pStyle w:val="ab"/>
        <w:jc w:val="both"/>
        <w:rPr>
          <w:b w:val="0"/>
          <w:sz w:val="22"/>
          <w:szCs w:val="22"/>
        </w:rPr>
      </w:pPr>
      <w:r w:rsidRPr="00D11F7E">
        <w:rPr>
          <w:b w:val="0"/>
          <w:sz w:val="22"/>
          <w:szCs w:val="22"/>
        </w:rPr>
        <w:t>7.3.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3C6A65" w:rsidRPr="00D11F7E" w:rsidRDefault="003C6A65" w:rsidP="003C6A65">
      <w:pPr>
        <w:pStyle w:val="ab"/>
        <w:jc w:val="both"/>
        <w:rPr>
          <w:b w:val="0"/>
          <w:sz w:val="22"/>
          <w:szCs w:val="22"/>
        </w:rPr>
      </w:pPr>
      <w:r w:rsidRPr="00D11F7E">
        <w:rPr>
          <w:b w:val="0"/>
          <w:sz w:val="22"/>
          <w:szCs w:val="22"/>
        </w:rPr>
        <w:t>7.4. Если обстоятельства, указанные в п. 7.1 настоящего Контракта, будут длиться более           2 (двух) календарных месяцев с даты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9E0C28" w:rsidRDefault="009E0C28" w:rsidP="003C6A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6A65" w:rsidRPr="003C6A65" w:rsidRDefault="003C6A65" w:rsidP="003C6A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6A65">
        <w:rPr>
          <w:rFonts w:ascii="Times New Roman" w:hAnsi="Times New Roman" w:cs="Times New Roman"/>
          <w:b/>
        </w:rPr>
        <w:t>8. Заключительные положения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8.2. Контра</w:t>
      </w:r>
      <w:proofErr w:type="gramStart"/>
      <w:r w:rsidRPr="003C6A65">
        <w:rPr>
          <w:rFonts w:ascii="Times New Roman" w:hAnsi="Times New Roman" w:cs="Times New Roman"/>
        </w:rPr>
        <w:t>кт вст</w:t>
      </w:r>
      <w:proofErr w:type="gramEnd"/>
      <w:r w:rsidRPr="003C6A65">
        <w:rPr>
          <w:rFonts w:ascii="Times New Roman" w:hAnsi="Times New Roman" w:cs="Times New Roman"/>
        </w:rPr>
        <w:t>упает в силу с момента его подписания Сторонами и действует до ____________________201</w:t>
      </w:r>
      <w:r w:rsidR="00422522">
        <w:rPr>
          <w:rFonts w:ascii="Times New Roman" w:hAnsi="Times New Roman" w:cs="Times New Roman"/>
        </w:rPr>
        <w:t>2</w:t>
      </w:r>
      <w:r w:rsidRPr="003C6A65">
        <w:rPr>
          <w:rFonts w:ascii="Times New Roman" w:hAnsi="Times New Roman" w:cs="Times New Roman"/>
        </w:rPr>
        <w:t>.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 xml:space="preserve">8.4.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 xml:space="preserve">8.5. В случае изменения </w:t>
      </w:r>
      <w:proofErr w:type="gramStart"/>
      <w:r w:rsidRPr="003C6A65">
        <w:rPr>
          <w:rFonts w:ascii="Times New Roman" w:hAnsi="Times New Roman" w:cs="Times New Roman"/>
        </w:rPr>
        <w:t>у</w:t>
      </w:r>
      <w:proofErr w:type="gramEnd"/>
      <w:r w:rsidRPr="003C6A65">
        <w:rPr>
          <w:rFonts w:ascii="Times New Roman" w:hAnsi="Times New Roman" w:cs="Times New Roman"/>
        </w:rPr>
        <w:t xml:space="preserve"> </w:t>
      </w:r>
      <w:proofErr w:type="gramStart"/>
      <w:r w:rsidRPr="003C6A65">
        <w:rPr>
          <w:rFonts w:ascii="Times New Roman" w:hAnsi="Times New Roman" w:cs="Times New Roman"/>
        </w:rPr>
        <w:t>какой-либо</w:t>
      </w:r>
      <w:proofErr w:type="gramEnd"/>
      <w:r w:rsidRPr="003C6A65">
        <w:rPr>
          <w:rFonts w:ascii="Times New Roman" w:hAnsi="Times New Roman" w:cs="Times New Roman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неотъемлемой, частью настоящего Контракта.</w:t>
      </w:r>
    </w:p>
    <w:p w:rsidR="003C6A65" w:rsidRPr="003C6A65" w:rsidRDefault="003C6A65" w:rsidP="003C6A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A65">
        <w:rPr>
          <w:rFonts w:ascii="Times New Roman" w:hAnsi="Times New Roman" w:cs="Times New Roman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C6A65" w:rsidRPr="003C6A65" w:rsidRDefault="003C6A65" w:rsidP="003C6A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6A65" w:rsidRDefault="003C6A65" w:rsidP="003C6A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6A65">
        <w:rPr>
          <w:rFonts w:ascii="Times New Roman" w:hAnsi="Times New Roman" w:cs="Times New Roman"/>
          <w:b/>
        </w:rPr>
        <w:t>9. Адреса, реквизиты и подписи Сторон:</w:t>
      </w:r>
    </w:p>
    <w:p w:rsidR="003C6A65" w:rsidRPr="003C6A65" w:rsidRDefault="003C6A65" w:rsidP="003C6A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5103"/>
        <w:gridCol w:w="4365"/>
      </w:tblGrid>
      <w:tr w:rsidR="003C6A65" w:rsidRPr="000602ED" w:rsidTr="00641152">
        <w:tc>
          <w:tcPr>
            <w:tcW w:w="5103" w:type="dxa"/>
          </w:tcPr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602ED">
              <w:rPr>
                <w:rFonts w:ascii="Times New Roman" w:hAnsi="Times New Roman" w:cs="Times New Roman"/>
                <w:b/>
              </w:rPr>
              <w:t>Заказчик:</w:t>
            </w: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 xml:space="preserve">Управление по делам наружной рекламы, информации и оформления города </w:t>
            </w:r>
            <w:r>
              <w:rPr>
                <w:rFonts w:ascii="Times New Roman" w:hAnsi="Times New Roman" w:cs="Times New Roman"/>
              </w:rPr>
              <w:t>а</w:t>
            </w:r>
            <w:r w:rsidRPr="000602ED">
              <w:rPr>
                <w:rFonts w:ascii="Times New Roman" w:hAnsi="Times New Roman" w:cs="Times New Roman"/>
              </w:rPr>
              <w:t>дминистрации города Иванова</w:t>
            </w: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0602ED">
                <w:rPr>
                  <w:rFonts w:ascii="Times New Roman" w:hAnsi="Times New Roman" w:cs="Times New Roman"/>
                </w:rPr>
                <w:t>153000, г</w:t>
              </w:r>
            </w:smartTag>
            <w:r w:rsidRPr="000602ED">
              <w:rPr>
                <w:rFonts w:ascii="Times New Roman" w:hAnsi="Times New Roman" w:cs="Times New Roman"/>
              </w:rPr>
              <w:t>. Иваново, пр. Фридриха Энгельса, д. 1/25</w:t>
            </w: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ИНН 3702042462</w:t>
            </w: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КПП 370201001</w:t>
            </w: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 xml:space="preserve">УФК по Ивановской области (Финансово-казначейское управление Администрации города Иванова – Управление по делам наружной рекламы, </w:t>
            </w:r>
            <w:r>
              <w:rPr>
                <w:rFonts w:ascii="Times New Roman" w:hAnsi="Times New Roman" w:cs="Times New Roman"/>
              </w:rPr>
              <w:t>информации и оформления города а</w:t>
            </w:r>
            <w:r w:rsidRPr="000602ED">
              <w:rPr>
                <w:rFonts w:ascii="Times New Roman" w:hAnsi="Times New Roman" w:cs="Times New Roman"/>
              </w:rPr>
              <w:t>дминистрации города Иванова)</w:t>
            </w:r>
          </w:p>
          <w:p w:rsidR="003C6A65" w:rsidRPr="000602ED" w:rsidRDefault="003C6A65" w:rsidP="0064115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602E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0602ED">
              <w:rPr>
                <w:rFonts w:ascii="Times New Roman" w:hAnsi="Times New Roman" w:cs="Times New Roman"/>
                <w:sz w:val="22"/>
                <w:szCs w:val="22"/>
              </w:rPr>
              <w:t>/с 40204810800000000054</w:t>
            </w:r>
          </w:p>
          <w:p w:rsidR="007B0587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ГРКЦ ГУ Банка России по Ивановской области</w:t>
            </w: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г. Иваново БИК 042406001</w:t>
            </w: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Начальник управления</w:t>
            </w: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 xml:space="preserve"> __________________    </w:t>
            </w:r>
            <w:r w:rsidRPr="000602ED">
              <w:rPr>
                <w:rFonts w:ascii="Times New Roman" w:hAnsi="Times New Roman" w:cs="Times New Roman"/>
                <w:u w:val="single"/>
              </w:rPr>
              <w:t>Шурпа Н.Е.</w:t>
            </w:r>
            <w:r w:rsidRPr="000602ED">
              <w:rPr>
                <w:rFonts w:ascii="Times New Roman" w:hAnsi="Times New Roman" w:cs="Times New Roman"/>
              </w:rPr>
              <w:t xml:space="preserve">    </w:t>
            </w:r>
          </w:p>
          <w:p w:rsidR="003C6A65" w:rsidRPr="000602ED" w:rsidRDefault="003C6A65" w:rsidP="0064115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 xml:space="preserve">          </w:t>
            </w:r>
            <w:r w:rsidRPr="000602ED">
              <w:rPr>
                <w:rFonts w:ascii="Times New Roman" w:hAnsi="Times New Roman" w:cs="Times New Roman"/>
                <w:sz w:val="16"/>
                <w:szCs w:val="16"/>
              </w:rPr>
              <w:t>(подпись)                                (ФИО)</w:t>
            </w:r>
          </w:p>
        </w:tc>
        <w:tc>
          <w:tcPr>
            <w:tcW w:w="4365" w:type="dxa"/>
          </w:tcPr>
          <w:p w:rsidR="003C6A65" w:rsidRPr="000602ED" w:rsidRDefault="003C6A65" w:rsidP="0064115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0602ED">
              <w:rPr>
                <w:rFonts w:ascii="Times New Roman" w:hAnsi="Times New Roman" w:cs="Times New Roman"/>
                <w:b/>
              </w:rPr>
              <w:t xml:space="preserve">            Исполнитель:</w:t>
            </w: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6A65" w:rsidRPr="000602ED" w:rsidRDefault="003C6A65" w:rsidP="00641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6A65" w:rsidRPr="000602ED" w:rsidRDefault="003C6A65" w:rsidP="00641152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Руководитель</w:t>
            </w:r>
          </w:p>
          <w:p w:rsidR="003C6A65" w:rsidRPr="000602ED" w:rsidRDefault="003C6A65" w:rsidP="00641152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</w:p>
          <w:p w:rsidR="003C6A65" w:rsidRPr="000602ED" w:rsidRDefault="003C6A65" w:rsidP="00641152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_______________   ______________</w:t>
            </w:r>
          </w:p>
          <w:p w:rsidR="003C6A65" w:rsidRPr="000602ED" w:rsidRDefault="003C6A65" w:rsidP="00641152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16"/>
                <w:szCs w:val="16"/>
              </w:rPr>
            </w:pPr>
            <w:r w:rsidRPr="000602ED">
              <w:rPr>
                <w:rFonts w:ascii="Times New Roman" w:hAnsi="Times New Roman" w:cs="Times New Roman"/>
                <w:sz w:val="16"/>
                <w:szCs w:val="16"/>
              </w:rPr>
              <w:t xml:space="preserve">             (подпись)                              (ФИО)</w:t>
            </w:r>
          </w:p>
        </w:tc>
      </w:tr>
    </w:tbl>
    <w:p w:rsidR="003C6A65" w:rsidRDefault="003C6A65" w:rsidP="003C6A65">
      <w:pPr>
        <w:spacing w:line="240" w:lineRule="auto"/>
      </w:pPr>
    </w:p>
    <w:p w:rsidR="007B1EDA" w:rsidRDefault="007B1EDA" w:rsidP="003C6A65">
      <w:pPr>
        <w:spacing w:line="240" w:lineRule="auto"/>
      </w:pPr>
    </w:p>
    <w:p w:rsidR="007B1EDA" w:rsidRDefault="007B1EDA" w:rsidP="003C6A65">
      <w:pPr>
        <w:spacing w:line="240" w:lineRule="auto"/>
      </w:pPr>
    </w:p>
    <w:p w:rsidR="007B1EDA" w:rsidRDefault="007B1EDA" w:rsidP="003C6A65">
      <w:pPr>
        <w:spacing w:line="240" w:lineRule="auto"/>
      </w:pPr>
    </w:p>
    <w:p w:rsidR="007B1EDA" w:rsidRDefault="007B1EDA" w:rsidP="003C6A65">
      <w:pPr>
        <w:spacing w:line="240" w:lineRule="auto"/>
      </w:pPr>
    </w:p>
    <w:p w:rsidR="007B1EDA" w:rsidRPr="000602ED" w:rsidRDefault="007B1EDA" w:rsidP="007B1EDA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7B1EDA" w:rsidRPr="00C9663F" w:rsidRDefault="007B1EDA" w:rsidP="007B1EDA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9663F">
        <w:rPr>
          <w:rFonts w:ascii="Times New Roman" w:hAnsi="Times New Roman" w:cs="Times New Roman"/>
        </w:rPr>
        <w:t xml:space="preserve">                                                                                                          Приложение № 1</w:t>
      </w:r>
    </w:p>
    <w:p w:rsidR="007B1EDA" w:rsidRPr="00C9663F" w:rsidRDefault="007B1EDA" w:rsidP="007B1EDA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9663F">
        <w:rPr>
          <w:rFonts w:ascii="Times New Roman" w:hAnsi="Times New Roman" w:cs="Times New Roman"/>
        </w:rPr>
        <w:lastRenderedPageBreak/>
        <w:t xml:space="preserve">                                                                   к муниципальному контракту</w:t>
      </w:r>
    </w:p>
    <w:p w:rsidR="007B1EDA" w:rsidRPr="00C9663F" w:rsidRDefault="007B1EDA" w:rsidP="007B1EDA">
      <w:pPr>
        <w:tabs>
          <w:tab w:val="left" w:pos="7247"/>
        </w:tabs>
        <w:spacing w:after="0" w:line="240" w:lineRule="auto"/>
        <w:outlineLvl w:val="0"/>
        <w:rPr>
          <w:rFonts w:ascii="Times New Roman" w:hAnsi="Times New Roman" w:cs="Times New Roman"/>
        </w:rPr>
      </w:pPr>
      <w:r w:rsidRPr="00C9663F">
        <w:rPr>
          <w:rFonts w:ascii="Times New Roman" w:hAnsi="Times New Roman" w:cs="Times New Roman"/>
        </w:rPr>
        <w:t xml:space="preserve">     </w:t>
      </w:r>
      <w:r w:rsidRPr="00C9663F">
        <w:rPr>
          <w:rFonts w:ascii="Times New Roman" w:hAnsi="Times New Roman" w:cs="Times New Roman"/>
        </w:rPr>
        <w:tab/>
      </w:r>
    </w:p>
    <w:p w:rsidR="007B1EDA" w:rsidRPr="00C9663F" w:rsidRDefault="007B1EDA" w:rsidP="007B1ED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C9663F">
        <w:rPr>
          <w:rFonts w:ascii="Times New Roman" w:hAnsi="Times New Roman" w:cs="Times New Roman"/>
          <w:b/>
        </w:rPr>
        <w:t>Спецификация</w:t>
      </w:r>
    </w:p>
    <w:p w:rsidR="007B1EDA" w:rsidRPr="00C9663F" w:rsidRDefault="007B1EDA" w:rsidP="007B1ED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tbl>
      <w:tblPr>
        <w:tblW w:w="9738" w:type="dxa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00"/>
        <w:gridCol w:w="1842"/>
        <w:gridCol w:w="4395"/>
        <w:gridCol w:w="1701"/>
      </w:tblGrid>
      <w:tr w:rsidR="007B1EDA" w:rsidRPr="00C9663F" w:rsidTr="00A358A0">
        <w:trPr>
          <w:trHeight w:val="509"/>
        </w:trPr>
        <w:tc>
          <w:tcPr>
            <w:tcW w:w="1800" w:type="dxa"/>
            <w:shd w:val="clear" w:color="auto" w:fill="auto"/>
            <w:noWrap/>
            <w:vAlign w:val="center"/>
          </w:tcPr>
          <w:p w:rsidR="007B1EDA" w:rsidRPr="00C9663F" w:rsidRDefault="007B1EDA" w:rsidP="00A35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1842" w:type="dxa"/>
            <w:tcBorders>
              <w:right w:val="nil"/>
            </w:tcBorders>
            <w:vAlign w:val="center"/>
          </w:tcPr>
          <w:p w:rsidR="007B1EDA" w:rsidRPr="00C9663F" w:rsidRDefault="007B1EDA" w:rsidP="00A35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nil"/>
            </w:tcBorders>
            <w:noWrap/>
            <w:vAlign w:val="center"/>
          </w:tcPr>
          <w:p w:rsidR="007B1EDA" w:rsidRPr="00C9663F" w:rsidRDefault="007B1EDA" w:rsidP="00A358A0">
            <w:pPr>
              <w:pStyle w:val="a7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C9663F">
              <w:rPr>
                <w:sz w:val="20"/>
                <w:szCs w:val="20"/>
              </w:rPr>
              <w:t xml:space="preserve">          Технические характеристики</w:t>
            </w:r>
          </w:p>
        </w:tc>
        <w:tc>
          <w:tcPr>
            <w:tcW w:w="1701" w:type="dxa"/>
            <w:noWrap/>
            <w:vAlign w:val="center"/>
          </w:tcPr>
          <w:p w:rsidR="007B1EDA" w:rsidRPr="00C9663F" w:rsidRDefault="007B1EDA" w:rsidP="00A35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погонный метр</w:t>
            </w:r>
          </w:p>
        </w:tc>
      </w:tr>
      <w:tr w:rsidR="007B1EDA" w:rsidRPr="00E938FF" w:rsidTr="00A358A0">
        <w:trPr>
          <w:trHeight w:val="206"/>
        </w:trPr>
        <w:tc>
          <w:tcPr>
            <w:tcW w:w="1800" w:type="dxa"/>
            <w:vMerge w:val="restart"/>
            <w:shd w:val="clear" w:color="auto" w:fill="auto"/>
            <w:noWrap/>
          </w:tcPr>
          <w:p w:rsidR="007B1EDA" w:rsidRPr="00E938FF" w:rsidRDefault="007B1EDA" w:rsidP="00A35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38FF">
              <w:rPr>
                <w:rFonts w:ascii="Times New Roman" w:hAnsi="Times New Roman" w:cs="Times New Roman"/>
                <w:sz w:val="24"/>
                <w:szCs w:val="24"/>
              </w:rPr>
              <w:t>Светодиодный</w:t>
            </w:r>
            <w:proofErr w:type="gramEnd"/>
            <w:r w:rsidRPr="00E938FF">
              <w:rPr>
                <w:rFonts w:ascii="Times New Roman" w:hAnsi="Times New Roman" w:cs="Times New Roman"/>
                <w:sz w:val="24"/>
                <w:szCs w:val="24"/>
              </w:rPr>
              <w:t xml:space="preserve"> клип-</w:t>
            </w:r>
            <w:proofErr w:type="spellStart"/>
            <w:r w:rsidRPr="00E938FF">
              <w:rPr>
                <w:rFonts w:ascii="Times New Roman" w:hAnsi="Times New Roman" w:cs="Times New Roman"/>
                <w:sz w:val="24"/>
                <w:szCs w:val="24"/>
              </w:rPr>
              <w:t>лайт</w:t>
            </w:r>
            <w:proofErr w:type="spellEnd"/>
            <w:r w:rsidRPr="00E938FF">
              <w:rPr>
                <w:rFonts w:ascii="Times New Roman" w:hAnsi="Times New Roman" w:cs="Times New Roman"/>
                <w:sz w:val="24"/>
                <w:szCs w:val="24"/>
              </w:rPr>
              <w:t xml:space="preserve"> для светового оформления деревьев</w:t>
            </w:r>
          </w:p>
        </w:tc>
        <w:tc>
          <w:tcPr>
            <w:tcW w:w="1842" w:type="dxa"/>
            <w:vAlign w:val="center"/>
          </w:tcPr>
          <w:p w:rsidR="007B1EDA" w:rsidRPr="00E938FF" w:rsidRDefault="007B1EDA" w:rsidP="00A35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8FF">
              <w:rPr>
                <w:rFonts w:ascii="Times New Roman" w:hAnsi="Times New Roman" w:cs="Times New Roman"/>
                <w:sz w:val="24"/>
                <w:szCs w:val="24"/>
              </w:rPr>
              <w:t>Тип свечения</w:t>
            </w:r>
          </w:p>
        </w:tc>
        <w:tc>
          <w:tcPr>
            <w:tcW w:w="4395" w:type="dxa"/>
            <w:noWrap/>
            <w:vAlign w:val="center"/>
          </w:tcPr>
          <w:p w:rsidR="007B1EDA" w:rsidRPr="00E938FF" w:rsidRDefault="007B1EDA" w:rsidP="00A358A0">
            <w:pPr>
              <w:pStyle w:val="a7"/>
              <w:tabs>
                <w:tab w:val="clear" w:pos="4677"/>
                <w:tab w:val="clear" w:pos="9355"/>
              </w:tabs>
            </w:pPr>
            <w:r w:rsidRPr="00E938FF">
              <w:t>постоянное</w:t>
            </w:r>
          </w:p>
        </w:tc>
        <w:tc>
          <w:tcPr>
            <w:tcW w:w="1701" w:type="dxa"/>
            <w:vMerge w:val="restart"/>
            <w:noWrap/>
          </w:tcPr>
          <w:p w:rsidR="007B1EDA" w:rsidRPr="00E938FF" w:rsidRDefault="007B1EDA" w:rsidP="00A35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EDA" w:rsidRPr="00E938FF" w:rsidRDefault="007B1EDA" w:rsidP="00A35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8FF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7B1EDA" w:rsidRPr="00E938FF" w:rsidTr="00A358A0">
        <w:trPr>
          <w:trHeight w:val="360"/>
        </w:trPr>
        <w:tc>
          <w:tcPr>
            <w:tcW w:w="1800" w:type="dxa"/>
            <w:vMerge/>
            <w:shd w:val="clear" w:color="auto" w:fill="auto"/>
            <w:noWrap/>
          </w:tcPr>
          <w:p w:rsidR="007B1EDA" w:rsidRPr="00E938FF" w:rsidRDefault="007B1EDA" w:rsidP="00A358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7B1EDA" w:rsidRPr="00E938FF" w:rsidRDefault="007B1EDA" w:rsidP="00A35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8FF">
              <w:rPr>
                <w:rFonts w:ascii="Times New Roman" w:hAnsi="Times New Roman" w:cs="Times New Roman"/>
                <w:sz w:val="24"/>
                <w:szCs w:val="24"/>
              </w:rPr>
              <w:t>Источник света</w:t>
            </w:r>
          </w:p>
        </w:tc>
        <w:tc>
          <w:tcPr>
            <w:tcW w:w="4395" w:type="dxa"/>
            <w:noWrap/>
            <w:vAlign w:val="center"/>
          </w:tcPr>
          <w:p w:rsidR="007B1EDA" w:rsidRPr="00E938FF" w:rsidRDefault="007B1EDA" w:rsidP="00A35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8FF">
              <w:rPr>
                <w:rFonts w:ascii="Times New Roman" w:hAnsi="Times New Roman" w:cs="Times New Roman"/>
                <w:sz w:val="24"/>
                <w:szCs w:val="24"/>
              </w:rPr>
              <w:t>светодиод</w:t>
            </w:r>
          </w:p>
        </w:tc>
        <w:tc>
          <w:tcPr>
            <w:tcW w:w="1701" w:type="dxa"/>
            <w:vMerge/>
            <w:noWrap/>
          </w:tcPr>
          <w:p w:rsidR="007B1EDA" w:rsidRPr="00E938FF" w:rsidRDefault="007B1EDA" w:rsidP="00A35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EDA" w:rsidRPr="00E938FF" w:rsidTr="00A358A0">
        <w:trPr>
          <w:trHeight w:val="339"/>
        </w:trPr>
        <w:tc>
          <w:tcPr>
            <w:tcW w:w="1800" w:type="dxa"/>
            <w:vMerge/>
            <w:shd w:val="clear" w:color="auto" w:fill="auto"/>
            <w:noWrap/>
            <w:vAlign w:val="center"/>
          </w:tcPr>
          <w:p w:rsidR="007B1EDA" w:rsidRPr="00E938FF" w:rsidRDefault="007B1EDA" w:rsidP="00A358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7B1EDA" w:rsidRPr="00E938FF" w:rsidRDefault="007B1EDA" w:rsidP="00A35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8FF">
              <w:rPr>
                <w:rFonts w:ascii="Times New Roman" w:hAnsi="Times New Roman" w:cs="Times New Roman"/>
                <w:sz w:val="24"/>
                <w:szCs w:val="24"/>
              </w:rPr>
              <w:t>Цвет светодиодов</w:t>
            </w:r>
          </w:p>
        </w:tc>
        <w:tc>
          <w:tcPr>
            <w:tcW w:w="4395" w:type="dxa"/>
            <w:vAlign w:val="center"/>
          </w:tcPr>
          <w:p w:rsidR="007B1EDA" w:rsidRPr="00E938FF" w:rsidRDefault="007B1EDA" w:rsidP="00A35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8FF">
              <w:rPr>
                <w:rFonts w:ascii="Times New Roman" w:hAnsi="Times New Roman" w:cs="Times New Roman"/>
                <w:sz w:val="24"/>
                <w:szCs w:val="24"/>
              </w:rPr>
              <w:t>белый</w:t>
            </w:r>
          </w:p>
        </w:tc>
        <w:tc>
          <w:tcPr>
            <w:tcW w:w="1701" w:type="dxa"/>
            <w:vMerge/>
            <w:noWrap/>
            <w:vAlign w:val="center"/>
          </w:tcPr>
          <w:p w:rsidR="007B1EDA" w:rsidRPr="00E938FF" w:rsidRDefault="007B1EDA" w:rsidP="00A35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EDA" w:rsidRPr="00E938FF" w:rsidTr="00A358A0">
        <w:trPr>
          <w:trHeight w:val="414"/>
        </w:trPr>
        <w:tc>
          <w:tcPr>
            <w:tcW w:w="1800" w:type="dxa"/>
            <w:vMerge/>
            <w:shd w:val="clear" w:color="auto" w:fill="auto"/>
            <w:noWrap/>
            <w:vAlign w:val="center"/>
          </w:tcPr>
          <w:p w:rsidR="007B1EDA" w:rsidRPr="00E938FF" w:rsidRDefault="007B1EDA" w:rsidP="00A358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7B1EDA" w:rsidRPr="00E938FF" w:rsidRDefault="007B1EDA" w:rsidP="00A35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8FF">
              <w:rPr>
                <w:rFonts w:ascii="Times New Roman" w:hAnsi="Times New Roman" w:cs="Times New Roman"/>
                <w:sz w:val="24"/>
                <w:szCs w:val="24"/>
              </w:rPr>
              <w:t>Шаг между источниками света</w:t>
            </w:r>
          </w:p>
        </w:tc>
        <w:tc>
          <w:tcPr>
            <w:tcW w:w="4395" w:type="dxa"/>
            <w:vAlign w:val="center"/>
          </w:tcPr>
          <w:p w:rsidR="007B1EDA" w:rsidRPr="00E938FF" w:rsidRDefault="007B1EDA" w:rsidP="00A35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8FF">
              <w:rPr>
                <w:rFonts w:ascii="Times New Roman" w:hAnsi="Times New Roman" w:cs="Times New Roman"/>
                <w:sz w:val="24"/>
                <w:szCs w:val="24"/>
              </w:rPr>
              <w:t>15 см</w:t>
            </w:r>
          </w:p>
        </w:tc>
        <w:tc>
          <w:tcPr>
            <w:tcW w:w="1701" w:type="dxa"/>
            <w:vMerge/>
            <w:noWrap/>
            <w:vAlign w:val="center"/>
          </w:tcPr>
          <w:p w:rsidR="007B1EDA" w:rsidRPr="00E938FF" w:rsidRDefault="007B1EDA" w:rsidP="00A35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EDA" w:rsidRPr="00E938FF" w:rsidTr="00A358A0">
        <w:trPr>
          <w:trHeight w:val="397"/>
        </w:trPr>
        <w:tc>
          <w:tcPr>
            <w:tcW w:w="1800" w:type="dxa"/>
            <w:vMerge/>
            <w:shd w:val="clear" w:color="auto" w:fill="auto"/>
            <w:noWrap/>
            <w:vAlign w:val="center"/>
          </w:tcPr>
          <w:p w:rsidR="007B1EDA" w:rsidRPr="00E938FF" w:rsidRDefault="007B1EDA" w:rsidP="00A358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7B1EDA" w:rsidRPr="00E938FF" w:rsidRDefault="007B1EDA" w:rsidP="00A35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8FF">
              <w:rPr>
                <w:rFonts w:ascii="Times New Roman" w:hAnsi="Times New Roman" w:cs="Times New Roman"/>
                <w:sz w:val="24"/>
                <w:szCs w:val="24"/>
              </w:rPr>
              <w:t>Количество в бухте</w:t>
            </w:r>
          </w:p>
        </w:tc>
        <w:tc>
          <w:tcPr>
            <w:tcW w:w="4395" w:type="dxa"/>
            <w:vAlign w:val="center"/>
          </w:tcPr>
          <w:p w:rsidR="007B1EDA" w:rsidRPr="00E938FF" w:rsidRDefault="007B1EDA" w:rsidP="00A35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38FF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</w:p>
        </w:tc>
        <w:tc>
          <w:tcPr>
            <w:tcW w:w="1701" w:type="dxa"/>
            <w:vMerge/>
            <w:noWrap/>
            <w:vAlign w:val="center"/>
          </w:tcPr>
          <w:p w:rsidR="007B1EDA" w:rsidRPr="00E938FF" w:rsidRDefault="007B1EDA" w:rsidP="00A35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EDA" w:rsidRPr="00E938FF" w:rsidTr="00A358A0">
        <w:trPr>
          <w:trHeight w:val="397"/>
        </w:trPr>
        <w:tc>
          <w:tcPr>
            <w:tcW w:w="1800" w:type="dxa"/>
            <w:vMerge/>
            <w:shd w:val="clear" w:color="auto" w:fill="auto"/>
            <w:noWrap/>
            <w:vAlign w:val="center"/>
          </w:tcPr>
          <w:p w:rsidR="007B1EDA" w:rsidRPr="00E938FF" w:rsidRDefault="007B1EDA" w:rsidP="00A358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7B1EDA" w:rsidRPr="00E938FF" w:rsidRDefault="007B1EDA" w:rsidP="00A35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8FF">
              <w:rPr>
                <w:rFonts w:ascii="Times New Roman" w:hAnsi="Times New Roman" w:cs="Times New Roman"/>
                <w:sz w:val="24"/>
                <w:szCs w:val="24"/>
              </w:rPr>
              <w:t>Степень защиты</w:t>
            </w:r>
          </w:p>
        </w:tc>
        <w:tc>
          <w:tcPr>
            <w:tcW w:w="4395" w:type="dxa"/>
            <w:vAlign w:val="center"/>
          </w:tcPr>
          <w:p w:rsidR="007B1EDA" w:rsidRPr="00E938FF" w:rsidRDefault="007B1EDA" w:rsidP="00A35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8FF">
              <w:rPr>
                <w:rFonts w:ascii="Times New Roman" w:hAnsi="Times New Roman" w:cs="Times New Roman"/>
                <w:sz w:val="24"/>
                <w:szCs w:val="24"/>
              </w:rPr>
              <w:t>Влагозащитный</w:t>
            </w:r>
          </w:p>
        </w:tc>
        <w:tc>
          <w:tcPr>
            <w:tcW w:w="1701" w:type="dxa"/>
            <w:vMerge/>
            <w:noWrap/>
            <w:vAlign w:val="center"/>
          </w:tcPr>
          <w:p w:rsidR="007B1EDA" w:rsidRPr="00E938FF" w:rsidRDefault="007B1EDA" w:rsidP="00A35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EDA" w:rsidRPr="00E938FF" w:rsidTr="00A358A0">
        <w:trPr>
          <w:trHeight w:val="397"/>
        </w:trPr>
        <w:tc>
          <w:tcPr>
            <w:tcW w:w="1800" w:type="dxa"/>
            <w:vMerge/>
            <w:shd w:val="clear" w:color="auto" w:fill="auto"/>
            <w:noWrap/>
            <w:vAlign w:val="center"/>
          </w:tcPr>
          <w:p w:rsidR="007B1EDA" w:rsidRPr="00E938FF" w:rsidRDefault="007B1EDA" w:rsidP="00A358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7B1EDA" w:rsidRPr="00E938FF" w:rsidRDefault="007B1EDA" w:rsidP="00A35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8FF">
              <w:rPr>
                <w:rFonts w:ascii="Times New Roman" w:hAnsi="Times New Roman" w:cs="Times New Roman"/>
                <w:sz w:val="24"/>
                <w:szCs w:val="24"/>
              </w:rPr>
              <w:t>Рабочая температура</w:t>
            </w:r>
          </w:p>
        </w:tc>
        <w:tc>
          <w:tcPr>
            <w:tcW w:w="4395" w:type="dxa"/>
            <w:vAlign w:val="center"/>
          </w:tcPr>
          <w:p w:rsidR="007B1EDA" w:rsidRPr="00E938FF" w:rsidRDefault="007B1EDA" w:rsidP="00A35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8FF">
              <w:rPr>
                <w:rFonts w:ascii="Times New Roman" w:hAnsi="Times New Roman" w:cs="Times New Roman"/>
                <w:sz w:val="24"/>
                <w:szCs w:val="24"/>
              </w:rPr>
              <w:t>от  -40</w:t>
            </w:r>
            <w:r w:rsidRPr="00E938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E938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38FF">
              <w:rPr>
                <w:rFonts w:ascii="Times New Roman" w:hAnsi="Times New Roman" w:cs="Times New Roman"/>
                <w:sz w:val="24"/>
                <w:szCs w:val="24"/>
              </w:rPr>
              <w:t xml:space="preserve"> до +60</w:t>
            </w:r>
            <w:r w:rsidRPr="00E938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E938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701" w:type="dxa"/>
            <w:vMerge/>
            <w:noWrap/>
            <w:vAlign w:val="center"/>
          </w:tcPr>
          <w:p w:rsidR="007B1EDA" w:rsidRPr="00E938FF" w:rsidRDefault="007B1EDA" w:rsidP="00A35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1EDA" w:rsidRPr="00E938FF" w:rsidRDefault="007B1EDA" w:rsidP="007B1EDA">
      <w:pPr>
        <w:spacing w:after="0" w:line="240" w:lineRule="auto"/>
        <w:rPr>
          <w:rFonts w:ascii="Times New Roman" w:hAnsi="Times New Roman" w:cs="Times New Roman"/>
        </w:rPr>
      </w:pPr>
    </w:p>
    <w:p w:rsidR="007B1EDA" w:rsidRPr="00C9663F" w:rsidRDefault="007B1EDA" w:rsidP="007B1EDA">
      <w:pPr>
        <w:spacing w:after="0" w:line="240" w:lineRule="auto"/>
        <w:rPr>
          <w:rFonts w:ascii="Times New Roman" w:hAnsi="Times New Roman" w:cs="Times New Roman"/>
        </w:rPr>
      </w:pPr>
    </w:p>
    <w:p w:rsidR="007B1EDA" w:rsidRPr="00766845" w:rsidRDefault="007B1EDA" w:rsidP="007B1EDA">
      <w:pPr>
        <w:spacing w:after="0" w:line="240" w:lineRule="auto"/>
        <w:jc w:val="right"/>
        <w:outlineLvl w:val="0"/>
      </w:pPr>
      <w:r w:rsidRPr="000602ED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</w:p>
    <w:p w:rsidR="007B1EDA" w:rsidRDefault="007B1EDA" w:rsidP="007B1EDA"/>
    <w:tbl>
      <w:tblPr>
        <w:tblW w:w="9468" w:type="dxa"/>
        <w:tblLook w:val="0000" w:firstRow="0" w:lastRow="0" w:firstColumn="0" w:lastColumn="0" w:noHBand="0" w:noVBand="0"/>
      </w:tblPr>
      <w:tblGrid>
        <w:gridCol w:w="5103"/>
        <w:gridCol w:w="4365"/>
      </w:tblGrid>
      <w:tr w:rsidR="007B1EDA" w:rsidRPr="000602ED" w:rsidTr="00A358A0">
        <w:tc>
          <w:tcPr>
            <w:tcW w:w="5103" w:type="dxa"/>
          </w:tcPr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602ED">
              <w:rPr>
                <w:rFonts w:ascii="Times New Roman" w:hAnsi="Times New Roman" w:cs="Times New Roman"/>
                <w:b/>
              </w:rPr>
              <w:t>Заказчик:</w:t>
            </w: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 xml:space="preserve">Управление по делам наружной рекламы, информации и оформления города </w:t>
            </w:r>
            <w:r>
              <w:rPr>
                <w:rFonts w:ascii="Times New Roman" w:hAnsi="Times New Roman" w:cs="Times New Roman"/>
              </w:rPr>
              <w:t>а</w:t>
            </w:r>
            <w:r w:rsidRPr="000602ED">
              <w:rPr>
                <w:rFonts w:ascii="Times New Roman" w:hAnsi="Times New Roman" w:cs="Times New Roman"/>
              </w:rPr>
              <w:t>дминистрации города Иванова</w:t>
            </w: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0602ED">
                <w:rPr>
                  <w:rFonts w:ascii="Times New Roman" w:hAnsi="Times New Roman" w:cs="Times New Roman"/>
                </w:rPr>
                <w:t>153000, г</w:t>
              </w:r>
            </w:smartTag>
            <w:r w:rsidRPr="000602ED">
              <w:rPr>
                <w:rFonts w:ascii="Times New Roman" w:hAnsi="Times New Roman" w:cs="Times New Roman"/>
              </w:rPr>
              <w:t>. Иваново, пр. Фридриха Энгельса, д. 1/25</w:t>
            </w: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ИНН 3702042462</w:t>
            </w: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КПП 370201001</w:t>
            </w: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 xml:space="preserve">УФК по Ивановской области (Финансово-казначейское управление Администрации города Иванова – Управление по делам наружной рекламы, </w:t>
            </w:r>
            <w:r>
              <w:rPr>
                <w:rFonts w:ascii="Times New Roman" w:hAnsi="Times New Roman" w:cs="Times New Roman"/>
              </w:rPr>
              <w:t>информации и оформления города а</w:t>
            </w:r>
            <w:r w:rsidRPr="000602ED">
              <w:rPr>
                <w:rFonts w:ascii="Times New Roman" w:hAnsi="Times New Roman" w:cs="Times New Roman"/>
              </w:rPr>
              <w:t>дминистрации города Иванова)</w:t>
            </w:r>
          </w:p>
          <w:p w:rsidR="007B1EDA" w:rsidRPr="000602ED" w:rsidRDefault="007B1EDA" w:rsidP="00A358A0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602E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0602ED">
              <w:rPr>
                <w:rFonts w:ascii="Times New Roman" w:hAnsi="Times New Roman" w:cs="Times New Roman"/>
                <w:sz w:val="22"/>
                <w:szCs w:val="22"/>
              </w:rPr>
              <w:t>/с 40204810800000000054</w:t>
            </w: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ГРКЦ ГУ Банка России по Ивановской области г. Иваново БИК 042406001</w:t>
            </w: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Начальник управления</w:t>
            </w: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 xml:space="preserve"> __________________    </w:t>
            </w:r>
            <w:r w:rsidRPr="000602ED">
              <w:rPr>
                <w:rFonts w:ascii="Times New Roman" w:hAnsi="Times New Roman" w:cs="Times New Roman"/>
                <w:u w:val="single"/>
              </w:rPr>
              <w:t>Шурпа Н.Е.</w:t>
            </w:r>
            <w:r w:rsidRPr="000602ED">
              <w:rPr>
                <w:rFonts w:ascii="Times New Roman" w:hAnsi="Times New Roman" w:cs="Times New Roman"/>
              </w:rPr>
              <w:t xml:space="preserve">    </w:t>
            </w:r>
          </w:p>
          <w:p w:rsidR="007B1EDA" w:rsidRPr="000602ED" w:rsidRDefault="007B1EDA" w:rsidP="00A358A0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 xml:space="preserve">          </w:t>
            </w:r>
            <w:r w:rsidRPr="000602ED">
              <w:rPr>
                <w:rFonts w:ascii="Times New Roman" w:hAnsi="Times New Roman" w:cs="Times New Roman"/>
                <w:sz w:val="16"/>
                <w:szCs w:val="16"/>
              </w:rPr>
              <w:t>(подпись)                                (ФИО)</w:t>
            </w:r>
          </w:p>
        </w:tc>
        <w:tc>
          <w:tcPr>
            <w:tcW w:w="4365" w:type="dxa"/>
          </w:tcPr>
          <w:p w:rsidR="007B1EDA" w:rsidRPr="000602ED" w:rsidRDefault="007B1EDA" w:rsidP="00A358A0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0602ED">
              <w:rPr>
                <w:rFonts w:ascii="Times New Roman" w:hAnsi="Times New Roman" w:cs="Times New Roman"/>
                <w:b/>
              </w:rPr>
              <w:t xml:space="preserve">            Исполнитель:</w:t>
            </w: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B1EDA" w:rsidRPr="000602ED" w:rsidRDefault="007B1EDA" w:rsidP="00A35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B1EDA" w:rsidRPr="000602ED" w:rsidRDefault="007B1EDA" w:rsidP="00A358A0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Руководитель</w:t>
            </w:r>
          </w:p>
          <w:p w:rsidR="007B1EDA" w:rsidRPr="000602ED" w:rsidRDefault="007B1EDA" w:rsidP="00A358A0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</w:p>
          <w:p w:rsidR="007B1EDA" w:rsidRPr="000602ED" w:rsidRDefault="007B1EDA" w:rsidP="00A358A0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_______________   ______________</w:t>
            </w:r>
          </w:p>
          <w:p w:rsidR="007B1EDA" w:rsidRPr="000602ED" w:rsidRDefault="007B1EDA" w:rsidP="00A358A0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16"/>
                <w:szCs w:val="16"/>
              </w:rPr>
            </w:pPr>
            <w:r w:rsidRPr="000602ED">
              <w:rPr>
                <w:rFonts w:ascii="Times New Roman" w:hAnsi="Times New Roman" w:cs="Times New Roman"/>
                <w:sz w:val="16"/>
                <w:szCs w:val="16"/>
              </w:rPr>
              <w:t xml:space="preserve">             (подпись)                              (ФИО)</w:t>
            </w:r>
          </w:p>
        </w:tc>
      </w:tr>
    </w:tbl>
    <w:p w:rsidR="007B1EDA" w:rsidRDefault="007B1EDA" w:rsidP="007B1EDA">
      <w:pPr>
        <w:spacing w:line="240" w:lineRule="auto"/>
      </w:pPr>
    </w:p>
    <w:p w:rsidR="007B1EDA" w:rsidRDefault="007B1EDA" w:rsidP="007B1EDA"/>
    <w:p w:rsidR="007B1EDA" w:rsidRDefault="007B1EDA" w:rsidP="007B1EDA"/>
    <w:p w:rsidR="007B1EDA" w:rsidRDefault="007B1EDA" w:rsidP="007B1EDA"/>
    <w:p w:rsidR="007B1EDA" w:rsidRDefault="007B1EDA" w:rsidP="007B1EDA"/>
    <w:p w:rsidR="007B1EDA" w:rsidRDefault="007B1EDA" w:rsidP="007B1EDA"/>
    <w:p w:rsidR="007B1EDA" w:rsidRDefault="007B1EDA" w:rsidP="003C6A65">
      <w:pPr>
        <w:spacing w:line="240" w:lineRule="auto"/>
      </w:pPr>
    </w:p>
    <w:sectPr w:rsidR="007B1EDA" w:rsidSect="00AC7145">
      <w:pgSz w:w="11906" w:h="16838"/>
      <w:pgMar w:top="719" w:right="851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F7E76"/>
    <w:multiLevelType w:val="multilevel"/>
    <w:tmpl w:val="AED0E13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7BD1501F"/>
    <w:multiLevelType w:val="multilevel"/>
    <w:tmpl w:val="842060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02ED"/>
    <w:rsid w:val="000602ED"/>
    <w:rsid w:val="00102F32"/>
    <w:rsid w:val="00160425"/>
    <w:rsid w:val="001F0D52"/>
    <w:rsid w:val="003C6A65"/>
    <w:rsid w:val="003E2AF5"/>
    <w:rsid w:val="00422522"/>
    <w:rsid w:val="004574D1"/>
    <w:rsid w:val="0046007D"/>
    <w:rsid w:val="00511315"/>
    <w:rsid w:val="00545D6D"/>
    <w:rsid w:val="0055686B"/>
    <w:rsid w:val="005A04E9"/>
    <w:rsid w:val="005F2B34"/>
    <w:rsid w:val="006D7396"/>
    <w:rsid w:val="007077DB"/>
    <w:rsid w:val="00767C4B"/>
    <w:rsid w:val="007B0587"/>
    <w:rsid w:val="007B1EDA"/>
    <w:rsid w:val="007D358F"/>
    <w:rsid w:val="00841DE9"/>
    <w:rsid w:val="00921839"/>
    <w:rsid w:val="00935A17"/>
    <w:rsid w:val="00982DEE"/>
    <w:rsid w:val="009E0C28"/>
    <w:rsid w:val="00A51EE0"/>
    <w:rsid w:val="00A5288F"/>
    <w:rsid w:val="00B178EB"/>
    <w:rsid w:val="00CD731E"/>
    <w:rsid w:val="00D11F7E"/>
    <w:rsid w:val="00D13331"/>
    <w:rsid w:val="00D27A9B"/>
    <w:rsid w:val="00D448E7"/>
    <w:rsid w:val="00D473F7"/>
    <w:rsid w:val="00E60B95"/>
    <w:rsid w:val="00F168E3"/>
    <w:rsid w:val="00F95781"/>
    <w:rsid w:val="00FD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C4B"/>
  </w:style>
  <w:style w:type="paragraph" w:styleId="1">
    <w:name w:val="heading 1"/>
    <w:basedOn w:val="a"/>
    <w:next w:val="a"/>
    <w:link w:val="10"/>
    <w:qFormat/>
    <w:rsid w:val="000602ED"/>
    <w:pPr>
      <w:keepNext/>
      <w:widowControl w:val="0"/>
      <w:autoSpaceDE w:val="0"/>
      <w:autoSpaceDN w:val="0"/>
      <w:adjustRightInd w:val="0"/>
      <w:spacing w:after="0" w:line="240" w:lineRule="auto"/>
      <w:ind w:left="4200"/>
      <w:outlineLvl w:val="0"/>
    </w:pPr>
    <w:rPr>
      <w:rFonts w:ascii="Arial" w:eastAsia="Times New Roman" w:hAnsi="Arial" w:cs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2ED"/>
    <w:rPr>
      <w:rFonts w:ascii="Arial" w:eastAsia="Times New Roman" w:hAnsi="Arial" w:cs="Arial"/>
      <w:b/>
      <w:bCs/>
      <w:sz w:val="24"/>
    </w:rPr>
  </w:style>
  <w:style w:type="paragraph" w:styleId="a3">
    <w:name w:val="Body Text"/>
    <w:basedOn w:val="a"/>
    <w:link w:val="a4"/>
    <w:rsid w:val="00060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0602E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Plain Text"/>
    <w:basedOn w:val="a"/>
    <w:link w:val="a6"/>
    <w:rsid w:val="000602E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602ED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0602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footer"/>
    <w:basedOn w:val="a"/>
    <w:link w:val="a8"/>
    <w:rsid w:val="000602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0602ED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азвание Знак"/>
    <w:basedOn w:val="a0"/>
    <w:link w:val="aa"/>
    <w:locked/>
    <w:rsid w:val="003C6A65"/>
    <w:rPr>
      <w:b/>
      <w:bCs/>
      <w:sz w:val="24"/>
      <w:szCs w:val="24"/>
    </w:rPr>
  </w:style>
  <w:style w:type="paragraph" w:styleId="aa">
    <w:name w:val="Title"/>
    <w:basedOn w:val="a"/>
    <w:link w:val="a9"/>
    <w:qFormat/>
    <w:rsid w:val="003C6A65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1">
    <w:name w:val="Название Знак1"/>
    <w:basedOn w:val="a0"/>
    <w:uiPriority w:val="10"/>
    <w:rsid w:val="003C6A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rmal">
    <w:name w:val="ConsPlusNormal"/>
    <w:rsid w:val="003C6A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caption"/>
    <w:basedOn w:val="a"/>
    <w:qFormat/>
    <w:rsid w:val="003C6A6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1865</Words>
  <Characters>10637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Елена Витальевна Сергеева</cp:lastModifiedBy>
  <cp:revision>3</cp:revision>
  <cp:lastPrinted>2012-09-02T14:55:00Z</cp:lastPrinted>
  <dcterms:created xsi:type="dcterms:W3CDTF">2012-09-06T09:23:00Z</dcterms:created>
  <dcterms:modified xsi:type="dcterms:W3CDTF">2012-09-06T09:28:00Z</dcterms:modified>
</cp:coreProperties>
</file>