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88" w:rsidRPr="000C7388" w:rsidRDefault="000C7388" w:rsidP="000C7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№0133300001712001142-1</w:t>
      </w:r>
    </w:p>
    <w:p w:rsidR="000C7388" w:rsidRPr="000C7388" w:rsidRDefault="000C7388" w:rsidP="000C7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сентября 2012 </w:t>
      </w:r>
    </w:p>
    <w:p w:rsidR="000C7388" w:rsidRPr="000C7388" w:rsidRDefault="000C7388" w:rsidP="000C7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</w:t>
      </w:r>
      <w:proofErr w:type="spell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крыши); </w:t>
      </w:r>
      <w:r w:rsidRPr="000C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388" w:rsidRPr="000C7388" w:rsidRDefault="000C7388" w:rsidP="000C7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C7388" w:rsidRPr="000C7388" w:rsidRDefault="000C7388" w:rsidP="000C7388">
      <w:pPr>
        <w:pStyle w:val="offset25"/>
        <w:spacing w:before="0" w:beforeAutospacing="0" w:after="0" w:afterAutospacing="0"/>
      </w:pPr>
      <w:r w:rsidRPr="000C7388">
        <w:t>муниципальное бюджетное образовательное учреждение дополнительного образования детей Центр детского творчества № 4 (ИНН 3702137474, КПП 370201001)</w:t>
      </w:r>
    </w:p>
    <w:p w:rsidR="000C7388" w:rsidRPr="000C7388" w:rsidRDefault="000C7388" w:rsidP="000C7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</w:t>
      </w:r>
      <w:proofErr w:type="spell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крыши)» 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121 644,00 (сто двадцать одна тысяча шестьсот сорок четыре) Российский рубль</w:t>
      </w:r>
    </w:p>
    <w:p w:rsidR="000C7388" w:rsidRPr="000C7388" w:rsidRDefault="000C7388" w:rsidP="000C7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№0133300001712001142 от 27.08.2012).</w:t>
      </w:r>
    </w:p>
    <w:p w:rsidR="000C7388" w:rsidRPr="000C7388" w:rsidRDefault="000C7388" w:rsidP="000C7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Березина Т </w:t>
      </w:r>
      <w:proofErr w:type="gram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0C7388" w:rsidRPr="000C7388" w:rsidRDefault="000C7388" w:rsidP="000C7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04.09.2012 по адресу: 153000, Ивановская </w:t>
      </w:r>
      <w:proofErr w:type="spellStart"/>
      <w:proofErr w:type="gram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C7388" w:rsidRPr="000C7388" w:rsidRDefault="000C7388" w:rsidP="000C7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C7388" w:rsidRDefault="000C738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C7388" w:rsidRPr="000C7388" w:rsidRDefault="000C7388" w:rsidP="000C7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0C7388" w:rsidRPr="000C7388" w:rsidTr="000C7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7388" w:rsidRPr="000C7388" w:rsidTr="000C7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C7388" w:rsidRPr="000C7388" w:rsidTr="000C7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______________________________________________/Березина Т </w:t>
            </w:r>
            <w:proofErr w:type="gramStart"/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7388" w:rsidRPr="000C7388" w:rsidTr="000C7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C7388" w:rsidRPr="000C7388" w:rsidTr="000C7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7388" w:rsidRPr="000C7388" w:rsidTr="000C7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 А А/</w:t>
            </w:r>
          </w:p>
        </w:tc>
      </w:tr>
    </w:tbl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0C7388" w:rsidRPr="000C7388" w:rsidTr="000C7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0C7388" w:rsidRPr="000C73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388" w:rsidRPr="000C7388" w:rsidRDefault="000C7388" w:rsidP="000C7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3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C7388" w:rsidRPr="000C738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C7388" w:rsidRPr="000C7388" w:rsidRDefault="000C7388" w:rsidP="000C7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C738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C7388" w:rsidRPr="000C7388" w:rsidTr="000C73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(04.09.2012) </w:t>
            </w:r>
          </w:p>
        </w:tc>
      </w:tr>
    </w:tbl>
    <w:p w:rsid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Default="000C73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C7388" w:rsidRPr="000C7388" w:rsidTr="000C73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№0133300001712001142-1</w:t>
            </w:r>
          </w:p>
        </w:tc>
      </w:tr>
    </w:tbl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</w:t>
      </w:r>
      <w:proofErr w:type="spell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крыши)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C7388" w:rsidRPr="000C7388" w:rsidTr="000C7388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88" w:rsidRPr="000C7388" w:rsidRDefault="000C7388" w:rsidP="000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№0133300001712001142-1</w:t>
            </w:r>
          </w:p>
        </w:tc>
      </w:tr>
    </w:tbl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</w:t>
      </w:r>
      <w:proofErr w:type="spellStart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крыши)</w:t>
      </w:r>
    </w:p>
    <w:p w:rsidR="00F643D6" w:rsidRDefault="000C7388" w:rsidP="000C7388">
      <w:pPr>
        <w:spacing w:after="0"/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121 644,00 (сто двадцать одна тысяча шестьсот сорок четыре) Российский рубль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88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C7388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7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7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2012-09-04T09:18:00Z</dcterms:created>
  <dcterms:modified xsi:type="dcterms:W3CDTF">2012-09-04T09:19:00Z</dcterms:modified>
</cp:coreProperties>
</file>