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D1" w:rsidRPr="00216845" w:rsidRDefault="00DB59D1" w:rsidP="002168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845">
        <w:rPr>
          <w:rFonts w:ascii="Times New Roman" w:hAnsi="Times New Roman" w:cs="Times New Roman"/>
          <w:sz w:val="24"/>
          <w:szCs w:val="24"/>
        </w:rPr>
        <w:t>_</w:t>
      </w:r>
    </w:p>
    <w:p w:rsidR="00DB59D1" w:rsidRPr="003954C8" w:rsidRDefault="00DB59D1" w:rsidP="0021684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954C8">
        <w:rPr>
          <w:rFonts w:ascii="Times New Roman" w:hAnsi="Times New Roman" w:cs="Times New Roman"/>
          <w:sz w:val="24"/>
          <w:szCs w:val="24"/>
        </w:rPr>
        <w:t xml:space="preserve">на поставку товаров </w:t>
      </w:r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</w:rPr>
      </w:pPr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город Иваново                                                                                                   «___»___________201</w:t>
      </w:r>
      <w:r>
        <w:rPr>
          <w:rFonts w:ascii="Times New Roman" w:hAnsi="Times New Roman"/>
        </w:rPr>
        <w:t>3</w:t>
      </w:r>
      <w:r w:rsidRPr="00C92841">
        <w:rPr>
          <w:rFonts w:ascii="Times New Roman" w:hAnsi="Times New Roman"/>
        </w:rPr>
        <w:t xml:space="preserve"> г.</w:t>
      </w:r>
    </w:p>
    <w:p w:rsidR="00DB59D1" w:rsidRPr="00C92841" w:rsidRDefault="00216845" w:rsidP="00216845">
      <w:pPr>
        <w:pStyle w:val="a7"/>
        <w:spacing w:after="0"/>
        <w:ind w:left="0"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М</w:t>
      </w:r>
      <w:r w:rsidR="00DB59D1" w:rsidRPr="00C92841">
        <w:rPr>
          <w:sz w:val="22"/>
          <w:szCs w:val="22"/>
        </w:rPr>
        <w:t>униципальное бюджетное дошкольное образовательное учреждение «Детский сад комбинированного вида №197» (далее – МБДОУ № 197), именуемое в дальнейшем «Заказчик», в лице заведующего Ефимовой Л.Е., действующего на основании Устава, с одной стороны, и  _____________________________________________________, именуемое в дальнейшем «Поставщик», в лице ______________________________________________,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</w:t>
      </w:r>
      <w:r w:rsidR="00DB59D1">
        <w:rPr>
          <w:sz w:val="22"/>
          <w:szCs w:val="22"/>
        </w:rPr>
        <w:t>________________________________</w:t>
      </w:r>
      <w:r w:rsidR="00DB59D1" w:rsidRPr="00C92841">
        <w:rPr>
          <w:sz w:val="22"/>
          <w:szCs w:val="22"/>
        </w:rPr>
        <w:t xml:space="preserve"> </w:t>
      </w:r>
      <w:r w:rsidR="00DB59D1">
        <w:rPr>
          <w:sz w:val="22"/>
          <w:szCs w:val="22"/>
        </w:rPr>
        <w:t xml:space="preserve">   от ___________</w:t>
      </w:r>
      <w:r w:rsidR="00DB59D1" w:rsidRPr="00C92841">
        <w:rPr>
          <w:sz w:val="22"/>
          <w:szCs w:val="22"/>
        </w:rPr>
        <w:t>_ заключили настоящий муниципальный контракт (далее</w:t>
      </w:r>
      <w:proofErr w:type="gramEnd"/>
      <w:r w:rsidR="00DB59D1" w:rsidRPr="00C92841">
        <w:rPr>
          <w:sz w:val="22"/>
          <w:szCs w:val="22"/>
        </w:rPr>
        <w:t xml:space="preserve"> – </w:t>
      </w:r>
      <w:proofErr w:type="gramStart"/>
      <w:r w:rsidR="00DB59D1" w:rsidRPr="00C92841">
        <w:rPr>
          <w:sz w:val="22"/>
          <w:szCs w:val="22"/>
        </w:rPr>
        <w:t xml:space="preserve">Контракт) о нижеследующем: </w:t>
      </w:r>
      <w:proofErr w:type="gramEnd"/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1. Предмет Контракта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1.1. По настоящему Контракту Заказчик поручает, а Поставщик принимает на себя обязательства по поставке </w:t>
      </w:r>
      <w:r>
        <w:rPr>
          <w:rFonts w:ascii="Times New Roman" w:hAnsi="Times New Roman"/>
        </w:rPr>
        <w:t xml:space="preserve">мебели </w:t>
      </w:r>
      <w:r w:rsidRPr="00C92841">
        <w:rPr>
          <w:rFonts w:ascii="Times New Roman" w:hAnsi="Times New Roman"/>
        </w:rPr>
        <w:t>в соответствии со спецификацией (Приложение № 1 к муниципальному контракту), именуемой в дальнейшем Товар.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1.2. Заказчик обязуется обеспечить оплату поставленного Товара в </w:t>
      </w:r>
      <w:proofErr w:type="gramStart"/>
      <w:r w:rsidRPr="00C92841">
        <w:rPr>
          <w:rFonts w:ascii="Times New Roman" w:hAnsi="Times New Roman"/>
        </w:rPr>
        <w:t>установленных</w:t>
      </w:r>
      <w:proofErr w:type="gramEnd"/>
      <w:r w:rsidRPr="00C92841">
        <w:rPr>
          <w:rFonts w:ascii="Times New Roman" w:hAnsi="Times New Roman"/>
        </w:rPr>
        <w:t xml:space="preserve"> Контрактом порядке, форме и размере.</w:t>
      </w:r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2. Цена Контракта и порядок расчетов</w:t>
      </w:r>
    </w:p>
    <w:p w:rsidR="00DB59D1" w:rsidRPr="00C92841" w:rsidRDefault="00DB59D1" w:rsidP="00216845">
      <w:pPr>
        <w:pStyle w:val="WW-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2.1. Цена настоящего Контракта составляет  </w:t>
      </w:r>
      <w:r>
        <w:rPr>
          <w:sz w:val="22"/>
          <w:szCs w:val="22"/>
        </w:rPr>
        <w:t>________________________</w:t>
      </w:r>
      <w:r w:rsidRPr="00C92841">
        <w:rPr>
          <w:sz w:val="22"/>
          <w:szCs w:val="22"/>
        </w:rPr>
        <w:t xml:space="preserve"> рублей,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НДС  _________________________________  рублей.  </w:t>
      </w:r>
    </w:p>
    <w:p w:rsidR="00DB59D1" w:rsidRPr="00C92841" w:rsidRDefault="00DB59D1" w:rsidP="00216845">
      <w:pPr>
        <w:pStyle w:val="WW-"/>
        <w:ind w:firstLine="36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Цена включает все расходы, связанные с исполнением муниципального контракта в </w:t>
      </w:r>
      <w:proofErr w:type="spellStart"/>
      <w:r w:rsidRPr="00C92841">
        <w:rPr>
          <w:sz w:val="22"/>
          <w:szCs w:val="22"/>
        </w:rPr>
        <w:t>т.ч</w:t>
      </w:r>
      <w:proofErr w:type="spellEnd"/>
      <w:r w:rsidRPr="00C92841">
        <w:rPr>
          <w:sz w:val="22"/>
          <w:szCs w:val="22"/>
        </w:rPr>
        <w:t xml:space="preserve">. стоимость товара, транспортные расходы, сборку, установку, налоги, сборы и другие обязательные платежи. 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2.2. Цена Контракта </w:t>
      </w:r>
      <w:proofErr w:type="gramStart"/>
      <w:r w:rsidRPr="00C92841">
        <w:rPr>
          <w:rFonts w:ascii="Times New Roman" w:hAnsi="Times New Roman"/>
        </w:rPr>
        <w:t>является твердой и не может</w:t>
      </w:r>
      <w:proofErr w:type="gramEnd"/>
      <w:r w:rsidRPr="00C92841">
        <w:rPr>
          <w:rFonts w:ascii="Times New Roman" w:hAnsi="Times New Roman"/>
        </w:rPr>
        <w:t xml:space="preserve"> изменяться в ходе исполнения настоящего Контракта, за исключением случая предусмотренного п. 2.3 настоящего контракта.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</w:t>
      </w:r>
      <w:r>
        <w:rPr>
          <w:rFonts w:ascii="Times New Roman" w:hAnsi="Times New Roman"/>
        </w:rPr>
        <w:t>1</w:t>
      </w:r>
      <w:r w:rsidRPr="00C92841">
        <w:rPr>
          <w:rFonts w:ascii="Times New Roman" w:hAnsi="Times New Roman"/>
        </w:rPr>
        <w:t>.</w:t>
      </w:r>
      <w:r>
        <w:rPr>
          <w:rFonts w:ascii="Times New Roman" w:hAnsi="Times New Roman"/>
        </w:rPr>
        <w:t>12</w:t>
      </w:r>
      <w:r w:rsidRPr="00C92841">
        <w:rPr>
          <w:rFonts w:ascii="Times New Roman" w:hAnsi="Times New Roman"/>
        </w:rPr>
        <w:t>. 201</w:t>
      </w:r>
      <w:r>
        <w:rPr>
          <w:rFonts w:ascii="Times New Roman" w:hAnsi="Times New Roman"/>
        </w:rPr>
        <w:t>3</w:t>
      </w:r>
      <w:r w:rsidRPr="00C92841">
        <w:rPr>
          <w:rFonts w:ascii="Times New Roman" w:hAnsi="Times New Roman"/>
        </w:rPr>
        <w:t xml:space="preserve"> года. 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2.5. Оплата производится за счет внебюджетных средств.</w:t>
      </w:r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3. Сроки и условия поставки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3.1. Товар должен быть поставлен в течение </w:t>
      </w:r>
      <w:r>
        <w:rPr>
          <w:rFonts w:ascii="Times New Roman" w:hAnsi="Times New Roman"/>
        </w:rPr>
        <w:t>30 дней</w:t>
      </w:r>
      <w:r w:rsidRPr="00C92841">
        <w:rPr>
          <w:rFonts w:ascii="Times New Roman" w:hAnsi="Times New Roman"/>
        </w:rPr>
        <w:t xml:space="preserve"> с момента подписания муниципального контракта.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3.2. По согласованию с Заказчиком возможна досрочная поставка Товара.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C92841">
        <w:rPr>
          <w:rFonts w:ascii="Times New Roman" w:hAnsi="Times New Roman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</w:t>
      </w:r>
      <w:r w:rsidRPr="00C92841">
        <w:rPr>
          <w:rFonts w:ascii="Times New Roman" w:hAnsi="Times New Roman"/>
        </w:rPr>
        <w:lastRenderedPageBreak/>
        <w:t xml:space="preserve">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DB59D1" w:rsidRPr="00C92841" w:rsidRDefault="00DB59D1" w:rsidP="00216845">
      <w:pPr>
        <w:spacing w:after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4. Гарантии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B59D1" w:rsidRPr="00C92841" w:rsidRDefault="00DB59D1" w:rsidP="00216845">
      <w:pPr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>4.3. Гарантийный срок на поставляемый Товар – 24 месяца с момента подписания акта сдачи-приемки Товара.</w:t>
      </w:r>
    </w:p>
    <w:p w:rsidR="00DB59D1" w:rsidRPr="00C9284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5. Ответственность Сторон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B59D1" w:rsidRPr="00C92841" w:rsidRDefault="00DB59D1" w:rsidP="00216845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B59D1" w:rsidRPr="00C92841" w:rsidRDefault="00DB59D1" w:rsidP="00216845">
      <w:pPr>
        <w:pStyle w:val="a7"/>
        <w:spacing w:after="0"/>
        <w:ind w:left="0"/>
        <w:jc w:val="both"/>
        <w:rPr>
          <w:sz w:val="22"/>
          <w:szCs w:val="22"/>
        </w:rPr>
      </w:pPr>
      <w:r w:rsidRPr="00C92841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B59D1" w:rsidRPr="00C9284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DB59D1" w:rsidRPr="00C92841" w:rsidRDefault="00DB59D1" w:rsidP="00216845">
      <w:pPr>
        <w:pStyle w:val="ConsPlusNormal"/>
        <w:widowControl/>
        <w:ind w:firstLine="0"/>
        <w:jc w:val="both"/>
      </w:pPr>
      <w:r w:rsidRPr="00C92841"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B59D1" w:rsidRPr="00C92841" w:rsidRDefault="00DB59D1" w:rsidP="00216845">
      <w:pPr>
        <w:pStyle w:val="ConsPlusNormal"/>
        <w:widowControl/>
        <w:ind w:firstLine="0"/>
        <w:jc w:val="both"/>
      </w:pPr>
      <w:r w:rsidRPr="00C92841">
        <w:t xml:space="preserve">6.2. При наступлении таких </w:t>
      </w:r>
      <w:r>
        <w:t xml:space="preserve"> </w:t>
      </w:r>
      <w:r w:rsidRPr="00C92841">
        <w:t>обстоятель</w:t>
      </w:r>
      <w:proofErr w:type="gramStart"/>
      <w:r w:rsidRPr="00C92841">
        <w:t xml:space="preserve">ств </w:t>
      </w:r>
      <w:r>
        <w:t xml:space="preserve"> </w:t>
      </w:r>
      <w:r w:rsidRPr="00C92841">
        <w:t>ср</w:t>
      </w:r>
      <w:proofErr w:type="gramEnd"/>
      <w:r w:rsidRPr="00C92841"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DB59D1" w:rsidRPr="00C92841" w:rsidRDefault="00DB59D1" w:rsidP="00216845">
      <w:pPr>
        <w:pStyle w:val="ConsPlusNormal"/>
        <w:widowControl/>
        <w:ind w:firstLine="0"/>
        <w:jc w:val="both"/>
      </w:pPr>
      <w:r w:rsidRPr="00C92841"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B59D1" w:rsidRPr="00C92841" w:rsidRDefault="00DB59D1" w:rsidP="00216845">
      <w:pPr>
        <w:pStyle w:val="ConsPlusNormal"/>
        <w:widowControl/>
        <w:ind w:firstLine="0"/>
        <w:jc w:val="both"/>
      </w:pPr>
      <w:r w:rsidRPr="00C92841"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C92841">
        <w:t>с даты</w:t>
      </w:r>
      <w:proofErr w:type="gramEnd"/>
      <w:r w:rsidRPr="00C92841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B59D1" w:rsidRPr="00C92841" w:rsidRDefault="00DB59D1" w:rsidP="00216845">
      <w:pPr>
        <w:pStyle w:val="ConsNormal"/>
        <w:widowControl/>
        <w:ind w:right="0" w:firstLine="0"/>
        <w:rPr>
          <w:rFonts w:ascii="Times New Roman" w:hAnsi="Times New Roman"/>
          <w:b/>
          <w:szCs w:val="22"/>
        </w:rPr>
      </w:pPr>
    </w:p>
    <w:p w:rsidR="00DB59D1" w:rsidRPr="00C9284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7. Заключительные положения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lastRenderedPageBreak/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7.2. Контра</w:t>
      </w:r>
      <w:proofErr w:type="gramStart"/>
      <w:r w:rsidRPr="00C92841">
        <w:rPr>
          <w:rFonts w:ascii="Times New Roman" w:hAnsi="Times New Roman"/>
          <w:szCs w:val="22"/>
        </w:rPr>
        <w:t>кт вст</w:t>
      </w:r>
      <w:proofErr w:type="gramEnd"/>
      <w:r w:rsidRPr="00C92841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«___» </w:t>
      </w:r>
      <w:r w:rsidRPr="00C92841">
        <w:rPr>
          <w:rFonts w:ascii="Times New Roman" w:hAnsi="Times New Roman"/>
          <w:szCs w:val="22"/>
          <w:u w:val="single"/>
        </w:rPr>
        <w:tab/>
        <w:t xml:space="preserve">          </w:t>
      </w:r>
      <w:r w:rsidRPr="00C92841">
        <w:rPr>
          <w:rFonts w:ascii="Times New Roman" w:hAnsi="Times New Roman"/>
          <w:szCs w:val="22"/>
        </w:rPr>
        <w:t>201</w:t>
      </w:r>
      <w:r w:rsidRPr="00C92841">
        <w:rPr>
          <w:rFonts w:ascii="Times New Roman" w:hAnsi="Times New Roman"/>
          <w:szCs w:val="22"/>
          <w:u w:val="single"/>
        </w:rPr>
        <w:t xml:space="preserve">    </w:t>
      </w:r>
      <w:r w:rsidRPr="00C92841">
        <w:rPr>
          <w:rFonts w:ascii="Times New Roman" w:hAnsi="Times New Roman"/>
          <w:szCs w:val="22"/>
        </w:rPr>
        <w:t>г.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7.3. Любые изменения и дополнения к настоящему Контракту, не противоречащие действующему законодательству РФ, </w:t>
      </w:r>
      <w:proofErr w:type="gramStart"/>
      <w:r w:rsidRPr="00C92841">
        <w:rPr>
          <w:rFonts w:ascii="Times New Roman" w:hAnsi="Times New Roman"/>
          <w:szCs w:val="22"/>
        </w:rPr>
        <w:t>оформляются дополнительными соглашениями Сторон в письменной форме и подписываются</w:t>
      </w:r>
      <w:proofErr w:type="gramEnd"/>
      <w:r w:rsidRPr="00C92841">
        <w:rPr>
          <w:rFonts w:ascii="Times New Roman" w:hAnsi="Times New Roman"/>
          <w:szCs w:val="22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B59D1" w:rsidRPr="00C92841" w:rsidRDefault="00DB59D1" w:rsidP="00216845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7.5.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B59D1" w:rsidRPr="00C92841" w:rsidRDefault="00DB59D1" w:rsidP="00216845">
      <w:pPr>
        <w:widowControl w:val="0"/>
        <w:shd w:val="clear" w:color="auto" w:fill="FFFFFF"/>
        <w:tabs>
          <w:tab w:val="left" w:pos="461"/>
        </w:tabs>
        <w:autoSpaceDE w:val="0"/>
        <w:spacing w:after="0"/>
        <w:jc w:val="both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C92841">
        <w:rPr>
          <w:rFonts w:ascii="Times New Roman" w:hAnsi="Times New Roman"/>
          <w:szCs w:val="22"/>
        </w:rPr>
        <w:t>у</w:t>
      </w:r>
      <w:proofErr w:type="gramEnd"/>
      <w:r w:rsidRPr="00C92841">
        <w:rPr>
          <w:rFonts w:ascii="Times New Roman" w:hAnsi="Times New Roman"/>
          <w:szCs w:val="22"/>
        </w:rPr>
        <w:t xml:space="preserve"> </w:t>
      </w:r>
      <w:proofErr w:type="gramStart"/>
      <w:r w:rsidRPr="00C92841">
        <w:rPr>
          <w:rFonts w:ascii="Times New Roman" w:hAnsi="Times New Roman"/>
          <w:szCs w:val="22"/>
        </w:rPr>
        <w:t>какой-либо</w:t>
      </w:r>
      <w:proofErr w:type="gramEnd"/>
      <w:r w:rsidRPr="00C92841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B59D1" w:rsidRPr="00C92841" w:rsidRDefault="00DB59D1" w:rsidP="00216845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B59D1" w:rsidRPr="00C9284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DB59D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C92841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DB59D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DB59D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  <w:sectPr w:rsidR="00DB59D1" w:rsidSect="00743549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DB59D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</w:p>
    <w:p w:rsidR="00DB59D1" w:rsidRDefault="00DB59D1" w:rsidP="00216845">
      <w:pPr>
        <w:pStyle w:val="ConsNormal"/>
        <w:widowControl/>
        <w:ind w:right="0" w:firstLine="0"/>
        <w:jc w:val="center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 xml:space="preserve">Заказчик: </w:t>
      </w:r>
    </w:p>
    <w:p w:rsidR="00DB59D1" w:rsidRDefault="00DB59D1" w:rsidP="00216845">
      <w:pPr>
        <w:pStyle w:val="ConsNormal"/>
        <w:widowControl/>
        <w:ind w:right="0" w:firstLine="0"/>
        <w:rPr>
          <w:rFonts w:ascii="Times New Roman" w:hAnsi="Times New Roman"/>
          <w:b/>
        </w:rPr>
      </w:pPr>
    </w:p>
    <w:p w:rsidR="00DB59D1" w:rsidRPr="00C92841" w:rsidRDefault="00DB59D1" w:rsidP="00216845">
      <w:pPr>
        <w:pStyle w:val="ConsNormal"/>
        <w:widowControl/>
        <w:ind w:right="0" w:firstLine="0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М</w:t>
      </w:r>
      <w:r>
        <w:rPr>
          <w:rFonts w:ascii="Times New Roman" w:hAnsi="Times New Roman"/>
        </w:rPr>
        <w:t>Б</w:t>
      </w:r>
      <w:r w:rsidRPr="00C92841">
        <w:rPr>
          <w:rFonts w:ascii="Times New Roman" w:hAnsi="Times New Roman"/>
        </w:rPr>
        <w:t xml:space="preserve">ДОУ </w:t>
      </w:r>
      <w:r>
        <w:rPr>
          <w:rFonts w:ascii="Times New Roman" w:hAnsi="Times New Roman"/>
        </w:rPr>
        <w:t xml:space="preserve">«Детский сад комбинированного вида </w:t>
      </w:r>
      <w:r w:rsidRPr="00C92841"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</w:t>
      </w:r>
      <w:r w:rsidRPr="00C92841">
        <w:rPr>
          <w:rFonts w:ascii="Times New Roman" w:hAnsi="Times New Roman"/>
        </w:rPr>
        <w:t>197</w:t>
      </w:r>
      <w:r>
        <w:rPr>
          <w:rFonts w:ascii="Times New Roman" w:hAnsi="Times New Roman"/>
        </w:rPr>
        <w:t>»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Юридический и почтовый адрес: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1530</w:t>
      </w:r>
      <w:r>
        <w:rPr>
          <w:rFonts w:ascii="Times New Roman" w:hAnsi="Times New Roman"/>
        </w:rPr>
        <w:t>48</w:t>
      </w:r>
      <w:r w:rsidRPr="00C92841">
        <w:rPr>
          <w:rFonts w:ascii="Times New Roman" w:hAnsi="Times New Roman"/>
        </w:rPr>
        <w:t>, г. Иваново, микрорайон 30, дом 25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3728026602/ КПП 370201001</w:t>
      </w:r>
    </w:p>
    <w:p w:rsidR="00DB59D1" w:rsidRDefault="00DB59D1" w:rsidP="00216845">
      <w:pPr>
        <w:spacing w:after="0" w:line="24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 xml:space="preserve">Заведующий МБДОУ №197 ______________ </w:t>
      </w:r>
    </w:p>
    <w:p w:rsidR="00DB59D1" w:rsidRDefault="00DB59D1" w:rsidP="00216845">
      <w:pPr>
        <w:spacing w:after="0" w:line="240" w:lineRule="auto"/>
        <w:ind w:firstLine="708"/>
        <w:rPr>
          <w:rFonts w:ascii="Times New Roman" w:hAnsi="Times New Roman"/>
          <w:b/>
        </w:rPr>
      </w:pPr>
      <w:proofErr w:type="spellStart"/>
      <w:r w:rsidRPr="003915F4">
        <w:rPr>
          <w:rFonts w:ascii="Times New Roman" w:hAnsi="Times New Roman"/>
          <w:sz w:val="20"/>
          <w:szCs w:val="20"/>
          <w:vertAlign w:val="superscript"/>
        </w:rPr>
        <w:t>Л.Е.Ефимова</w:t>
      </w:r>
      <w:proofErr w:type="spellEnd"/>
      <w:r w:rsidRPr="00C9284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</w:rPr>
        <w:br w:type="column"/>
      </w:r>
    </w:p>
    <w:p w:rsidR="00DB59D1" w:rsidRPr="00C92841" w:rsidRDefault="00DB59D1" w:rsidP="00216845">
      <w:pPr>
        <w:spacing w:after="0" w:line="240" w:lineRule="auto"/>
        <w:ind w:firstLine="708"/>
        <w:rPr>
          <w:rFonts w:ascii="Times New Roman" w:hAnsi="Times New Roman"/>
          <w:b/>
        </w:rPr>
      </w:pPr>
      <w:r w:rsidRPr="00C92841">
        <w:rPr>
          <w:rFonts w:ascii="Times New Roman" w:hAnsi="Times New Roman"/>
          <w:b/>
        </w:rPr>
        <w:t>Поставщик:</w:t>
      </w:r>
    </w:p>
    <w:p w:rsidR="00DB59D1" w:rsidRDefault="00DB59D1" w:rsidP="00216845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</w:p>
    <w:p w:rsidR="00DB59D1" w:rsidRPr="00C92841" w:rsidRDefault="00DB59D1" w:rsidP="00216845">
      <w:pPr>
        <w:pStyle w:val="a3"/>
        <w:tabs>
          <w:tab w:val="left" w:pos="708"/>
        </w:tabs>
        <w:spacing w:line="360" w:lineRule="auto"/>
        <w:rPr>
          <w:sz w:val="22"/>
          <w:szCs w:val="22"/>
        </w:rPr>
      </w:pPr>
      <w:r w:rsidRPr="00C92841">
        <w:rPr>
          <w:sz w:val="22"/>
          <w:szCs w:val="22"/>
        </w:rPr>
        <w:t>Адрес:_______________________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Тел.: ________________________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ИНН ________________________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proofErr w:type="gramStart"/>
      <w:r w:rsidRPr="00C92841">
        <w:rPr>
          <w:rFonts w:ascii="Times New Roman" w:hAnsi="Times New Roman"/>
        </w:rPr>
        <w:t>Р</w:t>
      </w:r>
      <w:proofErr w:type="gramEnd"/>
      <w:r w:rsidRPr="00C92841">
        <w:rPr>
          <w:rFonts w:ascii="Times New Roman" w:hAnsi="Times New Roman"/>
        </w:rPr>
        <w:t>/с __________________________</w:t>
      </w:r>
    </w:p>
    <w:p w:rsidR="00DB59D1" w:rsidRPr="00C92841" w:rsidRDefault="00DB59D1" w:rsidP="00216845">
      <w:pPr>
        <w:spacing w:after="0" w:line="360" w:lineRule="auto"/>
        <w:rPr>
          <w:rFonts w:ascii="Times New Roman" w:hAnsi="Times New Roman"/>
        </w:rPr>
      </w:pPr>
      <w:r w:rsidRPr="00C92841">
        <w:rPr>
          <w:rFonts w:ascii="Times New Roman" w:hAnsi="Times New Roman"/>
        </w:rPr>
        <w:t>БИК _________________________</w:t>
      </w: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  <w:r w:rsidRPr="00C92841">
        <w:rPr>
          <w:rFonts w:ascii="Times New Roman" w:hAnsi="Times New Roman"/>
          <w:szCs w:val="22"/>
        </w:rPr>
        <w:t xml:space="preserve">К/с___________________________ </w:t>
      </w: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  <w:sectPr w:rsidR="00DB59D1" w:rsidSect="00743549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DB59D1" w:rsidRDefault="00DB59D1" w:rsidP="00216845">
      <w:pPr>
        <w:pStyle w:val="ConsPlusNormal"/>
        <w:widowControl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 к контракту</w:t>
      </w:r>
    </w:p>
    <w:p w:rsidR="00DB59D1" w:rsidRDefault="00DB59D1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DB59D1" w:rsidRDefault="00DB59D1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</w:p>
    <w:p w:rsidR="00DB59D1" w:rsidRDefault="00DB59D1" w:rsidP="00216845">
      <w:pPr>
        <w:pStyle w:val="ConsPlusNormal"/>
        <w:widowControl/>
        <w:ind w:firstLine="900"/>
        <w:jc w:val="right"/>
        <w:rPr>
          <w:sz w:val="24"/>
          <w:szCs w:val="24"/>
        </w:rPr>
      </w:pPr>
    </w:p>
    <w:p w:rsidR="00DB59D1" w:rsidRDefault="00DB59D1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DB59D1" w:rsidRDefault="00DB59D1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812"/>
        <w:gridCol w:w="1659"/>
        <w:gridCol w:w="1417"/>
        <w:gridCol w:w="1763"/>
        <w:gridCol w:w="1268"/>
      </w:tblGrid>
      <w:tr w:rsidR="0058017B" w:rsidRPr="005E247D" w:rsidTr="00A74CE1"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Сумма, рублей</w:t>
            </w: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гарнитур 2400мм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 w:rsidRPr="00191CD9">
              <w:rPr>
                <w:rFonts w:ascii="Times New Roman" w:hAnsi="Times New Roman"/>
              </w:rPr>
              <w:t>Кухонный гарнитур 1</w:t>
            </w:r>
            <w:r>
              <w:rPr>
                <w:rFonts w:ascii="Times New Roman" w:hAnsi="Times New Roman"/>
              </w:rPr>
              <w:t>7</w:t>
            </w:r>
            <w:r w:rsidRPr="00191CD9">
              <w:rPr>
                <w:rFonts w:ascii="Times New Roman" w:hAnsi="Times New Roman"/>
              </w:rPr>
              <w:t xml:space="preserve">50 мм 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Кухня игровая 1500*350*1200мм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Стенка 3000*450*1800мм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0" w:type="auto"/>
            <w:vAlign w:val="center"/>
          </w:tcPr>
          <w:p w:rsidR="0058017B" w:rsidRPr="00A365E2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Стол круглый 500*500мм, </w:t>
            </w:r>
            <w:r>
              <w:rPr>
                <w:rFonts w:ascii="Times New Roman" w:hAnsi="Times New Roman"/>
                <w:lang w:val="en-US"/>
              </w:rPr>
              <w:t>H=</w:t>
            </w: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Стеллаж для цветов 800*800*1400мм 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Парикмахерская 700*450*1100мм 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Уголок природы 1700*420*1300мм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Полотеничница</w:t>
            </w:r>
            <w:proofErr w:type="spellEnd"/>
            <w:r>
              <w:rPr>
                <w:rFonts w:ascii="Times New Roman" w:hAnsi="Times New Roman"/>
              </w:rPr>
              <w:t xml:space="preserve"> 600*150*700мм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Горшечница</w:t>
            </w:r>
            <w:proofErr w:type="spellEnd"/>
            <w:r>
              <w:rPr>
                <w:rFonts w:ascii="Times New Roman" w:hAnsi="Times New Roman"/>
              </w:rPr>
              <w:t xml:space="preserve"> 24 места 1000*300*1350мм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0" w:type="auto"/>
            <w:vAlign w:val="center"/>
          </w:tcPr>
          <w:p w:rsidR="0058017B" w:rsidRPr="00CB457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Стул детский </w:t>
            </w:r>
            <w:r>
              <w:rPr>
                <w:rFonts w:ascii="Times New Roman" w:hAnsi="Times New Roman"/>
                <w:lang w:val="en-US"/>
              </w:rPr>
              <w:t>H=220</w:t>
            </w:r>
            <w:r>
              <w:rPr>
                <w:rFonts w:ascii="Times New Roman" w:hAnsi="Times New Roman"/>
              </w:rPr>
              <w:t>, группа 0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8017B" w:rsidRPr="005E247D" w:rsidTr="00191CD9">
        <w:trPr>
          <w:trHeight w:val="517"/>
        </w:trPr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0" w:type="auto"/>
            <w:vAlign w:val="center"/>
          </w:tcPr>
          <w:p w:rsidR="0058017B" w:rsidRPr="00191CD9" w:rsidRDefault="0058017B" w:rsidP="0021684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Шкаф под </w:t>
            </w:r>
            <w:proofErr w:type="spellStart"/>
            <w:r>
              <w:rPr>
                <w:rFonts w:ascii="Times New Roman" w:hAnsi="Times New Roman"/>
              </w:rPr>
              <w:t>хоз</w:t>
            </w:r>
            <w:proofErr w:type="spellEnd"/>
            <w:r>
              <w:rPr>
                <w:rFonts w:ascii="Times New Roman" w:hAnsi="Times New Roman"/>
              </w:rPr>
              <w:t>/инвентарь 800*400*1800мм</w:t>
            </w:r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sz w:val="24"/>
                <w:szCs w:val="24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58017B" w:rsidRDefault="0058017B" w:rsidP="00216845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DB59D1" w:rsidRDefault="00DB59D1" w:rsidP="00216845">
      <w:pPr>
        <w:pStyle w:val="ConsPlusNormal"/>
        <w:widowControl/>
        <w:ind w:firstLine="900"/>
        <w:jc w:val="center"/>
        <w:rPr>
          <w:sz w:val="24"/>
          <w:szCs w:val="24"/>
          <w:lang w:eastAsia="ar-SA"/>
        </w:rPr>
      </w:pPr>
    </w:p>
    <w:p w:rsidR="00DB59D1" w:rsidRDefault="00DB59D1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p w:rsidR="00DB59D1" w:rsidRDefault="00DB59D1" w:rsidP="00216845">
      <w:pPr>
        <w:pStyle w:val="ConsPlusNormal"/>
        <w:widowControl/>
        <w:ind w:firstLine="900"/>
        <w:jc w:val="center"/>
        <w:rPr>
          <w:sz w:val="24"/>
          <w:szCs w:val="24"/>
        </w:rPr>
      </w:pPr>
    </w:p>
    <w:p w:rsidR="00DB59D1" w:rsidRDefault="00DB59D1" w:rsidP="0021684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Заказчик:                                                                Поставщик:</w:t>
      </w:r>
    </w:p>
    <w:p w:rsidR="00DB59D1" w:rsidRDefault="00DB59D1" w:rsidP="00216845">
      <w:pPr>
        <w:spacing w:after="0"/>
        <w:rPr>
          <w:rFonts w:ascii="Times New Roman" w:hAnsi="Times New Roman"/>
        </w:rPr>
      </w:pPr>
    </w:p>
    <w:p w:rsidR="00DB59D1" w:rsidRDefault="00DB59D1" w:rsidP="00216845">
      <w:pPr>
        <w:spacing w:after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Заведующий ___________ Ефимова</w:t>
      </w:r>
      <w:proofErr w:type="gramEnd"/>
      <w:r>
        <w:rPr>
          <w:rFonts w:ascii="Times New Roman" w:hAnsi="Times New Roman"/>
        </w:rPr>
        <w:t xml:space="preserve"> Л.Е.   Руководитель организации ____________/____________</w:t>
      </w:r>
    </w:p>
    <w:p w:rsidR="00DB59D1" w:rsidRDefault="00DB59D1" w:rsidP="00216845">
      <w:pPr>
        <w:spacing w:after="0"/>
        <w:rPr>
          <w:color w:val="FF0000"/>
        </w:rPr>
      </w:pPr>
    </w:p>
    <w:p w:rsidR="00DB59D1" w:rsidRDefault="00DB59D1" w:rsidP="00216845">
      <w:pPr>
        <w:spacing w:after="0"/>
        <w:rPr>
          <w:color w:val="FF0000"/>
        </w:rPr>
        <w:sectPr w:rsidR="00DB59D1" w:rsidSect="00A74CE1"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:rsidR="00DB59D1" w:rsidRDefault="00DB59D1" w:rsidP="00216845">
      <w:pPr>
        <w:spacing w:after="0"/>
        <w:rPr>
          <w:color w:val="FF0000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Default="00DB59D1" w:rsidP="00216845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/>
          <w:szCs w:val="22"/>
        </w:rPr>
      </w:pPr>
    </w:p>
    <w:p w:rsidR="00DB59D1" w:rsidRPr="00C92841" w:rsidRDefault="00DB59D1" w:rsidP="00216845">
      <w:pPr>
        <w:pStyle w:val="ConsNormal"/>
        <w:widowControl/>
        <w:spacing w:line="360" w:lineRule="auto"/>
        <w:ind w:right="0" w:firstLine="0"/>
        <w:jc w:val="both"/>
      </w:pPr>
    </w:p>
    <w:sectPr w:rsidR="00DB59D1" w:rsidRPr="00C92841" w:rsidSect="00A74CE1">
      <w:type w:val="continuous"/>
      <w:pgSz w:w="11906" w:h="16838"/>
      <w:pgMar w:top="1134" w:right="850" w:bottom="1134" w:left="1701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64"/>
    <w:rsid w:val="00050348"/>
    <w:rsid w:val="000B474D"/>
    <w:rsid w:val="0010531C"/>
    <w:rsid w:val="00112E63"/>
    <w:rsid w:val="00153422"/>
    <w:rsid w:val="0015547F"/>
    <w:rsid w:val="00191CD9"/>
    <w:rsid w:val="00216845"/>
    <w:rsid w:val="00250D63"/>
    <w:rsid w:val="003915F4"/>
    <w:rsid w:val="003954C8"/>
    <w:rsid w:val="003C6472"/>
    <w:rsid w:val="003E192E"/>
    <w:rsid w:val="00436EFC"/>
    <w:rsid w:val="0046092F"/>
    <w:rsid w:val="00495914"/>
    <w:rsid w:val="00504C32"/>
    <w:rsid w:val="0058017B"/>
    <w:rsid w:val="005B4B79"/>
    <w:rsid w:val="005D2800"/>
    <w:rsid w:val="005D3440"/>
    <w:rsid w:val="005E247D"/>
    <w:rsid w:val="00633A44"/>
    <w:rsid w:val="006360A3"/>
    <w:rsid w:val="006704EC"/>
    <w:rsid w:val="006C558C"/>
    <w:rsid w:val="00743549"/>
    <w:rsid w:val="00752CE5"/>
    <w:rsid w:val="007B4393"/>
    <w:rsid w:val="007D5440"/>
    <w:rsid w:val="0086020A"/>
    <w:rsid w:val="008678C8"/>
    <w:rsid w:val="008815CD"/>
    <w:rsid w:val="009400FC"/>
    <w:rsid w:val="00A14D59"/>
    <w:rsid w:val="00A260E6"/>
    <w:rsid w:val="00A365E2"/>
    <w:rsid w:val="00A60CA4"/>
    <w:rsid w:val="00A6180B"/>
    <w:rsid w:val="00A74CE1"/>
    <w:rsid w:val="00AC63BA"/>
    <w:rsid w:val="00AE3B2E"/>
    <w:rsid w:val="00AE4322"/>
    <w:rsid w:val="00B01B44"/>
    <w:rsid w:val="00B073CB"/>
    <w:rsid w:val="00B31595"/>
    <w:rsid w:val="00B90B2A"/>
    <w:rsid w:val="00BB0911"/>
    <w:rsid w:val="00BD63E1"/>
    <w:rsid w:val="00BD6E93"/>
    <w:rsid w:val="00BF394A"/>
    <w:rsid w:val="00C6675C"/>
    <w:rsid w:val="00C67690"/>
    <w:rsid w:val="00C74512"/>
    <w:rsid w:val="00C80D43"/>
    <w:rsid w:val="00C83CA1"/>
    <w:rsid w:val="00C87146"/>
    <w:rsid w:val="00C92841"/>
    <w:rsid w:val="00CB4579"/>
    <w:rsid w:val="00CE4F53"/>
    <w:rsid w:val="00D001A0"/>
    <w:rsid w:val="00D41C64"/>
    <w:rsid w:val="00D8057A"/>
    <w:rsid w:val="00DB59D1"/>
    <w:rsid w:val="00DC3190"/>
    <w:rsid w:val="00DF4729"/>
    <w:rsid w:val="00E9513F"/>
    <w:rsid w:val="00F1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41C6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Title"/>
    <w:basedOn w:val="a"/>
    <w:link w:val="a6"/>
    <w:uiPriority w:val="99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D41C64"/>
    <w:rPr>
      <w:rFonts w:ascii="Times New Roman" w:hAnsi="Times New Roman" w:cs="Times New Roman"/>
      <w:b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uiPriority w:val="99"/>
    <w:rsid w:val="00D41C64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41C64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D41C64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D41C64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uiPriority w:val="99"/>
    <w:rsid w:val="00D41C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41C64"/>
    <w:rPr>
      <w:rFonts w:ascii="Times New Roman" w:hAnsi="Times New Roman"/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D41C6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1C6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D41C64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Title"/>
    <w:basedOn w:val="a"/>
    <w:link w:val="a6"/>
    <w:uiPriority w:val="99"/>
    <w:qFormat/>
    <w:rsid w:val="00D41C64"/>
    <w:pPr>
      <w:widowControl w:val="0"/>
      <w:shd w:val="clear" w:color="auto" w:fill="FFFFFF"/>
      <w:suppressAutoHyphens/>
      <w:autoSpaceDE w:val="0"/>
      <w:autoSpaceDN w:val="0"/>
      <w:adjustRightInd w:val="0"/>
      <w:spacing w:after="0" w:line="240" w:lineRule="auto"/>
      <w:ind w:left="284" w:firstLine="709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D41C64"/>
    <w:rPr>
      <w:rFonts w:ascii="Times New Roman" w:hAnsi="Times New Roman" w:cs="Times New Roman"/>
      <w:b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uiPriority w:val="99"/>
    <w:rsid w:val="00D41C64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41C64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Normal">
    <w:name w:val="ConsPlusNormal"/>
    <w:link w:val="ConsPlusNormal0"/>
    <w:uiPriority w:val="99"/>
    <w:rsid w:val="00D41C64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</w:rPr>
  </w:style>
  <w:style w:type="paragraph" w:customStyle="1" w:styleId="ConsNormal">
    <w:name w:val="ConsNormal"/>
    <w:uiPriority w:val="99"/>
    <w:rsid w:val="00D41C64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uiPriority w:val="99"/>
    <w:rsid w:val="00D41C6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D41C64"/>
    <w:rPr>
      <w:rFonts w:ascii="Times New Roman" w:hAnsi="Times New Roman"/>
      <w:sz w:val="22"/>
      <w:lang w:val="ru-RU" w:eastAsia="ru-RU"/>
    </w:rPr>
  </w:style>
  <w:style w:type="paragraph" w:customStyle="1" w:styleId="WW-">
    <w:name w:val="WW-Основной текст"/>
    <w:basedOn w:val="a"/>
    <w:uiPriority w:val="99"/>
    <w:rsid w:val="00D41C64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6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1238</Words>
  <Characters>9175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ГРАЖДАНСКО - ПРАВОВОЙ ДОГОВОР (КОНТРАКТ) N 1</vt:lpstr>
    </vt:vector>
  </TitlesOfParts>
  <Company>Grizli777</Company>
  <LinksUpToDate>false</LinksUpToDate>
  <CharactersWithSpaces>10393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 - ПРАВОВОЙ ДОГОВОР (КОНТРАКТ) N 1</dc:title>
  <dc:subject/>
  <dc:creator>User</dc:creator>
  <cp:keywords/>
  <dc:description/>
  <cp:lastModifiedBy>Ольга Ярославна Балденкова</cp:lastModifiedBy>
  <cp:revision>3</cp:revision>
  <dcterms:created xsi:type="dcterms:W3CDTF">2013-06-05T10:16:00Z</dcterms:created>
  <dcterms:modified xsi:type="dcterms:W3CDTF">2013-06-05T10:53:00Z</dcterms:modified>
</cp:coreProperties>
</file>