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65" w:rsidRPr="00E65354" w:rsidRDefault="00424A65" w:rsidP="00424A65">
      <w:pPr>
        <w:jc w:val="center"/>
        <w:rPr>
          <w:b/>
        </w:rPr>
      </w:pPr>
      <w:r w:rsidRPr="00E65354">
        <w:rPr>
          <w:b/>
        </w:rPr>
        <w:t>ДЛЯ СУБЪЕКТОВ МАЛОГО ПРЕДПРИНИМАТЕЛЬСТВА</w:t>
      </w:r>
    </w:p>
    <w:p w:rsidR="00424A65" w:rsidRPr="00454C3E" w:rsidRDefault="00424A65" w:rsidP="00424A65">
      <w:pPr>
        <w:jc w:val="center"/>
        <w:rPr>
          <w:b/>
        </w:rPr>
      </w:pPr>
      <w:r w:rsidRPr="00E65354">
        <w:rPr>
          <w:b/>
        </w:rPr>
        <w:t>ИЗВЕЩЕНИЕ О ПРОВЕДЕНИИ ЗАПРОСА КОТИРОВОК</w:t>
      </w:r>
    </w:p>
    <w:p w:rsidR="00424A65" w:rsidRDefault="00424A65" w:rsidP="00424A65">
      <w:pPr>
        <w:jc w:val="right"/>
        <w:outlineLvl w:val="0"/>
      </w:pPr>
    </w:p>
    <w:p w:rsidR="00424A65" w:rsidRPr="006D3CAE" w:rsidRDefault="00424A65" w:rsidP="00424A65">
      <w:pPr>
        <w:jc w:val="both"/>
        <w:outlineLvl w:val="0"/>
      </w:pPr>
      <w:r>
        <w:t xml:space="preserve">                                                                                               Д</w:t>
      </w:r>
      <w:r w:rsidRPr="00E65354">
        <w:t xml:space="preserve">ата: </w:t>
      </w:r>
      <w:r w:rsidR="0094151C">
        <w:t>13.06.2013</w:t>
      </w:r>
    </w:p>
    <w:p w:rsidR="00424A65" w:rsidRPr="00272B67" w:rsidRDefault="00424A65" w:rsidP="00424A65">
      <w:pPr>
        <w:jc w:val="both"/>
        <w:outlineLvl w:val="0"/>
      </w:pPr>
      <w:r>
        <w:t xml:space="preserve">                                                                                               </w:t>
      </w:r>
      <w:r w:rsidRPr="00E65354">
        <w:t xml:space="preserve">Регистрационный </w:t>
      </w:r>
      <w:r>
        <w:t xml:space="preserve">№ </w:t>
      </w:r>
      <w:r w:rsidR="0094151C">
        <w:t>242</w:t>
      </w:r>
    </w:p>
    <w:p w:rsidR="00424A65" w:rsidRPr="00E65354" w:rsidRDefault="00424A65" w:rsidP="00424A65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tbl>
      <w:tblPr>
        <w:tblW w:w="5305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5"/>
        <w:gridCol w:w="1866"/>
        <w:gridCol w:w="842"/>
        <w:gridCol w:w="3709"/>
        <w:gridCol w:w="1046"/>
        <w:gridCol w:w="1356"/>
      </w:tblGrid>
      <w:tr w:rsidR="00424A65" w:rsidRPr="00E65354" w:rsidTr="00F75417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94151C" w:rsidRDefault="00424A65" w:rsidP="00F75417">
            <w:pPr>
              <w:pStyle w:val="ConsPlusNormal"/>
              <w:widowControl/>
              <w:ind w:left="-360" w:firstLine="360"/>
              <w:rPr>
                <w:rFonts w:ascii="Times New Roman" w:hAnsi="Times New Roman"/>
              </w:rPr>
            </w:pPr>
            <w:r w:rsidRPr="0094151C">
              <w:rPr>
                <w:rFonts w:ascii="Times New Roman" w:hAnsi="Times New Roman"/>
              </w:rPr>
              <w:t xml:space="preserve">Наименование заказчика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94151C" w:rsidRDefault="00424A65" w:rsidP="00F7541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151C">
              <w:rPr>
                <w:rFonts w:ascii="Times New Roman" w:hAnsi="Times New Roman" w:cs="Times New Roman"/>
                <w:sz w:val="22"/>
                <w:szCs w:val="22"/>
              </w:rPr>
              <w:t>Муниципальное  бюджетное образовательное учреждение средняя общеобразовательная школа № 26 с углубленным изучением предметов естественнонаучного цикла</w:t>
            </w:r>
          </w:p>
        </w:tc>
      </w:tr>
      <w:tr w:rsidR="00424A65" w:rsidRPr="00E65354" w:rsidTr="00F75417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94151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94151C">
              <w:rPr>
                <w:rFonts w:ascii="Times New Roman" w:hAnsi="Times New Roman"/>
              </w:rPr>
              <w:t>Почтовый адрес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94151C" w:rsidRDefault="00424A65" w:rsidP="00F7541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151C">
              <w:rPr>
                <w:rFonts w:ascii="Times New Roman" w:hAnsi="Times New Roman" w:cs="Times New Roman"/>
                <w:sz w:val="22"/>
                <w:szCs w:val="22"/>
              </w:rPr>
              <w:t xml:space="preserve">153012, г. Иваново, </w:t>
            </w:r>
            <w:proofErr w:type="spellStart"/>
            <w:r w:rsidRPr="0094151C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94151C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94151C">
              <w:rPr>
                <w:rFonts w:ascii="Times New Roman" w:hAnsi="Times New Roman" w:cs="Times New Roman"/>
                <w:sz w:val="22"/>
                <w:szCs w:val="22"/>
              </w:rPr>
              <w:t>оветская</w:t>
            </w:r>
            <w:proofErr w:type="spellEnd"/>
            <w:r w:rsidRPr="0094151C">
              <w:rPr>
                <w:rFonts w:ascii="Times New Roman" w:hAnsi="Times New Roman" w:cs="Times New Roman"/>
                <w:sz w:val="22"/>
                <w:szCs w:val="22"/>
              </w:rPr>
              <w:t>, д. 43</w:t>
            </w:r>
          </w:p>
        </w:tc>
      </w:tr>
      <w:tr w:rsidR="00424A65" w:rsidRPr="00E65354" w:rsidTr="00F75417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94151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94151C">
              <w:rPr>
                <w:rFonts w:ascii="Times New Roman" w:hAnsi="Times New Roman"/>
              </w:rPr>
              <w:t>Номер контактного телефона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94151C" w:rsidRDefault="00424A65" w:rsidP="00F7541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151C">
              <w:rPr>
                <w:rFonts w:ascii="Times New Roman" w:hAnsi="Times New Roman" w:cs="Times New Roman"/>
                <w:sz w:val="22"/>
                <w:szCs w:val="22"/>
              </w:rPr>
              <w:t>(4932) 32-75-95</w:t>
            </w:r>
          </w:p>
        </w:tc>
      </w:tr>
      <w:tr w:rsidR="00424A65" w:rsidRPr="00E65354" w:rsidTr="0094151C">
        <w:trPr>
          <w:trHeight w:val="240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94151C" w:rsidRDefault="00424A65" w:rsidP="00F75417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94151C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A65" w:rsidRPr="0094151C" w:rsidRDefault="00424A65" w:rsidP="00F75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94151C">
              <w:rPr>
                <w:rFonts w:ascii="Times New Roman" w:hAnsi="Times New Roman"/>
              </w:rPr>
              <w:t xml:space="preserve">г. Иваново, пл. Революции, д. 6, к. </w:t>
            </w:r>
            <w:r w:rsidR="0094151C" w:rsidRPr="0094151C">
              <w:rPr>
                <w:rFonts w:ascii="Times New Roman" w:hAnsi="Times New Roman"/>
              </w:rPr>
              <w:t>301</w:t>
            </w:r>
            <w:r w:rsidRPr="0094151C">
              <w:rPr>
                <w:rFonts w:ascii="Times New Roman" w:hAnsi="Times New Roman"/>
              </w:rPr>
              <w:t xml:space="preserve">, </w:t>
            </w:r>
          </w:p>
          <w:p w:rsidR="00424A65" w:rsidRPr="0094151C" w:rsidRDefault="00424A65" w:rsidP="00F75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94151C">
              <w:rPr>
                <w:rFonts w:ascii="Times New Roman" w:hAnsi="Times New Roman"/>
              </w:rPr>
              <w:t>Администрация города Иванова</w:t>
            </w:r>
          </w:p>
        </w:tc>
      </w:tr>
      <w:tr w:rsidR="00424A65" w:rsidRPr="00E65354" w:rsidTr="0094151C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424A65" w:rsidRDefault="00424A65" w:rsidP="0094151C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94151C" w:rsidRPr="002C276C" w:rsidRDefault="0094151C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A65" w:rsidRPr="00E65354" w:rsidTr="00F75417">
        <w:trPr>
          <w:trHeight w:val="720"/>
        </w:trPr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24A65" w:rsidRPr="00E65354" w:rsidTr="00F75417">
        <w:trPr>
          <w:cantSplit/>
          <w:trHeight w:val="480"/>
        </w:trPr>
        <w:tc>
          <w:tcPr>
            <w:tcW w:w="62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Поставка учебников</w:t>
            </w:r>
          </w:p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ОКДП 2211000</w:t>
            </w: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D52DC4" w:rsidRDefault="00424A65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52DC4">
              <w:rPr>
                <w:rFonts w:ascii="Times New Roman" w:hAnsi="Times New Roman"/>
                <w:sz w:val="20"/>
                <w:szCs w:val="20"/>
              </w:rPr>
              <w:t xml:space="preserve">Товар в части названия, автора, издательства должен соответствовать требованиям 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2013/2014 учебный год (приказ </w:t>
            </w:r>
            <w:proofErr w:type="spellStart"/>
            <w:r w:rsidRPr="00D52DC4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D52DC4">
              <w:rPr>
                <w:rFonts w:ascii="Times New Roman" w:hAnsi="Times New Roman"/>
                <w:sz w:val="20"/>
                <w:szCs w:val="20"/>
              </w:rPr>
              <w:t xml:space="preserve"> России от 19.12.2012 № 1067).</w:t>
            </w:r>
          </w:p>
          <w:p w:rsidR="00424A65" w:rsidRPr="002C276C" w:rsidRDefault="00424A65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13C7">
              <w:rPr>
                <w:rFonts w:ascii="Times New Roman" w:hAnsi="Times New Roman"/>
                <w:sz w:val="20"/>
                <w:szCs w:val="20"/>
              </w:rPr>
      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      </w:r>
            <w:proofErr w:type="spellStart"/>
            <w:r w:rsidRPr="002113C7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2113C7">
              <w:rPr>
                <w:rFonts w:ascii="Times New Roman" w:hAnsi="Times New Roman"/>
                <w:sz w:val="20"/>
                <w:szCs w:val="20"/>
              </w:rPr>
              <w:t xml:space="preserve"> РФ от 14.12.2009 № 729 «Об утверждении пер</w:t>
            </w:r>
            <w:r w:rsidR="0094151C">
              <w:rPr>
                <w:rFonts w:ascii="Times New Roman" w:hAnsi="Times New Roman"/>
                <w:sz w:val="20"/>
                <w:szCs w:val="20"/>
              </w:rPr>
              <w:t xml:space="preserve">ечня организаций, осуществляющих </w:t>
            </w:r>
            <w:r w:rsidRPr="002113C7">
              <w:rPr>
                <w:rFonts w:ascii="Times New Roman" w:hAnsi="Times New Roman"/>
                <w:sz w:val="20"/>
                <w:szCs w:val="20"/>
              </w:rPr>
              <w:t xml:space="preserve">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5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экземпляр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A726C4" w:rsidP="00F754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</w:t>
            </w:r>
          </w:p>
          <w:p w:rsidR="00424A65" w:rsidRPr="002C276C" w:rsidRDefault="00424A65" w:rsidP="00F754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(согласно Приложению № 1 к извещению о проведении запроса котировок – Список учебников для М</w:t>
            </w:r>
            <w:r>
              <w:rPr>
                <w:rFonts w:ascii="Times New Roman" w:hAnsi="Times New Roman"/>
                <w:sz w:val="20"/>
                <w:szCs w:val="20"/>
              </w:rPr>
              <w:t>БОУ СОШ № 26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A65" w:rsidRPr="00E65354" w:rsidTr="00F75417">
        <w:trPr>
          <w:cantSplit/>
          <w:trHeight w:val="979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Товар должен быть поставлен в количестве и по наименованиям </w:t>
            </w:r>
            <w:proofErr w:type="gramStart"/>
            <w:r w:rsidRPr="002C276C">
              <w:rPr>
                <w:rFonts w:ascii="Times New Roman" w:hAnsi="Times New Roman"/>
                <w:sz w:val="20"/>
                <w:szCs w:val="20"/>
              </w:rPr>
              <w:t>согласно Приложения</w:t>
            </w:r>
            <w:proofErr w:type="gramEnd"/>
            <w:r w:rsidRPr="002C276C">
              <w:rPr>
                <w:rFonts w:ascii="Times New Roman" w:hAnsi="Times New Roman"/>
                <w:sz w:val="20"/>
                <w:szCs w:val="20"/>
              </w:rPr>
              <w:t xml:space="preserve"> №1, в соответствии с оговоренными сроками.</w:t>
            </w: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Все указанное количество экземпляров по каждой отдельной позиции должно поставляться </w:t>
            </w:r>
            <w:r w:rsidRPr="00491D67">
              <w:rPr>
                <w:rFonts w:ascii="Times New Roman" w:hAnsi="Times New Roman"/>
                <w:sz w:val="20"/>
                <w:szCs w:val="20"/>
              </w:rPr>
              <w:t>201</w:t>
            </w:r>
            <w:r w:rsidR="00A30BA8">
              <w:rPr>
                <w:rFonts w:ascii="Times New Roman" w:hAnsi="Times New Roman"/>
                <w:sz w:val="20"/>
                <w:szCs w:val="20"/>
              </w:rPr>
              <w:t>2</w:t>
            </w:r>
            <w:r w:rsidRPr="00B12F32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ода издания в соответствии с Приложением №1 к извещению о проведении запроса котировок.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A65" w:rsidRPr="00E65354" w:rsidTr="00F75417">
        <w:trPr>
          <w:cantSplit/>
          <w:trHeight w:val="36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- соблюдение действующего законодательства РФ в области книгопечатания </w:t>
            </w:r>
            <w:r w:rsidR="00941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9415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книжной торговли;</w:t>
            </w:r>
          </w:p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сохранность и целостность печатной продукции  (учебников) до момента вручения товара заказчику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A65" w:rsidRPr="00E65354" w:rsidTr="00F75417">
        <w:trPr>
          <w:cantSplit/>
          <w:trHeight w:val="96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A726C4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 655</w:t>
            </w:r>
            <w:r w:rsidR="00424A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4A65" w:rsidRPr="002C276C">
              <w:rPr>
                <w:rFonts w:ascii="Times New Roman" w:hAnsi="Times New Roman"/>
                <w:sz w:val="20"/>
                <w:szCs w:val="20"/>
              </w:rPr>
              <w:t xml:space="preserve">экземпляров учебников; </w:t>
            </w:r>
          </w:p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товар поставляется в надежной упаковке (плотный картон или крафт-бумага) Поставщиком.</w:t>
            </w:r>
          </w:p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-отгрузка товара осуществляется силами поставщика в М</w:t>
            </w:r>
            <w:r>
              <w:rPr>
                <w:rFonts w:ascii="Times New Roman" w:hAnsi="Times New Roman"/>
                <w:sz w:val="20"/>
                <w:szCs w:val="20"/>
              </w:rPr>
              <w:t>БОУ СОШ № 26 по адресу: 153012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, г. Ив</w:t>
            </w:r>
            <w:r>
              <w:rPr>
                <w:rFonts w:ascii="Times New Roman" w:hAnsi="Times New Roman"/>
                <w:sz w:val="20"/>
                <w:szCs w:val="20"/>
              </w:rPr>
              <w:t>аново, ул. Советская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A65" w:rsidRPr="00E65354" w:rsidTr="00F75417">
        <w:trPr>
          <w:cantSplit/>
          <w:trHeight w:val="750"/>
        </w:trPr>
        <w:tc>
          <w:tcPr>
            <w:tcW w:w="62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результатам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 xml:space="preserve">работ, оказанию услуг 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– количество учебников, видовой ассортимент должны полностью соответствовать Приложению № 1 – Список учебников для М</w:t>
            </w:r>
            <w:r>
              <w:rPr>
                <w:rFonts w:ascii="Times New Roman" w:hAnsi="Times New Roman"/>
                <w:sz w:val="20"/>
                <w:szCs w:val="20"/>
              </w:rPr>
              <w:t>БОУ СОШ № 26</w:t>
            </w:r>
          </w:p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A65" w:rsidRPr="002C276C" w:rsidRDefault="00424A65" w:rsidP="00F75417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24A65" w:rsidRDefault="00424A65" w:rsidP="00424A65"/>
    <w:p w:rsidR="00D51118" w:rsidRDefault="00D51118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BB083D" w:rsidRDefault="00BB083D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94151C" w:rsidRDefault="0094151C"/>
    <w:p w:rsidR="00BB083D" w:rsidRPr="00ED73C4" w:rsidRDefault="00BB083D" w:rsidP="00BB083D">
      <w:pPr>
        <w:ind w:left="6379"/>
        <w:rPr>
          <w:sz w:val="22"/>
          <w:szCs w:val="22"/>
        </w:rPr>
      </w:pPr>
      <w:r w:rsidRPr="00ED73C4">
        <w:rPr>
          <w:sz w:val="22"/>
          <w:szCs w:val="22"/>
        </w:rPr>
        <w:lastRenderedPageBreak/>
        <w:t>Приложение № 1</w:t>
      </w:r>
    </w:p>
    <w:p w:rsidR="00BB083D" w:rsidRPr="00ED73C4" w:rsidRDefault="00BB083D" w:rsidP="00BB083D">
      <w:pPr>
        <w:ind w:left="6379"/>
        <w:rPr>
          <w:sz w:val="22"/>
          <w:szCs w:val="22"/>
        </w:rPr>
      </w:pPr>
      <w:r w:rsidRPr="00ED73C4">
        <w:rPr>
          <w:sz w:val="22"/>
          <w:szCs w:val="22"/>
        </w:rPr>
        <w:t>к извещению о проведении</w:t>
      </w:r>
    </w:p>
    <w:p w:rsidR="00BB083D" w:rsidRPr="00ED73C4" w:rsidRDefault="00BB083D" w:rsidP="00BB083D">
      <w:pPr>
        <w:ind w:left="6379"/>
        <w:rPr>
          <w:sz w:val="22"/>
          <w:szCs w:val="22"/>
        </w:rPr>
      </w:pPr>
      <w:r w:rsidRPr="00ED73C4">
        <w:rPr>
          <w:sz w:val="22"/>
          <w:szCs w:val="22"/>
        </w:rPr>
        <w:t>запроса котировок</w:t>
      </w:r>
    </w:p>
    <w:p w:rsidR="00BB083D" w:rsidRPr="00ED73C4" w:rsidRDefault="00BB083D" w:rsidP="00BB083D">
      <w:pPr>
        <w:rPr>
          <w:b/>
          <w:bCs/>
          <w:sz w:val="22"/>
          <w:szCs w:val="22"/>
        </w:rPr>
      </w:pPr>
    </w:p>
    <w:p w:rsidR="00BB083D" w:rsidRPr="004A4D45" w:rsidRDefault="00BB083D" w:rsidP="00BB083D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4A4D45">
        <w:rPr>
          <w:rFonts w:ascii="Times New Roman" w:hAnsi="Times New Roman"/>
          <w:b/>
          <w:bCs/>
        </w:rPr>
        <w:t>Список учебников для М</w:t>
      </w:r>
      <w:r>
        <w:rPr>
          <w:rFonts w:ascii="Times New Roman" w:hAnsi="Times New Roman"/>
          <w:b/>
          <w:bCs/>
        </w:rPr>
        <w:t>БОУ СОШ № 26</w:t>
      </w:r>
      <w:r w:rsidRPr="004A4D45">
        <w:rPr>
          <w:rFonts w:ascii="Times New Roman" w:hAnsi="Times New Roman"/>
          <w:b/>
          <w:bCs/>
        </w:rPr>
        <w:t xml:space="preserve"> </w:t>
      </w:r>
      <w:r w:rsidRPr="004A4D45">
        <w:rPr>
          <w:rFonts w:ascii="Times New Roman" w:hAnsi="Times New Roman"/>
          <w:b/>
        </w:rPr>
        <w:t>г. Иванова</w:t>
      </w:r>
    </w:p>
    <w:p w:rsidR="00BB083D" w:rsidRPr="004A4D45" w:rsidRDefault="00BB083D" w:rsidP="00BB083D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tblpY="1"/>
        <w:tblOverlap w:val="never"/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919"/>
        <w:gridCol w:w="901"/>
        <w:gridCol w:w="1053"/>
        <w:gridCol w:w="850"/>
        <w:gridCol w:w="1418"/>
        <w:gridCol w:w="1134"/>
        <w:gridCol w:w="1134"/>
      </w:tblGrid>
      <w:tr w:rsidR="00BD49F3" w:rsidRPr="00AC10FD" w:rsidTr="00BD49F3">
        <w:tc>
          <w:tcPr>
            <w:tcW w:w="541" w:type="dxa"/>
          </w:tcPr>
          <w:p w:rsidR="00BD49F3" w:rsidRPr="002C276C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№ п\</w:t>
            </w:r>
            <w:proofErr w:type="gramStart"/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919" w:type="dxa"/>
          </w:tcPr>
          <w:p w:rsidR="00BD49F3" w:rsidRPr="002C276C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01" w:type="dxa"/>
          </w:tcPr>
          <w:p w:rsidR="00BD49F3" w:rsidRPr="002C276C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053" w:type="dxa"/>
          </w:tcPr>
          <w:p w:rsidR="00BD49F3" w:rsidRPr="002C276C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Год издания</w:t>
            </w:r>
          </w:p>
        </w:tc>
        <w:tc>
          <w:tcPr>
            <w:tcW w:w="850" w:type="dxa"/>
          </w:tcPr>
          <w:p w:rsidR="00BD49F3" w:rsidRPr="002C276C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единицы</w:t>
            </w:r>
          </w:p>
        </w:tc>
        <w:tc>
          <w:tcPr>
            <w:tcW w:w="1418" w:type="dxa"/>
          </w:tcPr>
          <w:p w:rsidR="00BD49F3" w:rsidRPr="002C276C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Кол-во экземпляров</w:t>
            </w:r>
          </w:p>
        </w:tc>
        <w:tc>
          <w:tcPr>
            <w:tcW w:w="1134" w:type="dxa"/>
          </w:tcPr>
          <w:p w:rsidR="00BD49F3" w:rsidRPr="002C276C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BD49F3" w:rsidRPr="002C276C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BD49F3" w:rsidRPr="00AC10FD" w:rsidTr="00BD49F3">
        <w:tc>
          <w:tcPr>
            <w:tcW w:w="54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19" w:type="dxa"/>
          </w:tcPr>
          <w:p w:rsidR="00BD49F3" w:rsidRPr="00962EA2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начальный курс  Герасимова Т.П.,</w:t>
            </w:r>
            <w:proofErr w:type="spellStart"/>
            <w:r>
              <w:rPr>
                <w:sz w:val="20"/>
                <w:szCs w:val="20"/>
              </w:rPr>
              <w:t>Неклюкова</w:t>
            </w:r>
            <w:proofErr w:type="spellEnd"/>
            <w:r>
              <w:rPr>
                <w:sz w:val="20"/>
                <w:szCs w:val="20"/>
              </w:rPr>
              <w:t xml:space="preserve"> Н.П.</w:t>
            </w:r>
          </w:p>
        </w:tc>
        <w:tc>
          <w:tcPr>
            <w:tcW w:w="90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3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19" w:type="dxa"/>
          </w:tcPr>
          <w:p w:rsidR="00BD49F3" w:rsidRPr="00962EA2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 с древних времен до конца 16 в.                                             Данилов А.А., Косулина Л.Г. </w:t>
            </w:r>
          </w:p>
        </w:tc>
        <w:tc>
          <w:tcPr>
            <w:tcW w:w="90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3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19" w:type="dxa"/>
          </w:tcPr>
          <w:p w:rsidR="00BD49F3" w:rsidRPr="00962EA2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                                </w:t>
            </w:r>
            <w:proofErr w:type="spellStart"/>
            <w:r>
              <w:rPr>
                <w:sz w:val="20"/>
                <w:szCs w:val="20"/>
              </w:rPr>
              <w:t>Пономорева</w:t>
            </w:r>
            <w:proofErr w:type="spellEnd"/>
            <w:r>
              <w:rPr>
                <w:sz w:val="20"/>
                <w:szCs w:val="20"/>
              </w:rPr>
              <w:t xml:space="preserve"> И.Н., Корнилова О.А.</w:t>
            </w:r>
          </w:p>
        </w:tc>
        <w:tc>
          <w:tcPr>
            <w:tcW w:w="90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3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 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                             Константинов В.М.,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 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                        </w:t>
            </w:r>
            <w:proofErr w:type="spellStart"/>
            <w:r>
              <w:rPr>
                <w:sz w:val="20"/>
                <w:szCs w:val="20"/>
              </w:rPr>
              <w:t>Коринская</w:t>
            </w:r>
            <w:proofErr w:type="spellEnd"/>
            <w:r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Всеобщая истории История нового времени                </w:t>
            </w:r>
            <w:proofErr w:type="spellStart"/>
            <w:r>
              <w:rPr>
                <w:sz w:val="20"/>
                <w:szCs w:val="20"/>
              </w:rPr>
              <w:t>Юдовская</w:t>
            </w:r>
            <w:proofErr w:type="spellEnd"/>
            <w:r>
              <w:rPr>
                <w:sz w:val="20"/>
                <w:szCs w:val="20"/>
              </w:rPr>
              <w:t xml:space="preserve"> А.И., Баранов П.А.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                                       Макарычев Ю.Н.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Pr="00962EA2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Кравченко  А.И.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России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 язык                           </w:t>
            </w:r>
            <w:proofErr w:type="spellStart"/>
            <w:r>
              <w:rPr>
                <w:sz w:val="20"/>
                <w:szCs w:val="20"/>
              </w:rPr>
              <w:t>Ладыженская</w:t>
            </w:r>
            <w:proofErr w:type="spellEnd"/>
            <w:r>
              <w:rPr>
                <w:sz w:val="20"/>
                <w:szCs w:val="20"/>
              </w:rPr>
              <w:t xml:space="preserve"> Т.А., Баранов М.Т.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 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                                       </w:t>
            </w:r>
            <w:proofErr w:type="spellStart"/>
            <w:r>
              <w:rPr>
                <w:sz w:val="20"/>
                <w:szCs w:val="20"/>
              </w:rPr>
              <w:t>Перышкин</w:t>
            </w:r>
            <w:proofErr w:type="spellEnd"/>
            <w:r>
              <w:rPr>
                <w:sz w:val="20"/>
                <w:szCs w:val="20"/>
              </w:rPr>
              <w:t xml:space="preserve"> А.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                                        Макарычев Ю.Н.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                              Габриелян  О.С.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                                 Баринова А.В.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история  </w:t>
            </w:r>
            <w:proofErr w:type="spellStart"/>
            <w:r>
              <w:rPr>
                <w:sz w:val="20"/>
                <w:szCs w:val="20"/>
              </w:rPr>
              <w:t>История</w:t>
            </w:r>
            <w:proofErr w:type="spellEnd"/>
            <w:r>
              <w:rPr>
                <w:sz w:val="20"/>
                <w:szCs w:val="20"/>
              </w:rPr>
              <w:t xml:space="preserve"> нового времени                        </w:t>
            </w:r>
            <w:proofErr w:type="spellStart"/>
            <w:r>
              <w:rPr>
                <w:sz w:val="20"/>
                <w:szCs w:val="20"/>
              </w:rPr>
              <w:t>Юдовская</w:t>
            </w:r>
            <w:proofErr w:type="spellEnd"/>
            <w:r>
              <w:rPr>
                <w:sz w:val="20"/>
                <w:szCs w:val="20"/>
              </w:rPr>
              <w:t xml:space="preserve"> А.Я, Баранов П.А.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                            Данилов </w:t>
            </w:r>
            <w:proofErr w:type="spellStart"/>
            <w:r>
              <w:rPr>
                <w:sz w:val="20"/>
                <w:szCs w:val="20"/>
              </w:rPr>
              <w:t>А.А.,Косулина</w:t>
            </w:r>
            <w:proofErr w:type="spellEnd"/>
            <w:r>
              <w:rPr>
                <w:sz w:val="20"/>
                <w:szCs w:val="20"/>
              </w:rPr>
              <w:t xml:space="preserve"> Л.Г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17 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                          </w:t>
            </w:r>
            <w:proofErr w:type="spellStart"/>
            <w:r>
              <w:rPr>
                <w:sz w:val="20"/>
                <w:szCs w:val="20"/>
              </w:rPr>
              <w:t>Драгомилов</w:t>
            </w:r>
            <w:proofErr w:type="spellEnd"/>
            <w:r>
              <w:rPr>
                <w:sz w:val="20"/>
                <w:szCs w:val="20"/>
              </w:rPr>
              <w:t xml:space="preserve"> А.Г.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    Кравченко А.И.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                                      Макарычев Ю.Н.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история  Новейшая история  </w:t>
            </w:r>
            <w:proofErr w:type="spellStart"/>
            <w:r>
              <w:rPr>
                <w:sz w:val="20"/>
                <w:szCs w:val="20"/>
              </w:rPr>
              <w:t>Сороко</w:t>
            </w:r>
            <w:proofErr w:type="spellEnd"/>
            <w:r>
              <w:rPr>
                <w:sz w:val="20"/>
                <w:szCs w:val="20"/>
              </w:rPr>
              <w:t>-Цюпа О.С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                         </w:t>
            </w:r>
            <w:proofErr w:type="spellStart"/>
            <w:r>
              <w:rPr>
                <w:sz w:val="20"/>
                <w:szCs w:val="20"/>
              </w:rPr>
              <w:t>Тростенцова</w:t>
            </w:r>
            <w:proofErr w:type="spellEnd"/>
            <w:r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 (1 и 2 ч)                   Коровина В.Я.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 </w:t>
            </w:r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                                  Дронов Н.Я.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Кравченко А.И.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                               Габриелян А.С.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                    Греков В.Ф.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2012 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и начала математического анализа ч. 1,ч.2.- Задачник                Мордкович А.Г.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Геометрия                             </w:t>
            </w:r>
            <w:proofErr w:type="spellStart"/>
            <w:r>
              <w:rPr>
                <w:sz w:val="20"/>
                <w:szCs w:val="20"/>
              </w:rPr>
              <w:t>Атанасян</w:t>
            </w:r>
            <w:proofErr w:type="spellEnd"/>
            <w:r>
              <w:rPr>
                <w:sz w:val="20"/>
                <w:szCs w:val="20"/>
              </w:rPr>
              <w:t xml:space="preserve"> Л.С.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                      </w:t>
            </w:r>
            <w:proofErr w:type="spellStart"/>
            <w:r>
              <w:rPr>
                <w:sz w:val="20"/>
                <w:szCs w:val="20"/>
              </w:rPr>
              <w:t>Максаковский</w:t>
            </w:r>
            <w:proofErr w:type="spellEnd"/>
            <w:r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                            </w:t>
            </w:r>
            <w:proofErr w:type="spellStart"/>
            <w:r>
              <w:rPr>
                <w:sz w:val="20"/>
                <w:szCs w:val="20"/>
              </w:rPr>
              <w:t>Мякишев</w:t>
            </w:r>
            <w:proofErr w:type="spellEnd"/>
            <w:r>
              <w:rPr>
                <w:sz w:val="20"/>
                <w:szCs w:val="20"/>
              </w:rPr>
              <w:t xml:space="preserve"> Г.А.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Английский язык                   </w:t>
            </w:r>
            <w:proofErr w:type="spellStart"/>
            <w:r>
              <w:rPr>
                <w:sz w:val="20"/>
                <w:szCs w:val="20"/>
              </w:rPr>
              <w:t>Кузовлев</w:t>
            </w:r>
            <w:proofErr w:type="spellEnd"/>
            <w:r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Литература 1+2 ч. </w:t>
            </w:r>
            <w:proofErr w:type="spellStart"/>
            <w:r>
              <w:rPr>
                <w:sz w:val="20"/>
                <w:szCs w:val="20"/>
              </w:rPr>
              <w:t>Алхангельская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</w:t>
            </w:r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                                 Беляев Д.К.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 (проф.)                                   Габриелян О.С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      Боголюбов Л.Н.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с древних времен до конца 17 в.) Борисов Н.С.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(18-19 в.) </w:t>
            </w:r>
            <w:proofErr w:type="spellStart"/>
            <w:r>
              <w:rPr>
                <w:sz w:val="20"/>
                <w:szCs w:val="20"/>
              </w:rPr>
              <w:t>Левандовский</w:t>
            </w:r>
            <w:proofErr w:type="spellEnd"/>
            <w:r>
              <w:rPr>
                <w:sz w:val="20"/>
                <w:szCs w:val="20"/>
              </w:rPr>
              <w:t xml:space="preserve">  А.А.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Всеобщая история  Алексашкина Л.Н.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Информатика и ИКТ </w:t>
            </w:r>
            <w:proofErr w:type="spellStart"/>
            <w:r>
              <w:rPr>
                <w:sz w:val="20"/>
                <w:szCs w:val="20"/>
              </w:rPr>
              <w:t>Угринович</w:t>
            </w:r>
            <w:proofErr w:type="spellEnd"/>
            <w:r>
              <w:rPr>
                <w:sz w:val="20"/>
                <w:szCs w:val="20"/>
              </w:rPr>
              <w:t xml:space="preserve"> Н.Д.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ОБЖ                                           Марков В.В., </w:t>
            </w:r>
            <w:proofErr w:type="spellStart"/>
            <w:r>
              <w:rPr>
                <w:sz w:val="20"/>
                <w:szCs w:val="20"/>
              </w:rPr>
              <w:t>Латчук</w:t>
            </w:r>
            <w:proofErr w:type="spellEnd"/>
            <w:r>
              <w:rPr>
                <w:sz w:val="20"/>
                <w:szCs w:val="20"/>
              </w:rPr>
              <w:t xml:space="preserve"> В.Н.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41 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                         </w:t>
            </w:r>
            <w:proofErr w:type="spellStart"/>
            <w:r>
              <w:rPr>
                <w:sz w:val="20"/>
                <w:szCs w:val="20"/>
              </w:rPr>
              <w:t>Максаковский</w:t>
            </w:r>
            <w:proofErr w:type="spellEnd"/>
            <w:r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                                      </w:t>
            </w:r>
            <w:proofErr w:type="spellStart"/>
            <w:r>
              <w:rPr>
                <w:sz w:val="20"/>
                <w:szCs w:val="20"/>
              </w:rPr>
              <w:t>Мякишев</w:t>
            </w:r>
            <w:proofErr w:type="spellEnd"/>
            <w:r>
              <w:rPr>
                <w:sz w:val="20"/>
                <w:szCs w:val="20"/>
              </w:rPr>
              <w:t xml:space="preserve"> Г.А.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Литература                                </w:t>
            </w:r>
            <w:proofErr w:type="spellStart"/>
            <w:r>
              <w:rPr>
                <w:sz w:val="20"/>
                <w:szCs w:val="20"/>
              </w:rPr>
              <w:t>Агеносов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Боголюбов Л.Н.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Габриелян О.С.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20-начало 21 в. </w:t>
            </w:r>
            <w:proofErr w:type="spellStart"/>
            <w:r>
              <w:rPr>
                <w:sz w:val="20"/>
                <w:szCs w:val="20"/>
              </w:rPr>
              <w:t>Левандовский</w:t>
            </w:r>
            <w:proofErr w:type="spellEnd"/>
            <w:r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Всеобщая история Алексашкина Л.Н.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Информатика и ИКТ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 Марков В.В.,</w:t>
            </w:r>
            <w:proofErr w:type="spellStart"/>
            <w:r>
              <w:rPr>
                <w:sz w:val="20"/>
                <w:szCs w:val="20"/>
              </w:rPr>
              <w:t>Латчук</w:t>
            </w:r>
            <w:proofErr w:type="spellEnd"/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Геометрия                                  </w:t>
            </w:r>
            <w:proofErr w:type="spellStart"/>
            <w:r>
              <w:rPr>
                <w:sz w:val="20"/>
                <w:szCs w:val="20"/>
              </w:rPr>
              <w:t>Атанасян</w:t>
            </w:r>
            <w:proofErr w:type="spellEnd"/>
            <w:r>
              <w:rPr>
                <w:sz w:val="20"/>
                <w:szCs w:val="20"/>
              </w:rPr>
              <w:t xml:space="preserve">  Л.С.</w:t>
            </w: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7-9</w:t>
            </w: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49F3" w:rsidRPr="00AC10FD" w:rsidTr="00BD49F3">
        <w:tc>
          <w:tcPr>
            <w:tcW w:w="54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9" w:type="dxa"/>
          </w:tcPr>
          <w:p w:rsidR="00BD49F3" w:rsidRDefault="00BD49F3" w:rsidP="006820EF">
            <w:p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</w:t>
            </w: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D49F3" w:rsidRDefault="00BD49F3" w:rsidP="006820EF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083D" w:rsidRDefault="00BB083D" w:rsidP="0094151C"/>
    <w:sectPr w:rsidR="00BB083D" w:rsidSect="00D5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A65"/>
    <w:rsid w:val="00226E2F"/>
    <w:rsid w:val="00261547"/>
    <w:rsid w:val="002F7A35"/>
    <w:rsid w:val="003D6150"/>
    <w:rsid w:val="00411549"/>
    <w:rsid w:val="00424A65"/>
    <w:rsid w:val="004D06DC"/>
    <w:rsid w:val="005106D6"/>
    <w:rsid w:val="00656047"/>
    <w:rsid w:val="006A1F76"/>
    <w:rsid w:val="006D69C1"/>
    <w:rsid w:val="008A4280"/>
    <w:rsid w:val="0094151C"/>
    <w:rsid w:val="00A13805"/>
    <w:rsid w:val="00A30BA8"/>
    <w:rsid w:val="00A31865"/>
    <w:rsid w:val="00A4188B"/>
    <w:rsid w:val="00A726C4"/>
    <w:rsid w:val="00AC30E6"/>
    <w:rsid w:val="00BB083D"/>
    <w:rsid w:val="00BD49F3"/>
    <w:rsid w:val="00D51118"/>
    <w:rsid w:val="00DB2C78"/>
    <w:rsid w:val="00DE7D97"/>
    <w:rsid w:val="00D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65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A4280"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A4280"/>
    <w:pPr>
      <w:keepNext/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8A4280"/>
    <w:pPr>
      <w:suppressAutoHyphens/>
      <w:spacing w:before="280" w:after="280"/>
      <w:jc w:val="center"/>
      <w:outlineLvl w:val="2"/>
    </w:pPr>
    <w:rPr>
      <w:rFonts w:cs="Calibri"/>
      <w:b/>
      <w:bCs/>
      <w:color w:val="000080"/>
      <w:sz w:val="27"/>
      <w:szCs w:val="27"/>
      <w:lang w:eastAsia="ar-SA"/>
    </w:rPr>
  </w:style>
  <w:style w:type="paragraph" w:styleId="4">
    <w:name w:val="heading 4"/>
    <w:basedOn w:val="a"/>
    <w:next w:val="a"/>
    <w:link w:val="40"/>
    <w:qFormat/>
    <w:rsid w:val="008A4280"/>
    <w:pPr>
      <w:keepNext/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A4280"/>
    <w:pPr>
      <w:suppressAutoHyphens/>
      <w:spacing w:before="240" w:after="60" w:line="276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8A4280"/>
    <w:pPr>
      <w:suppressAutoHyphens/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8A4280"/>
    <w:pPr>
      <w:suppressAutoHyphens/>
      <w:spacing w:before="240" w:after="60" w:line="276" w:lineRule="auto"/>
      <w:outlineLvl w:val="6"/>
    </w:pPr>
    <w:rPr>
      <w:rFonts w:eastAsia="Calibri"/>
      <w:lang w:eastAsia="ar-SA"/>
    </w:rPr>
  </w:style>
  <w:style w:type="paragraph" w:styleId="8">
    <w:name w:val="heading 8"/>
    <w:basedOn w:val="a"/>
    <w:next w:val="a"/>
    <w:link w:val="80"/>
    <w:qFormat/>
    <w:rsid w:val="008A4280"/>
    <w:pPr>
      <w:suppressAutoHyphens/>
      <w:spacing w:before="240" w:after="60" w:line="276" w:lineRule="auto"/>
      <w:outlineLvl w:val="7"/>
    </w:pPr>
    <w:rPr>
      <w:rFonts w:eastAsia="Calibri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8A4280"/>
    <w:pPr>
      <w:suppressAutoHyphens/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428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A428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8A4280"/>
    <w:rPr>
      <w:rFonts w:cs="Calibri"/>
      <w:b/>
      <w:bCs/>
      <w:color w:val="000080"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unhideWhenUsed/>
    <w:rsid w:val="008A4280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rsid w:val="008A4280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8A4280"/>
    <w:rPr>
      <w:rFonts w:eastAsia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8A4280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A4280"/>
    <w:rPr>
      <w:rFonts w:eastAsia="Calibr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8A4280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A4280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8A4280"/>
    <w:rPr>
      <w:rFonts w:ascii="Arial" w:eastAsia="Calibri" w:hAnsi="Arial" w:cs="Arial"/>
      <w:sz w:val="22"/>
      <w:szCs w:val="22"/>
      <w:lang w:eastAsia="ar-SA"/>
    </w:rPr>
  </w:style>
  <w:style w:type="character" w:styleId="a5">
    <w:name w:val="Strong"/>
    <w:basedOn w:val="a1"/>
    <w:qFormat/>
    <w:rsid w:val="008A4280"/>
    <w:rPr>
      <w:rFonts w:cs="Times New Roman"/>
      <w:b/>
      <w:bCs/>
    </w:rPr>
  </w:style>
  <w:style w:type="character" w:styleId="a6">
    <w:name w:val="Emphasis"/>
    <w:basedOn w:val="a1"/>
    <w:qFormat/>
    <w:rsid w:val="008A4280"/>
    <w:rPr>
      <w:i/>
      <w:iCs/>
    </w:rPr>
  </w:style>
  <w:style w:type="paragraph" w:customStyle="1" w:styleId="ConsPlusNormal">
    <w:name w:val="ConsPlusNormal"/>
    <w:link w:val="ConsPlusNormal0"/>
    <w:uiPriority w:val="99"/>
    <w:rsid w:val="00424A6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HTML">
    <w:name w:val="HTML Preformatted"/>
    <w:basedOn w:val="a"/>
    <w:link w:val="HTML0"/>
    <w:uiPriority w:val="99"/>
    <w:rsid w:val="00424A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24A65"/>
    <w:rPr>
      <w:rFonts w:ascii="Courier New" w:eastAsia="Times New Roman" w:hAnsi="Courier New" w:cs="Courier New"/>
    </w:rPr>
  </w:style>
  <w:style w:type="character" w:styleId="a7">
    <w:name w:val="Hyperlink"/>
    <w:basedOn w:val="a1"/>
    <w:uiPriority w:val="99"/>
    <w:rsid w:val="00424A65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424A65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65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A4280"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A4280"/>
    <w:pPr>
      <w:keepNext/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8A4280"/>
    <w:pPr>
      <w:suppressAutoHyphens/>
      <w:spacing w:before="280" w:after="280"/>
      <w:jc w:val="center"/>
      <w:outlineLvl w:val="2"/>
    </w:pPr>
    <w:rPr>
      <w:rFonts w:cs="Calibri"/>
      <w:b/>
      <w:bCs/>
      <w:color w:val="000080"/>
      <w:sz w:val="27"/>
      <w:szCs w:val="27"/>
      <w:lang w:eastAsia="ar-SA"/>
    </w:rPr>
  </w:style>
  <w:style w:type="paragraph" w:styleId="4">
    <w:name w:val="heading 4"/>
    <w:basedOn w:val="a"/>
    <w:next w:val="a"/>
    <w:link w:val="40"/>
    <w:qFormat/>
    <w:rsid w:val="008A4280"/>
    <w:pPr>
      <w:keepNext/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A4280"/>
    <w:pPr>
      <w:suppressAutoHyphens/>
      <w:spacing w:before="240" w:after="60" w:line="276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8A4280"/>
    <w:pPr>
      <w:suppressAutoHyphens/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8A4280"/>
    <w:pPr>
      <w:suppressAutoHyphens/>
      <w:spacing w:before="240" w:after="60" w:line="276" w:lineRule="auto"/>
      <w:outlineLvl w:val="6"/>
    </w:pPr>
    <w:rPr>
      <w:rFonts w:eastAsia="Calibri"/>
      <w:lang w:eastAsia="ar-SA"/>
    </w:rPr>
  </w:style>
  <w:style w:type="paragraph" w:styleId="8">
    <w:name w:val="heading 8"/>
    <w:basedOn w:val="a"/>
    <w:next w:val="a"/>
    <w:link w:val="80"/>
    <w:qFormat/>
    <w:rsid w:val="008A4280"/>
    <w:pPr>
      <w:suppressAutoHyphens/>
      <w:spacing w:before="240" w:after="60" w:line="276" w:lineRule="auto"/>
      <w:outlineLvl w:val="7"/>
    </w:pPr>
    <w:rPr>
      <w:rFonts w:eastAsia="Calibri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8A4280"/>
    <w:pPr>
      <w:suppressAutoHyphens/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428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A428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8A4280"/>
    <w:rPr>
      <w:rFonts w:cs="Calibri"/>
      <w:b/>
      <w:bCs/>
      <w:color w:val="000080"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unhideWhenUsed/>
    <w:rsid w:val="008A4280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rsid w:val="008A4280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8A4280"/>
    <w:rPr>
      <w:rFonts w:eastAsia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8A4280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A4280"/>
    <w:rPr>
      <w:rFonts w:eastAsia="Calibr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8A4280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A4280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8A4280"/>
    <w:rPr>
      <w:rFonts w:ascii="Arial" w:eastAsia="Calibri" w:hAnsi="Arial" w:cs="Arial"/>
      <w:sz w:val="22"/>
      <w:szCs w:val="22"/>
      <w:lang w:eastAsia="ar-SA"/>
    </w:rPr>
  </w:style>
  <w:style w:type="character" w:styleId="a5">
    <w:name w:val="Strong"/>
    <w:basedOn w:val="a1"/>
    <w:qFormat/>
    <w:rsid w:val="008A4280"/>
    <w:rPr>
      <w:rFonts w:cs="Times New Roman"/>
      <w:b/>
      <w:bCs/>
    </w:rPr>
  </w:style>
  <w:style w:type="character" w:styleId="a6">
    <w:name w:val="Emphasis"/>
    <w:basedOn w:val="a1"/>
    <w:qFormat/>
    <w:rsid w:val="008A4280"/>
    <w:rPr>
      <w:i/>
      <w:iCs/>
    </w:rPr>
  </w:style>
  <w:style w:type="paragraph" w:customStyle="1" w:styleId="ConsPlusNormal">
    <w:name w:val="ConsPlusNormal"/>
    <w:link w:val="ConsPlusNormal0"/>
    <w:uiPriority w:val="99"/>
    <w:rsid w:val="00424A6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HTML">
    <w:name w:val="HTML Preformatted"/>
    <w:basedOn w:val="a"/>
    <w:link w:val="HTML0"/>
    <w:uiPriority w:val="99"/>
    <w:rsid w:val="00424A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24A65"/>
    <w:rPr>
      <w:rFonts w:ascii="Courier New" w:eastAsia="Times New Roman" w:hAnsi="Courier New" w:cs="Courier New"/>
    </w:rPr>
  </w:style>
  <w:style w:type="character" w:styleId="a7">
    <w:name w:val="Hyperlink"/>
    <w:basedOn w:val="a1"/>
    <w:uiPriority w:val="99"/>
    <w:rsid w:val="00424A65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424A65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№23</Company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 Ярославна Балденкова</cp:lastModifiedBy>
  <cp:revision>3</cp:revision>
  <dcterms:created xsi:type="dcterms:W3CDTF">2013-06-13T05:11:00Z</dcterms:created>
  <dcterms:modified xsi:type="dcterms:W3CDTF">2013-06-13T05:20:00Z</dcterms:modified>
</cp:coreProperties>
</file>