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65F" w:rsidRDefault="005A165F" w:rsidP="005A165F">
      <w:pPr>
        <w:pStyle w:val="a5"/>
        <w:outlineLvl w:val="0"/>
        <w:rPr>
          <w:caps/>
          <w:sz w:val="24"/>
        </w:rPr>
      </w:pPr>
      <w:r>
        <w:rPr>
          <w:caps/>
          <w:sz w:val="24"/>
        </w:rPr>
        <w:t xml:space="preserve">Извещение о  проведении  запроса  котировок </w:t>
      </w:r>
    </w:p>
    <w:p w:rsidR="005A165F" w:rsidRDefault="005A165F" w:rsidP="005A165F">
      <w:pPr>
        <w:jc w:val="center"/>
      </w:pPr>
    </w:p>
    <w:p w:rsidR="005A165F" w:rsidRDefault="005A165F" w:rsidP="005A165F">
      <w:pPr>
        <w:ind w:left="3600" w:firstLine="720"/>
        <w:jc w:val="right"/>
        <w:outlineLvl w:val="0"/>
      </w:pPr>
      <w:r>
        <w:t>Дата «</w:t>
      </w:r>
      <w:r w:rsidR="008F4CD7">
        <w:t>18» марта</w:t>
      </w:r>
      <w:r>
        <w:t xml:space="preserve">  2013</w:t>
      </w:r>
      <w:r w:rsidRPr="00AC6E50">
        <w:t xml:space="preserve"> г.</w:t>
      </w:r>
    </w:p>
    <w:p w:rsidR="005A165F" w:rsidRDefault="008F4CD7" w:rsidP="005A165F">
      <w:pPr>
        <w:jc w:val="right"/>
      </w:pPr>
      <w:r>
        <w:t>Регистрационный номер 33</w:t>
      </w:r>
    </w:p>
    <w:p w:rsidR="008F4CD7" w:rsidRDefault="008F4CD7" w:rsidP="005A165F">
      <w:pPr>
        <w:jc w:val="righ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760"/>
      </w:tblGrid>
      <w:tr w:rsidR="005A165F" w:rsidTr="00F45B3D">
        <w:tblPrEx>
          <w:tblCellMar>
            <w:top w:w="0" w:type="dxa"/>
            <w:bottom w:w="0" w:type="dxa"/>
          </w:tblCellMar>
        </w:tblPrEx>
        <w:trPr>
          <w:trHeight w:val="493"/>
        </w:trPr>
        <w:tc>
          <w:tcPr>
            <w:tcW w:w="4068" w:type="dxa"/>
          </w:tcPr>
          <w:p w:rsidR="005A165F" w:rsidRPr="005C6A42" w:rsidRDefault="005A165F" w:rsidP="00F45B3D">
            <w:pPr>
              <w:rPr>
                <w:b/>
                <w:sz w:val="22"/>
                <w:szCs w:val="22"/>
              </w:rPr>
            </w:pPr>
            <w:r w:rsidRPr="005C6A42">
              <w:rPr>
                <w:sz w:val="22"/>
                <w:szCs w:val="22"/>
              </w:rPr>
              <w:t>Заказчик</w:t>
            </w:r>
          </w:p>
        </w:tc>
        <w:tc>
          <w:tcPr>
            <w:tcW w:w="5760" w:type="dxa"/>
          </w:tcPr>
          <w:p w:rsidR="005A165F" w:rsidRPr="003B53F8" w:rsidRDefault="008F4CD7" w:rsidP="00F45B3D">
            <w:pPr>
              <w:rPr>
                <w:sz w:val="22"/>
                <w:szCs w:val="22"/>
              </w:rPr>
            </w:pPr>
            <w:r>
              <w:t>Ивановский городской комитет по управлению имуществом</w:t>
            </w:r>
          </w:p>
        </w:tc>
      </w:tr>
      <w:tr w:rsidR="005A165F" w:rsidTr="00F45B3D">
        <w:tblPrEx>
          <w:tblCellMar>
            <w:top w:w="0" w:type="dxa"/>
            <w:bottom w:w="0" w:type="dxa"/>
          </w:tblCellMar>
        </w:tblPrEx>
        <w:tc>
          <w:tcPr>
            <w:tcW w:w="4068" w:type="dxa"/>
          </w:tcPr>
          <w:p w:rsidR="005A165F" w:rsidRPr="005C6A42" w:rsidRDefault="005A165F" w:rsidP="00F45B3D">
            <w:pPr>
              <w:rPr>
                <w:b/>
                <w:sz w:val="22"/>
                <w:szCs w:val="22"/>
              </w:rPr>
            </w:pPr>
            <w:r w:rsidRPr="005C6A42">
              <w:rPr>
                <w:sz w:val="22"/>
                <w:szCs w:val="22"/>
              </w:rPr>
              <w:t>Адрес</w:t>
            </w:r>
          </w:p>
        </w:tc>
        <w:tc>
          <w:tcPr>
            <w:tcW w:w="5760" w:type="dxa"/>
          </w:tcPr>
          <w:p w:rsidR="005A165F" w:rsidRPr="003B53F8" w:rsidRDefault="008F4CD7" w:rsidP="008F4CD7">
            <w:pPr>
              <w:rPr>
                <w:sz w:val="22"/>
                <w:szCs w:val="22"/>
              </w:rPr>
            </w:pPr>
            <w:r>
              <w:t>153000, Российская</w:t>
            </w:r>
            <w:r>
              <w:t xml:space="preserve"> Федерация, Ивановская область</w:t>
            </w:r>
            <w:r>
              <w:t>, Иваново г, пл.</w:t>
            </w:r>
            <w:r>
              <w:t xml:space="preserve"> </w:t>
            </w:r>
            <w:r>
              <w:t>Революции, д.6, оф.1117</w:t>
            </w:r>
          </w:p>
        </w:tc>
      </w:tr>
      <w:tr w:rsidR="005A165F" w:rsidTr="00F45B3D">
        <w:tblPrEx>
          <w:tblCellMar>
            <w:top w:w="0" w:type="dxa"/>
            <w:bottom w:w="0" w:type="dxa"/>
          </w:tblCellMar>
        </w:tblPrEx>
        <w:tc>
          <w:tcPr>
            <w:tcW w:w="4068" w:type="dxa"/>
          </w:tcPr>
          <w:p w:rsidR="005A165F" w:rsidRPr="005C6A42" w:rsidRDefault="005A165F" w:rsidP="00F45B3D">
            <w:pPr>
              <w:rPr>
                <w:sz w:val="22"/>
                <w:szCs w:val="22"/>
              </w:rPr>
            </w:pPr>
            <w:r w:rsidRPr="005C6A42">
              <w:rPr>
                <w:sz w:val="22"/>
                <w:szCs w:val="22"/>
              </w:rPr>
              <w:t>Номер контактного телефона</w:t>
            </w:r>
          </w:p>
        </w:tc>
        <w:tc>
          <w:tcPr>
            <w:tcW w:w="5760" w:type="dxa"/>
          </w:tcPr>
          <w:p w:rsidR="005A165F" w:rsidRPr="003B53F8" w:rsidRDefault="00E76F6F" w:rsidP="00F45B3D">
            <w:pPr>
              <w:rPr>
                <w:sz w:val="22"/>
                <w:szCs w:val="22"/>
              </w:rPr>
            </w:pPr>
            <w:r>
              <w:t>7-4932-325424</w:t>
            </w:r>
          </w:p>
        </w:tc>
      </w:tr>
      <w:tr w:rsidR="005A165F" w:rsidTr="00F45B3D">
        <w:tblPrEx>
          <w:tblCellMar>
            <w:top w:w="0" w:type="dxa"/>
            <w:bottom w:w="0" w:type="dxa"/>
          </w:tblCellMar>
        </w:tblPrEx>
        <w:tc>
          <w:tcPr>
            <w:tcW w:w="4068" w:type="dxa"/>
          </w:tcPr>
          <w:p w:rsidR="005A165F" w:rsidRPr="005C6A42" w:rsidRDefault="005A165F" w:rsidP="00F45B3D">
            <w:pPr>
              <w:rPr>
                <w:sz w:val="22"/>
                <w:szCs w:val="22"/>
              </w:rPr>
            </w:pPr>
            <w:r w:rsidRPr="005C6A42">
              <w:rPr>
                <w:sz w:val="22"/>
                <w:szCs w:val="22"/>
              </w:rPr>
              <w:t>Место подачи котировочных заявок</w:t>
            </w:r>
          </w:p>
        </w:tc>
        <w:tc>
          <w:tcPr>
            <w:tcW w:w="5760" w:type="dxa"/>
            <w:vAlign w:val="center"/>
          </w:tcPr>
          <w:p w:rsidR="005A165F" w:rsidRPr="00CD7103" w:rsidRDefault="005A165F" w:rsidP="00F45B3D">
            <w:pPr>
              <w:tabs>
                <w:tab w:val="left" w:pos="1288"/>
              </w:tabs>
            </w:pPr>
            <w:r w:rsidRPr="00CD7103">
              <w:t xml:space="preserve">г. Иваново, пл. Революции, д. 6, к. </w:t>
            </w:r>
            <w:r>
              <w:t>301</w:t>
            </w:r>
            <w:r w:rsidRPr="00CD7103">
              <w:t xml:space="preserve">,  </w:t>
            </w:r>
          </w:p>
          <w:p w:rsidR="005A165F" w:rsidRPr="00CD7103" w:rsidRDefault="005A165F" w:rsidP="00F45B3D">
            <w:pPr>
              <w:rPr>
                <w:b/>
              </w:rPr>
            </w:pPr>
            <w:r w:rsidRPr="00CD7103">
              <w:t>Администрация города Иванова</w:t>
            </w:r>
          </w:p>
        </w:tc>
      </w:tr>
    </w:tbl>
    <w:p w:rsidR="005A165F" w:rsidRDefault="005A165F" w:rsidP="005A165F"/>
    <w:p w:rsidR="00E76F6F" w:rsidRPr="00E76F6F" w:rsidRDefault="00E76F6F" w:rsidP="00E76F6F">
      <w:pPr>
        <w:pStyle w:val="ConsPlusNormal"/>
        <w:widowControl/>
        <w:ind w:firstLine="0"/>
        <w:jc w:val="center"/>
        <w:outlineLvl w:val="0"/>
        <w:rPr>
          <w:rFonts w:ascii="Times New Roman" w:hAnsi="Times New Roman" w:cs="Times New Roman"/>
          <w:b/>
          <w:sz w:val="24"/>
          <w:szCs w:val="24"/>
        </w:rPr>
      </w:pPr>
      <w:r w:rsidRPr="00E76F6F">
        <w:rPr>
          <w:rFonts w:ascii="Times New Roman" w:hAnsi="Times New Roman" w:cs="Times New Roman"/>
          <w:b/>
          <w:sz w:val="24"/>
          <w:szCs w:val="24"/>
        </w:rPr>
        <w:t xml:space="preserve">                          </w:t>
      </w:r>
    </w:p>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980"/>
        <w:gridCol w:w="1440"/>
        <w:gridCol w:w="4028"/>
        <w:gridCol w:w="1012"/>
        <w:gridCol w:w="1800"/>
      </w:tblGrid>
      <w:tr w:rsidR="00E76F6F" w:rsidRPr="00E76F6F" w:rsidTr="00E76F6F">
        <w:trPr>
          <w:trHeight w:val="720"/>
        </w:trPr>
        <w:tc>
          <w:tcPr>
            <w:tcW w:w="1980" w:type="dxa"/>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pPr>
              <w:pStyle w:val="ConsPlusNormal"/>
              <w:widowControl/>
              <w:ind w:firstLine="0"/>
              <w:jc w:val="center"/>
              <w:rPr>
                <w:rFonts w:ascii="Times New Roman" w:hAnsi="Times New Roman" w:cs="Times New Roman"/>
                <w:sz w:val="24"/>
                <w:szCs w:val="24"/>
              </w:rPr>
            </w:pPr>
            <w:r w:rsidRPr="00E76F6F">
              <w:rPr>
                <w:rFonts w:ascii="Times New Roman" w:hAnsi="Times New Roman" w:cs="Times New Roman"/>
                <w:sz w:val="24"/>
                <w:szCs w:val="24"/>
              </w:rPr>
              <w:t xml:space="preserve">Наименование   </w:t>
            </w:r>
            <w:r w:rsidRPr="00E76F6F">
              <w:rPr>
                <w:rFonts w:ascii="Times New Roman" w:hAnsi="Times New Roman" w:cs="Times New Roman"/>
                <w:sz w:val="24"/>
                <w:szCs w:val="24"/>
              </w:rPr>
              <w:br/>
              <w:t xml:space="preserve">поставляемых   </w:t>
            </w:r>
            <w:r w:rsidRPr="00E76F6F">
              <w:rPr>
                <w:rFonts w:ascii="Times New Roman" w:hAnsi="Times New Roman" w:cs="Times New Roman"/>
                <w:sz w:val="24"/>
                <w:szCs w:val="24"/>
              </w:rPr>
              <w:br/>
              <w:t xml:space="preserve">товаров,     </w:t>
            </w:r>
            <w:r w:rsidRPr="00E76F6F">
              <w:rPr>
                <w:rFonts w:ascii="Times New Roman" w:hAnsi="Times New Roman" w:cs="Times New Roman"/>
                <w:sz w:val="24"/>
                <w:szCs w:val="24"/>
              </w:rPr>
              <w:br/>
              <w:t>выполняемых работ,</w:t>
            </w:r>
            <w:r w:rsidRPr="00E76F6F">
              <w:rPr>
                <w:rFonts w:ascii="Times New Roman" w:hAnsi="Times New Roman" w:cs="Times New Roman"/>
                <w:sz w:val="24"/>
                <w:szCs w:val="24"/>
              </w:rPr>
              <w:br/>
              <w:t>оказываемых услуг</w:t>
            </w:r>
          </w:p>
        </w:tc>
        <w:tc>
          <w:tcPr>
            <w:tcW w:w="5468" w:type="dxa"/>
            <w:gridSpan w:val="2"/>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pPr>
              <w:pStyle w:val="ConsPlusNormal"/>
              <w:widowControl/>
              <w:ind w:firstLine="0"/>
              <w:jc w:val="center"/>
              <w:rPr>
                <w:rFonts w:ascii="Times New Roman" w:hAnsi="Times New Roman" w:cs="Times New Roman"/>
                <w:sz w:val="24"/>
                <w:szCs w:val="24"/>
              </w:rPr>
            </w:pPr>
            <w:r w:rsidRPr="00E76F6F">
              <w:rPr>
                <w:rFonts w:ascii="Times New Roman" w:hAnsi="Times New Roman" w:cs="Times New Roman"/>
                <w:sz w:val="24"/>
                <w:szCs w:val="24"/>
              </w:rPr>
              <w:t xml:space="preserve">Характеристики         </w:t>
            </w:r>
            <w:r w:rsidRPr="00E76F6F">
              <w:rPr>
                <w:rFonts w:ascii="Times New Roman" w:hAnsi="Times New Roman" w:cs="Times New Roman"/>
                <w:sz w:val="24"/>
                <w:szCs w:val="24"/>
              </w:rPr>
              <w:br/>
              <w:t xml:space="preserve">поставляемых товаров,     </w:t>
            </w:r>
            <w:r w:rsidRPr="00E76F6F">
              <w:rPr>
                <w:rFonts w:ascii="Times New Roman" w:hAnsi="Times New Roman" w:cs="Times New Roman"/>
                <w:sz w:val="24"/>
                <w:szCs w:val="24"/>
              </w:rPr>
              <w:br/>
              <w:t xml:space="preserve">выполняемых работ, оказываемых </w:t>
            </w:r>
            <w:r w:rsidRPr="00E76F6F">
              <w:rPr>
                <w:rFonts w:ascii="Times New Roman" w:hAnsi="Times New Roman" w:cs="Times New Roman"/>
                <w:sz w:val="24"/>
                <w:szCs w:val="24"/>
              </w:rPr>
              <w:br/>
              <w:t>услуг</w:t>
            </w:r>
          </w:p>
        </w:tc>
        <w:tc>
          <w:tcPr>
            <w:tcW w:w="1012" w:type="dxa"/>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pPr>
              <w:pStyle w:val="ConsPlusNormal"/>
              <w:widowControl/>
              <w:ind w:firstLine="0"/>
              <w:jc w:val="center"/>
              <w:rPr>
                <w:rFonts w:ascii="Times New Roman" w:hAnsi="Times New Roman" w:cs="Times New Roman"/>
                <w:sz w:val="24"/>
                <w:szCs w:val="24"/>
              </w:rPr>
            </w:pPr>
            <w:r w:rsidRPr="00E76F6F">
              <w:rPr>
                <w:rFonts w:ascii="Times New Roman" w:hAnsi="Times New Roman" w:cs="Times New Roman"/>
                <w:sz w:val="24"/>
                <w:szCs w:val="24"/>
              </w:rPr>
              <w:t xml:space="preserve">Единица </w:t>
            </w:r>
            <w:r w:rsidRPr="00E76F6F">
              <w:rPr>
                <w:rFonts w:ascii="Times New Roman" w:hAnsi="Times New Roman" w:cs="Times New Roman"/>
                <w:sz w:val="24"/>
                <w:szCs w:val="24"/>
              </w:rPr>
              <w:br/>
              <w:t>измерения</w:t>
            </w:r>
          </w:p>
        </w:tc>
        <w:tc>
          <w:tcPr>
            <w:tcW w:w="1800" w:type="dxa"/>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pPr>
              <w:pStyle w:val="ConsPlusNormal"/>
              <w:widowControl/>
              <w:ind w:firstLine="0"/>
              <w:jc w:val="center"/>
              <w:rPr>
                <w:rFonts w:ascii="Times New Roman" w:hAnsi="Times New Roman" w:cs="Times New Roman"/>
                <w:sz w:val="24"/>
                <w:szCs w:val="24"/>
              </w:rPr>
            </w:pPr>
            <w:r w:rsidRPr="00E76F6F">
              <w:rPr>
                <w:rFonts w:ascii="Times New Roman" w:hAnsi="Times New Roman" w:cs="Times New Roman"/>
                <w:sz w:val="24"/>
                <w:szCs w:val="24"/>
              </w:rPr>
              <w:t xml:space="preserve">Количество     </w:t>
            </w:r>
            <w:r w:rsidRPr="00E76F6F">
              <w:rPr>
                <w:rFonts w:ascii="Times New Roman" w:hAnsi="Times New Roman" w:cs="Times New Roman"/>
                <w:sz w:val="24"/>
                <w:szCs w:val="24"/>
              </w:rPr>
              <w:br/>
              <w:t xml:space="preserve">поставляемых    </w:t>
            </w:r>
            <w:r w:rsidRPr="00E76F6F">
              <w:rPr>
                <w:rFonts w:ascii="Times New Roman" w:hAnsi="Times New Roman" w:cs="Times New Roman"/>
                <w:sz w:val="24"/>
                <w:szCs w:val="24"/>
              </w:rPr>
              <w:br/>
              <w:t xml:space="preserve">товаров, объем   </w:t>
            </w:r>
            <w:r w:rsidRPr="00E76F6F">
              <w:rPr>
                <w:rFonts w:ascii="Times New Roman" w:hAnsi="Times New Roman" w:cs="Times New Roman"/>
                <w:sz w:val="24"/>
                <w:szCs w:val="24"/>
              </w:rPr>
              <w:br/>
              <w:t xml:space="preserve">выполняемых работ, </w:t>
            </w:r>
            <w:r w:rsidRPr="00E76F6F">
              <w:rPr>
                <w:rFonts w:ascii="Times New Roman" w:hAnsi="Times New Roman" w:cs="Times New Roman"/>
                <w:sz w:val="24"/>
                <w:szCs w:val="24"/>
              </w:rPr>
              <w:br/>
              <w:t>оказываемых услуг</w:t>
            </w:r>
          </w:p>
        </w:tc>
      </w:tr>
      <w:tr w:rsidR="00E76F6F" w:rsidRPr="00E76F6F" w:rsidTr="00E76F6F">
        <w:trPr>
          <w:trHeight w:val="480"/>
        </w:trPr>
        <w:tc>
          <w:tcPr>
            <w:tcW w:w="1980" w:type="dxa"/>
            <w:vMerge w:val="restart"/>
            <w:tcBorders>
              <w:top w:val="single" w:sz="6" w:space="0" w:color="auto"/>
              <w:left w:val="single" w:sz="6" w:space="0" w:color="auto"/>
              <w:bottom w:val="single" w:sz="6" w:space="0" w:color="auto"/>
              <w:right w:val="single" w:sz="6" w:space="0" w:color="auto"/>
            </w:tcBorders>
          </w:tcPr>
          <w:p w:rsidR="00E76F6F" w:rsidRPr="00E76F6F" w:rsidRDefault="00E76F6F">
            <w:pPr>
              <w:pStyle w:val="ConsPlusNormal"/>
              <w:widowControl/>
              <w:ind w:firstLine="0"/>
              <w:rPr>
                <w:rFonts w:ascii="Times New Roman" w:hAnsi="Times New Roman" w:cs="Times New Roman"/>
                <w:sz w:val="24"/>
                <w:szCs w:val="24"/>
              </w:rPr>
            </w:pPr>
            <w:r w:rsidRPr="00E76F6F">
              <w:rPr>
                <w:rFonts w:ascii="Times New Roman" w:hAnsi="Times New Roman" w:cs="Times New Roman"/>
                <w:sz w:val="24"/>
                <w:szCs w:val="24"/>
              </w:rPr>
              <w:t>Оказание охранных услуг по охране здания, расположенного по адресу: г. Иваново, ул. Городская, д.44/27, литер</w:t>
            </w:r>
            <w:proofErr w:type="gramStart"/>
            <w:r w:rsidRPr="00E76F6F">
              <w:rPr>
                <w:rFonts w:ascii="Times New Roman" w:hAnsi="Times New Roman" w:cs="Times New Roman"/>
                <w:sz w:val="24"/>
                <w:szCs w:val="24"/>
              </w:rPr>
              <w:t xml:space="preserve"> Б</w:t>
            </w:r>
            <w:proofErr w:type="gramEnd"/>
            <w:r w:rsidRPr="00E76F6F">
              <w:rPr>
                <w:rFonts w:ascii="Times New Roman" w:hAnsi="Times New Roman" w:cs="Times New Roman"/>
                <w:sz w:val="24"/>
                <w:szCs w:val="24"/>
              </w:rPr>
              <w:t xml:space="preserve">, Б1  </w:t>
            </w:r>
          </w:p>
          <w:p w:rsidR="00E76F6F" w:rsidRPr="00E76F6F" w:rsidRDefault="00E76F6F">
            <w:pPr>
              <w:pStyle w:val="ConsPlusNormal"/>
              <w:widowControl/>
              <w:ind w:firstLine="0"/>
              <w:rPr>
                <w:rFonts w:ascii="Times New Roman" w:hAnsi="Times New Roman" w:cs="Times New Roman"/>
                <w:sz w:val="24"/>
                <w:szCs w:val="24"/>
              </w:rPr>
            </w:pPr>
          </w:p>
        </w:tc>
        <w:tc>
          <w:tcPr>
            <w:tcW w:w="1440" w:type="dxa"/>
            <w:tcBorders>
              <w:top w:val="single" w:sz="6" w:space="0" w:color="auto"/>
              <w:left w:val="single" w:sz="6" w:space="0" w:color="auto"/>
              <w:bottom w:val="single" w:sz="6" w:space="0" w:color="auto"/>
              <w:right w:val="single" w:sz="6" w:space="0" w:color="auto"/>
            </w:tcBorders>
            <w:hideMark/>
          </w:tcPr>
          <w:p w:rsidR="00E76F6F" w:rsidRPr="00E76F6F" w:rsidRDefault="00E76F6F">
            <w:pPr>
              <w:pStyle w:val="a3"/>
              <w:rPr>
                <w:szCs w:val="24"/>
              </w:rPr>
            </w:pPr>
            <w:r w:rsidRPr="00E76F6F">
              <w:rPr>
                <w:szCs w:val="24"/>
              </w:rPr>
              <w:t xml:space="preserve">Требование к качеству             </w:t>
            </w:r>
            <w:r w:rsidRPr="00E76F6F">
              <w:rPr>
                <w:szCs w:val="24"/>
              </w:rPr>
              <w:br/>
              <w:t xml:space="preserve">товаров, работ, услуг             </w:t>
            </w:r>
          </w:p>
        </w:tc>
        <w:tc>
          <w:tcPr>
            <w:tcW w:w="4028" w:type="dxa"/>
            <w:tcBorders>
              <w:top w:val="single" w:sz="6" w:space="0" w:color="auto"/>
              <w:left w:val="single" w:sz="6" w:space="0" w:color="auto"/>
              <w:bottom w:val="single" w:sz="6" w:space="0" w:color="auto"/>
              <w:right w:val="single" w:sz="6" w:space="0" w:color="auto"/>
            </w:tcBorders>
            <w:hideMark/>
          </w:tcPr>
          <w:p w:rsidR="00E76F6F" w:rsidRPr="00E76F6F" w:rsidRDefault="00E76F6F">
            <w:pPr>
              <w:pStyle w:val="a3"/>
              <w:rPr>
                <w:szCs w:val="24"/>
              </w:rPr>
            </w:pPr>
            <w:r w:rsidRPr="00E76F6F">
              <w:rPr>
                <w:szCs w:val="24"/>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w:t>
            </w:r>
          </w:p>
          <w:p w:rsidR="00E76F6F" w:rsidRPr="00E76F6F" w:rsidRDefault="00E76F6F">
            <w:pPr>
              <w:pStyle w:val="a3"/>
              <w:rPr>
                <w:szCs w:val="24"/>
              </w:rPr>
            </w:pPr>
            <w:r w:rsidRPr="00E76F6F">
              <w:rPr>
                <w:szCs w:val="24"/>
              </w:rPr>
              <w:t>Наличие лицензии на заявленный вид услуг.</w:t>
            </w:r>
          </w:p>
        </w:tc>
        <w:tc>
          <w:tcPr>
            <w:tcW w:w="1012" w:type="dxa"/>
            <w:vMerge w:val="restart"/>
            <w:tcBorders>
              <w:top w:val="single" w:sz="6" w:space="0" w:color="auto"/>
              <w:left w:val="single" w:sz="6" w:space="0" w:color="auto"/>
              <w:bottom w:val="single" w:sz="6" w:space="0" w:color="auto"/>
              <w:right w:val="single" w:sz="6" w:space="0" w:color="auto"/>
            </w:tcBorders>
          </w:tcPr>
          <w:p w:rsidR="00E76F6F" w:rsidRPr="00E76F6F" w:rsidRDefault="00E76F6F">
            <w:r w:rsidRPr="00E76F6F">
              <w:t>Чел\день</w:t>
            </w:r>
          </w:p>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p w:rsidR="00E76F6F" w:rsidRPr="00E76F6F" w:rsidRDefault="00E76F6F"/>
        </w:tc>
        <w:tc>
          <w:tcPr>
            <w:tcW w:w="1800" w:type="dxa"/>
            <w:vMerge w:val="restart"/>
            <w:tcBorders>
              <w:top w:val="single" w:sz="6" w:space="0" w:color="auto"/>
              <w:left w:val="single" w:sz="6" w:space="0" w:color="auto"/>
              <w:bottom w:val="single" w:sz="6" w:space="0" w:color="auto"/>
              <w:right w:val="single" w:sz="6" w:space="0" w:color="auto"/>
            </w:tcBorders>
          </w:tcPr>
          <w:p w:rsidR="00E76F6F" w:rsidRPr="00E76F6F" w:rsidRDefault="00E76F6F">
            <w:pPr>
              <w:pStyle w:val="a5"/>
              <w:ind w:right="-108"/>
              <w:jc w:val="left"/>
              <w:rPr>
                <w:b w:val="0"/>
                <w:sz w:val="24"/>
                <w:szCs w:val="24"/>
              </w:rPr>
            </w:pPr>
            <w:r w:rsidRPr="00E76F6F">
              <w:rPr>
                <w:b w:val="0"/>
                <w:sz w:val="24"/>
                <w:szCs w:val="24"/>
              </w:rPr>
              <w:t>Услуги предоставляются круглосуточно</w:t>
            </w:r>
          </w:p>
          <w:p w:rsidR="00E76F6F" w:rsidRPr="00E76F6F" w:rsidRDefault="00E76F6F">
            <w:pPr>
              <w:pStyle w:val="a5"/>
              <w:ind w:right="-108"/>
              <w:jc w:val="left"/>
              <w:rPr>
                <w:b w:val="0"/>
                <w:sz w:val="24"/>
                <w:szCs w:val="24"/>
              </w:rPr>
            </w:pPr>
          </w:p>
        </w:tc>
      </w:tr>
      <w:tr w:rsidR="00E76F6F" w:rsidRPr="00E76F6F" w:rsidTr="00E76F6F">
        <w:trPr>
          <w:trHeight w:val="480"/>
        </w:trPr>
        <w:tc>
          <w:tcPr>
            <w:tcW w:w="1980"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c>
          <w:tcPr>
            <w:tcW w:w="1440" w:type="dxa"/>
            <w:tcBorders>
              <w:top w:val="single" w:sz="6" w:space="0" w:color="auto"/>
              <w:left w:val="single" w:sz="6" w:space="0" w:color="auto"/>
              <w:bottom w:val="single" w:sz="6" w:space="0" w:color="auto"/>
              <w:right w:val="single" w:sz="6" w:space="0" w:color="auto"/>
            </w:tcBorders>
            <w:hideMark/>
          </w:tcPr>
          <w:p w:rsidR="00E76F6F" w:rsidRPr="00E76F6F" w:rsidRDefault="00E76F6F">
            <w:pPr>
              <w:pStyle w:val="ConsPlusNormal"/>
              <w:widowControl/>
              <w:ind w:firstLine="0"/>
              <w:rPr>
                <w:rFonts w:ascii="Times New Roman" w:hAnsi="Times New Roman" w:cs="Times New Roman"/>
                <w:sz w:val="24"/>
                <w:szCs w:val="24"/>
              </w:rPr>
            </w:pPr>
            <w:r w:rsidRPr="00E76F6F">
              <w:rPr>
                <w:rFonts w:ascii="Times New Roman" w:hAnsi="Times New Roman" w:cs="Times New Roman"/>
                <w:sz w:val="24"/>
                <w:szCs w:val="24"/>
              </w:rPr>
              <w:t xml:space="preserve">Технические              </w:t>
            </w:r>
            <w:r w:rsidRPr="00E76F6F">
              <w:rPr>
                <w:rFonts w:ascii="Times New Roman" w:hAnsi="Times New Roman" w:cs="Times New Roman"/>
                <w:sz w:val="24"/>
                <w:szCs w:val="24"/>
              </w:rPr>
              <w:br/>
              <w:t>характеристики  товаров,</w:t>
            </w:r>
            <w:r w:rsidRPr="00E76F6F">
              <w:rPr>
                <w:rFonts w:ascii="Times New Roman" w:hAnsi="Times New Roman" w:cs="Times New Roman"/>
                <w:sz w:val="24"/>
                <w:szCs w:val="24"/>
              </w:rPr>
              <w:br/>
              <w:t xml:space="preserve">работ, услуг             </w:t>
            </w:r>
          </w:p>
        </w:tc>
        <w:tc>
          <w:tcPr>
            <w:tcW w:w="4028" w:type="dxa"/>
            <w:tcBorders>
              <w:top w:val="single" w:sz="6" w:space="0" w:color="auto"/>
              <w:left w:val="single" w:sz="6" w:space="0" w:color="auto"/>
              <w:bottom w:val="single" w:sz="6" w:space="0" w:color="auto"/>
              <w:right w:val="single" w:sz="6" w:space="0" w:color="auto"/>
            </w:tcBorders>
            <w:hideMark/>
          </w:tcPr>
          <w:p w:rsidR="00E76F6F" w:rsidRPr="00E76F6F" w:rsidRDefault="00E76F6F">
            <w:pPr>
              <w:pStyle w:val="ConsPlusNormal"/>
              <w:ind w:firstLine="0"/>
              <w:rPr>
                <w:rFonts w:ascii="Times New Roman" w:hAnsi="Times New Roman" w:cs="Times New Roman"/>
                <w:sz w:val="24"/>
                <w:szCs w:val="24"/>
              </w:rPr>
            </w:pPr>
            <w:r w:rsidRPr="00E76F6F">
              <w:rPr>
                <w:rFonts w:ascii="Times New Roman" w:hAnsi="Times New Roman" w:cs="Times New Roman"/>
                <w:sz w:val="24"/>
                <w:szCs w:val="24"/>
              </w:rPr>
              <w:t xml:space="preserve">Обеспечение на охраняемом объекте </w:t>
            </w:r>
            <w:proofErr w:type="gramStart"/>
            <w:r w:rsidRPr="00E76F6F">
              <w:rPr>
                <w:rFonts w:ascii="Times New Roman" w:hAnsi="Times New Roman" w:cs="Times New Roman"/>
                <w:sz w:val="24"/>
                <w:szCs w:val="24"/>
              </w:rPr>
              <w:t>пропускного</w:t>
            </w:r>
            <w:proofErr w:type="gramEnd"/>
            <w:r w:rsidRPr="00E76F6F">
              <w:rPr>
                <w:rFonts w:ascii="Times New Roman" w:hAnsi="Times New Roman" w:cs="Times New Roman"/>
                <w:sz w:val="24"/>
                <w:szCs w:val="24"/>
              </w:rPr>
              <w:t xml:space="preserve"> и </w:t>
            </w:r>
            <w:proofErr w:type="spellStart"/>
            <w:r w:rsidRPr="00E76F6F">
              <w:rPr>
                <w:rFonts w:ascii="Times New Roman" w:hAnsi="Times New Roman" w:cs="Times New Roman"/>
                <w:sz w:val="24"/>
                <w:szCs w:val="24"/>
              </w:rPr>
              <w:t>внутриобъектового</w:t>
            </w:r>
            <w:proofErr w:type="spellEnd"/>
            <w:r w:rsidRPr="00E76F6F">
              <w:rPr>
                <w:rFonts w:ascii="Times New Roman" w:hAnsi="Times New Roman" w:cs="Times New Roman"/>
                <w:sz w:val="24"/>
                <w:szCs w:val="24"/>
              </w:rPr>
              <w:t xml:space="preserve"> режимов в соответствии с установленными Заказчиком правилами, согласованными с Исполнителем.</w:t>
            </w:r>
          </w:p>
          <w:p w:rsidR="00E76F6F" w:rsidRPr="00E76F6F" w:rsidRDefault="00E76F6F">
            <w:pPr>
              <w:pStyle w:val="ConsPlusNormal"/>
              <w:ind w:firstLine="0"/>
              <w:rPr>
                <w:rFonts w:ascii="Times New Roman" w:hAnsi="Times New Roman" w:cs="Times New Roman"/>
                <w:sz w:val="24"/>
                <w:szCs w:val="24"/>
              </w:rPr>
            </w:pPr>
            <w:r w:rsidRPr="00E76F6F">
              <w:rPr>
                <w:rFonts w:ascii="Times New Roman" w:hAnsi="Times New Roman" w:cs="Times New Roman"/>
                <w:sz w:val="24"/>
                <w:szCs w:val="24"/>
              </w:rPr>
              <w:t>Оказание услуг в соответствии с действующим законодательством.</w:t>
            </w:r>
          </w:p>
        </w:tc>
        <w:tc>
          <w:tcPr>
            <w:tcW w:w="1012"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c>
          <w:tcPr>
            <w:tcW w:w="1800"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r>
      <w:tr w:rsidR="00E76F6F" w:rsidRPr="00E76F6F" w:rsidTr="00E76F6F">
        <w:trPr>
          <w:trHeight w:val="360"/>
        </w:trPr>
        <w:tc>
          <w:tcPr>
            <w:tcW w:w="1980"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c>
          <w:tcPr>
            <w:tcW w:w="1440" w:type="dxa"/>
            <w:tcBorders>
              <w:top w:val="single" w:sz="6" w:space="0" w:color="auto"/>
              <w:left w:val="single" w:sz="6" w:space="0" w:color="auto"/>
              <w:bottom w:val="single" w:sz="6" w:space="0" w:color="auto"/>
              <w:right w:val="single" w:sz="6" w:space="0" w:color="auto"/>
            </w:tcBorders>
            <w:hideMark/>
          </w:tcPr>
          <w:p w:rsidR="00E76F6F" w:rsidRPr="00E76F6F" w:rsidRDefault="00E76F6F">
            <w:pPr>
              <w:pStyle w:val="ConsPlusNormal"/>
              <w:widowControl/>
              <w:ind w:firstLine="0"/>
              <w:rPr>
                <w:rFonts w:ascii="Times New Roman" w:hAnsi="Times New Roman" w:cs="Times New Roman"/>
                <w:sz w:val="24"/>
                <w:szCs w:val="24"/>
              </w:rPr>
            </w:pPr>
            <w:r w:rsidRPr="00E76F6F">
              <w:rPr>
                <w:rFonts w:ascii="Times New Roman" w:hAnsi="Times New Roman" w:cs="Times New Roman"/>
                <w:sz w:val="24"/>
                <w:szCs w:val="24"/>
              </w:rPr>
              <w:t>Требования к безопасности</w:t>
            </w:r>
            <w:r w:rsidRPr="00E76F6F">
              <w:rPr>
                <w:rFonts w:ascii="Times New Roman" w:hAnsi="Times New Roman" w:cs="Times New Roman"/>
                <w:sz w:val="24"/>
                <w:szCs w:val="24"/>
              </w:rPr>
              <w:br/>
              <w:t xml:space="preserve">товаров, работ, услуг    </w:t>
            </w:r>
          </w:p>
        </w:tc>
        <w:tc>
          <w:tcPr>
            <w:tcW w:w="4028" w:type="dxa"/>
            <w:tcBorders>
              <w:top w:val="single" w:sz="6" w:space="0" w:color="auto"/>
              <w:left w:val="single" w:sz="6" w:space="0" w:color="auto"/>
              <w:bottom w:val="single" w:sz="6" w:space="0" w:color="auto"/>
              <w:right w:val="single" w:sz="6" w:space="0" w:color="auto"/>
            </w:tcBorders>
            <w:hideMark/>
          </w:tcPr>
          <w:p w:rsidR="00E76F6F" w:rsidRPr="00E76F6F" w:rsidRDefault="00E76F6F">
            <w:pPr>
              <w:widowControl w:val="0"/>
              <w:autoSpaceDE w:val="0"/>
              <w:autoSpaceDN w:val="0"/>
              <w:adjustRightInd w:val="0"/>
            </w:pPr>
            <w:r w:rsidRPr="00E76F6F">
              <w:t>Соблюдение установленных правил техники безопасности, производственной санитарии и пожарной безопасности на посту во время несения службы.</w:t>
            </w:r>
          </w:p>
          <w:p w:rsidR="00E76F6F" w:rsidRPr="00E76F6F" w:rsidRDefault="00E76F6F">
            <w:pPr>
              <w:pStyle w:val="a3"/>
              <w:rPr>
                <w:szCs w:val="24"/>
              </w:rPr>
            </w:pPr>
            <w:r w:rsidRPr="00E76F6F">
              <w:rPr>
                <w:szCs w:val="24"/>
              </w:rPr>
              <w:t>В случае обнаружения на охраняемом объекте пожара или срабатывания охранно-пожарной сигнализации немедленно сообщить об этом в территориальное отделение МЧС и принять меры по ликвидации пожара.</w:t>
            </w:r>
          </w:p>
        </w:tc>
        <w:tc>
          <w:tcPr>
            <w:tcW w:w="1012"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c>
          <w:tcPr>
            <w:tcW w:w="1800"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r>
      <w:tr w:rsidR="00E76F6F" w:rsidRPr="00E76F6F" w:rsidTr="00E76F6F">
        <w:trPr>
          <w:trHeight w:val="344"/>
        </w:trPr>
        <w:tc>
          <w:tcPr>
            <w:tcW w:w="1980"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c>
          <w:tcPr>
            <w:tcW w:w="1440" w:type="dxa"/>
            <w:tcBorders>
              <w:top w:val="single" w:sz="6" w:space="0" w:color="auto"/>
              <w:left w:val="single" w:sz="6" w:space="0" w:color="auto"/>
              <w:bottom w:val="single" w:sz="6" w:space="0" w:color="auto"/>
              <w:right w:val="single" w:sz="6" w:space="0" w:color="auto"/>
            </w:tcBorders>
            <w:hideMark/>
          </w:tcPr>
          <w:p w:rsidR="00E76F6F" w:rsidRPr="00E76F6F" w:rsidRDefault="00E76F6F">
            <w:r w:rsidRPr="00E76F6F">
              <w:t xml:space="preserve">Требования к результатам </w:t>
            </w:r>
            <w:r w:rsidRPr="00E76F6F">
              <w:lastRenderedPageBreak/>
              <w:t>работ, оказанию услуг</w:t>
            </w:r>
          </w:p>
        </w:tc>
        <w:tc>
          <w:tcPr>
            <w:tcW w:w="4028" w:type="dxa"/>
            <w:tcBorders>
              <w:top w:val="single" w:sz="6" w:space="0" w:color="auto"/>
              <w:left w:val="single" w:sz="6" w:space="0" w:color="auto"/>
              <w:bottom w:val="single" w:sz="6" w:space="0" w:color="auto"/>
              <w:right w:val="single" w:sz="6" w:space="0" w:color="auto"/>
            </w:tcBorders>
            <w:hideMark/>
          </w:tcPr>
          <w:p w:rsidR="00E76F6F" w:rsidRPr="00E76F6F" w:rsidRDefault="00E76F6F">
            <w:pPr>
              <w:pStyle w:val="a3"/>
              <w:rPr>
                <w:szCs w:val="24"/>
              </w:rPr>
            </w:pPr>
            <w:r w:rsidRPr="00E76F6F">
              <w:rPr>
                <w:szCs w:val="24"/>
              </w:rPr>
              <w:lastRenderedPageBreak/>
              <w:t xml:space="preserve">Материальная ответственность за сохранность охраняемого имущества в пределах прямого действительного </w:t>
            </w:r>
            <w:r w:rsidRPr="00E76F6F">
              <w:rPr>
                <w:szCs w:val="24"/>
              </w:rPr>
              <w:lastRenderedPageBreak/>
              <w:t>ущерба.</w:t>
            </w:r>
          </w:p>
        </w:tc>
        <w:tc>
          <w:tcPr>
            <w:tcW w:w="1012"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c>
          <w:tcPr>
            <w:tcW w:w="1800" w:type="dxa"/>
            <w:vMerge/>
            <w:tcBorders>
              <w:top w:val="single" w:sz="6" w:space="0" w:color="auto"/>
              <w:left w:val="single" w:sz="6" w:space="0" w:color="auto"/>
              <w:bottom w:val="single" w:sz="6" w:space="0" w:color="auto"/>
              <w:right w:val="single" w:sz="6" w:space="0" w:color="auto"/>
            </w:tcBorders>
            <w:vAlign w:val="center"/>
            <w:hideMark/>
          </w:tcPr>
          <w:p w:rsidR="00E76F6F" w:rsidRPr="00E76F6F" w:rsidRDefault="00E76F6F"/>
        </w:tc>
      </w:tr>
    </w:tbl>
    <w:p w:rsidR="005A165F" w:rsidRPr="00E76F6F" w:rsidRDefault="005A165F" w:rsidP="005A165F">
      <w:pPr>
        <w:pStyle w:val="a3"/>
        <w:rPr>
          <w:szCs w:val="24"/>
        </w:rPr>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jc w:val="both"/>
        <w:textAlignment w:val="baseline"/>
      </w:pPr>
    </w:p>
    <w:p w:rsidR="005A165F" w:rsidRPr="00E76E70"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p>
    <w:p w:rsidR="00E76F6F" w:rsidRDefault="00E76F6F" w:rsidP="005A165F">
      <w:pPr>
        <w:widowControl w:val="0"/>
        <w:tabs>
          <w:tab w:val="num" w:pos="1260"/>
        </w:tabs>
        <w:adjustRightInd w:val="0"/>
        <w:ind w:firstLine="720"/>
        <w:jc w:val="both"/>
        <w:textAlignment w:val="baseline"/>
      </w:pPr>
      <w:bookmarkStart w:id="0" w:name="_GoBack"/>
      <w:bookmarkEnd w:id="0"/>
    </w:p>
    <w:p w:rsidR="005A165F" w:rsidRDefault="005A165F" w:rsidP="005A165F">
      <w:pPr>
        <w:widowControl w:val="0"/>
        <w:tabs>
          <w:tab w:val="num" w:pos="1260"/>
        </w:tabs>
        <w:adjustRightInd w:val="0"/>
        <w:ind w:firstLine="720"/>
        <w:jc w:val="both"/>
        <w:textAlignment w:val="baseline"/>
      </w:pPr>
    </w:p>
    <w:p w:rsidR="005A165F" w:rsidRDefault="005A165F" w:rsidP="005A165F">
      <w:pPr>
        <w:jc w:val="center"/>
      </w:pPr>
      <w:r>
        <w:lastRenderedPageBreak/>
        <w:t>Определение начальной (максимальной) цены контракта на оказание услуг по охране здания путем изучения рынка услуг</w:t>
      </w:r>
    </w:p>
    <w:p w:rsidR="005A165F" w:rsidRDefault="005A165F" w:rsidP="005A165F">
      <w:pPr>
        <w:jc w:val="center"/>
      </w:pPr>
    </w:p>
    <w:p w:rsidR="005A165F" w:rsidRDefault="005A165F" w:rsidP="005A165F">
      <w:pPr>
        <w:jc w:val="both"/>
      </w:pPr>
    </w:p>
    <w:p w:rsidR="005A165F" w:rsidRDefault="005A165F" w:rsidP="005A165F">
      <w:pPr>
        <w:jc w:val="both"/>
      </w:pPr>
      <w:r>
        <w:t>Способ изучения рынка: кабинетное исследование.</w:t>
      </w:r>
    </w:p>
    <w:p w:rsidR="005A165F" w:rsidRDefault="005A165F" w:rsidP="005A165F">
      <w:pPr>
        <w:jc w:val="both"/>
      </w:pPr>
    </w:p>
    <w:p w:rsidR="005A165F" w:rsidRDefault="005A165F" w:rsidP="005A165F">
      <w:pPr>
        <w:jc w:val="both"/>
      </w:pPr>
      <w:r>
        <w:t>Дата изучения рынка: 1</w:t>
      </w:r>
      <w:r w:rsidRPr="005A165F">
        <w:t>2</w:t>
      </w:r>
      <w:r>
        <w:t>.03.2013.</w:t>
      </w:r>
    </w:p>
    <w:p w:rsidR="005A165F" w:rsidRDefault="005A165F" w:rsidP="005A165F">
      <w:pPr>
        <w:jc w:val="both"/>
      </w:pPr>
    </w:p>
    <w:p w:rsidR="005A165F" w:rsidRDefault="005A165F" w:rsidP="005A165F">
      <w:pPr>
        <w:jc w:val="both"/>
      </w:pPr>
    </w:p>
    <w:p w:rsidR="005A165F" w:rsidRDefault="005A165F" w:rsidP="005A165F">
      <w:pPr>
        <w:jc w:val="center"/>
      </w:pPr>
      <w: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5A165F" w:rsidTr="005A165F">
        <w:tc>
          <w:tcPr>
            <w:tcW w:w="828"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 xml:space="preserve">№ </w:t>
            </w:r>
            <w:proofErr w:type="gramStart"/>
            <w:r>
              <w:t>п</w:t>
            </w:r>
            <w:proofErr w:type="gramEnd"/>
            <w:r>
              <w:t>/п</w:t>
            </w:r>
          </w:p>
        </w:tc>
        <w:tc>
          <w:tcPr>
            <w:tcW w:w="8743"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Участники исследования</w:t>
            </w:r>
          </w:p>
          <w:p w:rsidR="005A165F" w:rsidRDefault="005A165F">
            <w:pPr>
              <w:jc w:val="center"/>
            </w:pPr>
          </w:p>
        </w:tc>
      </w:tr>
      <w:tr w:rsidR="005A165F" w:rsidTr="005A165F">
        <w:tc>
          <w:tcPr>
            <w:tcW w:w="828"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1</w:t>
            </w:r>
          </w:p>
        </w:tc>
        <w:tc>
          <w:tcPr>
            <w:tcW w:w="8743" w:type="dxa"/>
            <w:tcBorders>
              <w:top w:val="single" w:sz="4" w:space="0" w:color="auto"/>
              <w:left w:val="single" w:sz="4" w:space="0" w:color="auto"/>
              <w:bottom w:val="single" w:sz="4" w:space="0" w:color="auto"/>
              <w:right w:val="single" w:sz="4" w:space="0" w:color="auto"/>
            </w:tcBorders>
            <w:hideMark/>
          </w:tcPr>
          <w:p w:rsidR="005A165F" w:rsidRPr="005A165F" w:rsidRDefault="005A165F">
            <w:pPr>
              <w:jc w:val="center"/>
            </w:pPr>
            <w:r>
              <w:t>Участник № 1</w:t>
            </w:r>
          </w:p>
        </w:tc>
      </w:tr>
      <w:tr w:rsidR="005A165F" w:rsidTr="005A165F">
        <w:tc>
          <w:tcPr>
            <w:tcW w:w="828" w:type="dxa"/>
            <w:tcBorders>
              <w:top w:val="single" w:sz="4" w:space="0" w:color="auto"/>
              <w:left w:val="single" w:sz="4" w:space="0" w:color="auto"/>
              <w:bottom w:val="single" w:sz="4" w:space="0" w:color="auto"/>
              <w:right w:val="single" w:sz="4" w:space="0" w:color="auto"/>
            </w:tcBorders>
            <w:hideMark/>
          </w:tcPr>
          <w:p w:rsidR="005A165F" w:rsidRDefault="005A165F">
            <w:pPr>
              <w:jc w:val="center"/>
              <w:rPr>
                <w:lang w:val="en-US"/>
              </w:rPr>
            </w:pPr>
            <w:r>
              <w:rPr>
                <w:lang w:val="en-US"/>
              </w:rPr>
              <w:t>2</w:t>
            </w:r>
          </w:p>
        </w:tc>
        <w:tc>
          <w:tcPr>
            <w:tcW w:w="8743"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Участник № 2</w:t>
            </w:r>
          </w:p>
        </w:tc>
      </w:tr>
      <w:tr w:rsidR="005A165F" w:rsidTr="005A165F">
        <w:tc>
          <w:tcPr>
            <w:tcW w:w="828" w:type="dxa"/>
            <w:tcBorders>
              <w:top w:val="single" w:sz="4" w:space="0" w:color="auto"/>
              <w:left w:val="single" w:sz="4" w:space="0" w:color="auto"/>
              <w:bottom w:val="single" w:sz="4" w:space="0" w:color="auto"/>
              <w:right w:val="single" w:sz="4" w:space="0" w:color="auto"/>
            </w:tcBorders>
            <w:hideMark/>
          </w:tcPr>
          <w:p w:rsidR="005A165F" w:rsidRDefault="005A165F">
            <w:pPr>
              <w:jc w:val="center"/>
              <w:rPr>
                <w:lang w:val="en-US"/>
              </w:rPr>
            </w:pPr>
            <w:r>
              <w:rPr>
                <w:lang w:val="en-US"/>
              </w:rPr>
              <w:t>3</w:t>
            </w:r>
          </w:p>
        </w:tc>
        <w:tc>
          <w:tcPr>
            <w:tcW w:w="8743"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Участник № 3</w:t>
            </w:r>
          </w:p>
        </w:tc>
      </w:tr>
      <w:tr w:rsidR="005A165F" w:rsidTr="005A165F">
        <w:tc>
          <w:tcPr>
            <w:tcW w:w="828" w:type="dxa"/>
            <w:tcBorders>
              <w:top w:val="single" w:sz="4" w:space="0" w:color="auto"/>
              <w:left w:val="single" w:sz="4" w:space="0" w:color="auto"/>
              <w:bottom w:val="single" w:sz="4" w:space="0" w:color="auto"/>
              <w:right w:val="single" w:sz="4" w:space="0" w:color="auto"/>
            </w:tcBorders>
            <w:hideMark/>
          </w:tcPr>
          <w:p w:rsidR="005A165F" w:rsidRDefault="005A165F">
            <w:pPr>
              <w:jc w:val="center"/>
              <w:rPr>
                <w:lang w:val="en-US"/>
              </w:rPr>
            </w:pPr>
            <w:r>
              <w:rPr>
                <w:lang w:val="en-US"/>
              </w:rPr>
              <w:t>4</w:t>
            </w:r>
          </w:p>
        </w:tc>
        <w:tc>
          <w:tcPr>
            <w:tcW w:w="8743"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Участник № 4</w:t>
            </w:r>
          </w:p>
        </w:tc>
      </w:tr>
      <w:tr w:rsidR="005A165F" w:rsidTr="005A165F">
        <w:tc>
          <w:tcPr>
            <w:tcW w:w="828"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5</w:t>
            </w:r>
          </w:p>
        </w:tc>
        <w:tc>
          <w:tcPr>
            <w:tcW w:w="8743"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Участник № 5</w:t>
            </w:r>
          </w:p>
        </w:tc>
      </w:tr>
    </w:tbl>
    <w:p w:rsidR="005A165F" w:rsidRDefault="005A165F" w:rsidP="005A165F">
      <w:pPr>
        <w:jc w:val="both"/>
      </w:pPr>
    </w:p>
    <w:p w:rsidR="005A165F" w:rsidRDefault="005A165F" w:rsidP="005A165F">
      <w:pPr>
        <w:jc w:val="center"/>
      </w:pPr>
      <w:r>
        <w:t>Результаты изучения рынка:</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
        <w:gridCol w:w="2835"/>
        <w:gridCol w:w="709"/>
        <w:gridCol w:w="850"/>
        <w:gridCol w:w="851"/>
        <w:gridCol w:w="850"/>
        <w:gridCol w:w="851"/>
        <w:gridCol w:w="870"/>
        <w:gridCol w:w="689"/>
        <w:gridCol w:w="1134"/>
      </w:tblGrid>
      <w:tr w:rsidR="005A165F" w:rsidTr="005A165F">
        <w:trPr>
          <w:trHeight w:val="413"/>
        </w:trPr>
        <w:tc>
          <w:tcPr>
            <w:tcW w:w="392" w:type="dxa"/>
            <w:vMerge w:val="restart"/>
            <w:tcBorders>
              <w:top w:val="single" w:sz="4" w:space="0" w:color="auto"/>
              <w:left w:val="single" w:sz="4" w:space="0" w:color="auto"/>
              <w:bottom w:val="single" w:sz="4" w:space="0" w:color="auto"/>
              <w:right w:val="single" w:sz="4" w:space="0" w:color="auto"/>
            </w:tcBorders>
            <w:hideMark/>
          </w:tcPr>
          <w:p w:rsidR="005A165F" w:rsidRDefault="005A165F">
            <w:pPr>
              <w:jc w:val="center"/>
            </w:pPr>
            <w:r>
              <w:t xml:space="preserve">№ </w:t>
            </w:r>
            <w:proofErr w:type="gramStart"/>
            <w:r>
              <w:t>п</w:t>
            </w:r>
            <w:proofErr w:type="gramEnd"/>
            <w:r>
              <w:t>/п</w:t>
            </w:r>
          </w:p>
        </w:tc>
        <w:tc>
          <w:tcPr>
            <w:tcW w:w="2835" w:type="dxa"/>
            <w:vMerge w:val="restart"/>
            <w:tcBorders>
              <w:top w:val="single" w:sz="4" w:space="0" w:color="auto"/>
              <w:left w:val="single" w:sz="4" w:space="0" w:color="auto"/>
              <w:bottom w:val="single" w:sz="4" w:space="0" w:color="auto"/>
              <w:right w:val="single" w:sz="4" w:space="0" w:color="auto"/>
            </w:tcBorders>
            <w:hideMark/>
          </w:tcPr>
          <w:p w:rsidR="005A165F" w:rsidRDefault="005A165F">
            <w:pPr>
              <w:jc w:val="center"/>
            </w:pPr>
            <w:r>
              <w:rPr>
                <w:color w:val="000000"/>
                <w:sz w:val="22"/>
                <w:szCs w:val="22"/>
              </w:rPr>
              <w:t xml:space="preserve">Место оказания услуг                            </w:t>
            </w:r>
          </w:p>
        </w:tc>
        <w:tc>
          <w:tcPr>
            <w:tcW w:w="709" w:type="dxa"/>
            <w:vMerge w:val="restart"/>
            <w:tcBorders>
              <w:top w:val="single" w:sz="4" w:space="0" w:color="auto"/>
              <w:left w:val="single" w:sz="4" w:space="0" w:color="auto"/>
              <w:bottom w:val="single" w:sz="4" w:space="0" w:color="auto"/>
              <w:right w:val="single" w:sz="4" w:space="0" w:color="auto"/>
            </w:tcBorders>
            <w:hideMark/>
          </w:tcPr>
          <w:p w:rsidR="005A165F" w:rsidRDefault="005A165F">
            <w:pPr>
              <w:jc w:val="center"/>
            </w:pPr>
            <w:r>
              <w:t>Единица измерения</w:t>
            </w:r>
          </w:p>
        </w:tc>
        <w:tc>
          <w:tcPr>
            <w:tcW w:w="4272" w:type="dxa"/>
            <w:gridSpan w:val="5"/>
            <w:tcBorders>
              <w:top w:val="single" w:sz="4" w:space="0" w:color="auto"/>
              <w:left w:val="single" w:sz="4" w:space="0" w:color="auto"/>
              <w:bottom w:val="single" w:sz="4" w:space="0" w:color="auto"/>
              <w:right w:val="single" w:sz="4" w:space="0" w:color="auto"/>
            </w:tcBorders>
            <w:hideMark/>
          </w:tcPr>
          <w:p w:rsidR="005A165F" w:rsidRDefault="005A165F">
            <w:pPr>
              <w:jc w:val="center"/>
            </w:pPr>
            <w:r>
              <w:t>Цена участника исследования</w:t>
            </w:r>
          </w:p>
          <w:p w:rsidR="005A165F" w:rsidRDefault="005A165F">
            <w:pPr>
              <w:jc w:val="center"/>
            </w:pPr>
            <w:r>
              <w:t>(руб.)</w:t>
            </w:r>
          </w:p>
        </w:tc>
        <w:tc>
          <w:tcPr>
            <w:tcW w:w="689"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Количество</w:t>
            </w:r>
          </w:p>
        </w:tc>
        <w:tc>
          <w:tcPr>
            <w:tcW w:w="1134"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Среднерыночная цена услуг (руб.)</w:t>
            </w:r>
          </w:p>
        </w:tc>
      </w:tr>
      <w:tr w:rsidR="005A165F" w:rsidTr="005A165F">
        <w:trPr>
          <w:trHeight w:val="41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165F" w:rsidRDefault="005A165F"/>
        </w:tc>
        <w:tc>
          <w:tcPr>
            <w:tcW w:w="6095" w:type="dxa"/>
            <w:vMerge/>
            <w:tcBorders>
              <w:top w:val="single" w:sz="4" w:space="0" w:color="auto"/>
              <w:left w:val="single" w:sz="4" w:space="0" w:color="auto"/>
              <w:bottom w:val="single" w:sz="4" w:space="0" w:color="auto"/>
              <w:right w:val="single" w:sz="4" w:space="0" w:color="auto"/>
            </w:tcBorders>
            <w:vAlign w:val="center"/>
            <w:hideMark/>
          </w:tcPr>
          <w:p w:rsidR="005A165F" w:rsidRDefault="005A165F"/>
        </w:tc>
        <w:tc>
          <w:tcPr>
            <w:tcW w:w="709" w:type="dxa"/>
            <w:vMerge/>
            <w:tcBorders>
              <w:top w:val="single" w:sz="4" w:space="0" w:color="auto"/>
              <w:left w:val="single" w:sz="4" w:space="0" w:color="auto"/>
              <w:bottom w:val="single" w:sz="4" w:space="0" w:color="auto"/>
              <w:right w:val="single" w:sz="4" w:space="0" w:color="auto"/>
            </w:tcBorders>
            <w:vAlign w:val="center"/>
            <w:hideMark/>
          </w:tcPr>
          <w:p w:rsidR="005A165F" w:rsidRDefault="005A165F"/>
        </w:tc>
        <w:tc>
          <w:tcPr>
            <w:tcW w:w="850"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2</w:t>
            </w:r>
          </w:p>
        </w:tc>
        <w:tc>
          <w:tcPr>
            <w:tcW w:w="850"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3</w:t>
            </w:r>
          </w:p>
        </w:tc>
        <w:tc>
          <w:tcPr>
            <w:tcW w:w="851"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4</w:t>
            </w:r>
          </w:p>
        </w:tc>
        <w:tc>
          <w:tcPr>
            <w:tcW w:w="870"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5</w:t>
            </w:r>
          </w:p>
        </w:tc>
        <w:tc>
          <w:tcPr>
            <w:tcW w:w="689" w:type="dxa"/>
            <w:tcBorders>
              <w:top w:val="single" w:sz="4" w:space="0" w:color="auto"/>
              <w:left w:val="single" w:sz="4" w:space="0" w:color="auto"/>
              <w:bottom w:val="single" w:sz="4" w:space="0" w:color="auto"/>
              <w:right w:val="single" w:sz="4" w:space="0" w:color="auto"/>
            </w:tcBorders>
          </w:tcPr>
          <w:p w:rsidR="005A165F" w:rsidRDefault="005A165F">
            <w:pPr>
              <w:jc w:val="center"/>
            </w:pPr>
          </w:p>
        </w:tc>
        <w:tc>
          <w:tcPr>
            <w:tcW w:w="1134" w:type="dxa"/>
            <w:tcBorders>
              <w:top w:val="single" w:sz="4" w:space="0" w:color="auto"/>
              <w:left w:val="single" w:sz="4" w:space="0" w:color="auto"/>
              <w:bottom w:val="single" w:sz="4" w:space="0" w:color="auto"/>
              <w:right w:val="single" w:sz="4" w:space="0" w:color="auto"/>
            </w:tcBorders>
          </w:tcPr>
          <w:p w:rsidR="005A165F" w:rsidRDefault="005A165F">
            <w:pPr>
              <w:jc w:val="center"/>
            </w:pPr>
          </w:p>
        </w:tc>
      </w:tr>
      <w:tr w:rsidR="005A165F" w:rsidTr="005A165F">
        <w:trPr>
          <w:cantSplit/>
          <w:trHeight w:val="1134"/>
        </w:trPr>
        <w:tc>
          <w:tcPr>
            <w:tcW w:w="392" w:type="dxa"/>
            <w:tcBorders>
              <w:top w:val="single" w:sz="4" w:space="0" w:color="auto"/>
              <w:left w:val="single" w:sz="4" w:space="0" w:color="auto"/>
              <w:bottom w:val="single" w:sz="4" w:space="0" w:color="auto"/>
              <w:right w:val="single" w:sz="4" w:space="0" w:color="auto"/>
            </w:tcBorders>
            <w:hideMark/>
          </w:tcPr>
          <w:p w:rsidR="005A165F" w:rsidRDefault="005A165F">
            <w:pPr>
              <w:jc w:val="center"/>
            </w:pPr>
            <w:r>
              <w:t>1</w:t>
            </w:r>
          </w:p>
        </w:tc>
        <w:tc>
          <w:tcPr>
            <w:tcW w:w="2835" w:type="dxa"/>
            <w:tcBorders>
              <w:top w:val="single" w:sz="4" w:space="0" w:color="auto"/>
              <w:left w:val="single" w:sz="4" w:space="0" w:color="auto"/>
              <w:bottom w:val="single" w:sz="4" w:space="0" w:color="auto"/>
              <w:right w:val="single" w:sz="4" w:space="0" w:color="auto"/>
            </w:tcBorders>
            <w:hideMark/>
          </w:tcPr>
          <w:p w:rsidR="005A165F" w:rsidRDefault="005A165F">
            <w:pPr>
              <w:rPr>
                <w:sz w:val="22"/>
                <w:szCs w:val="22"/>
              </w:rPr>
            </w:pPr>
            <w:r>
              <w:rPr>
                <w:sz w:val="22"/>
                <w:szCs w:val="22"/>
              </w:rPr>
              <w:t xml:space="preserve">Охрана здания по адресу: </w:t>
            </w:r>
          </w:p>
          <w:p w:rsidR="005A165F" w:rsidRDefault="005A165F">
            <w:pPr>
              <w:rPr>
                <w:sz w:val="22"/>
                <w:szCs w:val="22"/>
              </w:rPr>
            </w:pPr>
            <w:proofErr w:type="spellStart"/>
            <w:r>
              <w:rPr>
                <w:sz w:val="22"/>
                <w:szCs w:val="22"/>
              </w:rPr>
              <w:t>г</w:t>
            </w:r>
            <w:proofErr w:type="gramStart"/>
            <w:r>
              <w:rPr>
                <w:sz w:val="22"/>
                <w:szCs w:val="22"/>
              </w:rPr>
              <w:t>.И</w:t>
            </w:r>
            <w:proofErr w:type="gramEnd"/>
            <w:r>
              <w:rPr>
                <w:sz w:val="22"/>
                <w:szCs w:val="22"/>
              </w:rPr>
              <w:t>ваново</w:t>
            </w:r>
            <w:proofErr w:type="spellEnd"/>
            <w:r>
              <w:rPr>
                <w:sz w:val="22"/>
                <w:szCs w:val="22"/>
              </w:rPr>
              <w:t xml:space="preserve">, </w:t>
            </w:r>
            <w:proofErr w:type="spellStart"/>
            <w:r>
              <w:rPr>
                <w:sz w:val="22"/>
                <w:szCs w:val="22"/>
              </w:rPr>
              <w:t>ул.Городская</w:t>
            </w:r>
            <w:proofErr w:type="spellEnd"/>
            <w:r>
              <w:rPr>
                <w:sz w:val="22"/>
                <w:szCs w:val="22"/>
              </w:rPr>
              <w:t>, 44/27, литер Б, Б1</w:t>
            </w:r>
          </w:p>
        </w:tc>
        <w:tc>
          <w:tcPr>
            <w:tcW w:w="709" w:type="dxa"/>
            <w:tcBorders>
              <w:top w:val="single" w:sz="4" w:space="0" w:color="auto"/>
              <w:left w:val="single" w:sz="4" w:space="0" w:color="auto"/>
              <w:bottom w:val="single" w:sz="4" w:space="0" w:color="auto"/>
              <w:right w:val="single" w:sz="4" w:space="0" w:color="auto"/>
            </w:tcBorders>
            <w:hideMark/>
          </w:tcPr>
          <w:p w:rsidR="005A165F" w:rsidRDefault="005A165F">
            <w:pPr>
              <w:jc w:val="center"/>
              <w:rPr>
                <w:sz w:val="22"/>
                <w:szCs w:val="22"/>
              </w:rPr>
            </w:pPr>
            <w:r>
              <w:rPr>
                <w:sz w:val="22"/>
                <w:szCs w:val="22"/>
              </w:rPr>
              <w:t>ед.</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5A165F" w:rsidRDefault="005A165F">
            <w:pPr>
              <w:ind w:left="113" w:right="113"/>
              <w:rPr>
                <w:sz w:val="22"/>
                <w:szCs w:val="22"/>
                <w:lang w:val="en-US"/>
              </w:rPr>
            </w:pPr>
            <w:r>
              <w:rPr>
                <w:sz w:val="22"/>
                <w:szCs w:val="22"/>
              </w:rPr>
              <w:t>42466,97</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5A165F" w:rsidRDefault="005A165F">
            <w:pPr>
              <w:ind w:left="113" w:right="113"/>
              <w:jc w:val="center"/>
              <w:rPr>
                <w:sz w:val="22"/>
                <w:szCs w:val="22"/>
                <w:lang w:val="en-US"/>
              </w:rPr>
            </w:pPr>
            <w:r>
              <w:rPr>
                <w:sz w:val="22"/>
                <w:szCs w:val="22"/>
              </w:rPr>
              <w:t>42463,33</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5A165F" w:rsidRDefault="005A165F">
            <w:pPr>
              <w:ind w:left="113" w:right="113"/>
              <w:jc w:val="center"/>
              <w:rPr>
                <w:sz w:val="22"/>
                <w:szCs w:val="22"/>
              </w:rPr>
            </w:pPr>
            <w:r>
              <w:rPr>
                <w:sz w:val="22"/>
                <w:szCs w:val="22"/>
              </w:rPr>
              <w:t>33366,97</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5A165F" w:rsidRDefault="005A165F">
            <w:pPr>
              <w:ind w:left="113" w:right="113"/>
              <w:jc w:val="center"/>
              <w:rPr>
                <w:sz w:val="22"/>
                <w:szCs w:val="22"/>
              </w:rPr>
            </w:pPr>
            <w:r>
              <w:rPr>
                <w:sz w:val="22"/>
                <w:szCs w:val="22"/>
              </w:rPr>
              <w:t>25783,03</w:t>
            </w:r>
          </w:p>
        </w:tc>
        <w:tc>
          <w:tcPr>
            <w:tcW w:w="870" w:type="dxa"/>
            <w:tcBorders>
              <w:top w:val="single" w:sz="4" w:space="0" w:color="auto"/>
              <w:left w:val="single" w:sz="4" w:space="0" w:color="auto"/>
              <w:bottom w:val="single" w:sz="4" w:space="0" w:color="auto"/>
              <w:right w:val="single" w:sz="4" w:space="0" w:color="auto"/>
            </w:tcBorders>
            <w:textDirection w:val="btLr"/>
            <w:hideMark/>
          </w:tcPr>
          <w:p w:rsidR="005A165F" w:rsidRDefault="005A165F">
            <w:pPr>
              <w:ind w:left="113" w:right="113"/>
              <w:jc w:val="center"/>
              <w:rPr>
                <w:sz w:val="22"/>
                <w:szCs w:val="22"/>
              </w:rPr>
            </w:pPr>
            <w:r>
              <w:rPr>
                <w:sz w:val="22"/>
                <w:szCs w:val="22"/>
              </w:rPr>
              <w:t>26288,08</w:t>
            </w:r>
          </w:p>
        </w:tc>
        <w:tc>
          <w:tcPr>
            <w:tcW w:w="689" w:type="dxa"/>
            <w:tcBorders>
              <w:top w:val="single" w:sz="4" w:space="0" w:color="auto"/>
              <w:left w:val="single" w:sz="4" w:space="0" w:color="auto"/>
              <w:bottom w:val="single" w:sz="4" w:space="0" w:color="auto"/>
              <w:right w:val="single" w:sz="4" w:space="0" w:color="auto"/>
            </w:tcBorders>
            <w:hideMark/>
          </w:tcPr>
          <w:p w:rsidR="005A165F" w:rsidRDefault="005A165F">
            <w:pPr>
              <w:jc w:val="center"/>
              <w:rPr>
                <w:sz w:val="22"/>
                <w:szCs w:val="22"/>
              </w:rPr>
            </w:pPr>
            <w:r>
              <w:rPr>
                <w:sz w:val="22"/>
                <w:szCs w:val="22"/>
              </w:rPr>
              <w:t>1</w:t>
            </w:r>
          </w:p>
        </w:tc>
        <w:tc>
          <w:tcPr>
            <w:tcW w:w="1134" w:type="dxa"/>
            <w:tcBorders>
              <w:top w:val="single" w:sz="4" w:space="0" w:color="auto"/>
              <w:left w:val="single" w:sz="4" w:space="0" w:color="auto"/>
              <w:bottom w:val="single" w:sz="4" w:space="0" w:color="auto"/>
              <w:right w:val="single" w:sz="4" w:space="0" w:color="auto"/>
            </w:tcBorders>
            <w:hideMark/>
          </w:tcPr>
          <w:p w:rsidR="005A165F" w:rsidRDefault="005A165F">
            <w:pPr>
              <w:jc w:val="center"/>
              <w:rPr>
                <w:color w:val="000000"/>
                <w:sz w:val="22"/>
                <w:szCs w:val="22"/>
              </w:rPr>
            </w:pPr>
            <w:r>
              <w:rPr>
                <w:color w:val="000000"/>
                <w:sz w:val="22"/>
                <w:szCs w:val="22"/>
              </w:rPr>
              <w:t>34073,68</w:t>
            </w:r>
          </w:p>
        </w:tc>
      </w:tr>
      <w:tr w:rsidR="005A165F" w:rsidTr="005A165F">
        <w:tc>
          <w:tcPr>
            <w:tcW w:w="392" w:type="dxa"/>
            <w:tcBorders>
              <w:top w:val="single" w:sz="4" w:space="0" w:color="auto"/>
              <w:left w:val="single" w:sz="4" w:space="0" w:color="auto"/>
              <w:bottom w:val="single" w:sz="4" w:space="0" w:color="auto"/>
              <w:right w:val="single" w:sz="4" w:space="0" w:color="auto"/>
            </w:tcBorders>
          </w:tcPr>
          <w:p w:rsidR="005A165F" w:rsidRDefault="005A165F">
            <w:pPr>
              <w:jc w:val="center"/>
            </w:pPr>
          </w:p>
        </w:tc>
        <w:tc>
          <w:tcPr>
            <w:tcW w:w="6095" w:type="dxa"/>
            <w:gridSpan w:val="5"/>
            <w:tcBorders>
              <w:top w:val="single" w:sz="4" w:space="0" w:color="auto"/>
              <w:left w:val="single" w:sz="4" w:space="0" w:color="auto"/>
              <w:bottom w:val="single" w:sz="4" w:space="0" w:color="auto"/>
              <w:right w:val="single" w:sz="4" w:space="0" w:color="auto"/>
            </w:tcBorders>
            <w:hideMark/>
          </w:tcPr>
          <w:p w:rsidR="005A165F" w:rsidRDefault="005A165F">
            <w:pPr>
              <w:jc w:val="center"/>
            </w:pPr>
            <w:r>
              <w:t>начальная (максимальная) цена контракта</w:t>
            </w:r>
          </w:p>
        </w:tc>
        <w:tc>
          <w:tcPr>
            <w:tcW w:w="851" w:type="dxa"/>
            <w:tcBorders>
              <w:top w:val="single" w:sz="4" w:space="0" w:color="auto"/>
              <w:left w:val="single" w:sz="4" w:space="0" w:color="auto"/>
              <w:bottom w:val="single" w:sz="4" w:space="0" w:color="auto"/>
              <w:right w:val="single" w:sz="4" w:space="0" w:color="auto"/>
            </w:tcBorders>
          </w:tcPr>
          <w:p w:rsidR="005A165F" w:rsidRDefault="005A165F">
            <w:pPr>
              <w:jc w:val="center"/>
              <w:rPr>
                <w:sz w:val="22"/>
                <w:szCs w:val="22"/>
              </w:rPr>
            </w:pPr>
          </w:p>
        </w:tc>
        <w:tc>
          <w:tcPr>
            <w:tcW w:w="870" w:type="dxa"/>
            <w:tcBorders>
              <w:top w:val="single" w:sz="4" w:space="0" w:color="auto"/>
              <w:left w:val="single" w:sz="4" w:space="0" w:color="auto"/>
              <w:bottom w:val="single" w:sz="4" w:space="0" w:color="auto"/>
              <w:right w:val="single" w:sz="4" w:space="0" w:color="auto"/>
            </w:tcBorders>
          </w:tcPr>
          <w:p w:rsidR="005A165F" w:rsidRDefault="005A165F">
            <w:pPr>
              <w:jc w:val="center"/>
              <w:rPr>
                <w:sz w:val="22"/>
                <w:szCs w:val="22"/>
              </w:rPr>
            </w:pPr>
          </w:p>
        </w:tc>
        <w:tc>
          <w:tcPr>
            <w:tcW w:w="1823" w:type="dxa"/>
            <w:gridSpan w:val="2"/>
            <w:tcBorders>
              <w:top w:val="single" w:sz="4" w:space="0" w:color="auto"/>
              <w:left w:val="single" w:sz="4" w:space="0" w:color="auto"/>
              <w:bottom w:val="single" w:sz="4" w:space="0" w:color="auto"/>
              <w:right w:val="single" w:sz="4" w:space="0" w:color="auto"/>
            </w:tcBorders>
            <w:hideMark/>
          </w:tcPr>
          <w:p w:rsidR="005A165F" w:rsidRDefault="005A165F">
            <w:pPr>
              <w:jc w:val="center"/>
              <w:rPr>
                <w:sz w:val="22"/>
                <w:szCs w:val="22"/>
              </w:rPr>
            </w:pPr>
            <w:r>
              <w:rPr>
                <w:sz w:val="22"/>
                <w:szCs w:val="22"/>
              </w:rPr>
              <w:t>34073,68</w:t>
            </w:r>
          </w:p>
        </w:tc>
      </w:tr>
    </w:tbl>
    <w:p w:rsidR="005A165F" w:rsidRDefault="005A165F" w:rsidP="005A165F">
      <w:pPr>
        <w:jc w:val="center"/>
      </w:pPr>
    </w:p>
    <w:p w:rsidR="005A165F" w:rsidRDefault="005A165F" w:rsidP="005A165F">
      <w:pPr>
        <w:jc w:val="both"/>
      </w:pPr>
      <w:r>
        <w:t>Вывод: проведенные исследования позволяют определить максимальную цену контракта на оказание услуг по охране зданий в размере 34073,68 (Тридцать четыре тысячи семьдесят три рубля 68 копеек).</w:t>
      </w: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widowControl w:val="0"/>
        <w:tabs>
          <w:tab w:val="num" w:pos="1260"/>
        </w:tabs>
        <w:adjustRightInd w:val="0"/>
        <w:jc w:val="both"/>
        <w:textAlignment w:val="baseline"/>
      </w:pPr>
    </w:p>
    <w:p w:rsidR="005A165F" w:rsidRDefault="005A165F" w:rsidP="005A165F">
      <w:pPr>
        <w:widowControl w:val="0"/>
        <w:tabs>
          <w:tab w:val="num" w:pos="1260"/>
        </w:tabs>
        <w:adjustRightInd w:val="0"/>
        <w:ind w:firstLine="720"/>
        <w:jc w:val="both"/>
        <w:textAlignment w:val="baseline"/>
      </w:pPr>
    </w:p>
    <w:p w:rsidR="005A165F" w:rsidRDefault="005A165F" w:rsidP="005A165F">
      <w:pPr>
        <w:pStyle w:val="2"/>
        <w:widowControl w:val="0"/>
        <w:tabs>
          <w:tab w:val="num" w:pos="1260"/>
        </w:tabs>
        <w:adjustRightInd w:val="0"/>
        <w:spacing w:after="0" w:line="240" w:lineRule="auto"/>
        <w:ind w:left="0" w:firstLine="720"/>
        <w:jc w:val="both"/>
        <w:textAlignment w:val="baseline"/>
      </w:pPr>
      <w: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A165F" w:rsidRDefault="005A165F" w:rsidP="005A165F">
      <w:pPr>
        <w:ind w:firstLine="708"/>
        <w:jc w:val="both"/>
      </w:pPr>
      <w:r>
        <w:t>В случае</w:t>
      </w:r>
      <w:proofErr w:type="gramStart"/>
      <w:r>
        <w:t>,</w:t>
      </w:r>
      <w:proofErr w:type="gramEnd"/>
      <w: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A165F" w:rsidRDefault="005A165F" w:rsidP="005A165F">
      <w:pPr>
        <w:pStyle w:val="a6"/>
        <w:ind w:firstLine="720"/>
        <w:jc w:val="both"/>
        <w:rPr>
          <w:b w:val="0"/>
          <w:szCs w:val="24"/>
        </w:rPr>
      </w:pPr>
      <w:r>
        <w:rPr>
          <w:b w:val="0"/>
          <w:szCs w:val="24"/>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5A165F" w:rsidRDefault="005A165F" w:rsidP="005A165F">
      <w:pPr>
        <w:pStyle w:val="a6"/>
        <w:ind w:firstLine="720"/>
        <w:jc w:val="both"/>
        <w:rPr>
          <w:b w:val="0"/>
          <w:szCs w:val="24"/>
        </w:rPr>
      </w:pPr>
      <w:r>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A165F" w:rsidRDefault="005A165F" w:rsidP="005A165F">
      <w:pPr>
        <w:autoSpaceDE w:val="0"/>
        <w:autoSpaceDN w:val="0"/>
        <w:adjustRightInd w:val="0"/>
        <w:ind w:firstLine="540"/>
        <w:jc w:val="both"/>
        <w:outlineLvl w:val="1"/>
        <w:rPr>
          <w:b/>
          <w:bCs/>
        </w:rPr>
      </w:pPr>
      <w:r>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b/>
          <w:bCs/>
        </w:rPr>
        <w:t xml:space="preserve"> </w:t>
      </w:r>
      <w:r>
        <w:t>(ч. 1 ст. 8 ФЗ № 94).</w:t>
      </w:r>
    </w:p>
    <w:p w:rsidR="005A165F" w:rsidRDefault="005A165F" w:rsidP="005A165F">
      <w:pPr>
        <w:ind w:firstLine="708"/>
        <w:jc w:val="both"/>
      </w:pPr>
      <w: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A165F" w:rsidRDefault="005A165F" w:rsidP="005A165F">
      <w:pPr>
        <w:pStyle w:val="a6"/>
        <w:ind w:firstLine="709"/>
        <w:jc w:val="both"/>
        <w:rPr>
          <w:b w:val="0"/>
          <w:szCs w:val="24"/>
        </w:rPr>
      </w:pPr>
      <w:r>
        <w:rPr>
          <w:b w:val="0"/>
          <w:szCs w:val="24"/>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A165F" w:rsidRDefault="005A165F" w:rsidP="005A165F">
      <w:pPr>
        <w:pStyle w:val="a6"/>
        <w:ind w:firstLine="709"/>
        <w:jc w:val="both"/>
        <w:rPr>
          <w:b w:val="0"/>
          <w:szCs w:val="24"/>
        </w:rPr>
      </w:pPr>
      <w:r>
        <w:rPr>
          <w:b w:val="0"/>
          <w:szCs w:val="24"/>
        </w:rPr>
        <w:t>Участник размещения заказа вправе подать только одну котировочную заявку, внесение изменений в которую не допускается.</w:t>
      </w:r>
    </w:p>
    <w:p w:rsidR="005A165F" w:rsidRDefault="005A165F" w:rsidP="005A165F">
      <w:pPr>
        <w:pStyle w:val="a6"/>
        <w:ind w:firstLine="720"/>
        <w:jc w:val="both"/>
        <w:rPr>
          <w:b w:val="0"/>
          <w:szCs w:val="24"/>
        </w:rPr>
      </w:pPr>
      <w:r>
        <w:rPr>
          <w:b w:val="0"/>
          <w:szCs w:val="24"/>
        </w:rPr>
        <w:t>Котировочная заявка должна быть составлена по прилагаемой форме и в соответствии с требованиями статьи 44 ФЗ № 94:</w:t>
      </w:r>
    </w:p>
    <w:p w:rsidR="005A165F" w:rsidRDefault="005A165F" w:rsidP="005A165F">
      <w:pPr>
        <w:pStyle w:val="ConsPlusNormal"/>
        <w:ind w:left="-360" w:firstLine="540"/>
        <w:jc w:val="both"/>
        <w:rPr>
          <w:rFonts w:ascii="Times New Roman" w:hAnsi="Times New Roman"/>
        </w:rPr>
      </w:pPr>
    </w:p>
    <w:p w:rsidR="005A165F" w:rsidRDefault="005A165F" w:rsidP="005A165F">
      <w:pPr>
        <w:pStyle w:val="ConsPlusNormal"/>
        <w:ind w:left="-360" w:firstLine="540"/>
        <w:jc w:val="both"/>
        <w:rPr>
          <w:rFonts w:ascii="Times New Roman" w:hAnsi="Times New Roman"/>
        </w:rPr>
      </w:pPr>
    </w:p>
    <w:p w:rsidR="005A165F" w:rsidRDefault="005A165F" w:rsidP="005A165F">
      <w:pPr>
        <w:pStyle w:val="ConsPlusNormal"/>
        <w:ind w:left="-360" w:firstLine="540"/>
        <w:jc w:val="both"/>
        <w:rPr>
          <w:rFonts w:ascii="Times New Roman" w:hAnsi="Times New Roman"/>
        </w:rPr>
      </w:pPr>
    </w:p>
    <w:p w:rsidR="005A165F" w:rsidRDefault="005A165F" w:rsidP="005A165F">
      <w:pPr>
        <w:pStyle w:val="ConsPlusNormal"/>
        <w:ind w:left="-360" w:firstLine="540"/>
        <w:jc w:val="both"/>
        <w:rPr>
          <w:rFonts w:ascii="Times New Roman" w:hAnsi="Times New Roman"/>
        </w:rPr>
      </w:pPr>
    </w:p>
    <w:p w:rsidR="005A165F" w:rsidRDefault="005A165F" w:rsidP="005A165F">
      <w:pPr>
        <w:ind w:left="5664"/>
        <w:rPr>
          <w:sz w:val="22"/>
          <w:szCs w:val="22"/>
        </w:rPr>
      </w:pPr>
      <w:r>
        <w:br w:type="page"/>
      </w:r>
      <w:r>
        <w:rPr>
          <w:sz w:val="22"/>
          <w:szCs w:val="22"/>
        </w:rPr>
        <w:lastRenderedPageBreak/>
        <w:t>№ _____________</w:t>
      </w:r>
    </w:p>
    <w:p w:rsidR="005A165F" w:rsidRDefault="005A165F" w:rsidP="005A165F">
      <w:pPr>
        <w:ind w:left="5664"/>
        <w:rPr>
          <w:sz w:val="22"/>
          <w:szCs w:val="22"/>
        </w:rPr>
      </w:pPr>
      <w:r>
        <w:rPr>
          <w:sz w:val="22"/>
          <w:szCs w:val="22"/>
        </w:rPr>
        <w:t xml:space="preserve">Приложение к Извещению о </w:t>
      </w:r>
    </w:p>
    <w:p w:rsidR="005A165F" w:rsidRDefault="005A165F" w:rsidP="005A165F">
      <w:pPr>
        <w:ind w:left="5664"/>
        <w:rPr>
          <w:sz w:val="22"/>
          <w:szCs w:val="22"/>
        </w:rPr>
      </w:pPr>
      <w:proofErr w:type="gramStart"/>
      <w:r>
        <w:rPr>
          <w:sz w:val="22"/>
          <w:szCs w:val="22"/>
        </w:rPr>
        <w:t>проведении</w:t>
      </w:r>
      <w:proofErr w:type="gramEnd"/>
      <w:r>
        <w:rPr>
          <w:sz w:val="22"/>
          <w:szCs w:val="22"/>
        </w:rPr>
        <w:t xml:space="preserve"> запроса котировок</w:t>
      </w:r>
    </w:p>
    <w:p w:rsidR="005A165F" w:rsidRDefault="005A165F" w:rsidP="005A165F">
      <w:pPr>
        <w:ind w:left="5664"/>
        <w:rPr>
          <w:sz w:val="22"/>
          <w:szCs w:val="22"/>
        </w:rPr>
      </w:pPr>
      <w:r>
        <w:rPr>
          <w:sz w:val="22"/>
          <w:szCs w:val="22"/>
        </w:rPr>
        <w:t xml:space="preserve">от </w:t>
      </w:r>
      <w:r>
        <w:rPr>
          <w:sz w:val="22"/>
          <w:szCs w:val="22"/>
        </w:rPr>
        <w:t>«18» марта</w:t>
      </w:r>
      <w:r>
        <w:rPr>
          <w:sz w:val="22"/>
          <w:szCs w:val="22"/>
        </w:rPr>
        <w:t xml:space="preserve"> 2013 г.</w:t>
      </w:r>
    </w:p>
    <w:p w:rsidR="005A165F" w:rsidRPr="005A165F" w:rsidRDefault="005A165F" w:rsidP="005A165F">
      <w:pPr>
        <w:ind w:left="5664"/>
        <w:rPr>
          <w:sz w:val="22"/>
          <w:szCs w:val="22"/>
          <w:u w:val="single"/>
        </w:rPr>
      </w:pPr>
      <w:r>
        <w:rPr>
          <w:sz w:val="22"/>
          <w:szCs w:val="22"/>
        </w:rPr>
        <w:t xml:space="preserve">Регистрационный № </w:t>
      </w:r>
      <w:r w:rsidRPr="005A165F">
        <w:rPr>
          <w:sz w:val="22"/>
          <w:szCs w:val="22"/>
          <w:u w:val="single"/>
        </w:rPr>
        <w:t>33</w:t>
      </w:r>
    </w:p>
    <w:p w:rsidR="005A165F" w:rsidRDefault="005A165F" w:rsidP="005A165F">
      <w:pPr>
        <w:jc w:val="center"/>
      </w:pPr>
      <w:r>
        <w:t>КОТИРОВОЧНАЯ ЗАЯВКА</w:t>
      </w:r>
    </w:p>
    <w:p w:rsidR="005A165F" w:rsidRDefault="005A165F" w:rsidP="005A165F">
      <w:pPr>
        <w:jc w:val="right"/>
      </w:pPr>
      <w:r>
        <w:t>Дата: «__» _________ 201</w:t>
      </w:r>
      <w:r w:rsidRPr="005A165F">
        <w:t>3</w:t>
      </w:r>
      <w:r>
        <w:t xml:space="preserve"> г.</w:t>
      </w:r>
    </w:p>
    <w:p w:rsidR="005A165F" w:rsidRDefault="005A165F" w:rsidP="005A165F">
      <w:pPr>
        <w:pStyle w:val="ConsPlusNonformat"/>
        <w:widowControl/>
        <w:ind w:left="4248" w:firstLine="708"/>
        <w:jc w:val="center"/>
        <w:rPr>
          <w:rFonts w:ascii="Times New Roman" w:hAnsi="Times New Roman" w:cs="Times New Roman"/>
          <w:sz w:val="22"/>
          <w:szCs w:val="22"/>
        </w:rPr>
      </w:pPr>
    </w:p>
    <w:p w:rsidR="005A165F" w:rsidRDefault="005A165F" w:rsidP="005A165F">
      <w:pPr>
        <w:pStyle w:val="ConsPlusNonformat"/>
        <w:widowControl/>
        <w:ind w:left="-360" w:firstLine="708"/>
        <w:jc w:val="center"/>
        <w:rPr>
          <w:rFonts w:ascii="Times New Roman" w:hAnsi="Times New Roman" w:cs="Times New Roman"/>
          <w:sz w:val="22"/>
          <w:szCs w:val="22"/>
        </w:rPr>
      </w:pPr>
      <w:r>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4A0" w:firstRow="1" w:lastRow="0" w:firstColumn="1" w:lastColumn="0" w:noHBand="0" w:noVBand="1"/>
      </w:tblPr>
      <w:tblGrid>
        <w:gridCol w:w="5580"/>
        <w:gridCol w:w="4680"/>
      </w:tblGrid>
      <w:tr w:rsidR="005A165F" w:rsidTr="005A165F">
        <w:trPr>
          <w:trHeight w:val="720"/>
        </w:trPr>
        <w:tc>
          <w:tcPr>
            <w:tcW w:w="5580" w:type="dxa"/>
            <w:tcBorders>
              <w:top w:val="single" w:sz="6" w:space="0" w:color="auto"/>
              <w:left w:val="single" w:sz="6" w:space="0" w:color="auto"/>
              <w:bottom w:val="single" w:sz="6" w:space="0" w:color="auto"/>
              <w:right w:val="single" w:sz="6" w:space="0" w:color="auto"/>
            </w:tcBorders>
            <w:hideMark/>
          </w:tcPr>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1. Наименование участника размещения заказа </w:t>
            </w:r>
          </w:p>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i/>
                <w:iCs/>
                <w:sz w:val="22"/>
                <w:szCs w:val="22"/>
              </w:rPr>
              <w:t>(для юридического лица),</w:t>
            </w:r>
            <w:r>
              <w:rPr>
                <w:rFonts w:ascii="Times New Roman" w:hAnsi="Times New Roman" w:cs="Times New Roman"/>
                <w:sz w:val="22"/>
                <w:szCs w:val="22"/>
              </w:rPr>
              <w:t xml:space="preserve"> фамилия, имя, отчество </w:t>
            </w:r>
          </w:p>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i/>
                <w:iCs/>
                <w:sz w:val="22"/>
                <w:szCs w:val="22"/>
              </w:rPr>
              <w:t>(для физического лица)</w:t>
            </w:r>
            <w:r>
              <w:rPr>
                <w:rFonts w:ascii="Times New Roman" w:hAnsi="Times New Roman" w:cs="Times New Roman"/>
                <w:sz w:val="22"/>
                <w:szCs w:val="22"/>
              </w:rPr>
              <w:t xml:space="preserve"> </w:t>
            </w:r>
          </w:p>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tcPr>
          <w:p w:rsidR="005A165F" w:rsidRDefault="005A165F">
            <w:pPr>
              <w:pStyle w:val="ConsPlusNormal"/>
              <w:widowControl/>
              <w:ind w:firstLine="0"/>
              <w:rPr>
                <w:rFonts w:ascii="Times New Roman" w:hAnsi="Times New Roman" w:cs="Times New Roman"/>
                <w:sz w:val="22"/>
                <w:szCs w:val="22"/>
              </w:rPr>
            </w:pPr>
          </w:p>
        </w:tc>
      </w:tr>
      <w:tr w:rsidR="005A165F" w:rsidTr="005A165F">
        <w:trPr>
          <w:cantSplit/>
          <w:trHeight w:val="787"/>
        </w:trPr>
        <w:tc>
          <w:tcPr>
            <w:tcW w:w="5580" w:type="dxa"/>
            <w:tcBorders>
              <w:top w:val="single" w:sz="6" w:space="0" w:color="auto"/>
              <w:left w:val="single" w:sz="6" w:space="0" w:color="auto"/>
              <w:bottom w:val="single" w:sz="6" w:space="0" w:color="auto"/>
              <w:right w:val="single" w:sz="6" w:space="0" w:color="auto"/>
            </w:tcBorders>
            <w:hideMark/>
          </w:tcPr>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2. Место нахождения </w:t>
            </w:r>
            <w:r>
              <w:rPr>
                <w:rFonts w:ascii="Times New Roman" w:hAnsi="Times New Roman" w:cs="Times New Roman"/>
                <w:i/>
                <w:iCs/>
                <w:sz w:val="22"/>
                <w:szCs w:val="22"/>
              </w:rPr>
              <w:t>(для юридического лица),</w:t>
            </w:r>
            <w:r>
              <w:rPr>
                <w:rFonts w:ascii="Times New Roman" w:hAnsi="Times New Roman" w:cs="Times New Roman"/>
                <w:sz w:val="22"/>
                <w:szCs w:val="22"/>
              </w:rPr>
              <w:t xml:space="preserve"> место жительства </w:t>
            </w:r>
            <w:r>
              <w:rPr>
                <w:rFonts w:ascii="Times New Roman" w:hAnsi="Times New Roman" w:cs="Times New Roman"/>
                <w:i/>
                <w:iCs/>
                <w:sz w:val="22"/>
                <w:szCs w:val="22"/>
              </w:rPr>
              <w:t>(для физического лица)</w:t>
            </w:r>
            <w:r>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tcPr>
          <w:p w:rsidR="005A165F" w:rsidRDefault="005A165F">
            <w:pPr>
              <w:pStyle w:val="ConsPlusNormal"/>
              <w:widowControl/>
              <w:ind w:firstLine="0"/>
              <w:rPr>
                <w:rFonts w:ascii="Times New Roman" w:hAnsi="Times New Roman" w:cs="Times New Roman"/>
                <w:sz w:val="22"/>
                <w:szCs w:val="22"/>
              </w:rPr>
            </w:pPr>
          </w:p>
        </w:tc>
      </w:tr>
      <w:tr w:rsidR="005A165F" w:rsidTr="005A165F">
        <w:trPr>
          <w:trHeight w:val="102"/>
        </w:trPr>
        <w:tc>
          <w:tcPr>
            <w:tcW w:w="5580" w:type="dxa"/>
            <w:tcBorders>
              <w:top w:val="single" w:sz="6" w:space="0" w:color="auto"/>
              <w:left w:val="single" w:sz="6" w:space="0" w:color="auto"/>
              <w:bottom w:val="single" w:sz="6" w:space="0" w:color="auto"/>
              <w:right w:val="single" w:sz="4" w:space="0" w:color="auto"/>
            </w:tcBorders>
            <w:hideMark/>
          </w:tcPr>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3. Банковские реквизиты участника размещения заказа:</w:t>
            </w:r>
          </w:p>
          <w:p w:rsidR="005A165F" w:rsidRDefault="005A165F">
            <w:pPr>
              <w:pStyle w:val="ConsPlusNormal"/>
              <w:ind w:firstLine="0"/>
              <w:rPr>
                <w:rFonts w:ascii="Times New Roman" w:hAnsi="Times New Roman" w:cs="Times New Roman"/>
                <w:sz w:val="22"/>
                <w:szCs w:val="22"/>
              </w:rPr>
            </w:pPr>
            <w:r>
              <w:rPr>
                <w:rStyle w:val="a8"/>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tcPr>
          <w:p w:rsidR="005A165F" w:rsidRDefault="005A165F">
            <w:pPr>
              <w:pStyle w:val="ConsPlusNormal"/>
              <w:widowControl/>
              <w:ind w:firstLine="0"/>
              <w:rPr>
                <w:rFonts w:ascii="Times New Roman" w:hAnsi="Times New Roman" w:cs="Times New Roman"/>
                <w:sz w:val="22"/>
                <w:szCs w:val="22"/>
              </w:rPr>
            </w:pPr>
          </w:p>
        </w:tc>
      </w:tr>
      <w:tr w:rsidR="005A165F" w:rsidTr="005A165F">
        <w:trPr>
          <w:trHeight w:val="102"/>
        </w:trPr>
        <w:tc>
          <w:tcPr>
            <w:tcW w:w="5580" w:type="dxa"/>
            <w:tcBorders>
              <w:top w:val="single" w:sz="6" w:space="0" w:color="auto"/>
              <w:left w:val="single" w:sz="6" w:space="0" w:color="auto"/>
              <w:bottom w:val="single" w:sz="6" w:space="0" w:color="auto"/>
              <w:right w:val="single" w:sz="4" w:space="0" w:color="auto"/>
            </w:tcBorders>
            <w:hideMark/>
          </w:tcPr>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tcPr>
          <w:p w:rsidR="005A165F" w:rsidRDefault="005A165F">
            <w:pPr>
              <w:pStyle w:val="ConsPlusNormal"/>
              <w:widowControl/>
              <w:ind w:firstLine="0"/>
              <w:rPr>
                <w:rFonts w:ascii="Times New Roman" w:hAnsi="Times New Roman" w:cs="Times New Roman"/>
                <w:sz w:val="22"/>
                <w:szCs w:val="22"/>
              </w:rPr>
            </w:pPr>
          </w:p>
        </w:tc>
      </w:tr>
      <w:tr w:rsidR="005A165F" w:rsidTr="005A165F">
        <w:trPr>
          <w:trHeight w:val="102"/>
        </w:trPr>
        <w:tc>
          <w:tcPr>
            <w:tcW w:w="5580" w:type="dxa"/>
            <w:tcBorders>
              <w:top w:val="single" w:sz="6" w:space="0" w:color="auto"/>
              <w:left w:val="single" w:sz="6" w:space="0" w:color="auto"/>
              <w:bottom w:val="single" w:sz="6" w:space="0" w:color="auto"/>
              <w:right w:val="single" w:sz="4" w:space="0" w:color="auto"/>
            </w:tcBorders>
            <w:hideMark/>
          </w:tcPr>
          <w:p w:rsidR="005A165F" w:rsidRDefault="005A165F">
            <w:pPr>
              <w:pStyle w:val="ConsPlusNormal"/>
              <w:widowControl/>
              <w:ind w:firstLine="0"/>
              <w:rPr>
                <w:rFonts w:ascii="Times New Roman" w:hAnsi="Times New Roman" w:cs="Times New Roman"/>
                <w:sz w:val="22"/>
                <w:szCs w:val="22"/>
              </w:rPr>
            </w:pPr>
            <w:r>
              <w:rPr>
                <w:rStyle w:val="a8"/>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tcPr>
          <w:p w:rsidR="005A165F" w:rsidRDefault="005A165F">
            <w:pPr>
              <w:pStyle w:val="ConsPlusNormal"/>
              <w:widowControl/>
              <w:ind w:firstLine="0"/>
              <w:rPr>
                <w:rFonts w:ascii="Times New Roman" w:hAnsi="Times New Roman" w:cs="Times New Roman"/>
                <w:sz w:val="22"/>
                <w:szCs w:val="22"/>
              </w:rPr>
            </w:pPr>
          </w:p>
        </w:tc>
      </w:tr>
      <w:tr w:rsidR="005A165F" w:rsidTr="005A165F">
        <w:trPr>
          <w:trHeight w:val="102"/>
        </w:trPr>
        <w:tc>
          <w:tcPr>
            <w:tcW w:w="5580" w:type="dxa"/>
            <w:tcBorders>
              <w:top w:val="single" w:sz="6" w:space="0" w:color="auto"/>
              <w:left w:val="single" w:sz="6" w:space="0" w:color="auto"/>
              <w:bottom w:val="single" w:sz="6" w:space="0" w:color="auto"/>
              <w:right w:val="single" w:sz="4" w:space="0" w:color="auto"/>
            </w:tcBorders>
            <w:hideMark/>
          </w:tcPr>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tcPr>
          <w:p w:rsidR="005A165F" w:rsidRDefault="005A165F">
            <w:pPr>
              <w:pStyle w:val="ConsPlusNormal"/>
              <w:widowControl/>
              <w:ind w:firstLine="0"/>
              <w:rPr>
                <w:rFonts w:ascii="Times New Roman" w:hAnsi="Times New Roman" w:cs="Times New Roman"/>
                <w:sz w:val="22"/>
                <w:szCs w:val="22"/>
              </w:rPr>
            </w:pPr>
          </w:p>
        </w:tc>
      </w:tr>
      <w:tr w:rsidR="005A165F" w:rsidTr="005A165F">
        <w:trPr>
          <w:trHeight w:val="360"/>
        </w:trPr>
        <w:tc>
          <w:tcPr>
            <w:tcW w:w="5580" w:type="dxa"/>
            <w:tcBorders>
              <w:top w:val="single" w:sz="6" w:space="0" w:color="auto"/>
              <w:left w:val="single" w:sz="6" w:space="0" w:color="auto"/>
              <w:bottom w:val="single" w:sz="6" w:space="0" w:color="auto"/>
              <w:right w:val="single" w:sz="6" w:space="0" w:color="auto"/>
            </w:tcBorders>
            <w:hideMark/>
          </w:tcPr>
          <w:p w:rsidR="005A165F" w:rsidRDefault="005A165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4.Идентификационный номер налогоплательщика </w:t>
            </w:r>
            <w:r>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tcPr>
          <w:p w:rsidR="005A165F" w:rsidRDefault="005A165F">
            <w:pPr>
              <w:pStyle w:val="ConsPlusNormal"/>
              <w:widowControl/>
              <w:ind w:firstLine="0"/>
              <w:rPr>
                <w:rFonts w:ascii="Times New Roman" w:hAnsi="Times New Roman" w:cs="Times New Roman"/>
                <w:sz w:val="22"/>
                <w:szCs w:val="22"/>
              </w:rPr>
            </w:pPr>
          </w:p>
        </w:tc>
      </w:tr>
      <w:tr w:rsidR="005A165F" w:rsidTr="005A165F">
        <w:trPr>
          <w:trHeight w:val="360"/>
        </w:trPr>
        <w:tc>
          <w:tcPr>
            <w:tcW w:w="5580" w:type="dxa"/>
            <w:tcBorders>
              <w:top w:val="single" w:sz="6" w:space="0" w:color="auto"/>
              <w:left w:val="single" w:sz="6" w:space="0" w:color="auto"/>
              <w:bottom w:val="single" w:sz="6" w:space="0" w:color="auto"/>
              <w:right w:val="single" w:sz="6" w:space="0" w:color="auto"/>
            </w:tcBorders>
            <w:hideMark/>
          </w:tcPr>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tcPr>
          <w:p w:rsidR="005A165F" w:rsidRDefault="005A165F">
            <w:pPr>
              <w:pStyle w:val="ConsPlusNormal"/>
              <w:widowControl/>
              <w:ind w:firstLine="0"/>
              <w:rPr>
                <w:rFonts w:ascii="Times New Roman" w:hAnsi="Times New Roman" w:cs="Times New Roman"/>
                <w:sz w:val="22"/>
                <w:szCs w:val="22"/>
              </w:rPr>
            </w:pPr>
          </w:p>
        </w:tc>
      </w:tr>
    </w:tbl>
    <w:p w:rsidR="005A165F" w:rsidRDefault="005A165F" w:rsidP="005A165F">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4A0" w:firstRow="1" w:lastRow="0" w:firstColumn="1" w:lastColumn="0" w:noHBand="0" w:noVBand="1"/>
      </w:tblPr>
      <w:tblGrid>
        <w:gridCol w:w="2520"/>
        <w:gridCol w:w="1620"/>
        <w:gridCol w:w="6120"/>
      </w:tblGrid>
      <w:tr w:rsidR="005A165F" w:rsidTr="005A165F">
        <w:trPr>
          <w:trHeight w:val="440"/>
        </w:trPr>
        <w:tc>
          <w:tcPr>
            <w:tcW w:w="2520" w:type="dxa"/>
            <w:tcBorders>
              <w:top w:val="single" w:sz="6" w:space="0" w:color="auto"/>
              <w:left w:val="single" w:sz="6" w:space="0" w:color="auto"/>
              <w:bottom w:val="single" w:sz="6" w:space="0" w:color="auto"/>
              <w:right w:val="single" w:sz="6" w:space="0" w:color="auto"/>
            </w:tcBorders>
            <w:vAlign w:val="center"/>
            <w:hideMark/>
          </w:tcPr>
          <w:p w:rsidR="005A165F" w:rsidRDefault="005A165F">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выполняемых услуг</w:t>
            </w:r>
          </w:p>
        </w:tc>
        <w:tc>
          <w:tcPr>
            <w:tcW w:w="1620" w:type="dxa"/>
            <w:tcBorders>
              <w:top w:val="single" w:sz="6" w:space="0" w:color="auto"/>
              <w:left w:val="single" w:sz="6" w:space="0" w:color="auto"/>
              <w:bottom w:val="single" w:sz="6" w:space="0" w:color="auto"/>
              <w:right w:val="single" w:sz="6" w:space="0" w:color="auto"/>
            </w:tcBorders>
            <w:vAlign w:val="center"/>
            <w:hideMark/>
          </w:tcPr>
          <w:p w:rsidR="005A165F" w:rsidRDefault="005A165F">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Цена контракта,</w:t>
            </w:r>
          </w:p>
          <w:p w:rsidR="005A165F" w:rsidRDefault="005A165F">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руб.</w:t>
            </w:r>
          </w:p>
        </w:tc>
        <w:tc>
          <w:tcPr>
            <w:tcW w:w="6120" w:type="dxa"/>
            <w:tcBorders>
              <w:top w:val="single" w:sz="6" w:space="0" w:color="auto"/>
              <w:left w:val="single" w:sz="6" w:space="0" w:color="auto"/>
              <w:bottom w:val="single" w:sz="6" w:space="0" w:color="auto"/>
              <w:right w:val="single" w:sz="6" w:space="0" w:color="auto"/>
            </w:tcBorders>
            <w:vAlign w:val="center"/>
            <w:hideMark/>
          </w:tcPr>
          <w:p w:rsidR="005A165F" w:rsidRDefault="005A165F">
            <w:pPr>
              <w:jc w:val="center"/>
              <w:rPr>
                <w:b/>
                <w:sz w:val="22"/>
                <w:szCs w:val="22"/>
              </w:rPr>
            </w:pPr>
            <w:r>
              <w:t>Сведения о включенных или не включенных в цену контракта расходах</w:t>
            </w:r>
          </w:p>
        </w:tc>
      </w:tr>
      <w:tr w:rsidR="005A165F" w:rsidTr="005A165F">
        <w:trPr>
          <w:trHeight w:val="240"/>
        </w:trPr>
        <w:tc>
          <w:tcPr>
            <w:tcW w:w="2520" w:type="dxa"/>
            <w:tcBorders>
              <w:top w:val="single" w:sz="6" w:space="0" w:color="auto"/>
              <w:left w:val="single" w:sz="6" w:space="0" w:color="auto"/>
              <w:bottom w:val="single" w:sz="6" w:space="0" w:color="auto"/>
              <w:right w:val="single" w:sz="6" w:space="0" w:color="auto"/>
            </w:tcBorders>
            <w:hideMark/>
          </w:tcPr>
          <w:p w:rsidR="005A165F" w:rsidRDefault="005A16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Оказание охранных услуг по охране здания, расположенного по адресу: г. Иваново, ул. Городская, д.44/27, литер</w:t>
            </w:r>
            <w:proofErr w:type="gramStart"/>
            <w:r>
              <w:rPr>
                <w:rFonts w:ascii="Times New Roman" w:hAnsi="Times New Roman" w:cs="Times New Roman"/>
                <w:sz w:val="22"/>
                <w:szCs w:val="22"/>
              </w:rPr>
              <w:t xml:space="preserve"> Б</w:t>
            </w:r>
            <w:proofErr w:type="gramEnd"/>
            <w:r>
              <w:rPr>
                <w:rFonts w:ascii="Times New Roman" w:hAnsi="Times New Roman" w:cs="Times New Roman"/>
                <w:sz w:val="22"/>
                <w:szCs w:val="22"/>
              </w:rPr>
              <w:t>, Б1</w:t>
            </w:r>
          </w:p>
        </w:tc>
        <w:tc>
          <w:tcPr>
            <w:tcW w:w="1620" w:type="dxa"/>
            <w:tcBorders>
              <w:top w:val="single" w:sz="6" w:space="0" w:color="auto"/>
              <w:left w:val="single" w:sz="6" w:space="0" w:color="auto"/>
              <w:bottom w:val="single" w:sz="6" w:space="0" w:color="auto"/>
              <w:right w:val="single" w:sz="6" w:space="0" w:color="auto"/>
            </w:tcBorders>
          </w:tcPr>
          <w:p w:rsidR="005A165F" w:rsidRDefault="005A165F">
            <w:pPr>
              <w:pStyle w:val="ConsPlusNormal"/>
              <w:widowControl/>
              <w:ind w:firstLine="0"/>
              <w:rPr>
                <w:rFonts w:ascii="Times New Roman" w:hAnsi="Times New Roman" w:cs="Times New Roman"/>
                <w:sz w:val="22"/>
                <w:szCs w:val="22"/>
              </w:rPr>
            </w:pPr>
          </w:p>
        </w:tc>
        <w:tc>
          <w:tcPr>
            <w:tcW w:w="6120" w:type="dxa"/>
            <w:tcBorders>
              <w:top w:val="single" w:sz="6" w:space="0" w:color="auto"/>
              <w:left w:val="single" w:sz="6" w:space="0" w:color="auto"/>
              <w:bottom w:val="single" w:sz="6" w:space="0" w:color="auto"/>
              <w:right w:val="single" w:sz="6" w:space="0" w:color="auto"/>
            </w:tcBorders>
            <w:hideMark/>
          </w:tcPr>
          <w:p w:rsidR="005A165F" w:rsidRDefault="005A165F">
            <w:pPr>
              <w:pStyle w:val="ConsPlusNormal"/>
              <w:widowControl/>
              <w:ind w:firstLine="0"/>
              <w:jc w:val="both"/>
              <w:rPr>
                <w:rFonts w:ascii="Times New Roman" w:hAnsi="Times New Roman" w:cs="Times New Roman"/>
                <w:sz w:val="22"/>
                <w:szCs w:val="22"/>
              </w:rPr>
            </w:pPr>
            <w:r>
              <w:rPr>
                <w:rFonts w:ascii="Times New Roman" w:hAnsi="Times New Roman" w:cs="Times New Roman"/>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Pr>
                <w:rFonts w:ascii="Times New Roman" w:hAnsi="Times New Roman" w:cs="Times New Roman"/>
                <w:sz w:val="22"/>
                <w:szCs w:val="22"/>
              </w:rPr>
              <w:t>.</w:t>
            </w:r>
          </w:p>
        </w:tc>
      </w:tr>
    </w:tbl>
    <w:p w:rsidR="005A165F" w:rsidRDefault="005A165F" w:rsidP="005A165F">
      <w:pPr>
        <w:pStyle w:val="ConsPlusNormal"/>
        <w:widowControl/>
        <w:ind w:firstLine="0"/>
        <w:jc w:val="both"/>
        <w:rPr>
          <w:rFonts w:ascii="Times New Roman" w:hAnsi="Times New Roman" w:cs="Times New Roman"/>
          <w:sz w:val="24"/>
          <w:szCs w:val="24"/>
        </w:rPr>
      </w:pPr>
    </w:p>
    <w:p w:rsidR="005A165F" w:rsidRDefault="005A165F" w:rsidP="005A165F">
      <w:pPr>
        <w:pStyle w:val="ConsPlusNormal"/>
        <w:widowControl/>
        <w:ind w:firstLine="0"/>
        <w:jc w:val="both"/>
        <w:rPr>
          <w:rFonts w:ascii="Times New Roman" w:hAnsi="Times New Roman" w:cs="Times New Roman"/>
          <w:sz w:val="24"/>
          <w:szCs w:val="24"/>
        </w:rPr>
      </w:pPr>
    </w:p>
    <w:p w:rsidR="005A165F" w:rsidRDefault="005A165F" w:rsidP="005A165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Цена муниципального контракта _____________________________________________руб., </w:t>
      </w:r>
    </w:p>
    <w:p w:rsidR="005A165F" w:rsidRDefault="005A165F" w:rsidP="005A165F">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                                                                                                                                      (сумма прописью)</w:t>
      </w:r>
    </w:p>
    <w:p w:rsidR="005A165F" w:rsidRDefault="005A165F" w:rsidP="005A165F">
      <w:pPr>
        <w:pStyle w:val="ConsPlusNormal"/>
        <w:widowControl/>
        <w:ind w:firstLine="0"/>
        <w:jc w:val="both"/>
        <w:rPr>
          <w:rFonts w:ascii="Times New Roman" w:hAnsi="Times New Roman" w:cs="Times New Roman"/>
          <w:sz w:val="16"/>
          <w:szCs w:val="16"/>
        </w:rPr>
      </w:pPr>
    </w:p>
    <w:p w:rsidR="005A165F" w:rsidRDefault="005A165F" w:rsidP="005A165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НДС___________________.</w:t>
      </w:r>
    </w:p>
    <w:p w:rsidR="005A165F" w:rsidRDefault="005A165F" w:rsidP="005A165F">
      <w:pPr>
        <w:jc w:val="both"/>
        <w:rPr>
          <w:b/>
        </w:rPr>
      </w:pPr>
    </w:p>
    <w:p w:rsidR="005A165F" w:rsidRDefault="005A165F" w:rsidP="005A165F">
      <w:pPr>
        <w:jc w:val="both"/>
        <w:rPr>
          <w:sz w:val="20"/>
          <w:szCs w:val="20"/>
        </w:rPr>
      </w:pPr>
      <w:r>
        <w:rPr>
          <w:b/>
          <w:sz w:val="20"/>
          <w:szCs w:val="20"/>
        </w:rPr>
        <w:t>Примечание</w:t>
      </w:r>
      <w:r>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5A165F" w:rsidRDefault="005A165F" w:rsidP="005A165F">
      <w:pPr>
        <w:pStyle w:val="ConsPlusNormal"/>
        <w:widowControl/>
        <w:ind w:firstLine="0"/>
        <w:jc w:val="both"/>
        <w:rPr>
          <w:rFonts w:ascii="Times New Roman" w:hAnsi="Times New Roman" w:cs="Times New Roman"/>
          <w:sz w:val="22"/>
          <w:szCs w:val="22"/>
        </w:rPr>
      </w:pPr>
    </w:p>
    <w:p w:rsidR="005A165F" w:rsidRDefault="005A165F" w:rsidP="005A165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 согласн</w:t>
      </w:r>
      <w:proofErr w:type="gramStart"/>
      <w:r>
        <w:rPr>
          <w:rFonts w:ascii="Times New Roman" w:hAnsi="Times New Roman" w:cs="Times New Roman"/>
          <w:sz w:val="22"/>
          <w:szCs w:val="22"/>
        </w:rPr>
        <w:t>о(</w:t>
      </w:r>
      <w:proofErr w:type="spellStart"/>
      <w:proofErr w:type="gramEnd"/>
      <w:r>
        <w:rPr>
          <w:rFonts w:ascii="Times New Roman" w:hAnsi="Times New Roman" w:cs="Times New Roman"/>
          <w:sz w:val="22"/>
          <w:szCs w:val="22"/>
        </w:rPr>
        <w:t>ен</w:t>
      </w:r>
      <w:proofErr w:type="spellEnd"/>
      <w:r>
        <w:rPr>
          <w:rFonts w:ascii="Times New Roman" w:hAnsi="Times New Roman" w:cs="Times New Roman"/>
          <w:sz w:val="22"/>
          <w:szCs w:val="22"/>
        </w:rPr>
        <w:t xml:space="preserve">) исполнить условия </w:t>
      </w:r>
    </w:p>
    <w:p w:rsidR="005A165F" w:rsidRDefault="005A165F" w:rsidP="005A165F">
      <w:pPr>
        <w:pStyle w:val="ConsPlusNormal"/>
        <w:widowControl/>
        <w:ind w:firstLine="0"/>
        <w:jc w:val="both"/>
        <w:rPr>
          <w:rFonts w:ascii="Times New Roman" w:hAnsi="Times New Roman" w:cs="Times New Roman"/>
          <w:sz w:val="22"/>
          <w:szCs w:val="22"/>
          <w:vertAlign w:val="superscript"/>
        </w:rPr>
      </w:pPr>
      <w:r>
        <w:rPr>
          <w:rFonts w:ascii="Times New Roman" w:hAnsi="Times New Roman" w:cs="Times New Roman"/>
          <w:sz w:val="22"/>
          <w:szCs w:val="22"/>
          <w:vertAlign w:val="superscript"/>
        </w:rPr>
        <w:t xml:space="preserve">                                              (Наименование участника размещения заказа)</w:t>
      </w:r>
    </w:p>
    <w:p w:rsidR="005A165F" w:rsidRDefault="005A165F" w:rsidP="005A165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контракта, указанные в извещении о про</w:t>
      </w:r>
      <w:r w:rsidR="00460191">
        <w:rPr>
          <w:rFonts w:ascii="Times New Roman" w:hAnsi="Times New Roman" w:cs="Times New Roman"/>
          <w:sz w:val="22"/>
          <w:szCs w:val="22"/>
        </w:rPr>
        <w:t>ведении запроса котировок № 33 от 18.03.2013</w:t>
      </w:r>
      <w:r>
        <w:rPr>
          <w:rFonts w:ascii="Times New Roman" w:hAnsi="Times New Roman" w:cs="Times New Roman"/>
          <w:sz w:val="22"/>
          <w:szCs w:val="22"/>
        </w:rPr>
        <w:t>, с учетом предложения о цене контракта, указанного в настоящей котировочной заявке.</w:t>
      </w:r>
    </w:p>
    <w:p w:rsidR="005A165F" w:rsidRDefault="005A165F" w:rsidP="005A165F">
      <w:pPr>
        <w:pStyle w:val="ConsPlusNonformat"/>
        <w:widowControl/>
        <w:jc w:val="both"/>
        <w:rPr>
          <w:rFonts w:ascii="Times New Roman" w:hAnsi="Times New Roman" w:cs="Times New Roman"/>
          <w:sz w:val="22"/>
          <w:szCs w:val="22"/>
        </w:rPr>
      </w:pPr>
    </w:p>
    <w:p w:rsidR="005A165F" w:rsidRDefault="005A165F" w:rsidP="005A165F">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Руководитель организации ____________ _____________</w:t>
      </w:r>
    </w:p>
    <w:p w:rsidR="005A165F" w:rsidRDefault="005A165F" w:rsidP="005A165F">
      <w:pPr>
        <w:pStyle w:val="ConsPlusNonformat"/>
        <w:widowControl/>
        <w:jc w:val="both"/>
        <w:rPr>
          <w:rFonts w:ascii="Times New Roman" w:hAnsi="Times New Roman" w:cs="Times New Roman"/>
          <w:sz w:val="16"/>
          <w:szCs w:val="16"/>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16"/>
          <w:szCs w:val="16"/>
        </w:rPr>
        <w:t xml:space="preserve">  (подпись) </w:t>
      </w:r>
      <w:r>
        <w:rPr>
          <w:rFonts w:ascii="Times New Roman" w:hAnsi="Times New Roman" w:cs="Times New Roman"/>
          <w:sz w:val="16"/>
          <w:szCs w:val="16"/>
        </w:rPr>
        <w:tab/>
        <w:t xml:space="preserve">   (Ф.И.О.)</w:t>
      </w:r>
    </w:p>
    <w:p w:rsidR="005A165F" w:rsidRPr="00460191" w:rsidRDefault="00460191" w:rsidP="00460191">
      <w:pPr>
        <w:pStyle w:val="ConsPlusNonformat"/>
        <w:widowControl/>
      </w:pPr>
      <w:r>
        <w:rPr>
          <w:rFonts w:ascii="Times New Roman" w:hAnsi="Times New Roman" w:cs="Times New Roman"/>
          <w:sz w:val="22"/>
          <w:szCs w:val="22"/>
        </w:rPr>
        <w:t>М.</w:t>
      </w:r>
      <w:proofErr w:type="gramStart"/>
      <w:r>
        <w:rPr>
          <w:rFonts w:ascii="Times New Roman" w:hAnsi="Times New Roman" w:cs="Times New Roman"/>
          <w:sz w:val="22"/>
          <w:szCs w:val="22"/>
        </w:rPr>
        <w:t>П</w:t>
      </w:r>
      <w:proofErr w:type="gramEnd"/>
    </w:p>
    <w:p w:rsidR="005A165F" w:rsidRDefault="005A165F" w:rsidP="005A165F">
      <w:pPr>
        <w:jc w:val="right"/>
        <w:rPr>
          <w:b/>
        </w:rPr>
      </w:pPr>
    </w:p>
    <w:p w:rsidR="00460191" w:rsidRDefault="00460191" w:rsidP="00460191">
      <w:pPr>
        <w:pStyle w:val="a6"/>
        <w:jc w:val="right"/>
        <w:outlineLvl w:val="0"/>
      </w:pPr>
      <w:r>
        <w:rPr>
          <w:b w:val="0"/>
          <w:szCs w:val="24"/>
        </w:rPr>
        <w:t>ПРОЕКТ</w:t>
      </w:r>
    </w:p>
    <w:p w:rsidR="00460191" w:rsidRDefault="00460191" w:rsidP="00460191">
      <w:pPr>
        <w:shd w:val="clear" w:color="auto" w:fill="FFFFFF"/>
        <w:ind w:left="29"/>
        <w:jc w:val="center"/>
        <w:rPr>
          <w:b/>
        </w:rPr>
      </w:pPr>
    </w:p>
    <w:p w:rsidR="00460191" w:rsidRDefault="00460191" w:rsidP="00460191">
      <w:pPr>
        <w:shd w:val="clear" w:color="auto" w:fill="FFFFFF"/>
        <w:ind w:left="29"/>
        <w:jc w:val="center"/>
        <w:outlineLvl w:val="0"/>
        <w:rPr>
          <w:b/>
        </w:rPr>
      </w:pPr>
      <w:r>
        <w:rPr>
          <w:b/>
        </w:rPr>
        <w:t>МУНИЦИПАЛЬНЫЙ КОНТРАКТ № _____</w:t>
      </w:r>
    </w:p>
    <w:p w:rsidR="00460191" w:rsidRDefault="00460191" w:rsidP="00460191">
      <w:pPr>
        <w:shd w:val="clear" w:color="auto" w:fill="FFFFFF"/>
        <w:ind w:left="29"/>
        <w:jc w:val="center"/>
        <w:rPr>
          <w:b/>
        </w:rPr>
      </w:pPr>
      <w:r>
        <w:rPr>
          <w:b/>
        </w:rPr>
        <w:t>на оказание услуг по охране муниципального имущества г. Иваново</w:t>
      </w:r>
    </w:p>
    <w:p w:rsidR="00460191" w:rsidRDefault="00460191" w:rsidP="00460191">
      <w:pPr>
        <w:shd w:val="clear" w:color="auto" w:fill="FFFFFF"/>
        <w:tabs>
          <w:tab w:val="left" w:pos="6643"/>
        </w:tabs>
        <w:spacing w:before="216"/>
        <w:ind w:left="38"/>
      </w:pPr>
      <w:r>
        <w:t>г. Иваново                                                                                                     «__» _______ 2013 г.</w:t>
      </w:r>
    </w:p>
    <w:p w:rsidR="00460191" w:rsidRDefault="00460191" w:rsidP="00460191">
      <w:pPr>
        <w:pStyle w:val="ab"/>
      </w:pPr>
    </w:p>
    <w:p w:rsidR="00460191" w:rsidRDefault="00460191" w:rsidP="00460191">
      <w:pPr>
        <w:ind w:firstLine="720"/>
        <w:jc w:val="both"/>
      </w:pPr>
      <w:proofErr w:type="gramStart"/>
      <w:r>
        <w:t xml:space="preserve">Ивановский городской комитет по управлению имуществом, именуемый в дальнейшем «Заказчик», в лице председателя комитета </w:t>
      </w:r>
      <w:proofErr w:type="spellStart"/>
      <w:r>
        <w:t>Бусовой</w:t>
      </w:r>
      <w:proofErr w:type="spellEnd"/>
      <w:r>
        <w:t xml:space="preserve"> Наталии Леонидовны, действующего на основании Положения об Ивановском городском комитете по управлению имуществом, </w:t>
      </w:r>
      <w:r>
        <w:rPr>
          <w:color w:val="000000"/>
        </w:rPr>
        <w:t xml:space="preserve">утвержденного решением Ивановской городской Думы от 26.04.2006 № 132, </w:t>
      </w:r>
      <w: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t xml:space="preserve"> именуемые в дальнейшем «Стороны», на основании Протокола рассмотрения и оценки котировочных заявок </w:t>
      </w:r>
      <w:proofErr w:type="gramStart"/>
      <w:r>
        <w:t>от</w:t>
      </w:r>
      <w:proofErr w:type="gramEnd"/>
      <w:r>
        <w:t xml:space="preserve"> ________ №_____ заключили </w:t>
      </w:r>
      <w:proofErr w:type="gramStart"/>
      <w:r>
        <w:t>настоящий</w:t>
      </w:r>
      <w:proofErr w:type="gramEnd"/>
      <w:r>
        <w:t xml:space="preserve"> Муниципальный контракт на оказание услуг по охране муниципального имущества г. Иваново (далее – Контракт) о нижеследующем: </w:t>
      </w:r>
    </w:p>
    <w:p w:rsidR="00460191" w:rsidRDefault="00460191" w:rsidP="00460191">
      <w:pPr>
        <w:jc w:val="both"/>
      </w:pPr>
    </w:p>
    <w:p w:rsidR="00460191" w:rsidRDefault="00460191" w:rsidP="00460191">
      <w:pPr>
        <w:shd w:val="clear" w:color="auto" w:fill="FFFFFF"/>
        <w:spacing w:before="226"/>
        <w:ind w:left="38"/>
        <w:jc w:val="center"/>
        <w:rPr>
          <w:b/>
        </w:rPr>
      </w:pPr>
      <w:r>
        <w:rPr>
          <w:b/>
        </w:rPr>
        <w:t>1. ПРЕДМЕТ КОНТРАКТА</w:t>
      </w:r>
    </w:p>
    <w:p w:rsidR="00460191" w:rsidRDefault="00460191" w:rsidP="00460191">
      <w:pPr>
        <w:pStyle w:val="ConsNormal"/>
        <w:ind w:firstLine="540"/>
        <w:jc w:val="both"/>
        <w:rPr>
          <w:b/>
          <w:sz w:val="24"/>
        </w:rPr>
      </w:pPr>
    </w:p>
    <w:p w:rsidR="00460191" w:rsidRDefault="00460191" w:rsidP="00460191">
      <w:pPr>
        <w:pStyle w:val="ConsNormal"/>
        <w:ind w:right="0" w:firstLine="540"/>
        <w:jc w:val="both"/>
        <w:rPr>
          <w:rFonts w:ascii="Times New Roman" w:hAnsi="Times New Roman"/>
          <w:sz w:val="24"/>
          <w:szCs w:val="24"/>
        </w:rPr>
      </w:pPr>
      <w:r>
        <w:rPr>
          <w:rFonts w:ascii="Times New Roman" w:hAnsi="Times New Roman"/>
          <w:sz w:val="24"/>
          <w:szCs w:val="24"/>
        </w:rPr>
        <w:t xml:space="preserve"> 1.1. По настоящему Контракту Заказчик поручает,</w:t>
      </w:r>
      <w:r>
        <w:rPr>
          <w:sz w:val="24"/>
          <w:szCs w:val="24"/>
        </w:rPr>
        <w:t xml:space="preserve"> </w:t>
      </w:r>
      <w:r>
        <w:rPr>
          <w:rFonts w:ascii="Times New Roman" w:hAnsi="Times New Roman"/>
          <w:sz w:val="24"/>
          <w:szCs w:val="24"/>
        </w:rPr>
        <w:t>а</w:t>
      </w:r>
      <w:r>
        <w:rPr>
          <w:sz w:val="24"/>
          <w:szCs w:val="24"/>
        </w:rPr>
        <w:t xml:space="preserve"> </w:t>
      </w:r>
      <w:r>
        <w:rPr>
          <w:rFonts w:ascii="Times New Roman" w:hAnsi="Times New Roman"/>
          <w:sz w:val="24"/>
          <w:szCs w:val="24"/>
        </w:rPr>
        <w:t>Исполнитель осуществляет охрану здания, расположенного по адресу:  г.</w:t>
      </w:r>
      <w:r>
        <w:rPr>
          <w:rFonts w:ascii="Times New Roman" w:hAnsi="Times New Roman"/>
          <w:sz w:val="24"/>
          <w:szCs w:val="24"/>
        </w:rPr>
        <w:t xml:space="preserve"> </w:t>
      </w:r>
      <w:r>
        <w:rPr>
          <w:rFonts w:ascii="Times New Roman" w:hAnsi="Times New Roman"/>
          <w:sz w:val="24"/>
          <w:szCs w:val="24"/>
        </w:rPr>
        <w:t>Иваново, ул.</w:t>
      </w:r>
      <w:r>
        <w:rPr>
          <w:rFonts w:ascii="Times New Roman" w:hAnsi="Times New Roman"/>
          <w:sz w:val="24"/>
          <w:szCs w:val="24"/>
        </w:rPr>
        <w:t xml:space="preserve"> </w:t>
      </w:r>
      <w:r>
        <w:rPr>
          <w:rFonts w:ascii="Times New Roman" w:hAnsi="Times New Roman"/>
          <w:sz w:val="24"/>
          <w:szCs w:val="24"/>
        </w:rPr>
        <w:t>Городская, 44/27, литер</w:t>
      </w:r>
      <w:proofErr w:type="gramStart"/>
      <w:r>
        <w:rPr>
          <w:rFonts w:ascii="Times New Roman" w:hAnsi="Times New Roman"/>
          <w:sz w:val="24"/>
          <w:szCs w:val="24"/>
        </w:rPr>
        <w:t xml:space="preserve"> Б</w:t>
      </w:r>
      <w:proofErr w:type="gramEnd"/>
      <w:r>
        <w:rPr>
          <w:rFonts w:ascii="Times New Roman" w:hAnsi="Times New Roman"/>
          <w:sz w:val="24"/>
          <w:szCs w:val="24"/>
        </w:rPr>
        <w:t>, Б1 (далее - объект), находящегося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
    <w:p w:rsidR="00460191" w:rsidRDefault="00460191" w:rsidP="00460191">
      <w:pPr>
        <w:pStyle w:val="ConsNormal"/>
        <w:ind w:right="0" w:firstLine="540"/>
        <w:jc w:val="both"/>
        <w:rPr>
          <w:rFonts w:ascii="Times New Roman" w:hAnsi="Times New Roman"/>
          <w:sz w:val="24"/>
          <w:szCs w:val="24"/>
        </w:rPr>
      </w:pPr>
      <w:r>
        <w:rPr>
          <w:rFonts w:ascii="Times New Roman" w:hAnsi="Times New Roman"/>
          <w:sz w:val="24"/>
          <w:szCs w:val="24"/>
        </w:rPr>
        <w:t xml:space="preserve"> 1.2.  Исполнитель оказывает услуги Заказчику на основании Лицензии, выданной ему в установленном законом порядке.</w:t>
      </w:r>
    </w:p>
    <w:p w:rsidR="00460191" w:rsidRDefault="00460191" w:rsidP="00460191">
      <w:pPr>
        <w:shd w:val="clear" w:color="auto" w:fill="FFFFFF"/>
        <w:ind w:left="34" w:right="19" w:firstLine="547"/>
        <w:jc w:val="both"/>
      </w:pPr>
      <w:r>
        <w:t>1.3. Заказчик принимает и оплачивает услуги Исполнителя на условиях, предусмотренных настоящим Контрактом.</w:t>
      </w:r>
    </w:p>
    <w:p w:rsidR="00460191" w:rsidRDefault="00460191" w:rsidP="00460191">
      <w:pPr>
        <w:shd w:val="clear" w:color="auto" w:fill="FFFFFF"/>
        <w:ind w:left="34" w:right="19" w:firstLine="547"/>
        <w:jc w:val="both"/>
      </w:pPr>
      <w:r>
        <w:t>1.4. Исполнитель осуществляет охрану объекта, указанного в пункте 1.1 настоящего Контракта, круглосуточно, с момента подписания Контракта по 30.06.2013 включительно.</w:t>
      </w:r>
    </w:p>
    <w:p w:rsidR="00460191" w:rsidRDefault="00460191" w:rsidP="00460191">
      <w:pPr>
        <w:pStyle w:val="ConsNormal"/>
        <w:ind w:firstLine="0"/>
        <w:jc w:val="center"/>
      </w:pPr>
    </w:p>
    <w:p w:rsidR="00460191" w:rsidRDefault="00460191" w:rsidP="00460191">
      <w:pPr>
        <w:pStyle w:val="ConsNormal"/>
        <w:ind w:firstLine="0"/>
        <w:jc w:val="center"/>
      </w:pPr>
    </w:p>
    <w:p w:rsidR="00460191" w:rsidRDefault="00460191" w:rsidP="00460191">
      <w:pPr>
        <w:pStyle w:val="ConsNormal"/>
        <w:ind w:right="0" w:firstLine="0"/>
        <w:jc w:val="center"/>
        <w:rPr>
          <w:rFonts w:ascii="Times New Roman" w:hAnsi="Times New Roman"/>
          <w:b/>
          <w:sz w:val="24"/>
          <w:szCs w:val="24"/>
        </w:rPr>
      </w:pPr>
      <w:r>
        <w:rPr>
          <w:rFonts w:ascii="Times New Roman" w:hAnsi="Times New Roman"/>
          <w:b/>
          <w:sz w:val="24"/>
          <w:szCs w:val="24"/>
        </w:rPr>
        <w:t>2. ПРАВА И ОБЯЗАННОСТИ ЗАКАЗЧИКА</w:t>
      </w:r>
    </w:p>
    <w:p w:rsidR="00460191" w:rsidRDefault="00460191" w:rsidP="00460191">
      <w:pPr>
        <w:pStyle w:val="ConsNonformat0"/>
        <w:jc w:val="both"/>
        <w:rPr>
          <w:rFonts w:ascii="Times New Roman" w:hAnsi="Times New Roman" w:cs="Times New Roman"/>
          <w:sz w:val="24"/>
          <w:szCs w:val="24"/>
        </w:rPr>
      </w:pPr>
    </w:p>
    <w:p w:rsidR="00460191" w:rsidRDefault="00460191" w:rsidP="00460191">
      <w:pPr>
        <w:pStyle w:val="ConsNonformat0"/>
        <w:jc w:val="both"/>
        <w:rPr>
          <w:rFonts w:ascii="Times New Roman" w:hAnsi="Times New Roman" w:cs="Times New Roman"/>
          <w:sz w:val="24"/>
          <w:szCs w:val="24"/>
        </w:rPr>
      </w:pPr>
    </w:p>
    <w:p w:rsidR="00460191" w:rsidRDefault="00460191" w:rsidP="00460191">
      <w:pPr>
        <w:pStyle w:val="ConsNormal"/>
        <w:ind w:right="0" w:firstLine="540"/>
        <w:jc w:val="both"/>
        <w:rPr>
          <w:rFonts w:ascii="Times New Roman" w:hAnsi="Times New Roman"/>
          <w:b/>
          <w:sz w:val="24"/>
          <w:szCs w:val="24"/>
        </w:rPr>
      </w:pPr>
      <w:r>
        <w:rPr>
          <w:rFonts w:ascii="Times New Roman" w:hAnsi="Times New Roman"/>
          <w:b/>
          <w:sz w:val="24"/>
          <w:szCs w:val="24"/>
        </w:rPr>
        <w:t>2.1. Заказчик обязан:</w:t>
      </w:r>
    </w:p>
    <w:p w:rsidR="00460191" w:rsidRDefault="00460191" w:rsidP="00460191">
      <w:pPr>
        <w:pStyle w:val="ConsNormal"/>
        <w:ind w:right="0" w:firstLine="540"/>
        <w:jc w:val="both"/>
        <w:rPr>
          <w:rFonts w:ascii="Times New Roman" w:hAnsi="Times New Roman"/>
          <w:sz w:val="24"/>
          <w:szCs w:val="24"/>
        </w:rPr>
      </w:pPr>
      <w:r>
        <w:rPr>
          <w:rFonts w:ascii="Times New Roman" w:hAnsi="Times New Roman"/>
          <w:sz w:val="24"/>
          <w:szCs w:val="24"/>
        </w:rPr>
        <w:t>2.1.1. Оплачивать услуги Исполнителя в порядке, сроки и размере, установленные настоящим Контрактом</w:t>
      </w:r>
      <w:r>
        <w:rPr>
          <w:rFonts w:ascii="Times New Roman" w:hAnsi="Times New Roman"/>
          <w:sz w:val="24"/>
        </w:rPr>
        <w:t>.</w:t>
      </w:r>
    </w:p>
    <w:p w:rsidR="00460191" w:rsidRDefault="00460191" w:rsidP="00460191">
      <w:pPr>
        <w:pStyle w:val="ConsNormal"/>
        <w:ind w:right="0" w:firstLine="540"/>
        <w:jc w:val="both"/>
        <w:rPr>
          <w:rFonts w:ascii="Times New Roman" w:hAnsi="Times New Roman"/>
          <w:sz w:val="24"/>
          <w:szCs w:val="24"/>
        </w:rPr>
      </w:pPr>
      <w:r>
        <w:rPr>
          <w:rFonts w:ascii="Times New Roman" w:hAnsi="Times New Roman"/>
          <w:sz w:val="24"/>
          <w:szCs w:val="24"/>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460191" w:rsidRDefault="00460191" w:rsidP="00460191">
      <w:pPr>
        <w:pStyle w:val="ConsNormal"/>
        <w:ind w:right="0" w:firstLine="540"/>
        <w:jc w:val="both"/>
        <w:rPr>
          <w:rFonts w:ascii="Times New Roman" w:hAnsi="Times New Roman"/>
          <w:sz w:val="24"/>
          <w:szCs w:val="24"/>
        </w:rPr>
      </w:pPr>
      <w:r>
        <w:rPr>
          <w:rFonts w:ascii="Times New Roman" w:hAnsi="Times New Roman"/>
          <w:sz w:val="24"/>
          <w:szCs w:val="24"/>
        </w:rPr>
        <w:t>2.1.3. Предоставить Исполнителю необходимую информацию, связанную с качественным выполнением им обязательств по настоящему Контракту.</w:t>
      </w:r>
    </w:p>
    <w:p w:rsidR="00460191" w:rsidRDefault="00460191" w:rsidP="00460191">
      <w:pPr>
        <w:shd w:val="clear" w:color="auto" w:fill="FFFFFF"/>
        <w:ind w:left="10" w:right="14" w:firstLine="538"/>
        <w:jc w:val="both"/>
      </w:pPr>
      <w:r>
        <w:t>2.1.4. Своевременно и надлежащим образом уведомлять Исполнителя об обстоятельствах, влияющих на исполнение настоящего Контракта.</w:t>
      </w:r>
    </w:p>
    <w:p w:rsidR="00460191" w:rsidRDefault="00460191" w:rsidP="00460191">
      <w:pPr>
        <w:pStyle w:val="ConsNormal"/>
        <w:ind w:right="0" w:firstLine="540"/>
        <w:jc w:val="both"/>
        <w:rPr>
          <w:rFonts w:ascii="Times New Roman" w:hAnsi="Times New Roman"/>
          <w:b/>
          <w:sz w:val="24"/>
          <w:szCs w:val="24"/>
        </w:rPr>
      </w:pPr>
      <w:r>
        <w:rPr>
          <w:rFonts w:ascii="Times New Roman" w:hAnsi="Times New Roman"/>
          <w:b/>
          <w:sz w:val="24"/>
          <w:szCs w:val="24"/>
        </w:rPr>
        <w:t>2.2. Заказчик имеет право:</w:t>
      </w:r>
    </w:p>
    <w:p w:rsidR="00460191" w:rsidRDefault="00460191" w:rsidP="00460191">
      <w:pPr>
        <w:pStyle w:val="ConsNormal"/>
        <w:ind w:right="0" w:firstLine="540"/>
        <w:jc w:val="both"/>
        <w:rPr>
          <w:rFonts w:ascii="Times New Roman" w:hAnsi="Times New Roman"/>
          <w:sz w:val="24"/>
          <w:szCs w:val="24"/>
        </w:rPr>
      </w:pPr>
      <w:r>
        <w:rPr>
          <w:rFonts w:ascii="Times New Roman" w:hAnsi="Times New Roman"/>
          <w:sz w:val="24"/>
          <w:szCs w:val="24"/>
        </w:rPr>
        <w:t>2.2.1. Контролировать выполнение Исполнителем условий настоящего Контракта.</w:t>
      </w:r>
    </w:p>
    <w:p w:rsidR="00460191" w:rsidRDefault="00460191" w:rsidP="00460191">
      <w:pPr>
        <w:shd w:val="clear" w:color="auto" w:fill="FFFFFF"/>
        <w:ind w:left="5"/>
        <w:jc w:val="center"/>
        <w:rPr>
          <w:b/>
        </w:rPr>
      </w:pPr>
    </w:p>
    <w:p w:rsidR="00460191" w:rsidRDefault="00460191" w:rsidP="00460191">
      <w:pPr>
        <w:shd w:val="clear" w:color="auto" w:fill="FFFFFF"/>
        <w:ind w:left="5"/>
        <w:jc w:val="center"/>
        <w:rPr>
          <w:b/>
        </w:rPr>
      </w:pPr>
      <w:r>
        <w:rPr>
          <w:b/>
        </w:rPr>
        <w:t>3. ПРАВА И ОБЯЗАННОСТИ ИСПОЛНИТЕЛЯ</w:t>
      </w:r>
    </w:p>
    <w:p w:rsidR="00460191" w:rsidRDefault="00460191" w:rsidP="00460191">
      <w:pPr>
        <w:autoSpaceDE w:val="0"/>
        <w:autoSpaceDN w:val="0"/>
        <w:adjustRightInd w:val="0"/>
        <w:ind w:firstLine="540"/>
        <w:jc w:val="both"/>
        <w:rPr>
          <w:rFonts w:ascii="Arial" w:hAnsi="Arial" w:cs="Arial"/>
        </w:rPr>
      </w:pPr>
    </w:p>
    <w:p w:rsidR="00460191" w:rsidRDefault="00460191" w:rsidP="00460191">
      <w:pPr>
        <w:autoSpaceDE w:val="0"/>
        <w:autoSpaceDN w:val="0"/>
        <w:adjustRightInd w:val="0"/>
        <w:ind w:firstLine="540"/>
        <w:jc w:val="both"/>
        <w:rPr>
          <w:b/>
        </w:rPr>
      </w:pPr>
      <w:r>
        <w:rPr>
          <w:b/>
        </w:rPr>
        <w:t>3.1. Исполнитель обязан:</w:t>
      </w:r>
    </w:p>
    <w:p w:rsidR="00460191" w:rsidRDefault="00460191" w:rsidP="00460191">
      <w:pPr>
        <w:autoSpaceDE w:val="0"/>
        <w:autoSpaceDN w:val="0"/>
        <w:adjustRightInd w:val="0"/>
        <w:ind w:firstLine="540"/>
        <w:jc w:val="both"/>
      </w:pPr>
      <w: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460191" w:rsidRDefault="00460191" w:rsidP="00460191">
      <w:pPr>
        <w:autoSpaceDE w:val="0"/>
        <w:autoSpaceDN w:val="0"/>
        <w:adjustRightInd w:val="0"/>
        <w:ind w:firstLine="540"/>
        <w:jc w:val="both"/>
      </w:pPr>
      <w: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460191" w:rsidRDefault="00460191" w:rsidP="00460191">
      <w:pPr>
        <w:autoSpaceDE w:val="0"/>
        <w:autoSpaceDN w:val="0"/>
        <w:adjustRightInd w:val="0"/>
        <w:ind w:firstLine="540"/>
        <w:jc w:val="both"/>
      </w:pPr>
      <w:r>
        <w:t xml:space="preserve">3.1.3. Обеспечивать на охраняемом объекте пропускной и </w:t>
      </w:r>
      <w:proofErr w:type="spellStart"/>
      <w:r>
        <w:t>внутриобъектовый</w:t>
      </w:r>
      <w:proofErr w:type="spellEnd"/>
      <w:r>
        <w:t xml:space="preserve"> режимы в соответствии с установленными Заказчиком правилами, согласованными с Исполнителем. Не допускать проникновения посторонних лиц на территорию и поддерживать общественный порядок.</w:t>
      </w:r>
    </w:p>
    <w:p w:rsidR="00460191" w:rsidRDefault="00460191" w:rsidP="00460191">
      <w:pPr>
        <w:autoSpaceDE w:val="0"/>
        <w:autoSpaceDN w:val="0"/>
        <w:adjustRightInd w:val="0"/>
        <w:ind w:firstLine="540"/>
        <w:jc w:val="both"/>
      </w:pPr>
      <w:r>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460191" w:rsidRDefault="00460191" w:rsidP="00460191">
      <w:pPr>
        <w:autoSpaceDE w:val="0"/>
        <w:autoSpaceDN w:val="0"/>
        <w:adjustRightInd w:val="0"/>
        <w:ind w:firstLine="540"/>
        <w:jc w:val="both"/>
      </w:pPr>
      <w:r>
        <w:t>3.1.5. В установленные Контрактом сроки передавать Заказчику отчет о ходе выполнения охранных услуг,  счета и акты сдачи-приемки оказанных услуг.</w:t>
      </w:r>
    </w:p>
    <w:p w:rsidR="00460191" w:rsidRDefault="00460191" w:rsidP="00460191">
      <w:pPr>
        <w:autoSpaceDE w:val="0"/>
        <w:autoSpaceDN w:val="0"/>
        <w:adjustRightInd w:val="0"/>
        <w:ind w:firstLine="540"/>
        <w:jc w:val="both"/>
      </w:pPr>
      <w: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460191" w:rsidRDefault="00460191" w:rsidP="00460191">
      <w:pPr>
        <w:autoSpaceDE w:val="0"/>
        <w:autoSpaceDN w:val="0"/>
        <w:adjustRightInd w:val="0"/>
        <w:ind w:firstLine="540"/>
        <w:jc w:val="both"/>
      </w:pPr>
      <w:r>
        <w:t>- немедленно доложить о происшествии в правоохранительные органы, проинформировать Заказчика;</w:t>
      </w:r>
    </w:p>
    <w:p w:rsidR="00460191" w:rsidRDefault="00460191" w:rsidP="00460191">
      <w:pPr>
        <w:autoSpaceDE w:val="0"/>
        <w:autoSpaceDN w:val="0"/>
        <w:adjustRightInd w:val="0"/>
        <w:ind w:firstLine="540"/>
        <w:jc w:val="both"/>
      </w:pPr>
      <w:r>
        <w:t>- принять меры к ограждению предмета, оцеплению опасной зоны, недопущению в нее людей и транспорта, вплоть до перекрытия движения на объекте;</w:t>
      </w:r>
    </w:p>
    <w:p w:rsidR="00460191" w:rsidRDefault="00460191" w:rsidP="00460191">
      <w:pPr>
        <w:autoSpaceDE w:val="0"/>
        <w:autoSpaceDN w:val="0"/>
        <w:adjustRightInd w:val="0"/>
        <w:ind w:firstLine="540"/>
        <w:jc w:val="both"/>
      </w:pPr>
      <w:r>
        <w:t>- в случае необходимости принять меры по эвакуации людей из опасной зоны;</w:t>
      </w:r>
    </w:p>
    <w:p w:rsidR="00460191" w:rsidRDefault="00460191" w:rsidP="00460191">
      <w:pPr>
        <w:autoSpaceDE w:val="0"/>
        <w:autoSpaceDN w:val="0"/>
        <w:adjustRightInd w:val="0"/>
        <w:ind w:firstLine="540"/>
        <w:jc w:val="both"/>
      </w:pPr>
      <w:r>
        <w:t>- поддерживать постоянную связь с правоохранительными органами.</w:t>
      </w:r>
    </w:p>
    <w:p w:rsidR="00460191" w:rsidRDefault="00460191" w:rsidP="00460191">
      <w:pPr>
        <w:autoSpaceDE w:val="0"/>
        <w:autoSpaceDN w:val="0"/>
        <w:adjustRightInd w:val="0"/>
        <w:ind w:firstLine="540"/>
        <w:jc w:val="both"/>
      </w:pPr>
      <w: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460191" w:rsidRDefault="00460191" w:rsidP="00460191">
      <w:pPr>
        <w:autoSpaceDE w:val="0"/>
        <w:autoSpaceDN w:val="0"/>
        <w:adjustRightInd w:val="0"/>
        <w:ind w:firstLine="540"/>
        <w:jc w:val="both"/>
      </w:pPr>
      <w: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460191" w:rsidRDefault="00460191" w:rsidP="00460191">
      <w:pPr>
        <w:autoSpaceDE w:val="0"/>
        <w:autoSpaceDN w:val="0"/>
        <w:adjustRightInd w:val="0"/>
        <w:ind w:firstLine="540"/>
        <w:jc w:val="both"/>
      </w:pPr>
      <w: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460191" w:rsidRDefault="00460191" w:rsidP="00460191">
      <w:pPr>
        <w:autoSpaceDE w:val="0"/>
        <w:autoSpaceDN w:val="0"/>
        <w:adjustRightInd w:val="0"/>
        <w:ind w:firstLine="540"/>
        <w:jc w:val="both"/>
      </w:pPr>
      <w:r>
        <w:t>3.1.10.Соблюдать конфиденциальность сведений, полученных в ходе выполнения обязательств по настоящему Контракту.</w:t>
      </w:r>
    </w:p>
    <w:p w:rsidR="00460191" w:rsidRDefault="00460191" w:rsidP="00460191">
      <w:pPr>
        <w:autoSpaceDE w:val="0"/>
        <w:autoSpaceDN w:val="0"/>
        <w:adjustRightInd w:val="0"/>
        <w:ind w:firstLine="540"/>
        <w:jc w:val="both"/>
        <w:rPr>
          <w:b/>
        </w:rPr>
      </w:pPr>
      <w:r>
        <w:rPr>
          <w:b/>
        </w:rPr>
        <w:t>3.2. Исполнитель имеет право:</w:t>
      </w:r>
    </w:p>
    <w:p w:rsidR="00460191" w:rsidRDefault="00460191" w:rsidP="00460191">
      <w:pPr>
        <w:autoSpaceDE w:val="0"/>
        <w:autoSpaceDN w:val="0"/>
        <w:adjustRightInd w:val="0"/>
        <w:ind w:firstLine="540"/>
        <w:jc w:val="both"/>
      </w:pPr>
      <w:r>
        <w:t>3.2.1. Получать от Заказчика информацию, необходимую для качественного исполнения своих обязательств по настоящему Контракту.</w:t>
      </w:r>
    </w:p>
    <w:p w:rsidR="00460191" w:rsidRDefault="00460191" w:rsidP="00460191">
      <w:pPr>
        <w:autoSpaceDE w:val="0"/>
        <w:autoSpaceDN w:val="0"/>
        <w:adjustRightInd w:val="0"/>
        <w:ind w:firstLine="539"/>
        <w:jc w:val="both"/>
      </w:pPr>
      <w:r>
        <w:t>3.2.2. Требовать надлежащего исполнения условий Контракта.</w:t>
      </w:r>
    </w:p>
    <w:p w:rsidR="00460191" w:rsidRDefault="00460191" w:rsidP="00460191">
      <w:pPr>
        <w:shd w:val="clear" w:color="auto" w:fill="FFFFFF"/>
        <w:ind w:right="57"/>
        <w:rPr>
          <w:b/>
        </w:rPr>
      </w:pPr>
      <w:r>
        <w:rPr>
          <w:b/>
        </w:rPr>
        <w:tab/>
      </w:r>
    </w:p>
    <w:p w:rsidR="00460191" w:rsidRDefault="00460191" w:rsidP="00460191">
      <w:pPr>
        <w:shd w:val="clear" w:color="auto" w:fill="FFFFFF"/>
        <w:ind w:right="57"/>
        <w:rPr>
          <w:b/>
        </w:rPr>
      </w:pPr>
    </w:p>
    <w:p w:rsidR="00460191" w:rsidRDefault="00460191" w:rsidP="00460191">
      <w:pPr>
        <w:shd w:val="clear" w:color="auto" w:fill="FFFFFF"/>
        <w:ind w:right="57"/>
        <w:jc w:val="center"/>
        <w:rPr>
          <w:b/>
        </w:rPr>
      </w:pPr>
      <w:r>
        <w:rPr>
          <w:b/>
        </w:rPr>
        <w:t>4. ЦЕНА КОНТРАКТА И ПОРЯДОК РАСЧЕТОВ</w:t>
      </w:r>
    </w:p>
    <w:p w:rsidR="00460191" w:rsidRDefault="00460191" w:rsidP="00460191">
      <w:pPr>
        <w:shd w:val="clear" w:color="auto" w:fill="FFFFFF"/>
        <w:ind w:right="57"/>
        <w:jc w:val="center"/>
        <w:rPr>
          <w:b/>
        </w:rPr>
      </w:pPr>
    </w:p>
    <w:p w:rsidR="00460191" w:rsidRDefault="00460191" w:rsidP="00460191">
      <w:pPr>
        <w:pStyle w:val="a3"/>
        <w:tabs>
          <w:tab w:val="left" w:pos="540"/>
        </w:tabs>
        <w:ind w:firstLine="540"/>
        <w:rPr>
          <w:szCs w:val="24"/>
        </w:rPr>
      </w:pPr>
      <w:r>
        <w:rPr>
          <w:szCs w:val="24"/>
        </w:rPr>
        <w:lastRenderedPageBreak/>
        <w:t>4.1. Цена настоящего Контракта составляет ___________________________________</w:t>
      </w:r>
    </w:p>
    <w:p w:rsidR="00460191" w:rsidRDefault="00460191" w:rsidP="00460191">
      <w:pPr>
        <w:pStyle w:val="2"/>
        <w:spacing w:after="0" w:line="240" w:lineRule="auto"/>
        <w:ind w:left="0"/>
        <w:jc w:val="both"/>
      </w:pPr>
      <w:r>
        <w:t xml:space="preserve">____________________________ рублей, в </w:t>
      </w:r>
      <w:proofErr w:type="spellStart"/>
      <w:r>
        <w:t>т.ч</w:t>
      </w:r>
      <w:proofErr w:type="spellEnd"/>
      <w:r>
        <w:t>. НДС</w:t>
      </w:r>
      <w:r>
        <w:rPr>
          <w:rStyle w:val="ad"/>
        </w:rPr>
        <w:footnoteReference w:id="1"/>
      </w:r>
      <w:r>
        <w:t xml:space="preserve">  ________________________ </w:t>
      </w:r>
    </w:p>
    <w:p w:rsidR="00460191" w:rsidRDefault="00460191" w:rsidP="00460191">
      <w:pPr>
        <w:pStyle w:val="2"/>
        <w:spacing w:after="0" w:line="240" w:lineRule="auto"/>
        <w:ind w:left="0"/>
        <w:jc w:val="both"/>
      </w:pPr>
      <w:r>
        <w:rPr>
          <w:bCs/>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t xml:space="preserve">. </w:t>
      </w:r>
    </w:p>
    <w:p w:rsidR="00460191" w:rsidRDefault="00460191" w:rsidP="00460191">
      <w:pPr>
        <w:pStyle w:val="2"/>
        <w:spacing w:after="0" w:line="240" w:lineRule="auto"/>
        <w:ind w:left="0" w:firstLine="540"/>
        <w:jc w:val="both"/>
      </w:pPr>
      <w:r>
        <w:t>4.2. Цена Контракта является твердой и не подлежит изменению в ходе его исполнения за исключением случаев, предусмотренных действующим законодательством РФ.</w:t>
      </w:r>
    </w:p>
    <w:p w:rsidR="00460191" w:rsidRDefault="00460191" w:rsidP="00460191">
      <w:pPr>
        <w:pStyle w:val="2"/>
        <w:spacing w:after="0" w:line="240" w:lineRule="auto"/>
        <w:ind w:left="0" w:firstLine="540"/>
        <w:jc w:val="both"/>
        <w:rPr>
          <w:b/>
        </w:rPr>
      </w:pPr>
      <w: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460191" w:rsidRDefault="00460191" w:rsidP="00460191">
      <w:pPr>
        <w:shd w:val="clear" w:color="auto" w:fill="FFFFFF"/>
        <w:ind w:left="5" w:right="91" w:firstLine="547"/>
        <w:jc w:val="both"/>
      </w:pPr>
      <w:r>
        <w:t xml:space="preserve">4.4. </w:t>
      </w:r>
      <w:proofErr w:type="gramStart"/>
      <w: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proofErr w:type="gramEnd"/>
    </w:p>
    <w:p w:rsidR="00460191" w:rsidRDefault="00460191" w:rsidP="00460191">
      <w:pPr>
        <w:shd w:val="clear" w:color="auto" w:fill="FFFFFF"/>
        <w:ind w:left="5" w:right="91" w:firstLine="547"/>
        <w:jc w:val="both"/>
      </w:pPr>
      <w:r>
        <w:t xml:space="preserve">Ежемесячно, не позднее пятого числа месяца, следующего за </w:t>
      </w:r>
      <w:proofErr w:type="gramStart"/>
      <w:r>
        <w:t>отчетным</w:t>
      </w:r>
      <w:proofErr w:type="gramEnd"/>
      <w: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460191" w:rsidRDefault="00460191" w:rsidP="00460191">
      <w:pPr>
        <w:shd w:val="clear" w:color="auto" w:fill="FFFFFF"/>
        <w:ind w:left="5" w:right="91" w:firstLine="547"/>
        <w:jc w:val="both"/>
      </w:pPr>
      <w: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460191" w:rsidRDefault="00460191" w:rsidP="00460191">
      <w:pPr>
        <w:shd w:val="clear" w:color="auto" w:fill="FFFFFF"/>
        <w:ind w:left="5" w:right="91" w:firstLine="547"/>
        <w:jc w:val="both"/>
      </w:pPr>
      <w: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t>с даты получения</w:t>
      </w:r>
      <w:proofErr w:type="gramEnd"/>
      <w:r>
        <w:t xml:space="preserve"> акта сдачи-приемки оказанных услуг.</w:t>
      </w:r>
    </w:p>
    <w:p w:rsidR="00460191" w:rsidRDefault="00460191" w:rsidP="00460191">
      <w:pPr>
        <w:shd w:val="clear" w:color="auto" w:fill="FFFFFF"/>
        <w:ind w:left="5" w:right="91" w:firstLine="547"/>
        <w:jc w:val="both"/>
      </w:pPr>
    </w:p>
    <w:p w:rsidR="00460191" w:rsidRDefault="00460191" w:rsidP="00460191">
      <w:pPr>
        <w:shd w:val="clear" w:color="auto" w:fill="FFFFFF"/>
        <w:ind w:left="5" w:right="91" w:firstLine="547"/>
        <w:jc w:val="both"/>
      </w:pPr>
    </w:p>
    <w:p w:rsidR="00460191" w:rsidRDefault="00460191" w:rsidP="00460191">
      <w:pPr>
        <w:shd w:val="clear" w:color="auto" w:fill="FFFFFF"/>
        <w:ind w:right="72"/>
        <w:jc w:val="center"/>
        <w:rPr>
          <w:b/>
        </w:rPr>
      </w:pPr>
      <w:r>
        <w:rPr>
          <w:b/>
        </w:rPr>
        <w:t>5. ОТВЕТСТВЕННОСТЬ СТОРОН</w:t>
      </w:r>
    </w:p>
    <w:p w:rsidR="00460191" w:rsidRDefault="00460191" w:rsidP="00460191">
      <w:pPr>
        <w:autoSpaceDE w:val="0"/>
        <w:autoSpaceDN w:val="0"/>
        <w:adjustRightInd w:val="0"/>
        <w:ind w:firstLine="540"/>
        <w:jc w:val="both"/>
        <w:rPr>
          <w:rFonts w:ascii="Arial" w:hAnsi="Arial" w:cs="Arial"/>
        </w:rPr>
      </w:pPr>
    </w:p>
    <w:p w:rsidR="00460191" w:rsidRDefault="00460191" w:rsidP="00460191">
      <w:pPr>
        <w:autoSpaceDE w:val="0"/>
        <w:autoSpaceDN w:val="0"/>
        <w:adjustRightInd w:val="0"/>
        <w:ind w:firstLine="540"/>
        <w:jc w:val="both"/>
      </w:pPr>
      <w: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460191" w:rsidRDefault="00460191" w:rsidP="00460191">
      <w:pPr>
        <w:autoSpaceDE w:val="0"/>
        <w:autoSpaceDN w:val="0"/>
        <w:adjustRightInd w:val="0"/>
        <w:ind w:firstLine="540"/>
        <w:jc w:val="both"/>
      </w:pPr>
      <w:r>
        <w:t xml:space="preserve">5.2. В случае просрочки платежей, указанных в </w:t>
      </w:r>
      <w:proofErr w:type="spellStart"/>
      <w:r>
        <w:t>пп</w:t>
      </w:r>
      <w:proofErr w:type="spellEnd"/>
      <w: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460191" w:rsidRDefault="00460191" w:rsidP="00460191">
      <w:pPr>
        <w:autoSpaceDE w:val="0"/>
        <w:autoSpaceDN w:val="0"/>
        <w:adjustRightInd w:val="0"/>
        <w:ind w:firstLine="540"/>
        <w:jc w:val="both"/>
      </w:pPr>
      <w:r>
        <w:t>5.3. В случае нарушений одной из Сторон обязательств по Контракту другая Сторона вправе:</w:t>
      </w:r>
    </w:p>
    <w:p w:rsidR="00460191" w:rsidRDefault="00460191" w:rsidP="00460191">
      <w:pPr>
        <w:autoSpaceDE w:val="0"/>
        <w:autoSpaceDN w:val="0"/>
        <w:adjustRightInd w:val="0"/>
        <w:ind w:firstLine="540"/>
        <w:jc w:val="both"/>
      </w:pPr>
      <w:r>
        <w:t>- потребовать устранения недостатков, возникших вследствие невыполнения условий  настоящего Контракта;</w:t>
      </w:r>
    </w:p>
    <w:p w:rsidR="00460191" w:rsidRDefault="00460191" w:rsidP="00460191">
      <w:pPr>
        <w:autoSpaceDE w:val="0"/>
        <w:autoSpaceDN w:val="0"/>
        <w:adjustRightInd w:val="0"/>
        <w:ind w:firstLine="540"/>
        <w:jc w:val="both"/>
      </w:pPr>
      <w: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460191" w:rsidRDefault="00460191" w:rsidP="00460191">
      <w:pPr>
        <w:autoSpaceDE w:val="0"/>
        <w:autoSpaceDN w:val="0"/>
        <w:adjustRightInd w:val="0"/>
        <w:ind w:firstLine="540"/>
        <w:jc w:val="both"/>
      </w:pPr>
      <w:r>
        <w:t>5.4. Исполнитель несёт ответственность:</w:t>
      </w:r>
    </w:p>
    <w:p w:rsidR="00460191" w:rsidRDefault="00460191" w:rsidP="00460191">
      <w:pPr>
        <w:autoSpaceDE w:val="0"/>
        <w:autoSpaceDN w:val="0"/>
        <w:adjustRightInd w:val="0"/>
        <w:ind w:firstLine="540"/>
        <w:jc w:val="both"/>
      </w:pPr>
      <w: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460191" w:rsidRDefault="00460191" w:rsidP="00460191">
      <w:pPr>
        <w:autoSpaceDE w:val="0"/>
        <w:autoSpaceDN w:val="0"/>
        <w:adjustRightInd w:val="0"/>
        <w:ind w:firstLine="540"/>
        <w:jc w:val="both"/>
      </w:pPr>
      <w: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460191" w:rsidRDefault="00460191" w:rsidP="00460191">
      <w:pPr>
        <w:autoSpaceDE w:val="0"/>
        <w:autoSpaceDN w:val="0"/>
        <w:adjustRightInd w:val="0"/>
        <w:ind w:firstLine="540"/>
        <w:jc w:val="both"/>
      </w:pPr>
      <w:r>
        <w:t>- за ущерб, причиненный пожаром или в силу других причин по вине работников, осуществляющих охрану.</w:t>
      </w:r>
    </w:p>
    <w:p w:rsidR="00460191" w:rsidRDefault="00460191" w:rsidP="00460191">
      <w:pPr>
        <w:autoSpaceDE w:val="0"/>
        <w:autoSpaceDN w:val="0"/>
        <w:adjustRightInd w:val="0"/>
        <w:ind w:firstLine="540"/>
        <w:jc w:val="both"/>
      </w:pPr>
      <w:r>
        <w:lastRenderedPageBreak/>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460191" w:rsidRDefault="00460191" w:rsidP="00460191">
      <w:pPr>
        <w:autoSpaceDE w:val="0"/>
        <w:autoSpaceDN w:val="0"/>
        <w:adjustRightInd w:val="0"/>
        <w:ind w:firstLine="540"/>
        <w:jc w:val="both"/>
      </w:pPr>
      <w:r>
        <w:t>5.6. Исполнитель не несет ответственности за имущественный ущерб, причиненный обстоятельствами непреодолимой силы.</w:t>
      </w:r>
    </w:p>
    <w:p w:rsidR="00460191" w:rsidRDefault="00460191" w:rsidP="00460191">
      <w:pPr>
        <w:autoSpaceDE w:val="0"/>
        <w:autoSpaceDN w:val="0"/>
        <w:adjustRightInd w:val="0"/>
        <w:ind w:firstLine="540"/>
        <w:jc w:val="both"/>
      </w:pPr>
      <w:r>
        <w:t>5.7. Стороны имеют право на возмещение убытков, происшедших по вине другой Стороны в соответствии с действующим законодательством РФ.</w:t>
      </w:r>
    </w:p>
    <w:p w:rsidR="00460191" w:rsidRDefault="00460191" w:rsidP="00460191">
      <w:pPr>
        <w:shd w:val="clear" w:color="auto" w:fill="FFFFFF"/>
        <w:ind w:right="53" w:firstLine="567"/>
        <w:jc w:val="both"/>
      </w:pPr>
      <w: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460191" w:rsidRDefault="00460191" w:rsidP="00460191">
      <w:pPr>
        <w:shd w:val="clear" w:color="auto" w:fill="FFFFFF"/>
        <w:ind w:right="53" w:firstLine="567"/>
        <w:jc w:val="both"/>
      </w:pPr>
      <w:r>
        <w:t>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460191" w:rsidRDefault="00460191" w:rsidP="00460191">
      <w:pPr>
        <w:shd w:val="clear" w:color="auto" w:fill="FFFFFF"/>
        <w:ind w:right="53" w:firstLine="567"/>
        <w:jc w:val="both"/>
        <w:rPr>
          <w:bCs/>
        </w:rPr>
      </w:pPr>
      <w:r>
        <w:t xml:space="preserve">5.10. В случае нарушения Исполнителем сроков оказания услуг установленных настоящим Контрактом, а также оказания услуг ненадлежащего качества Исполнитель уплачивает Заказчику неустойку. </w:t>
      </w:r>
      <w:r>
        <w:rPr>
          <w:bCs/>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1/16 ставки рефинансирования Центрального банка Российской Федерации действующей на день уплаты неустойки от цены Контракта.</w:t>
      </w:r>
    </w:p>
    <w:p w:rsidR="00460191" w:rsidRDefault="00460191" w:rsidP="00460191">
      <w:pPr>
        <w:shd w:val="clear" w:color="auto" w:fill="FFFFFF"/>
        <w:ind w:right="53" w:firstLine="567"/>
        <w:jc w:val="both"/>
        <w:rPr>
          <w:bCs/>
        </w:rPr>
      </w:pPr>
      <w:r>
        <w:rPr>
          <w:bCs/>
        </w:rPr>
        <w:t>5.11.</w:t>
      </w:r>
      <w:r>
        <w:rPr>
          <w:bCs/>
        </w:rPr>
        <w:tab/>
      </w:r>
      <w:proofErr w:type="gramStart"/>
      <w:r>
        <w:rPr>
          <w:bCs/>
        </w:rPr>
        <w:t>В случае неоднократного (двух и более раз) нарушения Исполнителем сроков оказания услуг, установленных настоящим Контрактом, а так же оказания услуг ненадлежащего качества, недостатки которых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либо ненадлежащим исполнением Исполнителем</w:t>
      </w:r>
      <w:proofErr w:type="gramEnd"/>
      <w:r>
        <w:rPr>
          <w:bCs/>
        </w:rPr>
        <w:t xml:space="preserve"> своих обязательств по Контракту. </w:t>
      </w:r>
    </w:p>
    <w:p w:rsidR="00460191" w:rsidRDefault="00460191" w:rsidP="00460191">
      <w:pPr>
        <w:shd w:val="clear" w:color="auto" w:fill="FFFFFF"/>
        <w:ind w:right="53"/>
        <w:jc w:val="both"/>
      </w:pPr>
      <w:r>
        <w:rPr>
          <w:bCs/>
        </w:rPr>
        <w:tab/>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460191" w:rsidRDefault="00460191" w:rsidP="00460191">
      <w:pPr>
        <w:shd w:val="clear" w:color="auto" w:fill="FFFFFF"/>
        <w:ind w:right="53"/>
        <w:jc w:val="both"/>
      </w:pPr>
    </w:p>
    <w:p w:rsidR="00460191" w:rsidRDefault="00460191" w:rsidP="00460191">
      <w:pPr>
        <w:shd w:val="clear" w:color="auto" w:fill="FFFFFF"/>
        <w:ind w:right="53"/>
        <w:jc w:val="both"/>
      </w:pPr>
    </w:p>
    <w:p w:rsidR="00460191" w:rsidRDefault="00460191" w:rsidP="00460191">
      <w:pPr>
        <w:shd w:val="clear" w:color="auto" w:fill="FFFFFF"/>
        <w:ind w:right="53"/>
        <w:jc w:val="center"/>
        <w:rPr>
          <w:b/>
        </w:rPr>
      </w:pPr>
      <w:r>
        <w:rPr>
          <w:b/>
        </w:rPr>
        <w:t>6. СРОК ДЕЙСТВИЯ КОНТРАКТА</w:t>
      </w:r>
    </w:p>
    <w:p w:rsidR="00460191" w:rsidRDefault="00460191" w:rsidP="00460191">
      <w:pPr>
        <w:shd w:val="clear" w:color="auto" w:fill="FFFFFF"/>
        <w:ind w:right="53"/>
        <w:jc w:val="center"/>
        <w:rPr>
          <w:b/>
        </w:rPr>
      </w:pPr>
    </w:p>
    <w:p w:rsidR="00460191" w:rsidRDefault="00460191" w:rsidP="00460191">
      <w:pPr>
        <w:shd w:val="clear" w:color="auto" w:fill="FFFFFF"/>
        <w:ind w:left="5" w:right="-5" w:firstLine="542"/>
        <w:jc w:val="both"/>
      </w:pPr>
      <w:r>
        <w:t>6.1. Настоящий Контра</w:t>
      </w:r>
      <w:proofErr w:type="gramStart"/>
      <w:r>
        <w:t>кт вст</w:t>
      </w:r>
      <w:proofErr w:type="gramEnd"/>
      <w:r>
        <w:t>упает в силу с момента подписания Контракта и действует до полного и надлежащего исполнения сторонами своих обязательств по Контракту.</w:t>
      </w:r>
    </w:p>
    <w:p w:rsidR="00460191" w:rsidRDefault="00460191" w:rsidP="00460191">
      <w:pPr>
        <w:autoSpaceDE w:val="0"/>
        <w:autoSpaceDN w:val="0"/>
        <w:adjustRightInd w:val="0"/>
        <w:ind w:firstLine="540"/>
        <w:jc w:val="both"/>
      </w:pPr>
      <w:r>
        <w:t xml:space="preserve">6.2. </w:t>
      </w:r>
      <w:proofErr w:type="gramStart"/>
      <w:r>
        <w:t>Контракт</w:t>
      </w:r>
      <w:proofErr w:type="gramEnd"/>
      <w:r>
        <w:t xml:space="preserve"> может быть расторгнут исключительно по соглашению сторон или решению суда в случаях, предусмотренных гражданским законодательством.</w:t>
      </w:r>
    </w:p>
    <w:p w:rsidR="00460191" w:rsidRDefault="00460191" w:rsidP="00460191">
      <w:pPr>
        <w:autoSpaceDE w:val="0"/>
        <w:autoSpaceDN w:val="0"/>
        <w:adjustRightInd w:val="0"/>
        <w:ind w:firstLine="540"/>
        <w:jc w:val="both"/>
      </w:pPr>
      <w: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t>т.ч</w:t>
      </w:r>
      <w:proofErr w:type="spellEnd"/>
      <w:r>
        <w:t>. по договорам аренды, безвозмездного пользования, либо в хозяйственное ведение или оперативное управление).</w:t>
      </w:r>
    </w:p>
    <w:p w:rsidR="00460191" w:rsidRDefault="00460191" w:rsidP="00460191">
      <w:pPr>
        <w:autoSpaceDE w:val="0"/>
        <w:autoSpaceDN w:val="0"/>
        <w:adjustRightInd w:val="0"/>
        <w:ind w:firstLine="540"/>
        <w:jc w:val="both"/>
      </w:pPr>
      <w:r>
        <w:lastRenderedPageBreak/>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460191" w:rsidRDefault="00460191" w:rsidP="00460191">
      <w:pPr>
        <w:autoSpaceDE w:val="0"/>
        <w:autoSpaceDN w:val="0"/>
        <w:adjustRightInd w:val="0"/>
        <w:ind w:firstLine="540"/>
        <w:jc w:val="both"/>
      </w:pPr>
    </w:p>
    <w:p w:rsidR="00460191" w:rsidRDefault="00460191" w:rsidP="00460191">
      <w:pPr>
        <w:autoSpaceDE w:val="0"/>
        <w:autoSpaceDN w:val="0"/>
        <w:adjustRightInd w:val="0"/>
        <w:ind w:firstLine="540"/>
        <w:jc w:val="both"/>
      </w:pPr>
    </w:p>
    <w:p w:rsidR="00460191" w:rsidRDefault="00460191" w:rsidP="00460191">
      <w:pPr>
        <w:pStyle w:val="3"/>
        <w:ind w:left="2407" w:firstLine="425"/>
        <w:rPr>
          <w:sz w:val="24"/>
          <w:szCs w:val="24"/>
        </w:rPr>
      </w:pPr>
      <w:r>
        <w:rPr>
          <w:b/>
          <w:sz w:val="24"/>
          <w:szCs w:val="24"/>
        </w:rPr>
        <w:t>7. НЕПРЕОДОЛИМАЯ СИЛА</w:t>
      </w:r>
    </w:p>
    <w:p w:rsidR="00460191" w:rsidRDefault="00460191" w:rsidP="00460191">
      <w:pPr>
        <w:autoSpaceDE w:val="0"/>
        <w:autoSpaceDN w:val="0"/>
        <w:adjustRightInd w:val="0"/>
        <w:ind w:firstLine="540"/>
        <w:jc w:val="both"/>
      </w:pPr>
      <w:r>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460191" w:rsidRDefault="00460191" w:rsidP="00460191">
      <w:pPr>
        <w:pStyle w:val="3"/>
        <w:spacing w:after="0"/>
        <w:ind w:left="0"/>
        <w:jc w:val="both"/>
        <w:rPr>
          <w:sz w:val="24"/>
          <w:szCs w:val="24"/>
        </w:rPr>
      </w:pPr>
      <w:r>
        <w:rPr>
          <w:b/>
          <w:sz w:val="24"/>
          <w:szCs w:val="24"/>
        </w:rPr>
        <w:t xml:space="preserve">          </w:t>
      </w:r>
      <w:r>
        <w:rPr>
          <w:sz w:val="24"/>
          <w:szCs w:val="24"/>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460191" w:rsidRDefault="00460191" w:rsidP="00460191">
      <w:pPr>
        <w:pStyle w:val="3"/>
        <w:spacing w:after="0"/>
        <w:ind w:left="0" w:firstLine="424"/>
        <w:jc w:val="both"/>
        <w:rPr>
          <w:sz w:val="24"/>
          <w:szCs w:val="24"/>
        </w:rPr>
      </w:pPr>
      <w:r>
        <w:rPr>
          <w:sz w:val="24"/>
          <w:szCs w:val="24"/>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Pr>
          <w:sz w:val="24"/>
          <w:szCs w:val="24"/>
        </w:rPr>
        <w:t>с даты возникновения</w:t>
      </w:r>
      <w:proofErr w:type="gramEnd"/>
      <w:r>
        <w:rPr>
          <w:sz w:val="24"/>
          <w:szCs w:val="24"/>
        </w:rPr>
        <w:t xml:space="preserve"> таких обстоятельств.</w:t>
      </w:r>
    </w:p>
    <w:p w:rsidR="00460191" w:rsidRDefault="00460191" w:rsidP="00460191">
      <w:pPr>
        <w:pStyle w:val="3"/>
        <w:ind w:left="0" w:firstLine="425"/>
        <w:jc w:val="both"/>
        <w:rPr>
          <w:sz w:val="24"/>
          <w:szCs w:val="24"/>
        </w:rPr>
      </w:pPr>
      <w:r>
        <w:rPr>
          <w:sz w:val="24"/>
          <w:szCs w:val="24"/>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460191" w:rsidRDefault="00460191" w:rsidP="00460191">
      <w:pPr>
        <w:shd w:val="clear" w:color="auto" w:fill="FFFFFF"/>
        <w:ind w:right="79"/>
        <w:jc w:val="center"/>
        <w:rPr>
          <w:b/>
        </w:rPr>
      </w:pPr>
      <w:r>
        <w:rPr>
          <w:b/>
        </w:rPr>
        <w:t>8. ПРОЧИЕ УСЛОВИЯ</w:t>
      </w:r>
    </w:p>
    <w:p w:rsidR="00460191" w:rsidRDefault="00460191" w:rsidP="00460191">
      <w:pPr>
        <w:shd w:val="clear" w:color="auto" w:fill="FFFFFF"/>
        <w:ind w:right="79"/>
        <w:jc w:val="center"/>
        <w:rPr>
          <w:b/>
        </w:rPr>
      </w:pPr>
    </w:p>
    <w:p w:rsidR="00460191" w:rsidRDefault="00460191" w:rsidP="00460191">
      <w:pPr>
        <w:shd w:val="clear" w:color="auto" w:fill="FFFFFF"/>
        <w:ind w:right="79"/>
        <w:jc w:val="both"/>
      </w:pPr>
      <w:r>
        <w:rPr>
          <w:b/>
        </w:rPr>
        <w:t xml:space="preserve">         </w:t>
      </w:r>
      <w:r>
        <w:t>8.1. Объект передается Заказчиком Исполнителю по акту приема-передачи, в котором отражается состояние объекта на момент передачи под охрану.</w:t>
      </w:r>
    </w:p>
    <w:p w:rsidR="00460191" w:rsidRDefault="00460191" w:rsidP="00460191">
      <w:pPr>
        <w:shd w:val="clear" w:color="auto" w:fill="FFFFFF"/>
        <w:ind w:left="5" w:firstLine="542"/>
        <w:jc w:val="both"/>
      </w:pPr>
      <w:r>
        <w:t>8.2.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460191" w:rsidRDefault="00460191" w:rsidP="00460191">
      <w:pPr>
        <w:shd w:val="clear" w:color="auto" w:fill="FFFFFF"/>
        <w:ind w:left="5" w:right="82" w:firstLine="542"/>
        <w:jc w:val="both"/>
      </w:pPr>
      <w:r>
        <w:t>8.3. Настоящий Контракт составлен в двух экземплярах, имеющих одинаковую юридическую силу, по одному для каждой из Сторон.</w:t>
      </w:r>
    </w:p>
    <w:p w:rsidR="00460191" w:rsidRDefault="00460191" w:rsidP="00460191">
      <w:pPr>
        <w:shd w:val="clear" w:color="auto" w:fill="FFFFFF"/>
        <w:ind w:left="10" w:right="82" w:firstLine="538"/>
        <w:jc w:val="both"/>
      </w:pPr>
      <w:r>
        <w:t>8.4. Во всем остальном, не предусмотренном настоящим Контрактом, Стороны будут руководствоваться действующим законодательством РФ.</w:t>
      </w:r>
    </w:p>
    <w:p w:rsidR="00460191" w:rsidRDefault="00460191" w:rsidP="00460191">
      <w:pPr>
        <w:autoSpaceDE w:val="0"/>
        <w:autoSpaceDN w:val="0"/>
        <w:adjustRightInd w:val="0"/>
        <w:jc w:val="center"/>
        <w:rPr>
          <w:rFonts w:ascii="Arial" w:hAnsi="Arial" w:cs="Arial"/>
        </w:rPr>
      </w:pPr>
    </w:p>
    <w:p w:rsidR="00460191" w:rsidRDefault="00460191" w:rsidP="00460191">
      <w:pPr>
        <w:autoSpaceDE w:val="0"/>
        <w:autoSpaceDN w:val="0"/>
        <w:adjustRightInd w:val="0"/>
        <w:jc w:val="center"/>
        <w:rPr>
          <w:rFonts w:ascii="Arial" w:hAnsi="Arial" w:cs="Arial"/>
        </w:rPr>
      </w:pPr>
    </w:p>
    <w:p w:rsidR="00460191" w:rsidRDefault="00460191" w:rsidP="00460191">
      <w:pPr>
        <w:autoSpaceDE w:val="0"/>
        <w:autoSpaceDN w:val="0"/>
        <w:adjustRightInd w:val="0"/>
        <w:jc w:val="center"/>
        <w:rPr>
          <w:rFonts w:ascii="Arial" w:hAnsi="Arial" w:cs="Arial"/>
        </w:rPr>
      </w:pPr>
    </w:p>
    <w:p w:rsidR="00460191" w:rsidRDefault="00460191" w:rsidP="00460191">
      <w:pPr>
        <w:autoSpaceDE w:val="0"/>
        <w:autoSpaceDN w:val="0"/>
        <w:adjustRightInd w:val="0"/>
        <w:jc w:val="center"/>
      </w:pPr>
      <w:r>
        <w:rPr>
          <w:b/>
        </w:rPr>
        <w:t>9. ЮРИДИЧЕСКИЕ АДРЕСА, РЕКВИЗИТЫ И ПОДПИСИ СТОРОН:</w:t>
      </w:r>
      <w:r>
        <w:t xml:space="preserve">   </w:t>
      </w:r>
    </w:p>
    <w:p w:rsidR="00460191" w:rsidRDefault="00460191" w:rsidP="00460191">
      <w:pPr>
        <w:autoSpaceDE w:val="0"/>
        <w:autoSpaceDN w:val="0"/>
        <w:adjustRightInd w:val="0"/>
        <w:jc w:val="center"/>
        <w:rPr>
          <w:b/>
        </w:rPr>
      </w:pPr>
    </w:p>
    <w:tbl>
      <w:tblPr>
        <w:tblW w:w="0" w:type="auto"/>
        <w:tblLook w:val="01E0" w:firstRow="1" w:lastRow="1" w:firstColumn="1" w:lastColumn="1" w:noHBand="0" w:noVBand="0"/>
      </w:tblPr>
      <w:tblGrid>
        <w:gridCol w:w="4714"/>
        <w:gridCol w:w="4715"/>
      </w:tblGrid>
      <w:tr w:rsidR="00460191" w:rsidTr="00460191">
        <w:tc>
          <w:tcPr>
            <w:tcW w:w="4714" w:type="dxa"/>
            <w:hideMark/>
          </w:tcPr>
          <w:p w:rsidR="00460191" w:rsidRDefault="00460191">
            <w:pPr>
              <w:spacing w:line="276" w:lineRule="auto"/>
              <w:rPr>
                <w:lang w:eastAsia="en-US"/>
              </w:rPr>
            </w:pPr>
            <w:r>
              <w:rPr>
                <w:lang w:eastAsia="en-US"/>
              </w:rPr>
              <w:t>Заказчик:</w:t>
            </w:r>
          </w:p>
          <w:p w:rsidR="00460191" w:rsidRDefault="00460191">
            <w:pPr>
              <w:spacing w:line="276" w:lineRule="auto"/>
              <w:rPr>
                <w:lang w:eastAsia="en-US"/>
              </w:rPr>
            </w:pPr>
            <w:r>
              <w:rPr>
                <w:lang w:eastAsia="en-US"/>
              </w:rPr>
              <w:t>Ивановский городской комитет по управлению имуществом</w:t>
            </w:r>
          </w:p>
          <w:p w:rsidR="00460191" w:rsidRDefault="00460191">
            <w:pPr>
              <w:spacing w:line="276" w:lineRule="auto"/>
              <w:rPr>
                <w:lang w:eastAsia="en-US"/>
              </w:rPr>
            </w:pPr>
            <w:r>
              <w:rPr>
                <w:lang w:eastAsia="en-US"/>
              </w:rPr>
              <w:t>153000, г. Иваново, пл. Революции, д.6</w:t>
            </w:r>
          </w:p>
          <w:p w:rsidR="00460191" w:rsidRDefault="00460191">
            <w:pPr>
              <w:spacing w:line="276" w:lineRule="auto"/>
              <w:rPr>
                <w:lang w:eastAsia="en-US"/>
              </w:rPr>
            </w:pPr>
            <w:r>
              <w:rPr>
                <w:lang w:eastAsia="en-US"/>
              </w:rPr>
              <w:t xml:space="preserve">ИНН/КПП 3728012631/370201001 </w:t>
            </w:r>
          </w:p>
          <w:p w:rsidR="00460191" w:rsidRDefault="00460191">
            <w:pPr>
              <w:spacing w:line="276" w:lineRule="auto"/>
              <w:rPr>
                <w:lang w:eastAsia="en-US"/>
              </w:rPr>
            </w:pPr>
            <w:proofErr w:type="gramStart"/>
            <w:r>
              <w:rPr>
                <w:lang w:eastAsia="en-US"/>
              </w:rPr>
              <w:t>р</w:t>
            </w:r>
            <w:proofErr w:type="gramEnd"/>
            <w:r>
              <w:rPr>
                <w:lang w:eastAsia="en-US"/>
              </w:rPr>
              <w:t xml:space="preserve">/с 40204810800000000054 в ГРКЦ ГУ Банка России по Ивановской области         г. Иваново </w:t>
            </w:r>
          </w:p>
          <w:p w:rsidR="00460191" w:rsidRDefault="00460191">
            <w:pPr>
              <w:spacing w:line="276" w:lineRule="auto"/>
              <w:rPr>
                <w:lang w:eastAsia="en-US"/>
              </w:rPr>
            </w:pPr>
            <w:r>
              <w:rPr>
                <w:lang w:eastAsia="en-US"/>
              </w:rPr>
              <w:t>БИК 042406001</w:t>
            </w:r>
          </w:p>
        </w:tc>
        <w:tc>
          <w:tcPr>
            <w:tcW w:w="4715" w:type="dxa"/>
          </w:tcPr>
          <w:p w:rsidR="00460191" w:rsidRDefault="00460191">
            <w:pPr>
              <w:spacing w:line="276" w:lineRule="auto"/>
              <w:rPr>
                <w:lang w:eastAsia="en-US"/>
              </w:rPr>
            </w:pPr>
            <w:r>
              <w:rPr>
                <w:lang w:eastAsia="en-US"/>
              </w:rPr>
              <w:t xml:space="preserve">             Исполнитель:</w:t>
            </w:r>
          </w:p>
          <w:p w:rsidR="00460191" w:rsidRDefault="00460191">
            <w:pPr>
              <w:spacing w:line="276" w:lineRule="auto"/>
              <w:rPr>
                <w:lang w:eastAsia="en-US"/>
              </w:rPr>
            </w:pPr>
          </w:p>
        </w:tc>
      </w:tr>
    </w:tbl>
    <w:p w:rsidR="00460191" w:rsidRDefault="00460191" w:rsidP="00460191">
      <w:pPr>
        <w:pStyle w:val="ConsNonformat0"/>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460191" w:rsidRDefault="00460191" w:rsidP="00460191">
      <w:pPr>
        <w:pStyle w:val="ConsNonformat0"/>
        <w:rPr>
          <w:rFonts w:ascii="Times New Roman" w:hAnsi="Times New Roman" w:cs="Times New Roman"/>
          <w:sz w:val="24"/>
          <w:szCs w:val="24"/>
        </w:rPr>
      </w:pPr>
    </w:p>
    <w:p w:rsidR="00460191" w:rsidRDefault="00460191" w:rsidP="00460191">
      <w:pPr>
        <w:pStyle w:val="ConsNonformat0"/>
        <w:rPr>
          <w:rFonts w:ascii="Times New Roman" w:hAnsi="Times New Roman" w:cs="Times New Roman"/>
          <w:sz w:val="24"/>
          <w:szCs w:val="24"/>
        </w:rPr>
      </w:pPr>
      <w:r>
        <w:rPr>
          <w:rFonts w:ascii="Times New Roman" w:hAnsi="Times New Roman" w:cs="Times New Roman"/>
          <w:sz w:val="24"/>
          <w:szCs w:val="24"/>
        </w:rPr>
        <w:t>Заказчик:                                                                             Исполнитель:</w:t>
      </w:r>
    </w:p>
    <w:p w:rsidR="00460191" w:rsidRDefault="00460191" w:rsidP="00460191">
      <w:pPr>
        <w:pStyle w:val="ConsNonformat0"/>
        <w:rPr>
          <w:rFonts w:ascii="Times New Roman" w:hAnsi="Times New Roman" w:cs="Times New Roman"/>
          <w:sz w:val="24"/>
        </w:rPr>
      </w:pPr>
      <w:r>
        <w:rPr>
          <w:rFonts w:ascii="Times New Roman" w:hAnsi="Times New Roman"/>
          <w:sz w:val="24"/>
        </w:rPr>
        <w:t>П</w:t>
      </w:r>
      <w:r>
        <w:rPr>
          <w:rFonts w:ascii="Times New Roman" w:hAnsi="Times New Roman" w:cs="Times New Roman"/>
          <w:sz w:val="24"/>
        </w:rPr>
        <w:t xml:space="preserve">редседатель </w:t>
      </w:r>
      <w:proofErr w:type="gramStart"/>
      <w:r>
        <w:rPr>
          <w:rFonts w:ascii="Times New Roman" w:hAnsi="Times New Roman" w:cs="Times New Roman"/>
          <w:sz w:val="24"/>
        </w:rPr>
        <w:t>Ивановского</w:t>
      </w:r>
      <w:proofErr w:type="gramEnd"/>
      <w:r>
        <w:rPr>
          <w:rFonts w:ascii="Times New Roman" w:hAnsi="Times New Roman" w:cs="Times New Roman"/>
          <w:sz w:val="24"/>
        </w:rPr>
        <w:t xml:space="preserve"> городского</w:t>
      </w:r>
      <w:r>
        <w:rPr>
          <w:rFonts w:ascii="Times New Roman" w:hAnsi="Times New Roman" w:cs="Times New Roman"/>
          <w:sz w:val="24"/>
        </w:rPr>
        <w:tab/>
        <w:t xml:space="preserve"> </w:t>
      </w:r>
    </w:p>
    <w:p w:rsidR="00460191" w:rsidRDefault="00460191" w:rsidP="00460191">
      <w:pPr>
        <w:pStyle w:val="ConsNonformat0"/>
        <w:rPr>
          <w:rFonts w:ascii="Times New Roman" w:hAnsi="Times New Roman" w:cs="Times New Roman"/>
        </w:rPr>
      </w:pPr>
      <w:r>
        <w:rPr>
          <w:rFonts w:ascii="Times New Roman" w:hAnsi="Times New Roman" w:cs="Times New Roman"/>
          <w:sz w:val="24"/>
        </w:rPr>
        <w:t xml:space="preserve">комитета по </w:t>
      </w:r>
      <w:r>
        <w:rPr>
          <w:rFonts w:ascii="Times New Roman" w:hAnsi="Times New Roman" w:cs="Times New Roman"/>
          <w:sz w:val="24"/>
          <w:szCs w:val="24"/>
        </w:rPr>
        <w:t>управлению имуществом</w:t>
      </w:r>
      <w:r>
        <w:rPr>
          <w:rFonts w:ascii="Times New Roman" w:hAnsi="Times New Roman" w:cs="Times New Roman"/>
        </w:rPr>
        <w:t xml:space="preserve">                                                </w:t>
      </w:r>
    </w:p>
    <w:p w:rsidR="00460191" w:rsidRDefault="00460191" w:rsidP="00460191">
      <w:pPr>
        <w:pStyle w:val="ConsNonformat0"/>
        <w:rPr>
          <w:rFonts w:ascii="Times New Roman" w:hAnsi="Times New Roman" w:cs="Times New Roman"/>
          <w:sz w:val="24"/>
          <w:szCs w:val="24"/>
        </w:rPr>
      </w:pPr>
    </w:p>
    <w:p w:rsidR="00460191" w:rsidRDefault="00460191" w:rsidP="00460191">
      <w:pPr>
        <w:pStyle w:val="ConsNonformat0"/>
        <w:rPr>
          <w:rFonts w:ascii="Times New Roman" w:hAnsi="Times New Roman" w:cs="Times New Roman"/>
          <w:sz w:val="24"/>
          <w:szCs w:val="24"/>
        </w:rPr>
      </w:pPr>
      <w:r>
        <w:rPr>
          <w:rFonts w:ascii="Times New Roman" w:hAnsi="Times New Roman" w:cs="Times New Roman"/>
          <w:sz w:val="24"/>
          <w:szCs w:val="24"/>
        </w:rPr>
        <w:t xml:space="preserve">__________________  Н.Л. </w:t>
      </w:r>
      <w:proofErr w:type="spellStart"/>
      <w:r>
        <w:rPr>
          <w:rFonts w:ascii="Times New Roman" w:hAnsi="Times New Roman" w:cs="Times New Roman"/>
          <w:sz w:val="24"/>
          <w:szCs w:val="24"/>
        </w:rPr>
        <w:t>Бусова</w:t>
      </w:r>
      <w:proofErr w:type="spellEnd"/>
      <w:r>
        <w:rPr>
          <w:rFonts w:ascii="Times New Roman" w:hAnsi="Times New Roman" w:cs="Times New Roman"/>
          <w:sz w:val="24"/>
          <w:szCs w:val="24"/>
        </w:rPr>
        <w:t xml:space="preserve">    </w:t>
      </w:r>
      <w:r w:rsidR="008F4CD7">
        <w:rPr>
          <w:rFonts w:ascii="Times New Roman" w:hAnsi="Times New Roman" w:cs="Times New Roman"/>
          <w:sz w:val="24"/>
          <w:szCs w:val="24"/>
        </w:rPr>
        <w:t xml:space="preserve">                             </w:t>
      </w:r>
      <w:r>
        <w:rPr>
          <w:rFonts w:ascii="Times New Roman" w:hAnsi="Times New Roman" w:cs="Times New Roman"/>
          <w:sz w:val="24"/>
          <w:szCs w:val="24"/>
        </w:rPr>
        <w:t xml:space="preserve">_____________ </w:t>
      </w:r>
    </w:p>
    <w:p w:rsidR="00460191" w:rsidRDefault="00460191" w:rsidP="00460191">
      <w:pPr>
        <w:pStyle w:val="ConsNonformat0"/>
        <w:rPr>
          <w:rFonts w:ascii="Times New Roman" w:hAnsi="Times New Roman" w:cs="Times New Roman"/>
          <w:sz w:val="24"/>
          <w:szCs w:val="24"/>
        </w:rPr>
      </w:pPr>
      <w:r>
        <w:rPr>
          <w:rFonts w:ascii="Times New Roman" w:hAnsi="Times New Roman" w:cs="Times New Roman"/>
          <w:sz w:val="24"/>
          <w:szCs w:val="24"/>
        </w:rPr>
        <w:t xml:space="preserve">           М.П.                                                                                    М.П.</w:t>
      </w:r>
    </w:p>
    <w:p w:rsidR="00460191" w:rsidRDefault="00460191" w:rsidP="00460191"/>
    <w:sectPr w:rsidR="004601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304" w:rsidRDefault="00AA5304" w:rsidP="00460191">
      <w:r>
        <w:separator/>
      </w:r>
    </w:p>
  </w:endnote>
  <w:endnote w:type="continuationSeparator" w:id="0">
    <w:p w:rsidR="00AA5304" w:rsidRDefault="00AA5304" w:rsidP="0046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304" w:rsidRDefault="00AA5304" w:rsidP="00460191">
      <w:r>
        <w:separator/>
      </w:r>
    </w:p>
  </w:footnote>
  <w:footnote w:type="continuationSeparator" w:id="0">
    <w:p w:rsidR="00AA5304" w:rsidRDefault="00AA5304" w:rsidP="00460191">
      <w:r>
        <w:continuationSeparator/>
      </w:r>
    </w:p>
  </w:footnote>
  <w:footnote w:id="1">
    <w:p w:rsidR="00460191" w:rsidRDefault="00460191" w:rsidP="00460191">
      <w:pPr>
        <w:pStyle w:val="a9"/>
      </w:pPr>
      <w:r>
        <w:rPr>
          <w:rStyle w:val="ad"/>
        </w:rPr>
        <w:footnoteRef/>
      </w:r>
      <w:r>
        <w:t xml:space="preserve"> В соответствии с системой налогообложения, применяемой Исполнителем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46288"/>
    <w:multiLevelType w:val="multilevel"/>
    <w:tmpl w:val="B08C8F9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900"/>
        </w:tabs>
        <w:ind w:left="90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61A71377"/>
    <w:multiLevelType w:val="hybridMultilevel"/>
    <w:tmpl w:val="E7EA7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42331F"/>
    <w:multiLevelType w:val="multilevel"/>
    <w:tmpl w:val="24BC9CE8"/>
    <w:lvl w:ilvl="0">
      <w:start w:val="1"/>
      <w:numFmt w:val="none"/>
      <w:lvlText w:val="1.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3.%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11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61110"/>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0191"/>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A165F"/>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CD7"/>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530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76F6F"/>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65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5A165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Знак6,Знак6"/>
    <w:basedOn w:val="a"/>
    <w:link w:val="a4"/>
    <w:rsid w:val="005A165F"/>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Знак6 Знак,Знак6 Знак"/>
    <w:basedOn w:val="a0"/>
    <w:link w:val="a3"/>
    <w:rsid w:val="005A165F"/>
    <w:rPr>
      <w:rFonts w:ascii="Times New Roman" w:eastAsia="Times New Roman" w:hAnsi="Times New Roman" w:cs="Times New Roman"/>
      <w:sz w:val="24"/>
      <w:szCs w:val="20"/>
      <w:lang w:eastAsia="ru-RU"/>
    </w:rPr>
  </w:style>
  <w:style w:type="paragraph" w:styleId="a5">
    <w:name w:val="caption"/>
    <w:basedOn w:val="a"/>
    <w:qFormat/>
    <w:rsid w:val="005A165F"/>
    <w:pPr>
      <w:jc w:val="center"/>
    </w:pPr>
    <w:rPr>
      <w:b/>
      <w:sz w:val="28"/>
      <w:szCs w:val="20"/>
    </w:rPr>
  </w:style>
  <w:style w:type="paragraph" w:customStyle="1" w:styleId="ConsTitle">
    <w:name w:val="ConsTitle"/>
    <w:rsid w:val="005A165F"/>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Normal">
    <w:name w:val="ConsPlusNormal"/>
    <w:link w:val="ConsPlusNormal0"/>
    <w:rsid w:val="005A16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5A165F"/>
    <w:rPr>
      <w:rFonts w:ascii="Times New Roman" w:eastAsia="Times New Roman" w:hAnsi="Times New Roman" w:cs="Times New Roman"/>
      <w:b/>
      <w:bCs/>
      <w:kern w:val="36"/>
      <w:sz w:val="48"/>
      <w:szCs w:val="48"/>
      <w:lang w:eastAsia="ru-RU"/>
    </w:rPr>
  </w:style>
  <w:style w:type="paragraph" w:styleId="a6">
    <w:name w:val="Title"/>
    <w:basedOn w:val="a"/>
    <w:link w:val="a7"/>
    <w:qFormat/>
    <w:rsid w:val="005A165F"/>
    <w:pPr>
      <w:jc w:val="center"/>
    </w:pPr>
    <w:rPr>
      <w:b/>
      <w:szCs w:val="20"/>
      <w:lang w:val="x-none" w:eastAsia="x-none"/>
    </w:rPr>
  </w:style>
  <w:style w:type="character" w:customStyle="1" w:styleId="a7">
    <w:name w:val="Название Знак"/>
    <w:basedOn w:val="a0"/>
    <w:link w:val="a6"/>
    <w:rsid w:val="005A165F"/>
    <w:rPr>
      <w:rFonts w:ascii="Times New Roman" w:eastAsia="Times New Roman" w:hAnsi="Times New Roman" w:cs="Times New Roman"/>
      <w:b/>
      <w:sz w:val="24"/>
      <w:szCs w:val="20"/>
      <w:lang w:val="x-none" w:eastAsia="x-none"/>
    </w:rPr>
  </w:style>
  <w:style w:type="paragraph" w:styleId="2">
    <w:name w:val="Body Text Indent 2"/>
    <w:basedOn w:val="a"/>
    <w:link w:val="20"/>
    <w:semiHidden/>
    <w:unhideWhenUsed/>
    <w:rsid w:val="005A165F"/>
    <w:pPr>
      <w:spacing w:after="120" w:line="480" w:lineRule="auto"/>
      <w:ind w:left="283"/>
    </w:pPr>
  </w:style>
  <w:style w:type="character" w:customStyle="1" w:styleId="20">
    <w:name w:val="Основной текст с отступом 2 Знак"/>
    <w:basedOn w:val="a0"/>
    <w:link w:val="2"/>
    <w:semiHidden/>
    <w:rsid w:val="005A165F"/>
    <w:rPr>
      <w:rFonts w:ascii="Times New Roman" w:eastAsia="Times New Roman" w:hAnsi="Times New Roman" w:cs="Times New Roman"/>
      <w:sz w:val="24"/>
      <w:szCs w:val="24"/>
      <w:lang w:eastAsia="ru-RU"/>
    </w:rPr>
  </w:style>
  <w:style w:type="paragraph" w:customStyle="1" w:styleId="ConsPlusNonformat">
    <w:name w:val="ConsPlusNonformat"/>
    <w:rsid w:val="005A16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5A165F"/>
  </w:style>
  <w:style w:type="paragraph" w:styleId="a9">
    <w:name w:val="footnote text"/>
    <w:basedOn w:val="a"/>
    <w:link w:val="aa"/>
    <w:semiHidden/>
    <w:unhideWhenUsed/>
    <w:rsid w:val="00460191"/>
    <w:rPr>
      <w:sz w:val="20"/>
      <w:szCs w:val="20"/>
    </w:rPr>
  </w:style>
  <w:style w:type="character" w:customStyle="1" w:styleId="aa">
    <w:name w:val="Текст сноски Знак"/>
    <w:basedOn w:val="a0"/>
    <w:link w:val="a9"/>
    <w:semiHidden/>
    <w:rsid w:val="00460191"/>
    <w:rPr>
      <w:rFonts w:ascii="Times New Roman" w:eastAsia="Times New Roman" w:hAnsi="Times New Roman" w:cs="Times New Roman"/>
      <w:sz w:val="20"/>
      <w:szCs w:val="20"/>
      <w:lang w:eastAsia="ru-RU"/>
    </w:rPr>
  </w:style>
  <w:style w:type="paragraph" w:styleId="ab">
    <w:name w:val="Body Text Indent"/>
    <w:basedOn w:val="a"/>
    <w:link w:val="ac"/>
    <w:semiHidden/>
    <w:unhideWhenUsed/>
    <w:rsid w:val="00460191"/>
    <w:pPr>
      <w:spacing w:after="120"/>
      <w:ind w:left="283"/>
    </w:pPr>
  </w:style>
  <w:style w:type="character" w:customStyle="1" w:styleId="ac">
    <w:name w:val="Основной текст с отступом Знак"/>
    <w:basedOn w:val="a0"/>
    <w:link w:val="ab"/>
    <w:semiHidden/>
    <w:rsid w:val="00460191"/>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460191"/>
    <w:pPr>
      <w:spacing w:after="120"/>
      <w:ind w:left="283"/>
    </w:pPr>
    <w:rPr>
      <w:sz w:val="16"/>
      <w:szCs w:val="16"/>
    </w:rPr>
  </w:style>
  <w:style w:type="character" w:customStyle="1" w:styleId="30">
    <w:name w:val="Основной текст с отступом 3 Знак"/>
    <w:basedOn w:val="a0"/>
    <w:link w:val="3"/>
    <w:semiHidden/>
    <w:rsid w:val="00460191"/>
    <w:rPr>
      <w:rFonts w:ascii="Times New Roman" w:eastAsia="Times New Roman" w:hAnsi="Times New Roman" w:cs="Times New Roman"/>
      <w:sz w:val="16"/>
      <w:szCs w:val="16"/>
      <w:lang w:eastAsia="ru-RU"/>
    </w:rPr>
  </w:style>
  <w:style w:type="paragraph" w:customStyle="1" w:styleId="ConsNormal">
    <w:name w:val="ConsNormal"/>
    <w:rsid w:val="00460191"/>
    <w:pPr>
      <w:widowControl w:val="0"/>
      <w:snapToGrid w:val="0"/>
      <w:spacing w:after="0" w:line="240" w:lineRule="auto"/>
      <w:ind w:right="19772" w:firstLine="720"/>
    </w:pPr>
    <w:rPr>
      <w:rFonts w:ascii="Arial" w:eastAsia="Times New Roman" w:hAnsi="Arial" w:cs="Times New Roman"/>
      <w:szCs w:val="20"/>
      <w:lang w:eastAsia="ru-RU"/>
    </w:rPr>
  </w:style>
  <w:style w:type="character" w:customStyle="1" w:styleId="ConsNonformat">
    <w:name w:val="ConsNonformat Знак"/>
    <w:link w:val="ConsNonformat0"/>
    <w:locked/>
    <w:rsid w:val="00460191"/>
    <w:rPr>
      <w:rFonts w:ascii="Courier New" w:eastAsia="Times New Roman" w:hAnsi="Courier New" w:cs="Courier New"/>
      <w:sz w:val="20"/>
      <w:szCs w:val="20"/>
      <w:lang w:eastAsia="ru-RU"/>
    </w:rPr>
  </w:style>
  <w:style w:type="paragraph" w:customStyle="1" w:styleId="ConsNonformat0">
    <w:name w:val="ConsNonformat"/>
    <w:link w:val="ConsNonformat"/>
    <w:rsid w:val="004601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unhideWhenUsed/>
    <w:rsid w:val="00460191"/>
    <w:rPr>
      <w:vertAlign w:val="superscript"/>
    </w:rPr>
  </w:style>
  <w:style w:type="character" w:customStyle="1" w:styleId="ConsPlusNormal0">
    <w:name w:val="ConsPlusNormal Знак"/>
    <w:link w:val="ConsPlusNormal"/>
    <w:locked/>
    <w:rsid w:val="00E76F6F"/>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65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5A165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Знак6,Знак6"/>
    <w:basedOn w:val="a"/>
    <w:link w:val="a4"/>
    <w:rsid w:val="005A165F"/>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Знак6 Знак,Знак6 Знак"/>
    <w:basedOn w:val="a0"/>
    <w:link w:val="a3"/>
    <w:rsid w:val="005A165F"/>
    <w:rPr>
      <w:rFonts w:ascii="Times New Roman" w:eastAsia="Times New Roman" w:hAnsi="Times New Roman" w:cs="Times New Roman"/>
      <w:sz w:val="24"/>
      <w:szCs w:val="20"/>
      <w:lang w:eastAsia="ru-RU"/>
    </w:rPr>
  </w:style>
  <w:style w:type="paragraph" w:styleId="a5">
    <w:name w:val="caption"/>
    <w:basedOn w:val="a"/>
    <w:qFormat/>
    <w:rsid w:val="005A165F"/>
    <w:pPr>
      <w:jc w:val="center"/>
    </w:pPr>
    <w:rPr>
      <w:b/>
      <w:sz w:val="28"/>
      <w:szCs w:val="20"/>
    </w:rPr>
  </w:style>
  <w:style w:type="paragraph" w:customStyle="1" w:styleId="ConsTitle">
    <w:name w:val="ConsTitle"/>
    <w:rsid w:val="005A165F"/>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Normal">
    <w:name w:val="ConsPlusNormal"/>
    <w:link w:val="ConsPlusNormal0"/>
    <w:rsid w:val="005A16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5A165F"/>
    <w:rPr>
      <w:rFonts w:ascii="Times New Roman" w:eastAsia="Times New Roman" w:hAnsi="Times New Roman" w:cs="Times New Roman"/>
      <w:b/>
      <w:bCs/>
      <w:kern w:val="36"/>
      <w:sz w:val="48"/>
      <w:szCs w:val="48"/>
      <w:lang w:eastAsia="ru-RU"/>
    </w:rPr>
  </w:style>
  <w:style w:type="paragraph" w:styleId="a6">
    <w:name w:val="Title"/>
    <w:basedOn w:val="a"/>
    <w:link w:val="a7"/>
    <w:qFormat/>
    <w:rsid w:val="005A165F"/>
    <w:pPr>
      <w:jc w:val="center"/>
    </w:pPr>
    <w:rPr>
      <w:b/>
      <w:szCs w:val="20"/>
      <w:lang w:val="x-none" w:eastAsia="x-none"/>
    </w:rPr>
  </w:style>
  <w:style w:type="character" w:customStyle="1" w:styleId="a7">
    <w:name w:val="Название Знак"/>
    <w:basedOn w:val="a0"/>
    <w:link w:val="a6"/>
    <w:rsid w:val="005A165F"/>
    <w:rPr>
      <w:rFonts w:ascii="Times New Roman" w:eastAsia="Times New Roman" w:hAnsi="Times New Roman" w:cs="Times New Roman"/>
      <w:b/>
      <w:sz w:val="24"/>
      <w:szCs w:val="20"/>
      <w:lang w:val="x-none" w:eastAsia="x-none"/>
    </w:rPr>
  </w:style>
  <w:style w:type="paragraph" w:styleId="2">
    <w:name w:val="Body Text Indent 2"/>
    <w:basedOn w:val="a"/>
    <w:link w:val="20"/>
    <w:semiHidden/>
    <w:unhideWhenUsed/>
    <w:rsid w:val="005A165F"/>
    <w:pPr>
      <w:spacing w:after="120" w:line="480" w:lineRule="auto"/>
      <w:ind w:left="283"/>
    </w:pPr>
  </w:style>
  <w:style w:type="character" w:customStyle="1" w:styleId="20">
    <w:name w:val="Основной текст с отступом 2 Знак"/>
    <w:basedOn w:val="a0"/>
    <w:link w:val="2"/>
    <w:semiHidden/>
    <w:rsid w:val="005A165F"/>
    <w:rPr>
      <w:rFonts w:ascii="Times New Roman" w:eastAsia="Times New Roman" w:hAnsi="Times New Roman" w:cs="Times New Roman"/>
      <w:sz w:val="24"/>
      <w:szCs w:val="24"/>
      <w:lang w:eastAsia="ru-RU"/>
    </w:rPr>
  </w:style>
  <w:style w:type="paragraph" w:customStyle="1" w:styleId="ConsPlusNonformat">
    <w:name w:val="ConsPlusNonformat"/>
    <w:rsid w:val="005A16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5A165F"/>
  </w:style>
  <w:style w:type="paragraph" w:styleId="a9">
    <w:name w:val="footnote text"/>
    <w:basedOn w:val="a"/>
    <w:link w:val="aa"/>
    <w:semiHidden/>
    <w:unhideWhenUsed/>
    <w:rsid w:val="00460191"/>
    <w:rPr>
      <w:sz w:val="20"/>
      <w:szCs w:val="20"/>
    </w:rPr>
  </w:style>
  <w:style w:type="character" w:customStyle="1" w:styleId="aa">
    <w:name w:val="Текст сноски Знак"/>
    <w:basedOn w:val="a0"/>
    <w:link w:val="a9"/>
    <w:semiHidden/>
    <w:rsid w:val="00460191"/>
    <w:rPr>
      <w:rFonts w:ascii="Times New Roman" w:eastAsia="Times New Roman" w:hAnsi="Times New Roman" w:cs="Times New Roman"/>
      <w:sz w:val="20"/>
      <w:szCs w:val="20"/>
      <w:lang w:eastAsia="ru-RU"/>
    </w:rPr>
  </w:style>
  <w:style w:type="paragraph" w:styleId="ab">
    <w:name w:val="Body Text Indent"/>
    <w:basedOn w:val="a"/>
    <w:link w:val="ac"/>
    <w:semiHidden/>
    <w:unhideWhenUsed/>
    <w:rsid w:val="00460191"/>
    <w:pPr>
      <w:spacing w:after="120"/>
      <w:ind w:left="283"/>
    </w:pPr>
  </w:style>
  <w:style w:type="character" w:customStyle="1" w:styleId="ac">
    <w:name w:val="Основной текст с отступом Знак"/>
    <w:basedOn w:val="a0"/>
    <w:link w:val="ab"/>
    <w:semiHidden/>
    <w:rsid w:val="00460191"/>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460191"/>
    <w:pPr>
      <w:spacing w:after="120"/>
      <w:ind w:left="283"/>
    </w:pPr>
    <w:rPr>
      <w:sz w:val="16"/>
      <w:szCs w:val="16"/>
    </w:rPr>
  </w:style>
  <w:style w:type="character" w:customStyle="1" w:styleId="30">
    <w:name w:val="Основной текст с отступом 3 Знак"/>
    <w:basedOn w:val="a0"/>
    <w:link w:val="3"/>
    <w:semiHidden/>
    <w:rsid w:val="00460191"/>
    <w:rPr>
      <w:rFonts w:ascii="Times New Roman" w:eastAsia="Times New Roman" w:hAnsi="Times New Roman" w:cs="Times New Roman"/>
      <w:sz w:val="16"/>
      <w:szCs w:val="16"/>
      <w:lang w:eastAsia="ru-RU"/>
    </w:rPr>
  </w:style>
  <w:style w:type="paragraph" w:customStyle="1" w:styleId="ConsNormal">
    <w:name w:val="ConsNormal"/>
    <w:rsid w:val="00460191"/>
    <w:pPr>
      <w:widowControl w:val="0"/>
      <w:snapToGrid w:val="0"/>
      <w:spacing w:after="0" w:line="240" w:lineRule="auto"/>
      <w:ind w:right="19772" w:firstLine="720"/>
    </w:pPr>
    <w:rPr>
      <w:rFonts w:ascii="Arial" w:eastAsia="Times New Roman" w:hAnsi="Arial" w:cs="Times New Roman"/>
      <w:szCs w:val="20"/>
      <w:lang w:eastAsia="ru-RU"/>
    </w:rPr>
  </w:style>
  <w:style w:type="character" w:customStyle="1" w:styleId="ConsNonformat">
    <w:name w:val="ConsNonformat Знак"/>
    <w:link w:val="ConsNonformat0"/>
    <w:locked/>
    <w:rsid w:val="00460191"/>
    <w:rPr>
      <w:rFonts w:ascii="Courier New" w:eastAsia="Times New Roman" w:hAnsi="Courier New" w:cs="Courier New"/>
      <w:sz w:val="20"/>
      <w:szCs w:val="20"/>
      <w:lang w:eastAsia="ru-RU"/>
    </w:rPr>
  </w:style>
  <w:style w:type="paragraph" w:customStyle="1" w:styleId="ConsNonformat0">
    <w:name w:val="ConsNonformat"/>
    <w:link w:val="ConsNonformat"/>
    <w:rsid w:val="004601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unhideWhenUsed/>
    <w:rsid w:val="00460191"/>
    <w:rPr>
      <w:vertAlign w:val="superscript"/>
    </w:rPr>
  </w:style>
  <w:style w:type="character" w:customStyle="1" w:styleId="ConsPlusNormal0">
    <w:name w:val="ConsPlusNormal Знак"/>
    <w:link w:val="ConsPlusNormal"/>
    <w:locked/>
    <w:rsid w:val="00E76F6F"/>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303551">
      <w:bodyDiv w:val="1"/>
      <w:marLeft w:val="0"/>
      <w:marRight w:val="0"/>
      <w:marTop w:val="0"/>
      <w:marBottom w:val="0"/>
      <w:divBdr>
        <w:top w:val="none" w:sz="0" w:space="0" w:color="auto"/>
        <w:left w:val="none" w:sz="0" w:space="0" w:color="auto"/>
        <w:bottom w:val="none" w:sz="0" w:space="0" w:color="auto"/>
        <w:right w:val="none" w:sz="0" w:space="0" w:color="auto"/>
      </w:divBdr>
    </w:div>
    <w:div w:id="1136752443">
      <w:bodyDiv w:val="1"/>
      <w:marLeft w:val="0"/>
      <w:marRight w:val="0"/>
      <w:marTop w:val="0"/>
      <w:marBottom w:val="0"/>
      <w:divBdr>
        <w:top w:val="none" w:sz="0" w:space="0" w:color="auto"/>
        <w:left w:val="none" w:sz="0" w:space="0" w:color="auto"/>
        <w:bottom w:val="none" w:sz="0" w:space="0" w:color="auto"/>
        <w:right w:val="none" w:sz="0" w:space="0" w:color="auto"/>
      </w:divBdr>
    </w:div>
    <w:div w:id="1283807882">
      <w:bodyDiv w:val="1"/>
      <w:marLeft w:val="0"/>
      <w:marRight w:val="0"/>
      <w:marTop w:val="0"/>
      <w:marBottom w:val="0"/>
      <w:divBdr>
        <w:top w:val="none" w:sz="0" w:space="0" w:color="auto"/>
        <w:left w:val="none" w:sz="0" w:space="0" w:color="auto"/>
        <w:bottom w:val="none" w:sz="0" w:space="0" w:color="auto"/>
        <w:right w:val="none" w:sz="0" w:space="0" w:color="auto"/>
      </w:divBdr>
    </w:div>
    <w:div w:id="168624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11</Pages>
  <Words>3450</Words>
  <Characters>19667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2013-03-18T12:09:00Z</dcterms:created>
  <dcterms:modified xsi:type="dcterms:W3CDTF">2013-03-18T12:42:00Z</dcterms:modified>
</cp:coreProperties>
</file>