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F7" w:rsidRPr="00FD3546" w:rsidRDefault="00246AF7" w:rsidP="00246AF7">
      <w:pPr>
        <w:pStyle w:val="a5"/>
        <w:spacing w:before="0" w:after="0"/>
        <w:ind w:left="2124"/>
        <w:jc w:val="right"/>
        <w:rPr>
          <w:rFonts w:ascii="Times New Roman" w:hAnsi="Times New Roman"/>
          <w:sz w:val="22"/>
          <w:szCs w:val="22"/>
        </w:rPr>
      </w:pPr>
      <w:r w:rsidRPr="00FD3546">
        <w:rPr>
          <w:rFonts w:ascii="Times New Roman" w:hAnsi="Times New Roman"/>
          <w:sz w:val="22"/>
          <w:szCs w:val="22"/>
        </w:rPr>
        <w:t>Проект</w:t>
      </w:r>
    </w:p>
    <w:p w:rsidR="00246AF7" w:rsidRPr="00FD3546" w:rsidRDefault="00246AF7" w:rsidP="00246AF7">
      <w:pPr>
        <w:pStyle w:val="a5"/>
        <w:spacing w:before="0" w:after="0"/>
        <w:ind w:left="2124"/>
        <w:jc w:val="left"/>
        <w:rPr>
          <w:rFonts w:ascii="Times New Roman" w:hAnsi="Times New Roman"/>
          <w:sz w:val="22"/>
          <w:szCs w:val="22"/>
        </w:rPr>
      </w:pPr>
    </w:p>
    <w:p w:rsidR="00246AF7" w:rsidRPr="00FD3546" w:rsidRDefault="00246AF7" w:rsidP="00246AF7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Контракт (гражданско-правовой договор) № __</w:t>
      </w:r>
    </w:p>
    <w:p w:rsidR="00246AF7" w:rsidRPr="00FD3546" w:rsidRDefault="00246AF7" w:rsidP="00246AF7">
      <w:pPr>
        <w:pStyle w:val="a5"/>
        <w:spacing w:before="0" w:after="0"/>
        <w:jc w:val="left"/>
        <w:rPr>
          <w:rFonts w:ascii="Times New Roman" w:hAnsi="Times New Roman"/>
          <w:b w:val="0"/>
          <w:bCs/>
          <w:sz w:val="22"/>
          <w:szCs w:val="22"/>
        </w:rPr>
      </w:pPr>
      <w:r w:rsidRPr="00FD3546">
        <w:rPr>
          <w:rFonts w:ascii="Times New Roman" w:hAnsi="Times New Roman"/>
          <w:b w:val="0"/>
          <w:bCs/>
          <w:sz w:val="22"/>
          <w:szCs w:val="22"/>
        </w:rPr>
        <w:t xml:space="preserve">                                                  </w:t>
      </w:r>
      <w:r>
        <w:rPr>
          <w:rFonts w:ascii="Times New Roman" w:hAnsi="Times New Roman"/>
          <w:b w:val="0"/>
          <w:bCs/>
          <w:sz w:val="22"/>
          <w:szCs w:val="22"/>
        </w:rPr>
        <w:t xml:space="preserve">             на проведение ремонтных работ</w:t>
      </w:r>
    </w:p>
    <w:p w:rsidR="00246AF7" w:rsidRPr="00FD3546" w:rsidRDefault="00246AF7" w:rsidP="00246AF7">
      <w:pPr>
        <w:rPr>
          <w:sz w:val="22"/>
          <w:szCs w:val="22"/>
        </w:rPr>
      </w:pP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г. Иваново                                            </w:t>
      </w:r>
      <w:r w:rsidR="00A56EB8">
        <w:rPr>
          <w:sz w:val="22"/>
          <w:szCs w:val="22"/>
        </w:rPr>
        <w:t xml:space="preserve">                </w:t>
      </w:r>
      <w:r w:rsidRPr="00FD3546">
        <w:rPr>
          <w:sz w:val="22"/>
          <w:szCs w:val="22"/>
        </w:rPr>
        <w:t xml:space="preserve">                                          «       »__________ 2013 года</w:t>
      </w:r>
    </w:p>
    <w:p w:rsidR="00246AF7" w:rsidRPr="00FD3546" w:rsidRDefault="00246AF7" w:rsidP="00246AF7">
      <w:pPr>
        <w:ind w:firstLine="709"/>
        <w:jc w:val="both"/>
        <w:rPr>
          <w:sz w:val="22"/>
          <w:szCs w:val="22"/>
        </w:rPr>
      </w:pPr>
    </w:p>
    <w:p w:rsidR="00246AF7" w:rsidRDefault="00246AF7" w:rsidP="00246AF7">
      <w:pPr>
        <w:pStyle w:val="a3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D3546">
        <w:rPr>
          <w:rFonts w:ascii="Times New Roman" w:hAnsi="Times New Roman" w:cs="Times New Roman"/>
          <w:sz w:val="22"/>
          <w:szCs w:val="22"/>
        </w:rPr>
        <w:t>Муниципальное  бюджетное образовательное  учреждение</w:t>
      </w:r>
      <w:r>
        <w:rPr>
          <w:rFonts w:ascii="Times New Roman" w:hAnsi="Times New Roman" w:cs="Times New Roman"/>
          <w:sz w:val="22"/>
          <w:szCs w:val="22"/>
        </w:rPr>
        <w:t xml:space="preserve"> общеобразовательная гимназия №36</w:t>
      </w:r>
      <w:r w:rsidRPr="00FD3546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</w:t>
      </w:r>
      <w:r w:rsidR="00A56EB8">
        <w:rPr>
          <w:rFonts w:ascii="Times New Roman" w:hAnsi="Times New Roman" w:cs="Times New Roman"/>
          <w:sz w:val="22"/>
          <w:szCs w:val="22"/>
        </w:rPr>
        <w:t>лице</w:t>
      </w:r>
      <w:r>
        <w:rPr>
          <w:rFonts w:ascii="Times New Roman" w:hAnsi="Times New Roman" w:cs="Times New Roman"/>
          <w:sz w:val="22"/>
          <w:szCs w:val="22"/>
        </w:rPr>
        <w:t xml:space="preserve"> 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Земеровой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Антонины Георгиевны</w:t>
      </w:r>
      <w:r w:rsidRPr="00FD3546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 _________________________________________, именуемое в дальнейшем «Подрядчик», в лице __________________________________, действующего на основании Устава,  с другой стороны, именуемые в дальнейшем «Стороны», на основании протокола _________________________________ от _______________________. № _______________________________ заключили настоящий к</w:t>
      </w:r>
      <w:r w:rsidRPr="00FD3546">
        <w:rPr>
          <w:rFonts w:ascii="Times New Roman" w:hAnsi="Times New Roman" w:cs="Times New Roman"/>
          <w:bCs/>
          <w:sz w:val="22"/>
          <w:szCs w:val="22"/>
        </w:rPr>
        <w:t>онтракт (гражданско-правовой договор)</w:t>
      </w:r>
      <w:r w:rsidRPr="00FD3546">
        <w:rPr>
          <w:rFonts w:ascii="Times New Roman" w:hAnsi="Times New Roman" w:cs="Times New Roman"/>
          <w:sz w:val="22"/>
          <w:szCs w:val="22"/>
        </w:rPr>
        <w:t xml:space="preserve"> (далее – Контракт) о нижеследующем:</w:t>
      </w:r>
      <w:proofErr w:type="gramEnd"/>
    </w:p>
    <w:p w:rsidR="00246AF7" w:rsidRPr="00FD3546" w:rsidRDefault="00246AF7" w:rsidP="00246AF7">
      <w:pPr>
        <w:pStyle w:val="a3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246AF7" w:rsidRPr="00FD3546" w:rsidRDefault="00246AF7" w:rsidP="00246AF7">
      <w:pPr>
        <w:tabs>
          <w:tab w:val="left" w:pos="360"/>
        </w:tabs>
        <w:ind w:left="360" w:hanging="360"/>
        <w:jc w:val="both"/>
        <w:rPr>
          <w:b/>
          <w:sz w:val="22"/>
          <w:szCs w:val="22"/>
        </w:rPr>
      </w:pPr>
      <w:r w:rsidRPr="00FD3546">
        <w:rPr>
          <w:b/>
          <w:sz w:val="22"/>
          <w:szCs w:val="22"/>
        </w:rPr>
        <w:t xml:space="preserve">                                                   1. Предмет контракта</w:t>
      </w:r>
      <w:r>
        <w:rPr>
          <w:b/>
          <w:sz w:val="22"/>
          <w:szCs w:val="22"/>
        </w:rPr>
        <w:t>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FD3546">
        <w:rPr>
          <w:sz w:val="22"/>
          <w:szCs w:val="22"/>
        </w:rPr>
        <w:t xml:space="preserve">По настоящему контракту Подрядчик обязуется выполнить  работы: ремонтные работы (замена оконных блоков </w:t>
      </w:r>
      <w:r>
        <w:rPr>
          <w:sz w:val="22"/>
          <w:szCs w:val="22"/>
        </w:rPr>
        <w:t>в здании МБОУО гимназии №36</w:t>
      </w:r>
      <w:r w:rsidRPr="00FD3546">
        <w:rPr>
          <w:sz w:val="22"/>
          <w:szCs w:val="22"/>
        </w:rPr>
        <w:t>) по адресу: 1530</w:t>
      </w:r>
      <w:r>
        <w:rPr>
          <w:sz w:val="22"/>
          <w:szCs w:val="22"/>
        </w:rPr>
        <w:t>48</w:t>
      </w:r>
      <w:r w:rsidRPr="00FD3546">
        <w:rPr>
          <w:sz w:val="22"/>
          <w:szCs w:val="22"/>
        </w:rPr>
        <w:t xml:space="preserve"> г. Иваново, ул. </w:t>
      </w:r>
      <w:r>
        <w:rPr>
          <w:sz w:val="22"/>
          <w:szCs w:val="22"/>
        </w:rPr>
        <w:t>Генерала Хлебникова, д.32</w:t>
      </w:r>
      <w:r w:rsidRPr="00FD3546">
        <w:rPr>
          <w:sz w:val="22"/>
          <w:szCs w:val="22"/>
        </w:rPr>
        <w:t xml:space="preserve"> (далее – Работы) в соответствии</w:t>
      </w:r>
      <w:r>
        <w:rPr>
          <w:sz w:val="22"/>
          <w:szCs w:val="22"/>
        </w:rPr>
        <w:t xml:space="preserve"> с локальными сметами (Приложение № 1 и №2)</w:t>
      </w:r>
      <w:r w:rsidRPr="00FD3546">
        <w:rPr>
          <w:sz w:val="22"/>
          <w:szCs w:val="22"/>
        </w:rPr>
        <w:t>, котор</w:t>
      </w:r>
      <w:r>
        <w:rPr>
          <w:sz w:val="22"/>
          <w:szCs w:val="22"/>
        </w:rPr>
        <w:t>ые</w:t>
      </w:r>
      <w:r w:rsidRPr="00FD3546">
        <w:rPr>
          <w:sz w:val="22"/>
          <w:szCs w:val="22"/>
        </w:rPr>
        <w:t xml:space="preserve"> явля</w:t>
      </w:r>
      <w:r>
        <w:rPr>
          <w:sz w:val="22"/>
          <w:szCs w:val="22"/>
        </w:rPr>
        <w:t>ются</w:t>
      </w:r>
      <w:r w:rsidRPr="00FD3546">
        <w:rPr>
          <w:sz w:val="22"/>
          <w:szCs w:val="22"/>
        </w:rPr>
        <w:t xml:space="preserve"> неотъемлемой частью настоящего контракта на условиях настоящего контракта.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246AF7" w:rsidRDefault="00246AF7" w:rsidP="00246AF7">
      <w:pPr>
        <w:pStyle w:val="21"/>
        <w:spacing w:after="0" w:line="240" w:lineRule="auto"/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1.3. Срок выполнения работ: </w:t>
      </w:r>
      <w:r w:rsidR="00F76AC3">
        <w:rPr>
          <w:sz w:val="22"/>
          <w:szCs w:val="22"/>
        </w:rPr>
        <w:t>14</w:t>
      </w:r>
      <w:r w:rsidRPr="00FD3546">
        <w:rPr>
          <w:sz w:val="22"/>
          <w:szCs w:val="22"/>
        </w:rPr>
        <w:t xml:space="preserve"> календарных дней с момента </w:t>
      </w:r>
      <w:r w:rsidR="00A56EB8">
        <w:rPr>
          <w:sz w:val="22"/>
          <w:szCs w:val="22"/>
        </w:rPr>
        <w:t xml:space="preserve">заключения </w:t>
      </w:r>
      <w:r w:rsidRPr="00FD3546">
        <w:rPr>
          <w:sz w:val="22"/>
          <w:szCs w:val="22"/>
        </w:rPr>
        <w:t xml:space="preserve">контракта. </w:t>
      </w:r>
    </w:p>
    <w:p w:rsidR="00246AF7" w:rsidRPr="00FD3546" w:rsidRDefault="00246AF7" w:rsidP="00246AF7">
      <w:pPr>
        <w:pStyle w:val="21"/>
        <w:spacing w:after="0" w:line="240" w:lineRule="auto"/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 </w:t>
      </w:r>
    </w:p>
    <w:p w:rsidR="00246AF7" w:rsidRPr="00FD3546" w:rsidRDefault="00246AF7" w:rsidP="00246AF7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246AF7" w:rsidRPr="00FD3546" w:rsidRDefault="00246AF7" w:rsidP="00246AF7">
      <w:pPr>
        <w:rPr>
          <w:sz w:val="22"/>
          <w:szCs w:val="22"/>
        </w:rPr>
      </w:pPr>
      <w:r w:rsidRPr="00FD3546">
        <w:rPr>
          <w:sz w:val="22"/>
          <w:szCs w:val="22"/>
        </w:rPr>
        <w:t>2.1. Цена контракта составляет ________________руб., ______</w:t>
      </w:r>
      <w:r w:rsidRPr="00FD3546">
        <w:rPr>
          <w:b/>
          <w:bCs/>
          <w:sz w:val="22"/>
          <w:szCs w:val="22"/>
        </w:rPr>
        <w:t xml:space="preserve"> </w:t>
      </w:r>
      <w:r w:rsidRPr="00FD3546">
        <w:rPr>
          <w:sz w:val="22"/>
          <w:szCs w:val="22"/>
        </w:rPr>
        <w:t>коп</w:t>
      </w:r>
      <w:proofErr w:type="gramStart"/>
      <w:r w:rsidRPr="00FD3546">
        <w:rPr>
          <w:sz w:val="22"/>
          <w:szCs w:val="22"/>
        </w:rPr>
        <w:t xml:space="preserve">., </w:t>
      </w:r>
      <w:proofErr w:type="gramEnd"/>
      <w:r w:rsidRPr="00FD3546">
        <w:rPr>
          <w:sz w:val="22"/>
          <w:szCs w:val="22"/>
        </w:rPr>
        <w:t>в том числе НДС __________ руб.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FD3546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FD3546">
        <w:rPr>
          <w:sz w:val="22"/>
          <w:szCs w:val="22"/>
        </w:rPr>
        <w:t>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2.4. Объем и стоимость работ определяются в соответствии с утвержденн</w:t>
      </w:r>
      <w:r>
        <w:rPr>
          <w:sz w:val="22"/>
          <w:szCs w:val="22"/>
        </w:rPr>
        <w:t>ыми</w:t>
      </w:r>
      <w:r w:rsidRPr="00FD3546">
        <w:rPr>
          <w:sz w:val="22"/>
          <w:szCs w:val="22"/>
        </w:rPr>
        <w:t xml:space="preserve"> локальн</w:t>
      </w:r>
      <w:r>
        <w:rPr>
          <w:sz w:val="22"/>
          <w:szCs w:val="22"/>
        </w:rPr>
        <w:t xml:space="preserve">ыми </w:t>
      </w:r>
      <w:r w:rsidRPr="00FD3546">
        <w:rPr>
          <w:sz w:val="22"/>
          <w:szCs w:val="22"/>
        </w:rPr>
        <w:t xml:space="preserve"> смет</w:t>
      </w:r>
      <w:r>
        <w:rPr>
          <w:sz w:val="22"/>
          <w:szCs w:val="22"/>
        </w:rPr>
        <w:t>ами</w:t>
      </w:r>
      <w:r w:rsidRPr="00FD3546">
        <w:rPr>
          <w:sz w:val="22"/>
          <w:szCs w:val="22"/>
        </w:rPr>
        <w:t>, являющ</w:t>
      </w:r>
      <w:r>
        <w:rPr>
          <w:sz w:val="22"/>
          <w:szCs w:val="22"/>
        </w:rPr>
        <w:t>ими</w:t>
      </w:r>
      <w:r w:rsidRPr="00FD3546">
        <w:rPr>
          <w:sz w:val="22"/>
          <w:szCs w:val="22"/>
        </w:rPr>
        <w:t>ся неотъемлемой частью настоящего контракта.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FD3546">
        <w:rPr>
          <w:sz w:val="22"/>
          <w:szCs w:val="22"/>
        </w:rPr>
        <w:t>У «ПДС и ТК», Финансово-казначейским управлени</w:t>
      </w:r>
      <w:r>
        <w:rPr>
          <w:sz w:val="22"/>
          <w:szCs w:val="22"/>
        </w:rPr>
        <w:t>ем А</w:t>
      </w:r>
      <w:r w:rsidRPr="00FD3546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FD3546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FD3546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FD3546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</w:p>
    <w:p w:rsidR="00246AF7" w:rsidRPr="00FD3546" w:rsidRDefault="00246AF7" w:rsidP="00246AF7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 ПОДРЯДЧИК обязан:</w:t>
      </w:r>
    </w:p>
    <w:p w:rsidR="00246AF7" w:rsidRPr="00246AF7" w:rsidRDefault="00246AF7" w:rsidP="00246AF7">
      <w:pPr>
        <w:jc w:val="both"/>
        <w:rPr>
          <w:b/>
          <w:sz w:val="22"/>
          <w:szCs w:val="22"/>
        </w:rPr>
      </w:pPr>
      <w:r w:rsidRPr="00FD3546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FD3546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FD3546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FD3546">
        <w:rPr>
          <w:sz w:val="22"/>
          <w:szCs w:val="22"/>
        </w:rPr>
        <w:br/>
        <w:t>паспорта или иные документы, удостоверяющие их качество.</w:t>
      </w:r>
      <w:r>
        <w:rPr>
          <w:sz w:val="22"/>
          <w:szCs w:val="22"/>
        </w:rPr>
        <w:t xml:space="preserve"> </w:t>
      </w:r>
      <w:r w:rsidRPr="00246AF7">
        <w:rPr>
          <w:b/>
          <w:sz w:val="22"/>
          <w:szCs w:val="22"/>
        </w:rPr>
        <w:t>Работы ведутся в работающем учреждении. График выполнения работ согласовывается с заказчиком.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FD3546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FD3546">
        <w:rPr>
          <w:sz w:val="22"/>
          <w:szCs w:val="22"/>
        </w:rPr>
        <w:br/>
      </w:r>
      <w:r w:rsidRPr="00FD3546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 w:rsidRPr="00FD3546">
        <w:rPr>
          <w:sz w:val="22"/>
          <w:szCs w:val="22"/>
        </w:rPr>
        <w:br/>
        <w:t>соответствии с действующими нормами и правилами.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FD3546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FD3546">
        <w:rPr>
          <w:sz w:val="22"/>
          <w:szCs w:val="22"/>
        </w:rPr>
        <w:t xml:space="preserve"> и качеством работ и материалов.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3.2. ЗАКАЗЧИК обязан: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 ЗАКАЗЧИК имеет право: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46AF7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</w:p>
    <w:p w:rsidR="00246AF7" w:rsidRPr="00FD3546" w:rsidRDefault="00246AF7" w:rsidP="00246AF7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4.2. </w:t>
      </w:r>
      <w:proofErr w:type="gramStart"/>
      <w:r w:rsidRPr="00FD3546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FD3546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FD3546">
        <w:rPr>
          <w:sz w:val="22"/>
          <w:szCs w:val="22"/>
        </w:rPr>
        <w:br/>
        <w:t>исполнением условий настоящего контракта.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46AF7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</w:p>
    <w:p w:rsidR="00246AF7" w:rsidRPr="00FD3546" w:rsidRDefault="00246AF7" w:rsidP="00246AF7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FD3546">
        <w:rPr>
          <w:sz w:val="22"/>
          <w:szCs w:val="22"/>
        </w:rPr>
        <w:t>контролю за</w:t>
      </w:r>
      <w:proofErr w:type="gramEnd"/>
      <w:r w:rsidRPr="00FD3546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46AF7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</w:p>
    <w:p w:rsidR="00246AF7" w:rsidRPr="00FD3546" w:rsidRDefault="00246AF7" w:rsidP="00246AF7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FD3546">
        <w:rPr>
          <w:sz w:val="22"/>
          <w:szCs w:val="22"/>
        </w:rPr>
        <w:br/>
        <w:t>выполненные Подрядчиком по настоящему контракту.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46AF7" w:rsidRPr="00FD3546" w:rsidRDefault="00246AF7" w:rsidP="00246AF7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2C6BCE" w:rsidRPr="0094574E" w:rsidRDefault="00246AF7" w:rsidP="002C6BCE">
      <w:pPr>
        <w:jc w:val="both"/>
        <w:textAlignment w:val="baseline"/>
        <w:rPr>
          <w:rFonts w:eastAsia="Calibri"/>
          <w:color w:val="000000"/>
          <w:sz w:val="22"/>
          <w:szCs w:val="22"/>
          <w:lang w:eastAsia="en-US"/>
        </w:rPr>
      </w:pPr>
      <w:r w:rsidRPr="00FD3546">
        <w:rPr>
          <w:sz w:val="22"/>
          <w:szCs w:val="22"/>
        </w:rPr>
        <w:t xml:space="preserve">7.1. </w:t>
      </w:r>
      <w:r w:rsidR="002C6BCE" w:rsidRPr="0094574E">
        <w:rPr>
          <w:rFonts w:eastAsia="Calibri"/>
          <w:sz w:val="22"/>
          <w:szCs w:val="22"/>
          <w:lang w:eastAsia="en-US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5" w:history="1">
        <w:r w:rsidR="002C6BCE" w:rsidRPr="0094574E">
          <w:rPr>
            <w:rFonts w:eastAsia="Calibri"/>
            <w:color w:val="000000"/>
            <w:sz w:val="22"/>
            <w:szCs w:val="22"/>
            <w:lang w:eastAsia="en-US"/>
          </w:rPr>
          <w:t>законодательством</w:t>
        </w:r>
      </w:hyperlink>
      <w:r w:rsidR="002C6BCE" w:rsidRPr="0094574E">
        <w:rPr>
          <w:rFonts w:eastAsia="Calibri"/>
          <w:color w:val="000000"/>
          <w:sz w:val="22"/>
          <w:szCs w:val="22"/>
          <w:lang w:eastAsia="en-US"/>
        </w:rPr>
        <w:t>.</w:t>
      </w:r>
    </w:p>
    <w:p w:rsidR="002C6BCE" w:rsidRPr="0094574E" w:rsidRDefault="002C6BCE" w:rsidP="002C6BCE">
      <w:pPr>
        <w:tabs>
          <w:tab w:val="num" w:pos="540"/>
        </w:tabs>
        <w:jc w:val="both"/>
        <w:rPr>
          <w:sz w:val="22"/>
          <w:szCs w:val="22"/>
        </w:rPr>
      </w:pPr>
      <w:r w:rsidRPr="0094574E">
        <w:rPr>
          <w:sz w:val="22"/>
          <w:szCs w:val="22"/>
        </w:rPr>
        <w:tab/>
        <w:t xml:space="preserve">Расторжение </w:t>
      </w:r>
      <w:r w:rsidRPr="0094574E">
        <w:rPr>
          <w:rFonts w:eastAsia="Calibri"/>
          <w:sz w:val="22"/>
          <w:szCs w:val="22"/>
          <w:lang w:eastAsia="en-US"/>
        </w:rPr>
        <w:t>муниципального контракта</w:t>
      </w:r>
      <w:r w:rsidRPr="0094574E">
        <w:rPr>
          <w:sz w:val="22"/>
          <w:szCs w:val="22"/>
        </w:rPr>
        <w:t xml:space="preserve"> в связи с односторонним отказом заказчика от исполнения </w:t>
      </w:r>
      <w:r w:rsidRPr="0094574E">
        <w:rPr>
          <w:rFonts w:eastAsia="Calibri"/>
          <w:sz w:val="22"/>
          <w:szCs w:val="22"/>
          <w:lang w:eastAsia="en-US"/>
        </w:rPr>
        <w:t xml:space="preserve">муниципального контракта </w:t>
      </w:r>
      <w:r w:rsidRPr="0094574E">
        <w:rPr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FD3546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FD3546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FD3546">
        <w:rPr>
          <w:sz w:val="22"/>
          <w:szCs w:val="22"/>
        </w:rPr>
        <w:br/>
        <w:t>совместно.</w:t>
      </w:r>
    </w:p>
    <w:p w:rsidR="00246AF7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 xml:space="preserve">7.3. </w:t>
      </w:r>
      <w:proofErr w:type="gramStart"/>
      <w:r w:rsidRPr="00FD3546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246AF7" w:rsidRPr="00FD3546" w:rsidRDefault="00246AF7" w:rsidP="00246AF7">
      <w:pPr>
        <w:jc w:val="both"/>
        <w:rPr>
          <w:sz w:val="22"/>
          <w:szCs w:val="22"/>
        </w:rPr>
      </w:pPr>
    </w:p>
    <w:p w:rsidR="00246AF7" w:rsidRPr="00FD3546" w:rsidRDefault="00246AF7" w:rsidP="00246AF7">
      <w:pPr>
        <w:jc w:val="center"/>
        <w:rPr>
          <w:b/>
          <w:bCs/>
          <w:sz w:val="22"/>
          <w:szCs w:val="22"/>
        </w:rPr>
      </w:pPr>
      <w:r w:rsidRPr="00FD3546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8.1. Настоящий контра</w:t>
      </w:r>
      <w:proofErr w:type="gramStart"/>
      <w:r w:rsidRPr="00FD3546">
        <w:rPr>
          <w:sz w:val="22"/>
          <w:szCs w:val="22"/>
        </w:rPr>
        <w:t>кт вст</w:t>
      </w:r>
      <w:proofErr w:type="gramEnd"/>
      <w:r w:rsidRPr="00FD3546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8.2. Любые изменения и дополнения к настоящему к</w:t>
      </w:r>
      <w:bookmarkStart w:id="0" w:name="_GoBack"/>
      <w:bookmarkEnd w:id="0"/>
      <w:r w:rsidRPr="00FD3546">
        <w:rPr>
          <w:sz w:val="22"/>
          <w:szCs w:val="22"/>
        </w:rPr>
        <w:t>онтракту действительны лишь при условии,</w:t>
      </w:r>
      <w:r w:rsidRPr="00FD3546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FD3546">
        <w:rPr>
          <w:sz w:val="22"/>
          <w:szCs w:val="22"/>
        </w:rPr>
        <w:br/>
        <w:t>представителями сторон.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FD3546">
        <w:rPr>
          <w:sz w:val="22"/>
          <w:szCs w:val="22"/>
        </w:rPr>
        <w:br/>
        <w:t>действующим законодательством РФ.</w:t>
      </w:r>
    </w:p>
    <w:p w:rsidR="00246AF7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FD3546">
        <w:rPr>
          <w:sz w:val="22"/>
          <w:szCs w:val="22"/>
        </w:rPr>
        <w:br/>
        <w:t>одному для каждой из сторон.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</w:p>
    <w:p w:rsidR="00246AF7" w:rsidRPr="00FD3546" w:rsidRDefault="00246AF7" w:rsidP="00246AF7">
      <w:pPr>
        <w:pStyle w:val="a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3546">
        <w:rPr>
          <w:rFonts w:ascii="Times New Roman" w:hAnsi="Times New Roman" w:cs="Times New Roman"/>
          <w:b/>
          <w:sz w:val="22"/>
          <w:szCs w:val="22"/>
        </w:rPr>
        <w:t>9. Реквизиты и подписи Сторон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246AF7" w:rsidRDefault="00246AF7" w:rsidP="00246AF7">
      <w:pPr>
        <w:rPr>
          <w:b/>
          <w:sz w:val="22"/>
          <w:szCs w:val="22"/>
        </w:rPr>
      </w:pPr>
    </w:p>
    <w:p w:rsidR="00246AF7" w:rsidRPr="00FD3546" w:rsidRDefault="00246AF7" w:rsidP="00246AF7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Заказчик МБ</w:t>
      </w:r>
      <w:r w:rsidRPr="00FD3546">
        <w:rPr>
          <w:b/>
          <w:sz w:val="22"/>
          <w:szCs w:val="22"/>
        </w:rPr>
        <w:t>ОУ</w:t>
      </w:r>
      <w:r>
        <w:rPr>
          <w:b/>
          <w:sz w:val="22"/>
          <w:szCs w:val="22"/>
        </w:rPr>
        <w:t>О гимназия №36</w:t>
      </w:r>
    </w:p>
    <w:p w:rsidR="00246AF7" w:rsidRPr="00FD3546" w:rsidRDefault="00246AF7" w:rsidP="00246AF7">
      <w:pPr>
        <w:rPr>
          <w:sz w:val="22"/>
          <w:szCs w:val="22"/>
        </w:rPr>
      </w:pPr>
      <w:r w:rsidRPr="00FD3546">
        <w:rPr>
          <w:sz w:val="22"/>
          <w:szCs w:val="22"/>
        </w:rPr>
        <w:t>Адрес: 1530</w:t>
      </w:r>
      <w:r>
        <w:rPr>
          <w:sz w:val="22"/>
          <w:szCs w:val="22"/>
        </w:rPr>
        <w:t>48</w:t>
      </w:r>
      <w:r w:rsidRPr="00FD3546">
        <w:rPr>
          <w:sz w:val="22"/>
          <w:szCs w:val="22"/>
        </w:rPr>
        <w:t xml:space="preserve">, г. Иваново, ул. </w:t>
      </w:r>
      <w:r>
        <w:rPr>
          <w:sz w:val="22"/>
          <w:szCs w:val="22"/>
        </w:rPr>
        <w:t>Генерала Хлебникова, д.32</w:t>
      </w:r>
    </w:p>
    <w:p w:rsidR="00246AF7" w:rsidRPr="00FD3546" w:rsidRDefault="00246AF7" w:rsidP="00246AF7">
      <w:pPr>
        <w:rPr>
          <w:sz w:val="22"/>
          <w:szCs w:val="22"/>
        </w:rPr>
      </w:pPr>
      <w:r w:rsidRPr="00FD3546">
        <w:rPr>
          <w:sz w:val="22"/>
          <w:szCs w:val="22"/>
        </w:rPr>
        <w:t xml:space="preserve">Тел./факс: (4932) </w:t>
      </w:r>
      <w:r>
        <w:rPr>
          <w:sz w:val="22"/>
          <w:szCs w:val="22"/>
        </w:rPr>
        <w:t>23-63-36</w:t>
      </w:r>
    </w:p>
    <w:p w:rsidR="00246AF7" w:rsidRPr="00FD3546" w:rsidRDefault="00246AF7" w:rsidP="00246AF7">
      <w:pPr>
        <w:jc w:val="both"/>
        <w:rPr>
          <w:sz w:val="22"/>
          <w:szCs w:val="22"/>
        </w:rPr>
      </w:pPr>
      <w:r w:rsidRPr="00FD3546">
        <w:rPr>
          <w:sz w:val="22"/>
          <w:szCs w:val="22"/>
        </w:rPr>
        <w:t>ИНН 37</w:t>
      </w:r>
      <w:r>
        <w:rPr>
          <w:sz w:val="22"/>
          <w:szCs w:val="22"/>
        </w:rPr>
        <w:t>28018016</w:t>
      </w:r>
      <w:r w:rsidRPr="00FD3546">
        <w:rPr>
          <w:sz w:val="22"/>
          <w:szCs w:val="22"/>
        </w:rPr>
        <w:t xml:space="preserve"> , КПП 370201001</w:t>
      </w:r>
    </w:p>
    <w:p w:rsidR="00246AF7" w:rsidRPr="00FD3546" w:rsidRDefault="00246AF7" w:rsidP="00246AF7">
      <w:pPr>
        <w:rPr>
          <w:sz w:val="22"/>
          <w:szCs w:val="22"/>
        </w:rPr>
      </w:pPr>
    </w:p>
    <w:p w:rsidR="00246AF7" w:rsidRPr="00FD3546" w:rsidRDefault="00246AF7" w:rsidP="00246AF7">
      <w:pPr>
        <w:rPr>
          <w:sz w:val="22"/>
          <w:szCs w:val="22"/>
        </w:rPr>
      </w:pPr>
      <w:r>
        <w:rPr>
          <w:sz w:val="22"/>
          <w:szCs w:val="22"/>
        </w:rPr>
        <w:t xml:space="preserve">Директор                                                   </w:t>
      </w:r>
      <w:proofErr w:type="spellStart"/>
      <w:r>
        <w:rPr>
          <w:sz w:val="22"/>
          <w:szCs w:val="22"/>
        </w:rPr>
        <w:t>А.Г.Земерова</w:t>
      </w:r>
      <w:proofErr w:type="spellEnd"/>
    </w:p>
    <w:p w:rsidR="00246AF7" w:rsidRPr="00FD3546" w:rsidRDefault="00246AF7" w:rsidP="00246AF7">
      <w:pPr>
        <w:rPr>
          <w:sz w:val="22"/>
          <w:szCs w:val="22"/>
        </w:rPr>
      </w:pPr>
    </w:p>
    <w:p w:rsidR="00246AF7" w:rsidRPr="00FD3546" w:rsidRDefault="00246AF7" w:rsidP="00246AF7">
      <w:pPr>
        <w:rPr>
          <w:b/>
          <w:sz w:val="22"/>
          <w:szCs w:val="22"/>
        </w:rPr>
      </w:pPr>
      <w:r w:rsidRPr="00FD3546">
        <w:rPr>
          <w:b/>
          <w:sz w:val="22"/>
          <w:szCs w:val="22"/>
        </w:rPr>
        <w:t xml:space="preserve">Подрядчик:  </w:t>
      </w:r>
    </w:p>
    <w:p w:rsidR="00246AF7" w:rsidRPr="00FD3546" w:rsidRDefault="00246AF7" w:rsidP="00246AF7">
      <w:pPr>
        <w:rPr>
          <w:sz w:val="22"/>
          <w:szCs w:val="22"/>
        </w:rPr>
      </w:pPr>
    </w:p>
    <w:p w:rsidR="00246AF7" w:rsidRPr="00FD3546" w:rsidRDefault="00246AF7" w:rsidP="00246AF7">
      <w:pPr>
        <w:rPr>
          <w:sz w:val="22"/>
          <w:szCs w:val="22"/>
        </w:rPr>
      </w:pPr>
      <w:r w:rsidRPr="00FD3546">
        <w:rPr>
          <w:sz w:val="22"/>
          <w:szCs w:val="22"/>
        </w:rPr>
        <w:t xml:space="preserve">Директор                                                                             </w:t>
      </w:r>
    </w:p>
    <w:p w:rsidR="00246AF7" w:rsidRPr="00FD3546" w:rsidRDefault="00246AF7" w:rsidP="00246AF7">
      <w:pPr>
        <w:rPr>
          <w:sz w:val="22"/>
          <w:szCs w:val="22"/>
        </w:rPr>
      </w:pPr>
    </w:p>
    <w:p w:rsidR="00CD4948" w:rsidRPr="00CD4948" w:rsidRDefault="00CD4948" w:rsidP="00CD4948">
      <w:pPr>
        <w:widowControl w:val="0"/>
        <w:snapToGrid w:val="0"/>
        <w:jc w:val="center"/>
        <w:rPr>
          <w:sz w:val="28"/>
          <w:szCs w:val="28"/>
        </w:rPr>
      </w:pPr>
    </w:p>
    <w:sectPr w:rsidR="00CD4948" w:rsidRPr="00CD4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948"/>
    <w:rsid w:val="00246AF7"/>
    <w:rsid w:val="002C6BCE"/>
    <w:rsid w:val="009A1DC4"/>
    <w:rsid w:val="00A56EB8"/>
    <w:rsid w:val="00CD4948"/>
    <w:rsid w:val="00D47F30"/>
    <w:rsid w:val="00DE7820"/>
    <w:rsid w:val="00F7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4948"/>
    <w:rPr>
      <w:rFonts w:ascii="Tahoma" w:hAnsi="Tahoma" w:cs="Tahoma"/>
      <w:szCs w:val="20"/>
    </w:rPr>
  </w:style>
  <w:style w:type="character" w:customStyle="1" w:styleId="a4">
    <w:name w:val="Основной текст Знак"/>
    <w:basedOn w:val="a0"/>
    <w:link w:val="a3"/>
    <w:rsid w:val="00CD4948"/>
    <w:rPr>
      <w:rFonts w:ascii="Tahoma" w:eastAsia="Times New Roman" w:hAnsi="Tahoma" w:cs="Tahoma"/>
      <w:sz w:val="24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246AF7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7">
    <w:name w:val="Название Знак"/>
    <w:basedOn w:val="a0"/>
    <w:link w:val="a5"/>
    <w:rsid w:val="00246AF7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246AF7"/>
    <w:pPr>
      <w:widowControl w:val="0"/>
      <w:autoSpaceDE w:val="0"/>
      <w:spacing w:after="120" w:line="480" w:lineRule="auto"/>
    </w:pPr>
    <w:rPr>
      <w:sz w:val="20"/>
      <w:szCs w:val="20"/>
    </w:rPr>
  </w:style>
  <w:style w:type="paragraph" w:styleId="a6">
    <w:name w:val="Subtitle"/>
    <w:basedOn w:val="a"/>
    <w:next w:val="a"/>
    <w:link w:val="a8"/>
    <w:uiPriority w:val="11"/>
    <w:qFormat/>
    <w:rsid w:val="00246A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246A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4948"/>
    <w:rPr>
      <w:rFonts w:ascii="Tahoma" w:hAnsi="Tahoma" w:cs="Tahoma"/>
      <w:szCs w:val="20"/>
    </w:rPr>
  </w:style>
  <w:style w:type="character" w:customStyle="1" w:styleId="a4">
    <w:name w:val="Основной текст Знак"/>
    <w:basedOn w:val="a0"/>
    <w:link w:val="a3"/>
    <w:rsid w:val="00CD4948"/>
    <w:rPr>
      <w:rFonts w:ascii="Tahoma" w:eastAsia="Times New Roman" w:hAnsi="Tahoma" w:cs="Tahoma"/>
      <w:sz w:val="24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246AF7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7">
    <w:name w:val="Название Знак"/>
    <w:basedOn w:val="a0"/>
    <w:link w:val="a5"/>
    <w:rsid w:val="00246AF7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246AF7"/>
    <w:pPr>
      <w:widowControl w:val="0"/>
      <w:autoSpaceDE w:val="0"/>
      <w:spacing w:after="120" w:line="480" w:lineRule="auto"/>
    </w:pPr>
    <w:rPr>
      <w:sz w:val="20"/>
      <w:szCs w:val="20"/>
    </w:rPr>
  </w:style>
  <w:style w:type="paragraph" w:styleId="a6">
    <w:name w:val="Subtitle"/>
    <w:basedOn w:val="a"/>
    <w:next w:val="a"/>
    <w:link w:val="a8"/>
    <w:uiPriority w:val="11"/>
    <w:qFormat/>
    <w:rsid w:val="00246A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246A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75A932A471A2DD93EED03944176EE60CA521B258D80EE6E1D32CC45F3CAC1BD965366FA5400BFFx4z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</Pages>
  <Words>2168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Купоржанов Н</dc:creator>
  <cp:lastModifiedBy>Елена Витальевна Сергеева</cp:lastModifiedBy>
  <cp:revision>4</cp:revision>
  <dcterms:created xsi:type="dcterms:W3CDTF">2013-09-10T07:08:00Z</dcterms:created>
  <dcterms:modified xsi:type="dcterms:W3CDTF">2013-09-12T10:25:00Z</dcterms:modified>
</cp:coreProperties>
</file>