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BA" w:rsidRDefault="005978BA" w:rsidP="005978BA">
      <w:pPr>
        <w:pStyle w:val="a3"/>
        <w:ind w:left="5580" w:firstLine="5580"/>
        <w:jc w:val="both"/>
        <w:rPr>
          <w:sz w:val="26"/>
        </w:rPr>
      </w:pPr>
    </w:p>
    <w:p w:rsidR="005978BA" w:rsidRDefault="005978BA" w:rsidP="005978BA">
      <w:pPr>
        <w:jc w:val="center"/>
      </w:pPr>
      <w:r>
        <w:rPr>
          <w:b/>
        </w:rPr>
        <w:t>Техническое задание</w:t>
      </w:r>
      <w:r w:rsidRPr="008D2005">
        <w:t xml:space="preserve"> </w:t>
      </w:r>
    </w:p>
    <w:p w:rsidR="005978BA" w:rsidRPr="005978BA" w:rsidRDefault="005978BA" w:rsidP="005978BA">
      <w:pPr>
        <w:jc w:val="center"/>
        <w:rPr>
          <w:b/>
          <w:sz w:val="22"/>
          <w:szCs w:val="22"/>
        </w:rPr>
      </w:pPr>
      <w:r w:rsidRPr="005978BA">
        <w:rPr>
          <w:sz w:val="22"/>
          <w:szCs w:val="22"/>
        </w:rPr>
        <w:t>на поставку натуральных  елей</w:t>
      </w:r>
    </w:p>
    <w:tbl>
      <w:tblPr>
        <w:tblpPr w:leftFromText="180" w:rightFromText="180" w:vertAnchor="page" w:horzAnchor="margin" w:tblpY="15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167"/>
        <w:gridCol w:w="1439"/>
        <w:gridCol w:w="760"/>
        <w:gridCol w:w="655"/>
        <w:gridCol w:w="3688"/>
        <w:gridCol w:w="2268"/>
        <w:gridCol w:w="1666"/>
      </w:tblGrid>
      <w:tr w:rsidR="005978BA" w:rsidRPr="005978BA" w:rsidTr="00AC0784">
        <w:trPr>
          <w:trHeight w:val="316"/>
        </w:trPr>
        <w:tc>
          <w:tcPr>
            <w:tcW w:w="233" w:type="pct"/>
            <w:gridSpan w:val="2"/>
            <w:vMerge w:val="restart"/>
          </w:tcPr>
          <w:p w:rsidR="005978BA" w:rsidRPr="005978BA" w:rsidRDefault="005978BA" w:rsidP="005978BA">
            <w:pPr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 xml:space="preserve">         № </w:t>
            </w:r>
            <w:proofErr w:type="gramStart"/>
            <w:r w:rsidRPr="005978BA">
              <w:rPr>
                <w:sz w:val="22"/>
                <w:szCs w:val="22"/>
              </w:rPr>
              <w:t>п</w:t>
            </w:r>
            <w:proofErr w:type="gramEnd"/>
            <w:r w:rsidRPr="005978BA">
              <w:rPr>
                <w:sz w:val="22"/>
                <w:szCs w:val="22"/>
              </w:rPr>
              <w:t>/п</w:t>
            </w:r>
          </w:p>
        </w:tc>
        <w:tc>
          <w:tcPr>
            <w:tcW w:w="655" w:type="pct"/>
            <w:vMerge w:val="restart"/>
          </w:tcPr>
          <w:p w:rsidR="005978BA" w:rsidRPr="005978BA" w:rsidRDefault="005978BA" w:rsidP="005978BA">
            <w:pPr>
              <w:rPr>
                <w:sz w:val="22"/>
                <w:szCs w:val="22"/>
              </w:rPr>
            </w:pPr>
          </w:p>
          <w:p w:rsidR="005978BA" w:rsidRPr="005978BA" w:rsidRDefault="005978BA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46" w:type="pct"/>
            <w:vMerge w:val="restart"/>
          </w:tcPr>
          <w:p w:rsidR="005978BA" w:rsidRPr="005978BA" w:rsidRDefault="005978BA" w:rsidP="005978BA">
            <w:pPr>
              <w:rPr>
                <w:sz w:val="22"/>
                <w:szCs w:val="22"/>
              </w:rPr>
            </w:pPr>
          </w:p>
          <w:p w:rsidR="005978BA" w:rsidRPr="005978BA" w:rsidRDefault="005978BA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Ед. изм.</w:t>
            </w:r>
          </w:p>
        </w:tc>
        <w:tc>
          <w:tcPr>
            <w:tcW w:w="298" w:type="pct"/>
            <w:vMerge w:val="restart"/>
          </w:tcPr>
          <w:p w:rsidR="005978BA" w:rsidRPr="005978BA" w:rsidRDefault="005978BA" w:rsidP="005978BA">
            <w:pPr>
              <w:rPr>
                <w:sz w:val="22"/>
                <w:szCs w:val="22"/>
              </w:rPr>
            </w:pPr>
          </w:p>
          <w:p w:rsidR="005978BA" w:rsidRPr="005978BA" w:rsidRDefault="005978BA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Кол-во</w:t>
            </w:r>
          </w:p>
        </w:tc>
        <w:tc>
          <w:tcPr>
            <w:tcW w:w="2710" w:type="pct"/>
            <w:gridSpan w:val="2"/>
          </w:tcPr>
          <w:p w:rsidR="005978BA" w:rsidRPr="005978BA" w:rsidRDefault="005978BA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758" w:type="pct"/>
            <w:tcBorders>
              <w:bottom w:val="nil"/>
            </w:tcBorders>
          </w:tcPr>
          <w:p w:rsidR="005978BA" w:rsidRPr="005978BA" w:rsidRDefault="005978BA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Упаковка, фасовка</w:t>
            </w:r>
          </w:p>
        </w:tc>
      </w:tr>
      <w:tr w:rsidR="00AC0784" w:rsidRPr="005978BA" w:rsidTr="00AC0784">
        <w:trPr>
          <w:trHeight w:val="1181"/>
        </w:trPr>
        <w:tc>
          <w:tcPr>
            <w:tcW w:w="233" w:type="pct"/>
            <w:gridSpan w:val="2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655" w:type="pct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298" w:type="pct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1678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 xml:space="preserve">Качественные характеристики, </w:t>
            </w:r>
            <w:r w:rsidRPr="005978BA">
              <w:rPr>
                <w:bCs/>
                <w:sz w:val="22"/>
                <w:szCs w:val="22"/>
              </w:rPr>
              <w:t xml:space="preserve">безопасность </w:t>
            </w:r>
          </w:p>
        </w:tc>
        <w:tc>
          <w:tcPr>
            <w:tcW w:w="1032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58" w:type="pct"/>
            <w:tcBorders>
              <w:top w:val="nil"/>
            </w:tcBorders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</w:p>
        </w:tc>
      </w:tr>
      <w:tr w:rsidR="00AC0784" w:rsidRPr="005978BA" w:rsidTr="00AC0784">
        <w:trPr>
          <w:trHeight w:val="914"/>
        </w:trPr>
        <w:tc>
          <w:tcPr>
            <w:tcW w:w="233" w:type="pct"/>
            <w:gridSpan w:val="2"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1</w:t>
            </w:r>
          </w:p>
        </w:tc>
        <w:tc>
          <w:tcPr>
            <w:tcW w:w="655" w:type="pct"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Новогодняя живая ель 10 метровая</w:t>
            </w:r>
          </w:p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346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Шт.</w:t>
            </w:r>
          </w:p>
        </w:tc>
        <w:tc>
          <w:tcPr>
            <w:tcW w:w="298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3</w:t>
            </w:r>
          </w:p>
        </w:tc>
        <w:tc>
          <w:tcPr>
            <w:tcW w:w="1678" w:type="pct"/>
            <w:vMerge w:val="restart"/>
          </w:tcPr>
          <w:p w:rsidR="00AC0784" w:rsidRPr="00FA76B1" w:rsidRDefault="00AC0784" w:rsidP="005978BA">
            <w:pPr>
              <w:rPr>
                <w:sz w:val="22"/>
                <w:szCs w:val="22"/>
              </w:rPr>
            </w:pPr>
            <w:r w:rsidRPr="005978BA">
              <w:rPr>
                <w:color w:val="000000"/>
                <w:sz w:val="22"/>
                <w:szCs w:val="22"/>
              </w:rPr>
              <w:t xml:space="preserve">Ель должна иметь свежий, здоровый вид, ветви одного яруса должны располагаться на одном уровне и иметь достаточное количество внутренних побегов, обеспечивающих равномерную густоту,  </w:t>
            </w:r>
            <w:r w:rsidRPr="005978BA">
              <w:rPr>
                <w:sz w:val="22"/>
                <w:szCs w:val="22"/>
              </w:rPr>
              <w:t xml:space="preserve">цвет иголки должен находиться в диапазоне </w:t>
            </w:r>
            <w:proofErr w:type="gramStart"/>
            <w:r w:rsidRPr="005978BA">
              <w:rPr>
                <w:sz w:val="22"/>
                <w:szCs w:val="22"/>
              </w:rPr>
              <w:t>от</w:t>
            </w:r>
            <w:proofErr w:type="gramEnd"/>
            <w:r w:rsidRPr="005978BA">
              <w:rPr>
                <w:sz w:val="22"/>
                <w:szCs w:val="22"/>
              </w:rPr>
              <w:t xml:space="preserve"> светло до темно-зеленого.  Поставщик обязан согласовать ель с заказчиком (</w:t>
            </w:r>
            <w:r w:rsidRPr="00FA76B1">
              <w:rPr>
                <w:sz w:val="22"/>
                <w:szCs w:val="22"/>
              </w:rPr>
              <w:t>предварительный просмотр заказчиком елей на корню, на транспорте поставщика).</w:t>
            </w:r>
          </w:p>
          <w:p w:rsidR="00AC0784" w:rsidRPr="005978BA" w:rsidRDefault="00AC0784" w:rsidP="005978BA">
            <w:pPr>
              <w:rPr>
                <w:sz w:val="22"/>
                <w:szCs w:val="22"/>
              </w:rPr>
            </w:pPr>
            <w:r w:rsidRPr="00FA76B1">
              <w:rPr>
                <w:sz w:val="22"/>
                <w:szCs w:val="22"/>
              </w:rPr>
              <w:t xml:space="preserve">Поставщик должен </w:t>
            </w:r>
            <w:proofErr w:type="gramStart"/>
            <w:r w:rsidRPr="00FA76B1">
              <w:rPr>
                <w:sz w:val="22"/>
                <w:szCs w:val="22"/>
              </w:rPr>
              <w:t>предоставить</w:t>
            </w:r>
            <w:r w:rsidRPr="005978BA">
              <w:rPr>
                <w:sz w:val="22"/>
                <w:szCs w:val="22"/>
              </w:rPr>
              <w:t xml:space="preserve"> документы</w:t>
            </w:r>
            <w:proofErr w:type="gramEnd"/>
            <w:r w:rsidRPr="005978BA">
              <w:rPr>
                <w:sz w:val="22"/>
                <w:szCs w:val="22"/>
              </w:rPr>
              <w:t>, подтверждающие законность вырубки.</w:t>
            </w:r>
          </w:p>
          <w:p w:rsidR="00AC0784" w:rsidRPr="005978BA" w:rsidRDefault="00AC0784" w:rsidP="005978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2" w:type="pct"/>
            <w:vMerge w:val="restart"/>
          </w:tcPr>
          <w:p w:rsidR="00AC0784" w:rsidRPr="005978BA" w:rsidRDefault="00AC0784" w:rsidP="00AC0784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Поставщик осуществляет доставку елей до</w:t>
            </w:r>
            <w:r w:rsidRPr="005978BA">
              <w:rPr>
                <w:color w:val="000000"/>
                <w:sz w:val="22"/>
                <w:szCs w:val="22"/>
              </w:rPr>
              <w:t xml:space="preserve"> мест, согласованных с Заказчиком</w:t>
            </w:r>
            <w:r w:rsidRPr="005978BA">
              <w:rPr>
                <w:color w:val="FF0000"/>
                <w:sz w:val="22"/>
                <w:szCs w:val="22"/>
              </w:rPr>
              <w:t xml:space="preserve">  </w:t>
            </w:r>
          </w:p>
        </w:tc>
        <w:tc>
          <w:tcPr>
            <w:tcW w:w="758" w:type="pct"/>
            <w:vMerge w:val="restart"/>
            <w:tcBorders>
              <w:top w:val="nil"/>
            </w:tcBorders>
          </w:tcPr>
          <w:p w:rsidR="00AC0784" w:rsidRPr="005978BA" w:rsidRDefault="00AC0784" w:rsidP="005978BA">
            <w:pPr>
              <w:jc w:val="both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Товар должен быть без повреждений</w:t>
            </w:r>
          </w:p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</w:p>
        </w:tc>
      </w:tr>
      <w:tr w:rsidR="00AC0784" w:rsidRPr="005978BA" w:rsidTr="00AC0784">
        <w:trPr>
          <w:trHeight w:val="1983"/>
        </w:trPr>
        <w:tc>
          <w:tcPr>
            <w:tcW w:w="233" w:type="pct"/>
            <w:gridSpan w:val="2"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2</w:t>
            </w:r>
          </w:p>
        </w:tc>
        <w:tc>
          <w:tcPr>
            <w:tcW w:w="655" w:type="pct"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Новогодняя живая ель 5 метровая</w:t>
            </w:r>
          </w:p>
        </w:tc>
        <w:tc>
          <w:tcPr>
            <w:tcW w:w="346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Шт.</w:t>
            </w:r>
          </w:p>
        </w:tc>
        <w:tc>
          <w:tcPr>
            <w:tcW w:w="298" w:type="pct"/>
          </w:tcPr>
          <w:p w:rsidR="00AC0784" w:rsidRPr="005978BA" w:rsidRDefault="00AC0784" w:rsidP="005978BA">
            <w:pPr>
              <w:jc w:val="center"/>
              <w:rPr>
                <w:sz w:val="22"/>
                <w:szCs w:val="22"/>
              </w:rPr>
            </w:pPr>
            <w:r w:rsidRPr="005978BA">
              <w:rPr>
                <w:sz w:val="22"/>
                <w:szCs w:val="22"/>
              </w:rPr>
              <w:t>23</w:t>
            </w:r>
          </w:p>
        </w:tc>
        <w:tc>
          <w:tcPr>
            <w:tcW w:w="1678" w:type="pct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1032" w:type="pct"/>
            <w:vMerge/>
          </w:tcPr>
          <w:p w:rsidR="00AC0784" w:rsidRPr="005978BA" w:rsidRDefault="00AC0784" w:rsidP="005978BA">
            <w:pPr>
              <w:rPr>
                <w:sz w:val="22"/>
                <w:szCs w:val="22"/>
              </w:rPr>
            </w:pPr>
          </w:p>
        </w:tc>
        <w:tc>
          <w:tcPr>
            <w:tcW w:w="758" w:type="pct"/>
            <w:vMerge/>
          </w:tcPr>
          <w:p w:rsidR="00AC0784" w:rsidRPr="005978BA" w:rsidRDefault="00AC0784" w:rsidP="005978BA">
            <w:pPr>
              <w:jc w:val="both"/>
              <w:rPr>
                <w:sz w:val="22"/>
                <w:szCs w:val="22"/>
              </w:rPr>
            </w:pPr>
          </w:p>
        </w:tc>
      </w:tr>
      <w:tr w:rsidR="005978BA" w:rsidRPr="00DD3541" w:rsidTr="005978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After w:val="7"/>
          <w:wAfter w:w="4843" w:type="pct"/>
        </w:trPr>
        <w:tc>
          <w:tcPr>
            <w:tcW w:w="157" w:type="pct"/>
          </w:tcPr>
          <w:p w:rsidR="005978BA" w:rsidRPr="00DD3541" w:rsidRDefault="005978BA" w:rsidP="005978BA">
            <w:pPr>
              <w:rPr>
                <w:sz w:val="26"/>
                <w:szCs w:val="26"/>
              </w:rPr>
            </w:pPr>
          </w:p>
        </w:tc>
      </w:tr>
    </w:tbl>
    <w:p w:rsidR="005978BA" w:rsidRDefault="005978BA" w:rsidP="005978BA">
      <w:r>
        <w:t>Срок поставки натуральных елей - с 17 декабря 2013 года до 18 декабря 2013 года.</w:t>
      </w:r>
    </w:p>
    <w:p w:rsidR="005978BA" w:rsidRDefault="005978BA" w:rsidP="005978BA">
      <w:pPr>
        <w:shd w:val="clear" w:color="auto" w:fill="FFFFFF"/>
        <w:jc w:val="both"/>
      </w:pPr>
      <w:r w:rsidRPr="00FA76B1">
        <w:t>Гарантии: поставщик гарантир</w:t>
      </w:r>
      <w:r w:rsidR="00FE6A76" w:rsidRPr="00FA76B1">
        <w:t>ует качество елей</w:t>
      </w:r>
      <w:r w:rsidRPr="00FA76B1">
        <w:t xml:space="preserve"> </w:t>
      </w:r>
      <w:proofErr w:type="gramStart"/>
      <w:r w:rsidRPr="00FA76B1">
        <w:t>с даты подписания</w:t>
      </w:r>
      <w:proofErr w:type="gramEnd"/>
      <w:r w:rsidRPr="00FA76B1">
        <w:t xml:space="preserve"> товарной накладной  на весь период новогоднего празднования до начала проведения демонтажных работ.</w:t>
      </w:r>
    </w:p>
    <w:p w:rsidR="00045BBC" w:rsidRDefault="00045BBC">
      <w:bookmarkStart w:id="0" w:name="_GoBack"/>
      <w:bookmarkEnd w:id="0"/>
    </w:p>
    <w:sectPr w:rsidR="00045BBC" w:rsidSect="005978B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A"/>
    <w:rsid w:val="00045BBC"/>
    <w:rsid w:val="005978BA"/>
    <w:rsid w:val="00767590"/>
    <w:rsid w:val="008C4963"/>
    <w:rsid w:val="00AC0784"/>
    <w:rsid w:val="00C971FF"/>
    <w:rsid w:val="00FA76B1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5978BA"/>
    <w:pPr>
      <w:jc w:val="center"/>
    </w:pPr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5978B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78B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978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78B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5978BA"/>
    <w:pPr>
      <w:jc w:val="center"/>
    </w:pPr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5978B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978B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978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78B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Ольга Ярославна Балденкова</cp:lastModifiedBy>
  <cp:revision>7</cp:revision>
  <dcterms:created xsi:type="dcterms:W3CDTF">2013-11-15T17:00:00Z</dcterms:created>
  <dcterms:modified xsi:type="dcterms:W3CDTF">2013-11-19T11:04:00Z</dcterms:modified>
</cp:coreProperties>
</file>