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2" w:rsidRPr="004509C2" w:rsidRDefault="004509C2" w:rsidP="00450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№0133300001713000257-П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2013 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 в спортивном зале; </w:t>
      </w: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09C2" w:rsidRPr="004509C2" w:rsidRDefault="004509C2" w:rsidP="004509C2">
      <w:pPr>
        <w:pStyle w:val="offset251"/>
        <w:spacing w:before="0" w:beforeAutospacing="0" w:after="0" w:afterAutospacing="0"/>
      </w:pPr>
      <w:r w:rsidRPr="004509C2">
        <w:t xml:space="preserve">«Замена окон в спортивном зале» </w:t>
      </w:r>
      <w:r w:rsidRPr="004509C2">
        <w:br/>
        <w:t>Начальная (максимальная) цена контракта (с указанием валюты): 91 500,00 (девяносто одна тысяча пятьсот) Российский рубль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№0133300001713000257 от 16.05.2013).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Степович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24.05.2013 по адресу: 153000, Ивановская </w:t>
      </w:r>
      <w:proofErr w:type="spellStart"/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509C2" w:rsidRDefault="004509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787"/>
        <w:gridCol w:w="2789"/>
        <w:gridCol w:w="2624"/>
      </w:tblGrid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55А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67 000,00 (шестьдесят семь тысяч) Российский рубль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153029, г. Иваново, ул. </w:t>
      </w:r>
      <w:proofErr w:type="gramStart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70 160,00 (семьдесят тысяч сто шестьдесят) Российский рубль</w:t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509C2" w:rsidRDefault="004509C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09C2" w:rsidRPr="004509C2" w:rsidRDefault="004509C2" w:rsidP="004509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9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509C2" w:rsidRPr="004509C2" w:rsidRDefault="004509C2" w:rsidP="004509C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____________________________________________/Степович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(24.05.2013) </w:t>
            </w:r>
          </w:p>
        </w:tc>
      </w:tr>
    </w:tbl>
    <w:p w:rsid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Default="00450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№0133300001713000257-П от 24.05.2013</w:t>
            </w:r>
          </w:p>
        </w:tc>
      </w:tr>
    </w:tbl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спортивном зале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Default="00450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№0133300001713000257-П от 24.05.2013</w:t>
            </w:r>
          </w:p>
        </w:tc>
      </w:tr>
    </w:tbl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спортивном зале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91 500,00 (девяносто одна тысяча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509C2" w:rsidRPr="004509C2" w:rsidTr="004509C2">
        <w:tc>
          <w:tcPr>
            <w:tcW w:w="0" w:type="auto"/>
            <w:noWrap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09C2" w:rsidRPr="004509C2" w:rsidTr="004509C2"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Default="00450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№0133300001713000257-П от 24.05.2013</w:t>
            </w:r>
          </w:p>
        </w:tc>
      </w:tr>
    </w:tbl>
    <w:p w:rsidR="004509C2" w:rsidRPr="004509C2" w:rsidRDefault="004509C2" w:rsidP="00450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спортивном зале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409"/>
        <w:gridCol w:w="3502"/>
      </w:tblGrid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</w:t>
            </w:r>
            <w:bookmarkStart w:id="0" w:name="_GoBack"/>
            <w:bookmarkEnd w:id="0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заказа, поданная в форме электронного документа не содержит электронной подписи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нужд)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09C2" w:rsidRDefault="004509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09C2" w:rsidRPr="004509C2" w:rsidTr="004509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9C2" w:rsidRPr="004509C2" w:rsidRDefault="004509C2" w:rsidP="0045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№0133300001713000257-П от 24.05.2013</w:t>
            </w:r>
          </w:p>
        </w:tc>
      </w:tr>
    </w:tbl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спортивном зале</w:t>
      </w:r>
    </w:p>
    <w:p w:rsidR="004509C2" w:rsidRPr="004509C2" w:rsidRDefault="004509C2" w:rsidP="00450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9C2" w:rsidRPr="004509C2" w:rsidTr="004509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9C2" w:rsidRPr="004509C2" w:rsidRDefault="004509C2" w:rsidP="0045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509C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C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09C2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9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9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2013-05-24T06:00:00Z</dcterms:created>
  <dcterms:modified xsi:type="dcterms:W3CDTF">2013-05-24T06:04:00Z</dcterms:modified>
</cp:coreProperties>
</file>