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B1" w:rsidRDefault="00D517B1" w:rsidP="00D517B1">
      <w:pPr>
        <w:spacing w:line="240" w:lineRule="atLeast"/>
        <w:jc w:val="center"/>
        <w:rPr>
          <w:b/>
        </w:rPr>
      </w:pPr>
    </w:p>
    <w:p w:rsidR="00D517B1" w:rsidRDefault="00D517B1" w:rsidP="00D517B1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D517B1" w:rsidRDefault="00D517B1" w:rsidP="00D517B1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D517B1" w:rsidRDefault="00D517B1" w:rsidP="00D517B1">
      <w:pPr>
        <w:pStyle w:val="Normal1"/>
        <w:spacing w:before="0" w:after="0"/>
        <w:jc w:val="center"/>
        <w:rPr>
          <w:szCs w:val="24"/>
        </w:rPr>
      </w:pPr>
    </w:p>
    <w:p w:rsidR="00D517B1" w:rsidRDefault="00D517B1" w:rsidP="00D517B1">
      <w:pPr>
        <w:pStyle w:val="Normal1"/>
        <w:spacing w:before="0" w:after="0"/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23777F" w:rsidRPr="00F075F5" w:rsidRDefault="00D517B1" w:rsidP="00F075F5">
      <w:pPr>
        <w:pStyle w:val="Normal1"/>
        <w:spacing w:before="0" w:after="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Дата изучения рынка: </w:t>
      </w:r>
      <w:r w:rsidR="00FC0BF6">
        <w:rPr>
          <w:sz w:val="22"/>
          <w:szCs w:val="22"/>
        </w:rPr>
        <w:t>0</w:t>
      </w:r>
      <w:r w:rsidR="001D67E2">
        <w:rPr>
          <w:sz w:val="22"/>
          <w:szCs w:val="22"/>
        </w:rPr>
        <w:t>5.04</w:t>
      </w:r>
      <w:r>
        <w:rPr>
          <w:sz w:val="22"/>
          <w:szCs w:val="22"/>
        </w:rPr>
        <w:t>.201</w:t>
      </w:r>
      <w:r w:rsidR="001D67E2">
        <w:rPr>
          <w:sz w:val="22"/>
          <w:szCs w:val="22"/>
        </w:rPr>
        <w:t>4</w:t>
      </w:r>
      <w:r>
        <w:rPr>
          <w:sz w:val="22"/>
          <w:szCs w:val="22"/>
        </w:rPr>
        <w:t xml:space="preserve"> г</w:t>
      </w:r>
    </w:p>
    <w:p w:rsidR="00D517B1" w:rsidRDefault="00D517B1" w:rsidP="00D517B1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9039" w:type="dxa"/>
        <w:tblLayout w:type="fixed"/>
        <w:tblLook w:val="01E0" w:firstRow="1" w:lastRow="1" w:firstColumn="1" w:lastColumn="1" w:noHBand="0" w:noVBand="0"/>
      </w:tblPr>
      <w:tblGrid>
        <w:gridCol w:w="2242"/>
        <w:gridCol w:w="701"/>
        <w:gridCol w:w="1276"/>
        <w:gridCol w:w="1276"/>
        <w:gridCol w:w="1276"/>
        <w:gridCol w:w="992"/>
        <w:gridCol w:w="1276"/>
      </w:tblGrid>
      <w:tr w:rsidR="006A0399" w:rsidTr="00F075F5">
        <w:trPr>
          <w:trHeight w:val="288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6A0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6A0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6A0399" w:rsidRDefault="006A0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(шт.)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6A0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(руб</w:t>
            </w:r>
            <w:r w:rsidR="00515EFA">
              <w:rPr>
                <w:lang w:eastAsia="en-US"/>
              </w:rPr>
              <w:t>.)</w:t>
            </w:r>
          </w:p>
        </w:tc>
      </w:tr>
      <w:tr w:rsidR="006A0399" w:rsidTr="00F075F5">
        <w:trPr>
          <w:trHeight w:val="268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99" w:rsidRDefault="006A0399">
            <w:pPr>
              <w:rPr>
                <w:lang w:eastAsia="en-US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399" w:rsidRDefault="006A0399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F075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Поставщик </w:t>
            </w:r>
            <w:r w:rsidR="006A0399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F075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Поставщик </w:t>
            </w:r>
            <w:r w:rsidR="006A0399"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F075F5" w:rsidP="007B52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Поставщик </w:t>
            </w:r>
            <w:r w:rsidR="006A0399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6A0399" w:rsidP="0048518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Средняя цена</w:t>
            </w:r>
          </w:p>
          <w:p w:rsidR="006A0399" w:rsidRDefault="006A0399" w:rsidP="0048518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Default="006A03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</w:t>
            </w:r>
          </w:p>
          <w:p w:rsidR="0075552B" w:rsidRDefault="007555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(руб.)</w:t>
            </w:r>
          </w:p>
        </w:tc>
      </w:tr>
      <w:tr w:rsidR="006A0399" w:rsidTr="00F075F5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6A0399" w:rsidP="00490380">
            <w:pPr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Полотенце вафельное  40*70см.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B33AB4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10</w:t>
            </w:r>
            <w:r w:rsidR="0075552B" w:rsidRPr="00515EF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6A0399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</w:t>
            </w:r>
            <w:r w:rsidR="0075552B" w:rsidRPr="00515EF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6A0399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6A0399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27,30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399" w:rsidRPr="00515EFA" w:rsidRDefault="00B33AB4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2 730.00</w:t>
            </w:r>
          </w:p>
        </w:tc>
      </w:tr>
      <w:tr w:rsidR="0075552B" w:rsidTr="00F075F5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515EFA">
            <w:pPr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Полотенце махровое 35х75</w:t>
            </w:r>
            <w:r w:rsidR="00490380" w:rsidRPr="00515EFA">
              <w:rPr>
                <w:sz w:val="24"/>
                <w:szCs w:val="24"/>
                <w:lang w:eastAsia="en-US"/>
              </w:rPr>
              <w:t xml:space="preserve">, </w:t>
            </w:r>
            <w:r w:rsidR="00515EFA" w:rsidRPr="00515EFA">
              <w:rPr>
                <w:bCs/>
                <w:sz w:val="24"/>
                <w:szCs w:val="24"/>
              </w:rPr>
              <w:t>100% хлопок /</w:t>
            </w:r>
            <w:r w:rsidRPr="00515EFA">
              <w:rPr>
                <w:bCs/>
                <w:sz w:val="24"/>
                <w:szCs w:val="24"/>
              </w:rPr>
              <w:t>4</w:t>
            </w:r>
            <w:r w:rsidR="00490380" w:rsidRPr="00515EFA">
              <w:rPr>
                <w:bCs/>
                <w:sz w:val="24"/>
                <w:szCs w:val="24"/>
              </w:rPr>
              <w:t>3</w:t>
            </w:r>
            <w:r w:rsidRPr="00515EFA">
              <w:rPr>
                <w:bCs/>
                <w:sz w:val="24"/>
                <w:szCs w:val="24"/>
              </w:rPr>
              <w:t>0 г/м</w:t>
            </w:r>
            <w:proofErr w:type="gramStart"/>
            <w:r w:rsidRPr="00515EFA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5A4F89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10</w:t>
            </w:r>
            <w:r w:rsidR="0075552B" w:rsidRPr="00515EF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49,70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5A4F89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4 970.00</w:t>
            </w:r>
          </w:p>
        </w:tc>
      </w:tr>
      <w:tr w:rsidR="0075552B" w:rsidTr="00F075F5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8A58AF">
            <w:pPr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 xml:space="preserve">КПБ </w:t>
            </w:r>
            <w:proofErr w:type="gramStart"/>
            <w:r w:rsidRPr="00515EFA">
              <w:rPr>
                <w:sz w:val="24"/>
                <w:szCs w:val="24"/>
                <w:lang w:eastAsia="en-US"/>
              </w:rPr>
              <w:t>детское</w:t>
            </w:r>
            <w:proofErr w:type="gramEnd"/>
            <w:r w:rsidRPr="00515EFA">
              <w:rPr>
                <w:sz w:val="24"/>
                <w:szCs w:val="24"/>
                <w:lang w:eastAsia="en-US"/>
              </w:rPr>
              <w:t xml:space="preserve"> отбеленное ГОСТ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24</w:t>
            </w:r>
            <w:r w:rsidR="001D67E2" w:rsidRPr="00515EFA">
              <w:rPr>
                <w:sz w:val="24"/>
                <w:szCs w:val="24"/>
                <w:lang w:eastAsia="en-US"/>
              </w:rPr>
              <w:t> </w:t>
            </w:r>
            <w:r w:rsidRPr="00515EFA">
              <w:rPr>
                <w:sz w:val="24"/>
                <w:szCs w:val="24"/>
                <w:lang w:eastAsia="en-US"/>
              </w:rPr>
              <w:t>700</w:t>
            </w:r>
            <w:r w:rsidR="001D67E2" w:rsidRPr="00515EFA">
              <w:rPr>
                <w:sz w:val="24"/>
                <w:szCs w:val="24"/>
                <w:lang w:eastAsia="en-US"/>
              </w:rPr>
              <w:t>.00</w:t>
            </w:r>
          </w:p>
        </w:tc>
      </w:tr>
      <w:tr w:rsidR="0075552B" w:rsidTr="00F075F5">
        <w:trPr>
          <w:trHeight w:val="379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3121E5">
            <w:pPr>
              <w:rPr>
                <w:sz w:val="24"/>
                <w:szCs w:val="24"/>
              </w:rPr>
            </w:pPr>
            <w:r w:rsidRPr="00515EFA">
              <w:rPr>
                <w:sz w:val="24"/>
                <w:szCs w:val="24"/>
              </w:rPr>
              <w:t xml:space="preserve">Салфетка </w:t>
            </w:r>
            <w:r w:rsidR="003121E5" w:rsidRPr="00515EFA">
              <w:rPr>
                <w:sz w:val="24"/>
                <w:szCs w:val="24"/>
              </w:rPr>
              <w:t xml:space="preserve"> 28х28 </w:t>
            </w:r>
            <w:r w:rsidRPr="00515EFA">
              <w:rPr>
                <w:sz w:val="24"/>
                <w:szCs w:val="24"/>
              </w:rPr>
              <w:t xml:space="preserve"> </w:t>
            </w:r>
            <w:r w:rsidR="003121E5" w:rsidRPr="00515EFA">
              <w:rPr>
                <w:sz w:val="24"/>
                <w:szCs w:val="24"/>
              </w:rPr>
              <w:t>лен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490380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490380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490380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490380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490380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1 1</w:t>
            </w:r>
            <w:r w:rsidR="0075552B" w:rsidRPr="00515EFA">
              <w:rPr>
                <w:sz w:val="24"/>
                <w:szCs w:val="24"/>
                <w:lang w:eastAsia="en-US"/>
              </w:rPr>
              <w:t>00</w:t>
            </w:r>
            <w:r w:rsidR="001D67E2" w:rsidRPr="00515EFA">
              <w:rPr>
                <w:sz w:val="24"/>
                <w:szCs w:val="24"/>
                <w:lang w:eastAsia="en-US"/>
              </w:rPr>
              <w:t>.00</w:t>
            </w:r>
          </w:p>
        </w:tc>
      </w:tr>
      <w:tr w:rsidR="0075552B" w:rsidTr="00F075F5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515EFA" w:rsidP="001C744C">
            <w:pPr>
              <w:rPr>
                <w:sz w:val="24"/>
                <w:szCs w:val="24"/>
              </w:rPr>
            </w:pPr>
            <w:proofErr w:type="spellStart"/>
            <w:r w:rsidRPr="00515EFA">
              <w:rPr>
                <w:sz w:val="24"/>
                <w:szCs w:val="24"/>
              </w:rPr>
              <w:t>Наматрац</w:t>
            </w:r>
            <w:r w:rsidR="001D67E2" w:rsidRPr="00515EFA">
              <w:rPr>
                <w:sz w:val="24"/>
                <w:szCs w:val="24"/>
              </w:rPr>
              <w:t>ник</w:t>
            </w:r>
            <w:proofErr w:type="spellEnd"/>
            <w:r w:rsidR="001D67E2" w:rsidRPr="00515EFA">
              <w:rPr>
                <w:sz w:val="24"/>
                <w:szCs w:val="24"/>
              </w:rPr>
              <w:t xml:space="preserve"> </w:t>
            </w:r>
            <w:r w:rsidR="0075552B" w:rsidRPr="00515EFA">
              <w:rPr>
                <w:sz w:val="24"/>
                <w:szCs w:val="24"/>
              </w:rPr>
              <w:t xml:space="preserve"> </w:t>
            </w:r>
          </w:p>
          <w:p w:rsidR="0075552B" w:rsidRPr="00515EFA" w:rsidRDefault="0075552B" w:rsidP="001C744C">
            <w:pPr>
              <w:rPr>
                <w:sz w:val="24"/>
                <w:szCs w:val="24"/>
              </w:rPr>
            </w:pPr>
            <w:r w:rsidRPr="00515EFA">
              <w:rPr>
                <w:sz w:val="24"/>
                <w:szCs w:val="24"/>
              </w:rPr>
              <w:t>Хлопок 100 %</w:t>
            </w:r>
          </w:p>
          <w:p w:rsidR="0075552B" w:rsidRPr="00515EFA" w:rsidRDefault="0075552B" w:rsidP="001C744C">
            <w:pPr>
              <w:rPr>
                <w:sz w:val="24"/>
                <w:szCs w:val="24"/>
              </w:rPr>
            </w:pPr>
            <w:r w:rsidRPr="00515EFA">
              <w:rPr>
                <w:sz w:val="24"/>
                <w:szCs w:val="24"/>
              </w:rPr>
              <w:t>Тик матрацный</w:t>
            </w:r>
          </w:p>
          <w:p w:rsidR="0075552B" w:rsidRPr="00515EFA" w:rsidRDefault="0075552B" w:rsidP="001C744C">
            <w:pPr>
              <w:rPr>
                <w:sz w:val="24"/>
                <w:szCs w:val="24"/>
              </w:rPr>
            </w:pPr>
            <w:r w:rsidRPr="00515EFA">
              <w:rPr>
                <w:sz w:val="24"/>
                <w:szCs w:val="24"/>
              </w:rPr>
              <w:t>плотность 170 ± 10 г/м</w:t>
            </w:r>
            <w:proofErr w:type="gramStart"/>
            <w:r w:rsidRPr="00515EFA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B33AB4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5</w:t>
            </w:r>
            <w:r w:rsidR="0075552B" w:rsidRPr="00515EFA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B33AB4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5 5</w:t>
            </w:r>
            <w:r w:rsidR="0075552B" w:rsidRPr="00515EFA">
              <w:rPr>
                <w:sz w:val="24"/>
                <w:szCs w:val="24"/>
                <w:lang w:eastAsia="en-US"/>
              </w:rPr>
              <w:t>00</w:t>
            </w:r>
            <w:r w:rsidR="001D67E2" w:rsidRPr="00515EFA">
              <w:rPr>
                <w:sz w:val="24"/>
                <w:szCs w:val="24"/>
                <w:lang w:eastAsia="en-US"/>
              </w:rPr>
              <w:t>.00</w:t>
            </w:r>
          </w:p>
        </w:tc>
      </w:tr>
      <w:tr w:rsidR="0075552B" w:rsidRPr="00515EFA" w:rsidTr="00F075F5">
        <w:trPr>
          <w:trHeight w:val="492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>
            <w:pPr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2B" w:rsidRPr="00515EFA" w:rsidRDefault="0075552B" w:rsidP="00F075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2B" w:rsidRPr="00515EFA" w:rsidRDefault="00B33AB4" w:rsidP="00F075F5">
            <w:pPr>
              <w:jc w:val="center"/>
              <w:rPr>
                <w:sz w:val="24"/>
                <w:szCs w:val="24"/>
                <w:lang w:eastAsia="en-US"/>
              </w:rPr>
            </w:pPr>
            <w:r w:rsidRPr="00515EFA">
              <w:rPr>
                <w:sz w:val="24"/>
                <w:szCs w:val="24"/>
                <w:lang w:eastAsia="en-US"/>
              </w:rPr>
              <w:t>39 000,00</w:t>
            </w:r>
          </w:p>
        </w:tc>
      </w:tr>
    </w:tbl>
    <w:p w:rsidR="00D517B1" w:rsidRPr="00515EFA" w:rsidRDefault="00D517B1" w:rsidP="00D517B1">
      <w:pPr>
        <w:pStyle w:val="Normal1"/>
        <w:jc w:val="center"/>
        <w:rPr>
          <w:szCs w:val="24"/>
        </w:rPr>
      </w:pPr>
    </w:p>
    <w:p w:rsidR="00B33AB4" w:rsidRDefault="00D517B1" w:rsidP="00D517B1">
      <w:pPr>
        <w:pStyle w:val="Normal1"/>
        <w:ind w:right="425"/>
        <w:jc w:val="both"/>
        <w:rPr>
          <w:szCs w:val="24"/>
        </w:rPr>
      </w:pPr>
      <w:r>
        <w:rPr>
          <w:szCs w:val="24"/>
        </w:rPr>
        <w:t>ВЫВОД:  Начальная (максимальная) цена контракта сформирована на основании  коммерческих предложений</w:t>
      </w:r>
      <w:r w:rsidRPr="00332F16">
        <w:rPr>
          <w:szCs w:val="24"/>
        </w:rPr>
        <w:t>, с учетом лимитов бюджетных средств</w:t>
      </w:r>
      <w:r>
        <w:rPr>
          <w:szCs w:val="24"/>
        </w:rPr>
        <w:t xml:space="preserve"> и составляет    </w:t>
      </w:r>
    </w:p>
    <w:p w:rsidR="00D517B1" w:rsidRDefault="00D517B1" w:rsidP="00D517B1">
      <w:pPr>
        <w:pStyle w:val="Normal1"/>
        <w:ind w:right="425"/>
        <w:jc w:val="both"/>
        <w:rPr>
          <w:color w:val="FF0000"/>
        </w:rPr>
      </w:pPr>
      <w:r>
        <w:rPr>
          <w:szCs w:val="24"/>
        </w:rPr>
        <w:t xml:space="preserve"> </w:t>
      </w:r>
      <w:r w:rsidR="001D67E2">
        <w:rPr>
          <w:szCs w:val="24"/>
        </w:rPr>
        <w:t>3</w:t>
      </w:r>
      <w:r w:rsidR="00B33AB4">
        <w:rPr>
          <w:szCs w:val="24"/>
        </w:rPr>
        <w:t>9</w:t>
      </w:r>
      <w:r w:rsidR="00515EFA">
        <w:rPr>
          <w:szCs w:val="24"/>
        </w:rPr>
        <w:t> </w:t>
      </w:r>
      <w:r w:rsidR="00B33AB4">
        <w:rPr>
          <w:szCs w:val="24"/>
        </w:rPr>
        <w:t>000</w:t>
      </w:r>
      <w:r w:rsidR="00515EFA">
        <w:rPr>
          <w:szCs w:val="24"/>
        </w:rPr>
        <w:t xml:space="preserve">, </w:t>
      </w:r>
      <w:r w:rsidR="001D67E2">
        <w:rPr>
          <w:szCs w:val="24"/>
        </w:rPr>
        <w:t>00</w:t>
      </w:r>
      <w:r>
        <w:rPr>
          <w:szCs w:val="24"/>
        </w:rPr>
        <w:t xml:space="preserve">  рублей</w:t>
      </w:r>
      <w:r w:rsidR="00515EFA">
        <w:rPr>
          <w:szCs w:val="24"/>
        </w:rPr>
        <w:t>.</w:t>
      </w:r>
      <w:bookmarkStart w:id="0" w:name="_GoBack"/>
      <w:bookmarkEnd w:id="0"/>
    </w:p>
    <w:p w:rsidR="00D517B1" w:rsidRDefault="00D517B1" w:rsidP="00D517B1">
      <w:pPr>
        <w:spacing w:line="240" w:lineRule="atLeast"/>
        <w:jc w:val="center"/>
        <w:rPr>
          <w:b/>
        </w:rPr>
      </w:pPr>
    </w:p>
    <w:p w:rsidR="00D517B1" w:rsidRDefault="00D517B1" w:rsidP="00D517B1"/>
    <w:p w:rsidR="00D517B1" w:rsidRDefault="00D517B1" w:rsidP="00D517B1"/>
    <w:p w:rsidR="00F67CAA" w:rsidRDefault="00332F16"/>
    <w:sectPr w:rsidR="00F67CA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17B1"/>
    <w:rsid w:val="00010929"/>
    <w:rsid w:val="0002128C"/>
    <w:rsid w:val="00057F1C"/>
    <w:rsid w:val="000709A8"/>
    <w:rsid w:val="00161EC5"/>
    <w:rsid w:val="001969CF"/>
    <w:rsid w:val="001D67E2"/>
    <w:rsid w:val="0023777F"/>
    <w:rsid w:val="003121E5"/>
    <w:rsid w:val="00332F16"/>
    <w:rsid w:val="00333D1C"/>
    <w:rsid w:val="00354185"/>
    <w:rsid w:val="00437F2B"/>
    <w:rsid w:val="00490380"/>
    <w:rsid w:val="004F122D"/>
    <w:rsid w:val="00515EFA"/>
    <w:rsid w:val="00544243"/>
    <w:rsid w:val="005A4F89"/>
    <w:rsid w:val="005C206C"/>
    <w:rsid w:val="0063383E"/>
    <w:rsid w:val="006A0399"/>
    <w:rsid w:val="00723EDE"/>
    <w:rsid w:val="0075552B"/>
    <w:rsid w:val="007755B9"/>
    <w:rsid w:val="00877B50"/>
    <w:rsid w:val="00880DF0"/>
    <w:rsid w:val="008A58AF"/>
    <w:rsid w:val="008E0557"/>
    <w:rsid w:val="008E6F43"/>
    <w:rsid w:val="00A606F0"/>
    <w:rsid w:val="00AA22F1"/>
    <w:rsid w:val="00AA71FF"/>
    <w:rsid w:val="00B24A8C"/>
    <w:rsid w:val="00B33AB4"/>
    <w:rsid w:val="00BB2FB9"/>
    <w:rsid w:val="00C237FC"/>
    <w:rsid w:val="00C522E9"/>
    <w:rsid w:val="00C53108"/>
    <w:rsid w:val="00D141D1"/>
    <w:rsid w:val="00D2305C"/>
    <w:rsid w:val="00D352F6"/>
    <w:rsid w:val="00D517B1"/>
    <w:rsid w:val="00D626EE"/>
    <w:rsid w:val="00DA4544"/>
    <w:rsid w:val="00E8605F"/>
    <w:rsid w:val="00F075F5"/>
    <w:rsid w:val="00FC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D517B1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D517B1"/>
  </w:style>
  <w:style w:type="table" w:styleId="a3">
    <w:name w:val="Table Grid"/>
    <w:basedOn w:val="a1"/>
    <w:uiPriority w:val="59"/>
    <w:rsid w:val="00D517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9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11</cp:revision>
  <cp:lastPrinted>2014-04-15T09:36:00Z</cp:lastPrinted>
  <dcterms:created xsi:type="dcterms:W3CDTF">2014-04-15T07:22:00Z</dcterms:created>
  <dcterms:modified xsi:type="dcterms:W3CDTF">2014-04-30T10:42:00Z</dcterms:modified>
</cp:coreProperties>
</file>