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4FA" w:rsidRPr="009964FA" w:rsidRDefault="009964FA" w:rsidP="009964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4FA">
        <w:rPr>
          <w:rFonts w:ascii="Times New Roman" w:hAnsi="Times New Roman" w:cs="Times New Roman"/>
          <w:b/>
          <w:sz w:val="24"/>
          <w:szCs w:val="24"/>
        </w:rPr>
        <w:t>Поставка офисной бумаги  для  лазе</w:t>
      </w:r>
      <w:bookmarkStart w:id="0" w:name="_GoBack"/>
      <w:bookmarkEnd w:id="0"/>
      <w:r w:rsidRPr="009964FA">
        <w:rPr>
          <w:rFonts w:ascii="Times New Roman" w:hAnsi="Times New Roman" w:cs="Times New Roman"/>
          <w:b/>
          <w:sz w:val="24"/>
          <w:szCs w:val="24"/>
        </w:rPr>
        <w:t xml:space="preserve">рных принтеров  и копировальных аппаратов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9964FA" w:rsidRPr="009964FA" w:rsidTr="009964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FA" w:rsidRPr="009964FA" w:rsidRDefault="009964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FA" w:rsidRPr="009964FA" w:rsidRDefault="009964FA">
            <w:pPr>
              <w:rPr>
                <w:rFonts w:ascii="Times New Roman" w:hAnsi="Times New Roman" w:cs="Times New Roman"/>
              </w:rPr>
            </w:pPr>
            <w:r w:rsidRPr="009964FA">
              <w:rPr>
                <w:rFonts w:ascii="Times New Roman" w:hAnsi="Times New Roman" w:cs="Times New Roman"/>
              </w:rPr>
              <w:t>Характеристики  закупки</w:t>
            </w:r>
          </w:p>
        </w:tc>
      </w:tr>
      <w:tr w:rsidR="009964FA" w:rsidRPr="009964FA" w:rsidTr="009964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FA" w:rsidRPr="009964FA" w:rsidRDefault="009964FA">
            <w:pPr>
              <w:rPr>
                <w:rFonts w:ascii="Times New Roman" w:hAnsi="Times New Roman" w:cs="Times New Roman"/>
              </w:rPr>
            </w:pPr>
            <w:r w:rsidRPr="009964FA">
              <w:rPr>
                <w:rFonts w:ascii="Times New Roman" w:hAnsi="Times New Roman" w:cs="Times New Roman"/>
              </w:rPr>
              <w:t>Технические характеристики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64FA">
              <w:rPr>
                <w:rFonts w:ascii="Times New Roman" w:hAnsi="Times New Roman" w:cs="Times New Roman"/>
              </w:rPr>
              <w:t>работ,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64FA"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FA" w:rsidRDefault="009964FA">
            <w:pPr>
              <w:rPr>
                <w:rFonts w:ascii="Times New Roman" w:hAnsi="Times New Roman" w:cs="Times New Roman"/>
              </w:rPr>
            </w:pPr>
            <w:r w:rsidRPr="009964FA">
              <w:rPr>
                <w:rFonts w:ascii="Times New Roman" w:hAnsi="Times New Roman" w:cs="Times New Roman"/>
              </w:rPr>
              <w:t>Формат листов А</w:t>
            </w:r>
            <w:proofErr w:type="gramStart"/>
            <w:r w:rsidRPr="009964FA">
              <w:rPr>
                <w:rFonts w:ascii="Times New Roman" w:hAnsi="Times New Roman" w:cs="Times New Roman"/>
              </w:rPr>
              <w:t>4</w:t>
            </w:r>
            <w:proofErr w:type="gramEnd"/>
            <w:r w:rsidRPr="009964FA">
              <w:rPr>
                <w:rFonts w:ascii="Times New Roman" w:hAnsi="Times New Roman" w:cs="Times New Roman"/>
              </w:rPr>
              <w:t xml:space="preserve"> (210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64FA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64FA">
              <w:rPr>
                <w:rFonts w:ascii="Times New Roman" w:hAnsi="Times New Roman" w:cs="Times New Roman"/>
              </w:rPr>
              <w:t>297 мм);</w:t>
            </w:r>
            <w:r w:rsidRPr="009964FA">
              <w:rPr>
                <w:rFonts w:ascii="Times New Roman" w:hAnsi="Times New Roman" w:cs="Times New Roman"/>
              </w:rPr>
              <w:br/>
              <w:t>Плотность: 80 г/м</w:t>
            </w:r>
            <w:r w:rsidRPr="009964FA">
              <w:rPr>
                <w:rFonts w:ascii="Times New Roman" w:hAnsi="Times New Roman" w:cs="Times New Roman"/>
                <w:vertAlign w:val="superscript"/>
              </w:rPr>
              <w:t>2</w:t>
            </w:r>
            <w:r w:rsidRPr="009964FA">
              <w:rPr>
                <w:rFonts w:ascii="Times New Roman" w:hAnsi="Times New Roman" w:cs="Times New Roman"/>
              </w:rPr>
              <w:t>;</w:t>
            </w:r>
            <w:r w:rsidRPr="009964FA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9964FA">
              <w:rPr>
                <w:rFonts w:ascii="Times New Roman" w:hAnsi="Times New Roman" w:cs="Times New Roman"/>
              </w:rPr>
              <w:br/>
              <w:t>Белизна: не менее 140 % по ISO 2470 (D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64FA">
              <w:rPr>
                <w:rFonts w:ascii="Times New Roman" w:hAnsi="Times New Roman" w:cs="Times New Roman"/>
              </w:rPr>
              <w:t>65/10);</w:t>
            </w:r>
            <w:r w:rsidRPr="009964FA">
              <w:rPr>
                <w:rFonts w:ascii="Times New Roman" w:hAnsi="Times New Roman" w:cs="Times New Roman"/>
              </w:rPr>
              <w:br/>
              <w:t>Категория качества - «С»;</w:t>
            </w:r>
            <w:r w:rsidRPr="009964FA">
              <w:rPr>
                <w:rFonts w:ascii="Times New Roman" w:hAnsi="Times New Roman" w:cs="Times New Roman"/>
              </w:rPr>
              <w:br/>
              <w:t>Листов в упаковке -</w:t>
            </w:r>
            <w:r>
              <w:rPr>
                <w:rFonts w:ascii="Times New Roman" w:hAnsi="Times New Roman" w:cs="Times New Roman"/>
              </w:rPr>
              <w:t xml:space="preserve"> 500 листов;</w:t>
            </w:r>
            <w:r>
              <w:rPr>
                <w:rFonts w:ascii="Times New Roman" w:hAnsi="Times New Roman" w:cs="Times New Roman"/>
              </w:rPr>
              <w:br/>
              <w:t>Цвет бумаги: белый</w:t>
            </w:r>
          </w:p>
          <w:p w:rsidR="009964FA" w:rsidRPr="009964FA" w:rsidRDefault="009964FA">
            <w:pPr>
              <w:rPr>
                <w:rFonts w:ascii="Times New Roman" w:hAnsi="Times New Roman" w:cs="Times New Roman"/>
              </w:rPr>
            </w:pPr>
          </w:p>
        </w:tc>
      </w:tr>
      <w:tr w:rsidR="009964FA" w:rsidRPr="009964FA" w:rsidTr="009964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FA" w:rsidRPr="009964FA" w:rsidRDefault="009964FA">
            <w:pPr>
              <w:rPr>
                <w:rFonts w:ascii="Times New Roman" w:hAnsi="Times New Roman" w:cs="Times New Roman"/>
              </w:rPr>
            </w:pPr>
            <w:r w:rsidRPr="009964FA">
              <w:rPr>
                <w:rFonts w:ascii="Times New Roman" w:hAnsi="Times New Roman" w:cs="Times New Roman"/>
              </w:rPr>
              <w:t>Требования к качеству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64FA">
              <w:rPr>
                <w:rFonts w:ascii="Times New Roman" w:hAnsi="Times New Roman" w:cs="Times New Roman"/>
              </w:rPr>
              <w:t>работ,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64FA"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FA" w:rsidRPr="009964FA" w:rsidRDefault="009964FA">
            <w:pPr>
              <w:pStyle w:val="ConsPlus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</w:rPr>
            </w:pPr>
            <w:r w:rsidRPr="009964FA">
              <w:rPr>
                <w:rFonts w:ascii="Times New Roman" w:hAnsi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</w:rPr>
              <w:t>умага белая для офисной техники</w:t>
            </w:r>
            <w:r w:rsidRPr="009964FA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лазерных принтеров</w:t>
            </w:r>
            <w:r w:rsidRPr="009964FA">
              <w:rPr>
                <w:rFonts w:ascii="Times New Roman" w:hAnsi="Times New Roman"/>
                <w:sz w:val="22"/>
                <w:szCs w:val="22"/>
              </w:rPr>
              <w:t>, копировальны</w:t>
            </w:r>
            <w:r>
              <w:rPr>
                <w:rFonts w:ascii="Times New Roman" w:hAnsi="Times New Roman"/>
                <w:sz w:val="22"/>
                <w:szCs w:val="22"/>
              </w:rPr>
              <w:t>х аппаратов сертифицированная (</w:t>
            </w:r>
            <w:r w:rsidRPr="009964FA">
              <w:rPr>
                <w:rFonts w:ascii="Times New Roman" w:hAnsi="Times New Roman"/>
                <w:sz w:val="22"/>
                <w:szCs w:val="22"/>
              </w:rPr>
              <w:t>или предоставление иных документов,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964FA">
              <w:rPr>
                <w:rFonts w:ascii="Times New Roman" w:hAnsi="Times New Roman"/>
                <w:sz w:val="22"/>
                <w:szCs w:val="22"/>
              </w:rPr>
              <w:t>удостоверяющих качество товара).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964FA">
              <w:rPr>
                <w:rFonts w:ascii="Times New Roman" w:hAnsi="Times New Roman"/>
                <w:sz w:val="22"/>
                <w:szCs w:val="22"/>
              </w:rPr>
              <w:t>Качество бумаги должно подтверждаться сертификатами качества в соответствии с ГОСТом. Бумага должна быть сертифицирована для архивного хранения.</w:t>
            </w:r>
          </w:p>
          <w:p w:rsidR="009964FA" w:rsidRPr="009964FA" w:rsidRDefault="009964FA">
            <w:pPr>
              <w:rPr>
                <w:rFonts w:ascii="Times New Roman" w:hAnsi="Times New Roman" w:cs="Times New Roman"/>
              </w:rPr>
            </w:pPr>
          </w:p>
        </w:tc>
      </w:tr>
      <w:tr w:rsidR="009964FA" w:rsidRPr="009964FA" w:rsidTr="009964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FA" w:rsidRPr="009964FA" w:rsidRDefault="009964FA" w:rsidP="009964FA">
            <w:pPr>
              <w:rPr>
                <w:rFonts w:ascii="Times New Roman" w:hAnsi="Times New Roman" w:cs="Times New Roman"/>
              </w:rPr>
            </w:pPr>
            <w:r w:rsidRPr="009964FA">
              <w:rPr>
                <w:rFonts w:ascii="Times New Roman" w:hAnsi="Times New Roman" w:cs="Times New Roman"/>
              </w:rPr>
              <w:t>Требования к безопасности товаров, работ, услуг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FA" w:rsidRPr="009964FA" w:rsidRDefault="009964FA">
            <w:pPr>
              <w:pStyle w:val="ConsPlusNormal0"/>
              <w:rPr>
                <w:rFonts w:ascii="Times New Roman" w:hAnsi="Times New Roman"/>
                <w:sz w:val="22"/>
                <w:szCs w:val="22"/>
              </w:rPr>
            </w:pPr>
            <w:r w:rsidRPr="009964FA">
              <w:rPr>
                <w:rFonts w:ascii="Times New Roman" w:hAnsi="Times New Roman"/>
                <w:sz w:val="22"/>
                <w:szCs w:val="22"/>
              </w:rPr>
              <w:t>Сохранность и целостность упаковок с  продукцией  до момента вручения товара заказчику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9964FA" w:rsidRPr="009964FA" w:rsidRDefault="009964FA" w:rsidP="009964FA">
            <w:pPr>
              <w:rPr>
                <w:rFonts w:ascii="Times New Roman" w:hAnsi="Times New Roman" w:cs="Times New Roman"/>
              </w:rPr>
            </w:pPr>
            <w:r w:rsidRPr="009964FA">
              <w:rPr>
                <w:rFonts w:ascii="Times New Roman" w:hAnsi="Times New Roman"/>
              </w:rPr>
              <w:t xml:space="preserve">Качество и безопасность поставленной бумаги должны соответствовать требованиям, установленным законодательством Российской Федерации к данному виду товара, ГОСТу </w:t>
            </w:r>
            <w:proofErr w:type="gramStart"/>
            <w:r w:rsidRPr="009964FA">
              <w:rPr>
                <w:rFonts w:ascii="Times New Roman" w:hAnsi="Times New Roman"/>
              </w:rPr>
              <w:t>Р</w:t>
            </w:r>
            <w:proofErr w:type="gramEnd"/>
            <w:r w:rsidRPr="009964FA">
              <w:rPr>
                <w:rFonts w:ascii="Times New Roman" w:hAnsi="Times New Roman"/>
              </w:rPr>
              <w:t xml:space="preserve"> ИСО 9706-2000 и подтверждаться соответствующими документами (сертификаты соответствия, в случае сертификации данного вида товара), действительными на территории Российской Федерации.</w:t>
            </w:r>
            <w:r w:rsidRPr="009964FA">
              <w:rPr>
                <w:rFonts w:ascii="Times New Roman" w:hAnsi="Times New Roman"/>
              </w:rPr>
              <w:br/>
              <w:t xml:space="preserve">Срок предоставления гарантий качества на поставленную бумагу должен составлять 12 месяцев со дня подписания сторонами акта приёма-передачи поставленного товара. </w:t>
            </w:r>
            <w:r w:rsidRPr="009964FA">
              <w:rPr>
                <w:rFonts w:ascii="Times New Roman" w:hAnsi="Times New Roman"/>
              </w:rPr>
              <w:br/>
              <w:t xml:space="preserve"> </w:t>
            </w:r>
          </w:p>
        </w:tc>
      </w:tr>
      <w:tr w:rsidR="009964FA" w:rsidRPr="009964FA" w:rsidTr="009964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FA" w:rsidRPr="009964FA" w:rsidRDefault="009964FA" w:rsidP="009964FA">
            <w:pPr>
              <w:rPr>
                <w:rFonts w:ascii="Times New Roman" w:hAnsi="Times New Roman" w:cs="Times New Roman"/>
              </w:rPr>
            </w:pPr>
            <w:r w:rsidRPr="009964FA">
              <w:rPr>
                <w:rFonts w:ascii="Times New Roman" w:hAnsi="Times New Roman" w:cs="Times New Roman"/>
              </w:rPr>
              <w:t>Требования к функциональным свойствам товара, размерам, доставке и отгрузке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FA" w:rsidRPr="009964FA" w:rsidRDefault="009964FA">
            <w:pPr>
              <w:pStyle w:val="ConsPlusNormal0"/>
              <w:rPr>
                <w:rFonts w:ascii="Times New Roman" w:hAnsi="Times New Roman"/>
                <w:b/>
                <w:sz w:val="22"/>
                <w:szCs w:val="22"/>
              </w:rPr>
            </w:pPr>
            <w:r w:rsidRPr="009964FA">
              <w:rPr>
                <w:rFonts w:ascii="Times New Roman" w:hAnsi="Times New Roman"/>
                <w:b/>
                <w:sz w:val="22"/>
                <w:szCs w:val="22"/>
              </w:rPr>
              <w:t>120  пачек бумаги</w:t>
            </w:r>
          </w:p>
          <w:p w:rsidR="009964FA" w:rsidRPr="009964FA" w:rsidRDefault="009964FA">
            <w:pPr>
              <w:pStyle w:val="ConsPlusNormal0"/>
              <w:rPr>
                <w:rFonts w:ascii="Times New Roman" w:hAnsi="Times New Roman"/>
                <w:sz w:val="22"/>
                <w:szCs w:val="22"/>
              </w:rPr>
            </w:pPr>
            <w:r w:rsidRPr="009964FA">
              <w:rPr>
                <w:rFonts w:ascii="Times New Roman" w:hAnsi="Times New Roman"/>
                <w:sz w:val="22"/>
                <w:szCs w:val="22"/>
              </w:rPr>
              <w:t xml:space="preserve">- Бумага должна быть упакована в пачки, по 500 листов в каждой пачке. </w:t>
            </w:r>
            <w:r w:rsidRPr="009964FA">
              <w:rPr>
                <w:rFonts w:ascii="Times New Roman" w:hAnsi="Times New Roman"/>
                <w:sz w:val="22"/>
                <w:szCs w:val="22"/>
              </w:rPr>
              <w:br/>
              <w:t xml:space="preserve">- Каждая пачка бумаги должна быть обёрнута в художественно - оформленную обложку из влагопрочного/водонепроницаемого материала и упакована по пять пачек в коробку из </w:t>
            </w:r>
            <w:proofErr w:type="spellStart"/>
            <w:r w:rsidRPr="009964FA">
              <w:rPr>
                <w:rFonts w:ascii="Times New Roman" w:hAnsi="Times New Roman"/>
                <w:sz w:val="22"/>
                <w:szCs w:val="22"/>
              </w:rPr>
              <w:t>гофрокартона</w:t>
            </w:r>
            <w:proofErr w:type="spellEnd"/>
            <w:r w:rsidRPr="009964FA">
              <w:rPr>
                <w:rFonts w:ascii="Times New Roman" w:hAnsi="Times New Roman"/>
                <w:sz w:val="22"/>
                <w:szCs w:val="22"/>
              </w:rPr>
              <w:t xml:space="preserve"> с указанием на ней технических характеристик бумаги, её названия.</w:t>
            </w:r>
            <w:r w:rsidRPr="009964FA">
              <w:rPr>
                <w:rFonts w:ascii="Times New Roman" w:hAnsi="Times New Roman"/>
                <w:sz w:val="22"/>
                <w:szCs w:val="22"/>
              </w:rPr>
              <w:br/>
              <w:t xml:space="preserve">- Требования к транспортной таре: </w:t>
            </w:r>
            <w:proofErr w:type="gramStart"/>
            <w:r w:rsidRPr="009964FA">
              <w:rPr>
                <w:rFonts w:ascii="Times New Roman" w:hAnsi="Times New Roman"/>
                <w:sz w:val="22"/>
                <w:szCs w:val="22"/>
              </w:rPr>
              <w:t>картонные коробки,</w:t>
            </w:r>
            <w:r w:rsidR="004719C7" w:rsidRPr="004719C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964FA">
              <w:rPr>
                <w:rFonts w:ascii="Times New Roman" w:hAnsi="Times New Roman"/>
                <w:sz w:val="22"/>
                <w:szCs w:val="22"/>
              </w:rPr>
              <w:t xml:space="preserve"> укомплектованные по пять</w:t>
            </w:r>
            <w:proofErr w:type="gramEnd"/>
            <w:r w:rsidRPr="009964FA">
              <w:rPr>
                <w:rFonts w:ascii="Times New Roman" w:hAnsi="Times New Roman"/>
                <w:sz w:val="22"/>
                <w:szCs w:val="22"/>
              </w:rPr>
              <w:t xml:space="preserve"> пачек бумаги в каждой. Упаковка должна обеспечивать сохранность поставляемой бумаги при её транспортировке и хранении.</w:t>
            </w:r>
            <w:r w:rsidRPr="009964FA">
              <w:rPr>
                <w:rFonts w:ascii="Times New Roman" w:hAnsi="Times New Roman"/>
                <w:sz w:val="22"/>
                <w:szCs w:val="22"/>
              </w:rPr>
              <w:br/>
              <w:t xml:space="preserve"> - Бумага поставляется транспортом поставщика.</w:t>
            </w:r>
            <w:r w:rsidRPr="009964FA">
              <w:rPr>
                <w:rFonts w:ascii="Times New Roman" w:hAnsi="Times New Roman"/>
                <w:sz w:val="22"/>
                <w:szCs w:val="22"/>
              </w:rPr>
              <w:br/>
              <w:t xml:space="preserve"> - При поставке поставщик вместе с поставленной бумагой предоставляет заказчику копии документов, подтверждающих безопасность и качество бумаги (сертификаты соответствия, в случае сертификации данного вида товара).</w:t>
            </w:r>
          </w:p>
          <w:p w:rsidR="009964FA" w:rsidRDefault="009964FA">
            <w:pPr>
              <w:rPr>
                <w:rFonts w:ascii="Times New Roman" w:hAnsi="Times New Roman"/>
              </w:rPr>
            </w:pPr>
            <w:r w:rsidRPr="009964FA">
              <w:rPr>
                <w:rFonts w:ascii="Times New Roman" w:hAnsi="Times New Roman"/>
              </w:rPr>
              <w:t xml:space="preserve">- Отгрузка товара осуществляется силами поставщика в МБОУ ВСОШ по адресу: 153043, г. Иваново, ул. 1-я </w:t>
            </w:r>
            <w:proofErr w:type="spellStart"/>
            <w:r w:rsidRPr="009964FA">
              <w:rPr>
                <w:rFonts w:ascii="Times New Roman" w:hAnsi="Times New Roman"/>
              </w:rPr>
              <w:t>Минеевская</w:t>
            </w:r>
            <w:proofErr w:type="spellEnd"/>
            <w:r w:rsidRPr="009964FA">
              <w:rPr>
                <w:rFonts w:ascii="Times New Roman" w:hAnsi="Times New Roman"/>
              </w:rPr>
              <w:t>, дом 25/2</w:t>
            </w:r>
          </w:p>
          <w:p w:rsidR="009964FA" w:rsidRPr="009964FA" w:rsidRDefault="009964FA">
            <w:pPr>
              <w:rPr>
                <w:rFonts w:ascii="Times New Roman" w:hAnsi="Times New Roman" w:cs="Times New Roman"/>
              </w:rPr>
            </w:pPr>
          </w:p>
        </w:tc>
      </w:tr>
      <w:tr w:rsidR="009964FA" w:rsidRPr="009964FA" w:rsidTr="009964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FA" w:rsidRPr="009964FA" w:rsidRDefault="009964FA">
            <w:pPr>
              <w:rPr>
                <w:rFonts w:ascii="Times New Roman" w:hAnsi="Times New Roman" w:cs="Times New Roman"/>
              </w:rPr>
            </w:pPr>
            <w:r w:rsidRPr="009964FA">
              <w:rPr>
                <w:rFonts w:ascii="Times New Roman" w:hAnsi="Times New Roman" w:cs="Times New Roman"/>
              </w:rPr>
              <w:t>Требования к результатам поставки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64FA">
              <w:rPr>
                <w:rFonts w:ascii="Times New Roman" w:hAnsi="Times New Roman" w:cs="Times New Roman"/>
              </w:rPr>
              <w:t>работ,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64FA"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FA" w:rsidRPr="009964FA" w:rsidRDefault="009964FA" w:rsidP="009964FA">
            <w:pPr>
              <w:rPr>
                <w:rFonts w:ascii="Times New Roman" w:hAnsi="Times New Roman" w:cs="Times New Roman"/>
              </w:rPr>
            </w:pPr>
            <w:r w:rsidRPr="009964FA">
              <w:rPr>
                <w:rFonts w:ascii="Times New Roman" w:hAnsi="Times New Roman" w:cs="Times New Roman"/>
              </w:rPr>
              <w:t xml:space="preserve">Поставка товара должна осуществляться своевременно, одновременно вся партия товара </w:t>
            </w:r>
          </w:p>
        </w:tc>
      </w:tr>
    </w:tbl>
    <w:p w:rsidR="009964FA" w:rsidRPr="009964FA" w:rsidRDefault="009964FA" w:rsidP="009964FA">
      <w:pPr>
        <w:rPr>
          <w:rFonts w:ascii="Times New Roman" w:hAnsi="Times New Roman" w:cs="Times New Roman"/>
        </w:rPr>
      </w:pPr>
    </w:p>
    <w:p w:rsidR="00E44BF7" w:rsidRPr="009964FA" w:rsidRDefault="00E44BF7"/>
    <w:sectPr w:rsidR="00E44BF7" w:rsidRPr="00996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ED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19C7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4FA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3ED9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9964FA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9964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996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9964FA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9964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996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9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3</cp:revision>
  <dcterms:created xsi:type="dcterms:W3CDTF">2014-02-28T06:19:00Z</dcterms:created>
  <dcterms:modified xsi:type="dcterms:W3CDTF">2014-02-28T09:52:00Z</dcterms:modified>
</cp:coreProperties>
</file>