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ED347B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47B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ED347B" w:rsidRPr="00ED347B">
        <w:rPr>
          <w:rFonts w:ascii="Times New Roman" w:hAnsi="Times New Roman" w:cs="Times New Roman"/>
          <w:color w:val="000000"/>
          <w:sz w:val="24"/>
          <w:szCs w:val="24"/>
        </w:rPr>
        <w:t>ремонт</w:t>
      </w:r>
      <w:r w:rsidR="002913A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ED347B" w:rsidRPr="00ED347B">
        <w:rPr>
          <w:rFonts w:ascii="Times New Roman" w:hAnsi="Times New Roman" w:cs="Times New Roman"/>
          <w:color w:val="000000"/>
          <w:sz w:val="24"/>
          <w:szCs w:val="24"/>
        </w:rPr>
        <w:t xml:space="preserve"> потолка, замен</w:t>
      </w:r>
      <w:r w:rsidR="002913A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ED347B" w:rsidRPr="00ED347B">
        <w:rPr>
          <w:rFonts w:ascii="Times New Roman" w:hAnsi="Times New Roman" w:cs="Times New Roman"/>
          <w:color w:val="000000"/>
          <w:sz w:val="24"/>
          <w:szCs w:val="24"/>
        </w:rPr>
        <w:t xml:space="preserve"> линолеума, плинтусов в музыкально-физкультурном зале </w:t>
      </w:r>
      <w:bookmarkStart w:id="0" w:name="_GoBack"/>
      <w:bookmarkEnd w:id="0"/>
      <w:r w:rsidR="003008BC" w:rsidRPr="00ED347B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ED347B" w:rsidRPr="00ED347B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муниципальном бюджетном дошкольном образовательном учреждении "Детский сад № 161"</w:t>
      </w:r>
      <w:r w:rsidR="00ED347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3008BC" w:rsidRPr="00ED347B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47B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 w:rsidRPr="00ED347B">
        <w:rPr>
          <w:rFonts w:ascii="Times New Roman" w:hAnsi="Times New Roman" w:cs="Times New Roman"/>
          <w:sz w:val="24"/>
          <w:szCs w:val="24"/>
        </w:rPr>
        <w:t xml:space="preserve">ому </w:t>
      </w:r>
      <w:r w:rsidRPr="00ED347B">
        <w:rPr>
          <w:rFonts w:ascii="Times New Roman" w:hAnsi="Times New Roman" w:cs="Times New Roman"/>
          <w:sz w:val="24"/>
          <w:szCs w:val="24"/>
        </w:rPr>
        <w:t>расчет</w:t>
      </w:r>
      <w:r w:rsidR="00973182" w:rsidRPr="00ED347B">
        <w:rPr>
          <w:rFonts w:ascii="Times New Roman" w:hAnsi="Times New Roman" w:cs="Times New Roman"/>
          <w:sz w:val="24"/>
          <w:szCs w:val="24"/>
        </w:rPr>
        <w:t>у</w:t>
      </w:r>
      <w:r w:rsidRPr="00ED347B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 w:rsidRPr="00ED347B">
        <w:rPr>
          <w:rFonts w:ascii="Times New Roman" w:hAnsi="Times New Roman" w:cs="Times New Roman"/>
          <w:sz w:val="24"/>
          <w:szCs w:val="24"/>
        </w:rPr>
        <w:t>и</w:t>
      </w:r>
      <w:r w:rsidRPr="00ED347B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ED347B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47B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3AE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ED347B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362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9</cp:revision>
  <dcterms:created xsi:type="dcterms:W3CDTF">2014-04-10T11:12:00Z</dcterms:created>
  <dcterms:modified xsi:type="dcterms:W3CDTF">2014-06-25T11:51:00Z</dcterms:modified>
</cp:coreProperties>
</file>