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E5" w:rsidRDefault="00567FE5" w:rsidP="00567F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67FE5" w:rsidRPr="00B50590" w:rsidRDefault="00567FE5" w:rsidP="00567F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567FE5" w:rsidRPr="00394867" w:rsidRDefault="00567FE5" w:rsidP="00567FE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567FE5" w:rsidRPr="00394867" w:rsidRDefault="00567FE5" w:rsidP="00567FE5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567FE5" w:rsidRPr="00394867" w:rsidRDefault="00567FE5" w:rsidP="00567FE5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67FE5" w:rsidRDefault="00567FE5" w:rsidP="00567FE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567FE5" w:rsidRDefault="00567FE5" w:rsidP="00567FE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567FE5" w:rsidRDefault="00567FE5" w:rsidP="00567F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67FE5" w:rsidRDefault="00567FE5" w:rsidP="00567FE5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567FE5" w:rsidRPr="00AF01FC" w:rsidRDefault="00567FE5" w:rsidP="00567FE5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567FE5" w:rsidRPr="00CC2CC5" w:rsidRDefault="00567FE5" w:rsidP="00567FE5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67FE5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67FE5" w:rsidRPr="00CF4887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67FE5" w:rsidRPr="003F4287" w:rsidRDefault="00567FE5" w:rsidP="00567FE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67FE5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67FE5" w:rsidRPr="00567FE5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67FE5">
        <w:rPr>
          <w:rFonts w:ascii="Times New Roman" w:hAnsi="Times New Roman" w:cs="Times New Roman"/>
          <w:b/>
          <w:sz w:val="24"/>
          <w:szCs w:val="24"/>
        </w:rPr>
        <w:t>на</w:t>
      </w:r>
      <w:r w:rsidRPr="00567FE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67FE5">
        <w:rPr>
          <w:rFonts w:ascii="Times New Roman" w:hAnsi="Times New Roman" w:cs="Times New Roman"/>
          <w:b/>
          <w:color w:val="000000"/>
          <w:sz w:val="24"/>
          <w:szCs w:val="24"/>
        </w:rPr>
        <w:t>оказание услуг по страхованию имущества и имущественных интересов Страхователя</w:t>
      </w:r>
    </w:p>
    <w:p w:rsidR="00567FE5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67FE5" w:rsidRPr="00F7646D" w:rsidRDefault="00567FE5" w:rsidP="00567FE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67FE5" w:rsidRDefault="00567FE5" w:rsidP="00567FE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567FE5" w:rsidRPr="00F7646D" w:rsidTr="001A4FFF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567FE5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67FE5" w:rsidRDefault="00567FE5" w:rsidP="001A4FF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567FE5" w:rsidRDefault="00567FE5" w:rsidP="001A4FF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67FE5" w:rsidRPr="003E47DE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участника </w:t>
            </w:r>
            <w:r w:rsidRPr="003E47DE"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Default="00567FE5" w:rsidP="001A4FF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Default="00567FE5" w:rsidP="001A4FF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FE5" w:rsidRDefault="00567FE5" w:rsidP="001A4FF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67FE5" w:rsidRPr="00F7646D" w:rsidRDefault="00567FE5" w:rsidP="001A4FF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67FE5" w:rsidRPr="00F7646D" w:rsidTr="001A4FF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FE5" w:rsidRPr="00F7646D" w:rsidRDefault="00567FE5" w:rsidP="001A4FF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E5" w:rsidRPr="00F7646D" w:rsidRDefault="00567FE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165D5" w:rsidRPr="00F7646D" w:rsidTr="001A4FF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5D5" w:rsidRPr="00922C74" w:rsidRDefault="00D165D5" w:rsidP="00751BB2">
            <w:pPr>
              <w:pStyle w:val="ConsPlusNormal"/>
              <w:ind w:firstLine="0"/>
              <w:rPr>
                <w:color w:val="FF0000"/>
                <w:sz w:val="22"/>
                <w:szCs w:val="22"/>
              </w:rPr>
            </w:pPr>
            <w:r w:rsidRPr="00D165D5">
              <w:rPr>
                <w:sz w:val="22"/>
                <w:szCs w:val="22"/>
              </w:rPr>
              <w:t xml:space="preserve">6. Информация о соответствии требованиям, установленным в соответствии с законодательством РФ к лицам, осуществляющим оказание услуг являющихся объектом закупки (информация о </w:t>
            </w:r>
            <w:r>
              <w:rPr>
                <w:sz w:val="22"/>
                <w:szCs w:val="22"/>
              </w:rPr>
              <w:t>наличии лицензии на осуществление страхования</w:t>
            </w:r>
            <w:bookmarkStart w:id="0" w:name="_GoBack"/>
            <w:bookmarkEnd w:id="0"/>
            <w:r w:rsidRPr="00D165D5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D5" w:rsidRPr="00F7646D" w:rsidRDefault="00D165D5" w:rsidP="001A4FF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567FE5" w:rsidRPr="00911039" w:rsidTr="001A4FFF">
        <w:trPr>
          <w:trHeight w:val="702"/>
        </w:trPr>
        <w:tc>
          <w:tcPr>
            <w:tcW w:w="5671" w:type="dxa"/>
            <w:shd w:val="clear" w:color="auto" w:fill="auto"/>
          </w:tcPr>
          <w:p w:rsidR="00567FE5" w:rsidRPr="00911039" w:rsidRDefault="00567FE5" w:rsidP="001A4FF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567FE5" w:rsidRPr="00911039" w:rsidRDefault="00567FE5" w:rsidP="001A4FF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567FE5" w:rsidRPr="00911039" w:rsidRDefault="00567FE5" w:rsidP="001A4FF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567FE5" w:rsidRDefault="00567FE5" w:rsidP="00567F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67FE5" w:rsidRPr="00ED605E" w:rsidRDefault="00567FE5" w:rsidP="00567FE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67FE5" w:rsidRPr="00DB2752" w:rsidRDefault="00567FE5" w:rsidP="00567F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67FE5" w:rsidRPr="00B72336" w:rsidRDefault="00567FE5" w:rsidP="00567F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67FE5" w:rsidRPr="00595E02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67FE5" w:rsidRDefault="00567FE5" w:rsidP="00567F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67FE5" w:rsidRPr="00AC355D" w:rsidRDefault="00567FE5" w:rsidP="00567F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67FE5" w:rsidRPr="00CB776F" w:rsidRDefault="00567FE5" w:rsidP="00567F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67FE5" w:rsidRPr="005E34B7" w:rsidRDefault="00567FE5" w:rsidP="00567FE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E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FE5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1BB2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24E6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65D5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F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67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67FE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67F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67FE5"/>
  </w:style>
  <w:style w:type="paragraph" w:styleId="2">
    <w:name w:val="Body Text Indent 2"/>
    <w:basedOn w:val="a"/>
    <w:link w:val="20"/>
    <w:rsid w:val="00567F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7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67F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F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67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67FE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67F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67FE5"/>
  </w:style>
  <w:style w:type="paragraph" w:styleId="2">
    <w:name w:val="Body Text Indent 2"/>
    <w:basedOn w:val="a"/>
    <w:link w:val="20"/>
    <w:rsid w:val="00567F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7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67F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2014-04-14T10:56:00Z</dcterms:created>
  <dcterms:modified xsi:type="dcterms:W3CDTF">2014-04-14T13:03:00Z</dcterms:modified>
</cp:coreProperties>
</file>