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E39" w:rsidRDefault="003E2E39" w:rsidP="003E2E3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Обоснование начальной (максимальной) цены контракта</w:t>
      </w:r>
    </w:p>
    <w:p w:rsidR="003E2E39" w:rsidRDefault="003E2E39" w:rsidP="003E2E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ценам поставщиков на мебель </w:t>
      </w:r>
    </w:p>
    <w:p w:rsidR="003E2E39" w:rsidRDefault="003E2E39" w:rsidP="003E2E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МБДОУ «Детский сад № 77»</w:t>
      </w:r>
    </w:p>
    <w:p w:rsidR="003E2E39" w:rsidRDefault="003E2E39" w:rsidP="003E2E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15.04.2014 г.</w:t>
      </w:r>
    </w:p>
    <w:p w:rsidR="003E2E39" w:rsidRDefault="003E2E39" w:rsidP="003E2E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2E39" w:rsidRDefault="003E2E39" w:rsidP="003E2E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2E39" w:rsidRDefault="003E2E39" w:rsidP="003E2E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установления начальной (максимальной) цены контракта Заказчиком использован метод сопоставимых рыночных цен, предлагаемых различными поставщиками.</w:t>
      </w:r>
    </w:p>
    <w:p w:rsidR="003E2E39" w:rsidRPr="006B7D43" w:rsidRDefault="003E2E39" w:rsidP="003E2E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683" w:type="dxa"/>
        <w:tblInd w:w="-1077" w:type="dxa"/>
        <w:tblLayout w:type="fixed"/>
        <w:tblLook w:val="04A0" w:firstRow="1" w:lastRow="0" w:firstColumn="1" w:lastColumn="0" w:noHBand="0" w:noVBand="1"/>
      </w:tblPr>
      <w:tblGrid>
        <w:gridCol w:w="476"/>
        <w:gridCol w:w="2259"/>
        <w:gridCol w:w="1253"/>
        <w:gridCol w:w="1411"/>
        <w:gridCol w:w="1274"/>
        <w:gridCol w:w="1274"/>
        <w:gridCol w:w="1274"/>
        <w:gridCol w:w="1462"/>
      </w:tblGrid>
      <w:tr w:rsidR="003E2E39" w:rsidRPr="006B7D43" w:rsidTr="00275717"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E39" w:rsidRPr="006B7D43" w:rsidRDefault="003E2E39" w:rsidP="00275717">
            <w:pPr>
              <w:jc w:val="both"/>
              <w:rPr>
                <w:rFonts w:ascii="Times New Roman" w:hAnsi="Times New Roman" w:cs="Times New Roman"/>
              </w:rPr>
            </w:pPr>
            <w:r w:rsidRPr="006B7D4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E39" w:rsidRPr="006B7D43" w:rsidRDefault="003E2E39" w:rsidP="007154A5">
            <w:pPr>
              <w:jc w:val="both"/>
              <w:rPr>
                <w:rFonts w:ascii="Times New Roman" w:hAnsi="Times New Roman" w:cs="Times New Roman"/>
              </w:rPr>
            </w:pPr>
            <w:r w:rsidRPr="006B7D43">
              <w:rPr>
                <w:rFonts w:ascii="Times New Roman" w:hAnsi="Times New Roman" w:cs="Times New Roman"/>
              </w:rPr>
              <w:t>Наименование товара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E39" w:rsidRPr="006B7D43" w:rsidRDefault="003E2E39" w:rsidP="007154A5">
            <w:pPr>
              <w:jc w:val="both"/>
              <w:rPr>
                <w:rFonts w:ascii="Times New Roman" w:hAnsi="Times New Roman" w:cs="Times New Roman"/>
              </w:rPr>
            </w:pPr>
            <w:r w:rsidRPr="006B7D4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E39" w:rsidRPr="006B7D43" w:rsidRDefault="003E2E39" w:rsidP="007154A5">
            <w:pPr>
              <w:jc w:val="center"/>
              <w:rPr>
                <w:rFonts w:ascii="Times New Roman" w:hAnsi="Times New Roman" w:cs="Times New Roman"/>
              </w:rPr>
            </w:pPr>
            <w:r w:rsidRPr="006B7D43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E39" w:rsidRPr="006B7D43" w:rsidRDefault="003E2E39" w:rsidP="007154A5">
            <w:pPr>
              <w:jc w:val="center"/>
              <w:rPr>
                <w:rFonts w:ascii="Times New Roman" w:hAnsi="Times New Roman" w:cs="Times New Roman"/>
              </w:rPr>
            </w:pPr>
            <w:r w:rsidRPr="006B7D43">
              <w:rPr>
                <w:rFonts w:ascii="Times New Roman" w:hAnsi="Times New Roman" w:cs="Times New Roman"/>
              </w:rPr>
              <w:t>Поставщик 1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E39" w:rsidRPr="006B7D43" w:rsidRDefault="003E2E39" w:rsidP="007154A5">
            <w:pPr>
              <w:jc w:val="center"/>
              <w:rPr>
                <w:rFonts w:ascii="Times New Roman" w:hAnsi="Times New Roman" w:cs="Times New Roman"/>
              </w:rPr>
            </w:pPr>
            <w:r w:rsidRPr="006B7D43">
              <w:rPr>
                <w:rFonts w:ascii="Times New Roman" w:hAnsi="Times New Roman" w:cs="Times New Roman"/>
              </w:rPr>
              <w:t>Поставщик 2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E39" w:rsidRPr="006B7D43" w:rsidRDefault="003E2E39" w:rsidP="007154A5">
            <w:pPr>
              <w:jc w:val="center"/>
              <w:rPr>
                <w:rFonts w:ascii="Times New Roman" w:hAnsi="Times New Roman" w:cs="Times New Roman"/>
              </w:rPr>
            </w:pPr>
            <w:r w:rsidRPr="006B7D43">
              <w:rPr>
                <w:rFonts w:ascii="Times New Roman" w:hAnsi="Times New Roman" w:cs="Times New Roman"/>
              </w:rPr>
              <w:t>Поставщик 3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E39" w:rsidRPr="006B7D43" w:rsidRDefault="003E2E39" w:rsidP="007154A5">
            <w:pPr>
              <w:jc w:val="both"/>
              <w:rPr>
                <w:rFonts w:ascii="Times New Roman" w:hAnsi="Times New Roman" w:cs="Times New Roman"/>
              </w:rPr>
            </w:pPr>
            <w:r w:rsidRPr="006B7D43">
              <w:rPr>
                <w:rFonts w:ascii="Times New Roman" w:hAnsi="Times New Roman" w:cs="Times New Roman"/>
              </w:rPr>
              <w:t>Средняя цена</w:t>
            </w:r>
          </w:p>
        </w:tc>
      </w:tr>
      <w:tr w:rsidR="003E2E39" w:rsidRPr="006B7D43" w:rsidTr="00275717"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E39" w:rsidRPr="006B7D43" w:rsidRDefault="003E2E39" w:rsidP="007154A5">
            <w:pPr>
              <w:jc w:val="both"/>
              <w:rPr>
                <w:rFonts w:ascii="Times New Roman" w:hAnsi="Times New Roman" w:cs="Times New Roman"/>
              </w:rPr>
            </w:pPr>
            <w:r w:rsidRPr="006B7D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E39" w:rsidRPr="006B7D43" w:rsidRDefault="003E2E39" w:rsidP="003E2E39">
            <w:pPr>
              <w:rPr>
                <w:rFonts w:ascii="Times New Roman" w:hAnsi="Times New Roman" w:cs="Times New Roman"/>
              </w:rPr>
            </w:pPr>
            <w:r w:rsidRPr="006B7D43">
              <w:rPr>
                <w:rFonts w:ascii="Times New Roman" w:hAnsi="Times New Roman" w:cs="Times New Roman"/>
              </w:rPr>
              <w:t xml:space="preserve">Кровать-тумба детская 3-х ярусная </w:t>
            </w:r>
            <w:proofErr w:type="spellStart"/>
            <w:r w:rsidRPr="006B7D43">
              <w:rPr>
                <w:rFonts w:ascii="Times New Roman" w:hAnsi="Times New Roman" w:cs="Times New Roman"/>
              </w:rPr>
              <w:t>выкатная</w:t>
            </w:r>
            <w:proofErr w:type="spellEnd"/>
            <w:r w:rsidRPr="006B7D4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B7D43">
              <w:rPr>
                <w:rFonts w:ascii="Times New Roman" w:hAnsi="Times New Roman" w:cs="Times New Roman"/>
              </w:rPr>
              <w:t>-ц</w:t>
            </w:r>
            <w:proofErr w:type="gramEnd"/>
            <w:r w:rsidRPr="006B7D43">
              <w:rPr>
                <w:rFonts w:ascii="Times New Roman" w:hAnsi="Times New Roman" w:cs="Times New Roman"/>
              </w:rPr>
              <w:t>ветная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E39" w:rsidRPr="006B7D43" w:rsidRDefault="003E2E39" w:rsidP="007154A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B7D43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E39" w:rsidRPr="006B7D43" w:rsidRDefault="003E2E39" w:rsidP="007154A5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6B7D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E39" w:rsidRPr="006B7D43" w:rsidRDefault="003E2E39" w:rsidP="007154A5">
            <w:pPr>
              <w:jc w:val="center"/>
              <w:rPr>
                <w:rFonts w:ascii="Times New Roman" w:hAnsi="Times New Roman" w:cs="Times New Roman"/>
              </w:rPr>
            </w:pPr>
            <w:r w:rsidRPr="006B7D43">
              <w:rPr>
                <w:rFonts w:ascii="Times New Roman" w:hAnsi="Times New Roman" w:cs="Times New Roman"/>
              </w:rPr>
              <w:t>9480,0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E39" w:rsidRPr="006B7D43" w:rsidRDefault="003E2E39" w:rsidP="007154A5">
            <w:pPr>
              <w:jc w:val="center"/>
              <w:rPr>
                <w:rFonts w:ascii="Times New Roman" w:hAnsi="Times New Roman" w:cs="Times New Roman"/>
              </w:rPr>
            </w:pPr>
            <w:r w:rsidRPr="006B7D43">
              <w:rPr>
                <w:rFonts w:ascii="Times New Roman" w:hAnsi="Times New Roman" w:cs="Times New Roman"/>
              </w:rPr>
              <w:t>7345,80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E39" w:rsidRPr="006B7D43" w:rsidRDefault="003E2E39" w:rsidP="007154A5">
            <w:pPr>
              <w:jc w:val="center"/>
              <w:rPr>
                <w:rFonts w:ascii="Times New Roman" w:hAnsi="Times New Roman" w:cs="Times New Roman"/>
              </w:rPr>
            </w:pPr>
            <w:r w:rsidRPr="006B7D43">
              <w:rPr>
                <w:rFonts w:ascii="Times New Roman" w:hAnsi="Times New Roman" w:cs="Times New Roman"/>
              </w:rPr>
              <w:t>8745,0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E39" w:rsidRPr="006B7D43" w:rsidRDefault="00275717" w:rsidP="007154A5">
            <w:pPr>
              <w:rPr>
                <w:rFonts w:ascii="Times New Roman" w:hAnsi="Times New Roman" w:cs="Times New Roman"/>
              </w:rPr>
            </w:pPr>
            <w:r w:rsidRPr="006B7D43">
              <w:rPr>
                <w:rFonts w:ascii="Times New Roman" w:hAnsi="Times New Roman" w:cs="Times New Roman"/>
              </w:rPr>
              <w:t>8523,60</w:t>
            </w:r>
          </w:p>
        </w:tc>
      </w:tr>
      <w:tr w:rsidR="003E2E39" w:rsidRPr="006B7D43" w:rsidTr="00275717"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E39" w:rsidRPr="006B7D43" w:rsidRDefault="003E2E39" w:rsidP="007154A5">
            <w:pPr>
              <w:jc w:val="both"/>
              <w:rPr>
                <w:rFonts w:ascii="Times New Roman" w:hAnsi="Times New Roman" w:cs="Times New Roman"/>
              </w:rPr>
            </w:pPr>
            <w:r w:rsidRPr="006B7D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E39" w:rsidRPr="006B7D43" w:rsidRDefault="003E2E39" w:rsidP="00275717">
            <w:pPr>
              <w:rPr>
                <w:rFonts w:ascii="Times New Roman" w:hAnsi="Times New Roman" w:cs="Times New Roman"/>
              </w:rPr>
            </w:pPr>
            <w:r w:rsidRPr="006B7D43">
              <w:rPr>
                <w:rFonts w:ascii="Times New Roman" w:hAnsi="Times New Roman" w:cs="Times New Roman"/>
              </w:rPr>
              <w:t xml:space="preserve">Кровать-тумба детская 3-х ярусная </w:t>
            </w:r>
            <w:proofErr w:type="spellStart"/>
            <w:r w:rsidRPr="006B7D43">
              <w:rPr>
                <w:rFonts w:ascii="Times New Roman" w:hAnsi="Times New Roman" w:cs="Times New Roman"/>
              </w:rPr>
              <w:t>выкатная</w:t>
            </w:r>
            <w:proofErr w:type="spellEnd"/>
            <w:r w:rsidRPr="006B7D4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E39" w:rsidRPr="006B7D43" w:rsidRDefault="003E2E39" w:rsidP="007154A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B7D43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E39" w:rsidRPr="006B7D43" w:rsidRDefault="003E2E39" w:rsidP="007154A5">
            <w:pPr>
              <w:jc w:val="center"/>
              <w:rPr>
                <w:rFonts w:ascii="Times New Roman" w:hAnsi="Times New Roman" w:cs="Times New Roman"/>
              </w:rPr>
            </w:pPr>
            <w:r w:rsidRPr="006B7D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E39" w:rsidRPr="006B7D43" w:rsidRDefault="003E2E39" w:rsidP="007154A5">
            <w:pPr>
              <w:jc w:val="center"/>
              <w:rPr>
                <w:rFonts w:ascii="Times New Roman" w:hAnsi="Times New Roman" w:cs="Times New Roman"/>
              </w:rPr>
            </w:pPr>
            <w:r w:rsidRPr="006B7D43">
              <w:rPr>
                <w:rFonts w:ascii="Times New Roman" w:hAnsi="Times New Roman" w:cs="Times New Roman"/>
              </w:rPr>
              <w:t>8540,0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E39" w:rsidRPr="006B7D43" w:rsidRDefault="003E2E39" w:rsidP="007154A5">
            <w:pPr>
              <w:jc w:val="center"/>
              <w:rPr>
                <w:rFonts w:ascii="Times New Roman" w:hAnsi="Times New Roman" w:cs="Times New Roman"/>
              </w:rPr>
            </w:pPr>
            <w:r w:rsidRPr="006B7D43">
              <w:rPr>
                <w:rFonts w:ascii="Times New Roman" w:hAnsi="Times New Roman" w:cs="Times New Roman"/>
              </w:rPr>
              <w:t>6476,40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E39" w:rsidRPr="006B7D43" w:rsidRDefault="003E2E39" w:rsidP="007154A5">
            <w:pPr>
              <w:jc w:val="center"/>
              <w:rPr>
                <w:rFonts w:ascii="Times New Roman" w:hAnsi="Times New Roman" w:cs="Times New Roman"/>
              </w:rPr>
            </w:pPr>
            <w:r w:rsidRPr="006B7D43">
              <w:rPr>
                <w:rFonts w:ascii="Times New Roman" w:hAnsi="Times New Roman" w:cs="Times New Roman"/>
              </w:rPr>
              <w:t>7710,0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E39" w:rsidRPr="006B7D43" w:rsidRDefault="00275717" w:rsidP="007154A5">
            <w:pPr>
              <w:rPr>
                <w:rFonts w:ascii="Times New Roman" w:hAnsi="Times New Roman" w:cs="Times New Roman"/>
              </w:rPr>
            </w:pPr>
            <w:r w:rsidRPr="006B7D43">
              <w:rPr>
                <w:rFonts w:ascii="Times New Roman" w:hAnsi="Times New Roman" w:cs="Times New Roman"/>
              </w:rPr>
              <w:t>7575,40</w:t>
            </w:r>
          </w:p>
        </w:tc>
      </w:tr>
      <w:tr w:rsidR="003E2E39" w:rsidRPr="006B7D43" w:rsidTr="00275717"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E39" w:rsidRPr="006B7D43" w:rsidRDefault="00275717" w:rsidP="007154A5">
            <w:pPr>
              <w:jc w:val="both"/>
              <w:rPr>
                <w:rFonts w:ascii="Times New Roman" w:hAnsi="Times New Roman" w:cs="Times New Roman"/>
              </w:rPr>
            </w:pPr>
            <w:r w:rsidRPr="006B7D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E39" w:rsidRPr="006B7D43" w:rsidRDefault="00275717" w:rsidP="00275717">
            <w:pPr>
              <w:rPr>
                <w:rFonts w:ascii="Times New Roman" w:hAnsi="Times New Roman" w:cs="Times New Roman"/>
              </w:rPr>
            </w:pPr>
            <w:r w:rsidRPr="006B7D43">
              <w:rPr>
                <w:rFonts w:ascii="Times New Roman" w:hAnsi="Times New Roman" w:cs="Times New Roman"/>
              </w:rPr>
              <w:t>Стел</w:t>
            </w:r>
            <w:r w:rsidR="000A574B" w:rsidRPr="006B7D43">
              <w:rPr>
                <w:rFonts w:ascii="Times New Roman" w:hAnsi="Times New Roman" w:cs="Times New Roman"/>
              </w:rPr>
              <w:t>ла</w:t>
            </w:r>
            <w:r w:rsidRPr="006B7D43">
              <w:rPr>
                <w:rFonts w:ascii="Times New Roman" w:hAnsi="Times New Roman" w:cs="Times New Roman"/>
              </w:rPr>
              <w:t>ж для спортивного инвентаря и игрушек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E39" w:rsidRPr="006B7D43" w:rsidRDefault="003E2E39" w:rsidP="007154A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B7D43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E39" w:rsidRPr="006B7D43" w:rsidRDefault="00275717" w:rsidP="007154A5">
            <w:pPr>
              <w:jc w:val="center"/>
              <w:rPr>
                <w:rFonts w:ascii="Times New Roman" w:hAnsi="Times New Roman" w:cs="Times New Roman"/>
              </w:rPr>
            </w:pPr>
            <w:r w:rsidRPr="006B7D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E39" w:rsidRPr="006B7D43" w:rsidRDefault="00275717" w:rsidP="007154A5">
            <w:pPr>
              <w:jc w:val="center"/>
              <w:rPr>
                <w:rFonts w:ascii="Times New Roman" w:hAnsi="Times New Roman" w:cs="Times New Roman"/>
              </w:rPr>
            </w:pPr>
            <w:r w:rsidRPr="006B7D43">
              <w:rPr>
                <w:rFonts w:ascii="Times New Roman" w:hAnsi="Times New Roman" w:cs="Times New Roman"/>
              </w:rPr>
              <w:t>3665,0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E39" w:rsidRPr="006B7D43" w:rsidRDefault="00275717" w:rsidP="007154A5">
            <w:pPr>
              <w:jc w:val="center"/>
              <w:rPr>
                <w:rFonts w:ascii="Times New Roman" w:hAnsi="Times New Roman" w:cs="Times New Roman"/>
              </w:rPr>
            </w:pPr>
            <w:r w:rsidRPr="006B7D43">
              <w:rPr>
                <w:rFonts w:ascii="Times New Roman" w:hAnsi="Times New Roman" w:cs="Times New Roman"/>
              </w:rPr>
              <w:t>2835,0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E39" w:rsidRPr="006B7D43" w:rsidRDefault="00275717" w:rsidP="007154A5">
            <w:pPr>
              <w:jc w:val="center"/>
              <w:rPr>
                <w:rFonts w:ascii="Times New Roman" w:hAnsi="Times New Roman" w:cs="Times New Roman"/>
              </w:rPr>
            </w:pPr>
            <w:r w:rsidRPr="006B7D43">
              <w:rPr>
                <w:rFonts w:ascii="Times New Roman" w:hAnsi="Times New Roman" w:cs="Times New Roman"/>
              </w:rPr>
              <w:t>3375,0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E39" w:rsidRPr="006B7D43" w:rsidRDefault="00275717" w:rsidP="007154A5">
            <w:pPr>
              <w:rPr>
                <w:rFonts w:ascii="Times New Roman" w:hAnsi="Times New Roman" w:cs="Times New Roman"/>
              </w:rPr>
            </w:pPr>
            <w:r w:rsidRPr="006B7D43">
              <w:rPr>
                <w:rFonts w:ascii="Times New Roman" w:hAnsi="Times New Roman" w:cs="Times New Roman"/>
              </w:rPr>
              <w:t>3291,70</w:t>
            </w:r>
          </w:p>
        </w:tc>
      </w:tr>
    </w:tbl>
    <w:p w:rsidR="003E2E39" w:rsidRPr="006B7D43" w:rsidRDefault="003E2E39" w:rsidP="003E2E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2E39" w:rsidRDefault="003E2E39" w:rsidP="003E2E39">
      <w:r>
        <w:rPr>
          <w:rFonts w:ascii="Times New Roman" w:hAnsi="Times New Roman" w:cs="Times New Roman"/>
          <w:sz w:val="24"/>
          <w:szCs w:val="24"/>
        </w:rPr>
        <w:t xml:space="preserve">Начальная (максимальная) цена контракта на поставку мебели с учетом всех затрат, связанных с исполнением контракта устанавливается в размере </w:t>
      </w:r>
      <w:r w:rsidR="00275717">
        <w:rPr>
          <w:rFonts w:ascii="Times New Roman" w:hAnsi="Times New Roman" w:cs="Times New Roman"/>
          <w:sz w:val="24"/>
          <w:szCs w:val="24"/>
        </w:rPr>
        <w:t>20 000,0</w:t>
      </w:r>
      <w:r>
        <w:rPr>
          <w:rFonts w:ascii="Times New Roman" w:hAnsi="Times New Roman" w:cs="Times New Roman"/>
          <w:sz w:val="24"/>
          <w:szCs w:val="24"/>
        </w:rPr>
        <w:t xml:space="preserve"> руб. (</w:t>
      </w:r>
      <w:r w:rsidR="00275717">
        <w:rPr>
          <w:rFonts w:ascii="Times New Roman" w:hAnsi="Times New Roman" w:cs="Times New Roman"/>
          <w:sz w:val="24"/>
          <w:szCs w:val="24"/>
        </w:rPr>
        <w:t>двадцать тысяч руб.00 коп.)</w:t>
      </w:r>
    </w:p>
    <w:p w:rsidR="007C4AEE" w:rsidRDefault="007C4AEE"/>
    <w:sectPr w:rsidR="007C4AEE" w:rsidSect="00450E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31B79"/>
    <w:multiLevelType w:val="hybridMultilevel"/>
    <w:tmpl w:val="68723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E2E39"/>
    <w:rsid w:val="000A574B"/>
    <w:rsid w:val="000D161E"/>
    <w:rsid w:val="00275717"/>
    <w:rsid w:val="003E2E39"/>
    <w:rsid w:val="00450E34"/>
    <w:rsid w:val="006B7D43"/>
    <w:rsid w:val="007C4AEE"/>
    <w:rsid w:val="00F4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E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2E39"/>
    <w:pPr>
      <w:ind w:left="720"/>
      <w:contextualSpacing/>
    </w:pPr>
  </w:style>
  <w:style w:type="table" w:styleId="a4">
    <w:name w:val="Table Grid"/>
    <w:basedOn w:val="a1"/>
    <w:uiPriority w:val="59"/>
    <w:rsid w:val="003E2E3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5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dou77</dc:creator>
  <cp:keywords/>
  <dc:description/>
  <cp:lastModifiedBy>Юлия Сергеевна Шмоткина</cp:lastModifiedBy>
  <cp:revision>7</cp:revision>
  <dcterms:created xsi:type="dcterms:W3CDTF">2014-04-15T08:32:00Z</dcterms:created>
  <dcterms:modified xsi:type="dcterms:W3CDTF">2014-04-25T05:05:00Z</dcterms:modified>
</cp:coreProperties>
</file>