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4" w:rsidRPr="00C93B42" w:rsidRDefault="008D3724" w:rsidP="00C93B42">
      <w:pPr>
        <w:pStyle w:val="a3"/>
        <w:ind w:left="0"/>
        <w:jc w:val="center"/>
        <w:rPr>
          <w:b/>
          <w:color w:val="000000"/>
          <w:lang w:val="ru-RU"/>
        </w:rPr>
      </w:pPr>
      <w:r w:rsidRPr="00B80E33">
        <w:rPr>
          <w:b/>
        </w:rPr>
        <w:t xml:space="preserve"> </w:t>
      </w:r>
      <w:r w:rsidR="00C93B42">
        <w:rPr>
          <w:b/>
          <w:color w:val="000000"/>
          <w:lang w:val="ru-RU"/>
        </w:rPr>
        <w:t>Описание объекта закупки</w:t>
      </w:r>
    </w:p>
    <w:p w:rsidR="00DC1667" w:rsidRPr="00CD7C63" w:rsidRDefault="00DC1667" w:rsidP="00DC1667">
      <w:pPr>
        <w:jc w:val="center"/>
        <w:rPr>
          <w:b/>
          <w:sz w:val="26"/>
          <w:szCs w:val="26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4289"/>
        <w:gridCol w:w="1471"/>
        <w:gridCol w:w="1637"/>
      </w:tblGrid>
      <w:tr w:rsidR="008D3724" w:rsidRPr="00197A3C" w:rsidTr="00E506E2">
        <w:tc>
          <w:tcPr>
            <w:tcW w:w="594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 xml:space="preserve">№ 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proofErr w:type="gramStart"/>
            <w:r w:rsidRPr="00197A3C">
              <w:rPr>
                <w:sz w:val="26"/>
                <w:szCs w:val="26"/>
              </w:rPr>
              <w:t>п</w:t>
            </w:r>
            <w:proofErr w:type="gramEnd"/>
            <w:r w:rsidRPr="00197A3C">
              <w:rPr>
                <w:sz w:val="26"/>
                <w:szCs w:val="26"/>
              </w:rPr>
              <w:t>/п</w:t>
            </w:r>
          </w:p>
        </w:tc>
        <w:tc>
          <w:tcPr>
            <w:tcW w:w="1914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4289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Характеристика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Единица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измерения</w:t>
            </w:r>
          </w:p>
        </w:tc>
        <w:tc>
          <w:tcPr>
            <w:tcW w:w="1637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Количество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 xml:space="preserve">Кубок с </w:t>
            </w:r>
            <w:r w:rsidR="00400DCF">
              <w:rPr>
                <w:color w:val="000000"/>
              </w:rPr>
              <w:t xml:space="preserve">глянцевой </w:t>
            </w:r>
            <w:r w:rsidRPr="00021B55">
              <w:rPr>
                <w:color w:val="000000"/>
              </w:rPr>
              <w:t>металлической чашей</w:t>
            </w:r>
            <w:r w:rsidR="00400DCF">
              <w:rPr>
                <w:color w:val="000000"/>
              </w:rPr>
              <w:t xml:space="preserve"> за 1 место</w:t>
            </w:r>
            <w:r w:rsidR="009242ED">
              <w:rPr>
                <w:color w:val="000000"/>
              </w:rPr>
              <w:t>, высота 33 см</w:t>
            </w:r>
          </w:p>
        </w:tc>
        <w:tc>
          <w:tcPr>
            <w:tcW w:w="4289" w:type="dxa"/>
            <w:shd w:val="clear" w:color="auto" w:fill="auto"/>
          </w:tcPr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Кубок должен быть с глянцевой металлической чашей серебристого цвета, с рельефом по всей окружности в виде цветных лепестков (каждый лепесток окрашен одним цветом, вместе чередуясь, образуют цвета флага РФ), идущих от основания чаши до ее середины, и не пересекающихся друг с другом. В верхней части чаши - глянцевый кант с двойным волнообразным декором. Чаша без ручек. Размеры чаши соответствуют: диаметр чаши 140 мм (±5 мм), высота - 80 мм (±5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 xml:space="preserve">Чаша комплектуется металлической крышкой с </w:t>
            </w:r>
            <w:proofErr w:type="spellStart"/>
            <w:r w:rsidRPr="00400DCF">
              <w:rPr>
                <w:color w:val="000000"/>
              </w:rPr>
              <w:t>навершием</w:t>
            </w:r>
            <w:proofErr w:type="spellEnd"/>
            <w:r w:rsidRPr="00400DCF">
              <w:rPr>
                <w:color w:val="000000"/>
              </w:rPr>
              <w:t xml:space="preserve">. Крышка металлическая под серебро с двухсторонним объемным держателем золотистого цвета с выступающими элементами в виде герба Российской Федерации, у основания которого расположено место в виде полосы под вставку в виде пластины с нанесением текста или под заливной вкладыш, выполненного с покрытием оптического полимера (по согласованию с заказчиком). </w:t>
            </w:r>
            <w:proofErr w:type="spellStart"/>
            <w:r w:rsidRPr="00400DCF">
              <w:rPr>
                <w:color w:val="000000"/>
              </w:rPr>
              <w:t>Навершие</w:t>
            </w:r>
            <w:proofErr w:type="spellEnd"/>
            <w:r w:rsidRPr="00400DCF">
              <w:rPr>
                <w:color w:val="000000"/>
              </w:rPr>
              <w:t xml:space="preserve"> выполнено по технологии пластикового литья с вакуумным напылением. Технология изготовления крышки – штамповка. Высота </w:t>
            </w:r>
            <w:proofErr w:type="spellStart"/>
            <w:r w:rsidRPr="00400DCF">
              <w:rPr>
                <w:color w:val="000000"/>
              </w:rPr>
              <w:t>навершия</w:t>
            </w:r>
            <w:proofErr w:type="spellEnd"/>
            <w:r w:rsidRPr="00400DCF">
              <w:rPr>
                <w:color w:val="000000"/>
              </w:rPr>
              <w:t xml:space="preserve"> – 8,5 см (±5 мм), размер под вкладыш-вставку – 38х7 мм (±1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00DCF">
              <w:rPr>
                <w:color w:val="000000"/>
              </w:rPr>
              <w:t>Стем</w:t>
            </w:r>
            <w:proofErr w:type="spellEnd"/>
            <w:r w:rsidRPr="00400DCF">
              <w:rPr>
                <w:color w:val="000000"/>
              </w:rPr>
              <w:t xml:space="preserve"> составной двухцветный. Центральная часть </w:t>
            </w:r>
            <w:proofErr w:type="spellStart"/>
            <w:r w:rsidRPr="00400DCF">
              <w:rPr>
                <w:color w:val="000000"/>
              </w:rPr>
              <w:t>стема</w:t>
            </w:r>
            <w:proofErr w:type="spellEnd"/>
            <w:r w:rsidRPr="00400DCF">
              <w:rPr>
                <w:color w:val="000000"/>
              </w:rPr>
              <w:t xml:space="preserve"> представлена в виде трубки серебристого голографического цвета толщиной 4,3 см (±2 мм) с двумя конусообразными ограничителями золотистого цвета по краям. Нижняя часть </w:t>
            </w:r>
            <w:proofErr w:type="spellStart"/>
            <w:r w:rsidRPr="00400DCF">
              <w:rPr>
                <w:color w:val="000000"/>
              </w:rPr>
              <w:t>стема</w:t>
            </w:r>
            <w:proofErr w:type="spellEnd"/>
            <w:r w:rsidRPr="00400DCF">
              <w:rPr>
                <w:color w:val="000000"/>
              </w:rPr>
              <w:t xml:space="preserve"> конусообразная, с расширением к основанию кубка в виде кольца с рельефом в виде вертикальных полос одинаковой длины.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Квадратное основание из белого мрамора. Размер основания соответствует: 30х90х90 мм (±5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Общая вы</w:t>
            </w:r>
            <w:r w:rsidR="009242ED">
              <w:rPr>
                <w:color w:val="000000"/>
              </w:rPr>
              <w:t>сота кубка должна быть не менее</w:t>
            </w:r>
            <w:r w:rsidR="009242ED" w:rsidRPr="009242ED">
              <w:rPr>
                <w:color w:val="000000"/>
              </w:rPr>
              <w:t xml:space="preserve"> 33 см.</w:t>
            </w:r>
          </w:p>
          <w:p w:rsidR="00042F6F" w:rsidRPr="00021B55" w:rsidRDefault="00400DCF" w:rsidP="00400DCF">
            <w:pPr>
              <w:rPr>
                <w:color w:val="000000"/>
              </w:rPr>
            </w:pPr>
            <w:r w:rsidRPr="00400DCF">
              <w:rPr>
                <w:color w:val="000000"/>
              </w:rPr>
              <w:t xml:space="preserve">Все кубки должны комплектоваться </w:t>
            </w:r>
            <w:r w:rsidRPr="00400DCF">
              <w:rPr>
                <w:color w:val="000000"/>
              </w:rPr>
              <w:lastRenderedPageBreak/>
              <w:t>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E817E5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400DCF" w:rsidP="001373A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 xml:space="preserve">Кубок с </w:t>
            </w:r>
            <w:r w:rsidR="00400DCF">
              <w:rPr>
                <w:color w:val="000000"/>
              </w:rPr>
              <w:t xml:space="preserve">глянцевой </w:t>
            </w:r>
            <w:r w:rsidRPr="00021B55">
              <w:rPr>
                <w:color w:val="000000"/>
              </w:rPr>
              <w:t>металлической чашей</w:t>
            </w:r>
            <w:r w:rsidR="00400DCF">
              <w:rPr>
                <w:color w:val="000000"/>
              </w:rPr>
              <w:t xml:space="preserve"> за 2 место</w:t>
            </w:r>
            <w:r w:rsidR="009242ED">
              <w:rPr>
                <w:color w:val="000000"/>
              </w:rPr>
              <w:t>, высота 30 см</w:t>
            </w:r>
          </w:p>
        </w:tc>
        <w:tc>
          <w:tcPr>
            <w:tcW w:w="4289" w:type="dxa"/>
            <w:shd w:val="clear" w:color="auto" w:fill="auto"/>
          </w:tcPr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Кубок должен быть с глянцевой металлической чашей серебристого цвета, с рельефом по всей окружности в виде цветных лепестков (каждый лепесток окрашен одним цветом, вместе чередуясь, образуют цвета флага РФ), идущих от основания чаши до ее середины, и не пересекающихся друг с другом. В верхней части чаши - глянцевый кант с двойным волнообразным декором. Чаша без ручек. Размеры чаши соответствуют: диаметр чаши 120 мм (±5 мм), высота - 70 мм (±5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 xml:space="preserve">Чаша комплектуется металлической крышкой с </w:t>
            </w:r>
            <w:proofErr w:type="spellStart"/>
            <w:r w:rsidRPr="00400DCF">
              <w:rPr>
                <w:color w:val="000000"/>
              </w:rPr>
              <w:t>навершием</w:t>
            </w:r>
            <w:proofErr w:type="spellEnd"/>
            <w:r w:rsidRPr="00400DCF">
              <w:rPr>
                <w:color w:val="000000"/>
              </w:rPr>
              <w:t xml:space="preserve">. Крышка металлическая под серебро с двухсторонним объемным держателем золотистого цвета с выступающими элементами в виде герба Российской Федерации, у основания которого расположено место в виде полосы под вставку в виде пластины с нанесением текста или под заливной вкладыш, выполненного с покрытием оптического полимера (по согласованию с заказчиком). </w:t>
            </w:r>
            <w:proofErr w:type="spellStart"/>
            <w:r w:rsidRPr="00400DCF">
              <w:rPr>
                <w:color w:val="000000"/>
              </w:rPr>
              <w:t>Навершие</w:t>
            </w:r>
            <w:proofErr w:type="spellEnd"/>
            <w:r w:rsidRPr="00400DCF">
              <w:rPr>
                <w:color w:val="000000"/>
              </w:rPr>
              <w:t xml:space="preserve"> выполнено по технологии пластикового литья с вакуумным напылением. Технология изготовления крышки – штамповка. Высота </w:t>
            </w:r>
            <w:proofErr w:type="spellStart"/>
            <w:r w:rsidRPr="00400DCF">
              <w:rPr>
                <w:color w:val="000000"/>
              </w:rPr>
              <w:t>навершия</w:t>
            </w:r>
            <w:proofErr w:type="spellEnd"/>
            <w:r w:rsidRPr="00400DCF">
              <w:rPr>
                <w:color w:val="000000"/>
              </w:rPr>
              <w:t xml:space="preserve"> – 8,5 см (±5 мм), размер под вкладыш-вставку – 38х7 мм (±1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00DCF">
              <w:rPr>
                <w:color w:val="000000"/>
              </w:rPr>
              <w:t>Стем</w:t>
            </w:r>
            <w:proofErr w:type="spellEnd"/>
            <w:r w:rsidRPr="00400DCF">
              <w:rPr>
                <w:color w:val="000000"/>
              </w:rPr>
              <w:t xml:space="preserve"> составной двухцветный. Центральная часть </w:t>
            </w:r>
            <w:proofErr w:type="spellStart"/>
            <w:r w:rsidRPr="00400DCF">
              <w:rPr>
                <w:color w:val="000000"/>
              </w:rPr>
              <w:t>стема</w:t>
            </w:r>
            <w:proofErr w:type="spellEnd"/>
            <w:r w:rsidRPr="00400DCF">
              <w:rPr>
                <w:color w:val="000000"/>
              </w:rPr>
              <w:t xml:space="preserve"> представлена в виде трубки серебристого голографического цвета толщиной 4,3 см (±2 мм) с двумя конусообразными ограничителями золотистого цвета по краям. Нижняя часть </w:t>
            </w:r>
            <w:proofErr w:type="spellStart"/>
            <w:r w:rsidRPr="00400DCF">
              <w:rPr>
                <w:color w:val="000000"/>
              </w:rPr>
              <w:t>стема</w:t>
            </w:r>
            <w:proofErr w:type="spellEnd"/>
            <w:r w:rsidRPr="00400DCF">
              <w:rPr>
                <w:color w:val="000000"/>
              </w:rPr>
              <w:t xml:space="preserve"> конусообразная, с расширением к основанию кубка в виде кольца с рельефом в виде вертикальных полос одинаковой длины.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lastRenderedPageBreak/>
              <w:t>Квадратное основание из белого мрамора. Размер основания соответствует: 30х90х90 мм (±5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 xml:space="preserve">Общая высота кубка должна быть не менее </w:t>
            </w:r>
            <w:r w:rsidR="009242ED">
              <w:rPr>
                <w:color w:val="000000"/>
              </w:rPr>
              <w:t>30</w:t>
            </w:r>
            <w:r w:rsidRPr="00400DCF">
              <w:rPr>
                <w:color w:val="000000"/>
              </w:rPr>
              <w:t xml:space="preserve"> см.</w:t>
            </w:r>
          </w:p>
          <w:p w:rsidR="00042F6F" w:rsidRPr="00021B55" w:rsidRDefault="00400DCF" w:rsidP="00400DCF">
            <w:pPr>
              <w:rPr>
                <w:color w:val="000000"/>
              </w:rPr>
            </w:pPr>
            <w:r w:rsidRPr="00400DCF">
              <w:rPr>
                <w:color w:val="000000"/>
              </w:rPr>
              <w:t>Все кубки должны комплектоваться 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E817E5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400DCF" w:rsidP="001373A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 xml:space="preserve">Кубок с </w:t>
            </w:r>
            <w:r w:rsidR="00400DCF">
              <w:rPr>
                <w:color w:val="000000"/>
              </w:rPr>
              <w:t xml:space="preserve">глянцевой </w:t>
            </w:r>
            <w:r w:rsidRPr="00021B55">
              <w:rPr>
                <w:color w:val="000000"/>
              </w:rPr>
              <w:t>металлической чашей</w:t>
            </w:r>
            <w:r w:rsidR="00400DCF">
              <w:rPr>
                <w:color w:val="000000"/>
              </w:rPr>
              <w:t xml:space="preserve"> за 3 место</w:t>
            </w:r>
            <w:r w:rsidR="009242ED">
              <w:rPr>
                <w:color w:val="000000"/>
              </w:rPr>
              <w:t>, высота 27,5 см</w:t>
            </w:r>
          </w:p>
        </w:tc>
        <w:tc>
          <w:tcPr>
            <w:tcW w:w="4289" w:type="dxa"/>
            <w:shd w:val="clear" w:color="auto" w:fill="auto"/>
          </w:tcPr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Кубок должен быть с глянцевой металлической чашей серебристого цвета, с рельефом по всей окружности в виде цветных лепестков (каждый лепесток окрашен одним цветом, вместе чередуясь, образуют цвета флага РФ), идущих от основания чаши до ее середины, и не пересекающихся друг с другом. В верхней части чаши - глянцевый кант с двойным волнообразным декором. Чаша без ручек. Размеры чаши соответствуют: диаметр чаши 100 мм (±5 мм), высота - 55 мм (±5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 xml:space="preserve">Чаша комплектуется металлической крышкой с </w:t>
            </w:r>
            <w:proofErr w:type="spellStart"/>
            <w:r w:rsidRPr="00400DCF">
              <w:rPr>
                <w:color w:val="000000"/>
              </w:rPr>
              <w:t>навершием</w:t>
            </w:r>
            <w:proofErr w:type="spellEnd"/>
            <w:r w:rsidRPr="00400DCF">
              <w:rPr>
                <w:color w:val="000000"/>
              </w:rPr>
              <w:t xml:space="preserve">. Крышка металлическая под серебро с двухсторонним объемным держателем золотистого цвета с выступающими элементами в виде герба Российской Федерации, у основания которого расположено место в виде полосы под вставку в виде пластины с нанесением текста или под заливной вкладыш, выполненного с покрытием оптического полимера (по согласованию с заказчиком). </w:t>
            </w:r>
            <w:proofErr w:type="spellStart"/>
            <w:r w:rsidRPr="00400DCF">
              <w:rPr>
                <w:color w:val="000000"/>
              </w:rPr>
              <w:t>Навершие</w:t>
            </w:r>
            <w:proofErr w:type="spellEnd"/>
            <w:r w:rsidRPr="00400DCF">
              <w:rPr>
                <w:color w:val="000000"/>
              </w:rPr>
              <w:t xml:space="preserve"> выполнено по технологии пластикового литья с вакуумным напылением. Технология изготовления крышки – штамповка. Высота </w:t>
            </w:r>
            <w:proofErr w:type="spellStart"/>
            <w:r w:rsidRPr="00400DCF">
              <w:rPr>
                <w:color w:val="000000"/>
              </w:rPr>
              <w:t>навершия</w:t>
            </w:r>
            <w:proofErr w:type="spellEnd"/>
            <w:r w:rsidRPr="00400DCF">
              <w:rPr>
                <w:color w:val="000000"/>
              </w:rPr>
              <w:t xml:space="preserve"> – 8,5 см (±5 мм), размер под вкладыш-вставку – 38х7 мм (±1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00DCF">
              <w:rPr>
                <w:color w:val="000000"/>
              </w:rPr>
              <w:t>Стем</w:t>
            </w:r>
            <w:proofErr w:type="spellEnd"/>
            <w:r w:rsidRPr="00400DCF">
              <w:rPr>
                <w:color w:val="000000"/>
              </w:rPr>
              <w:t xml:space="preserve"> составной двухцветный. Центральная часть </w:t>
            </w:r>
            <w:proofErr w:type="spellStart"/>
            <w:r w:rsidRPr="00400DCF">
              <w:rPr>
                <w:color w:val="000000"/>
              </w:rPr>
              <w:t>стема</w:t>
            </w:r>
            <w:proofErr w:type="spellEnd"/>
            <w:r w:rsidRPr="00400DCF">
              <w:rPr>
                <w:color w:val="000000"/>
              </w:rPr>
              <w:t xml:space="preserve"> представлена в виде трубки серебристого голографического цвета толщиной 4,3 см (±2 мм) с двумя конусообразными </w:t>
            </w:r>
            <w:r w:rsidRPr="00400DCF">
              <w:rPr>
                <w:color w:val="000000"/>
              </w:rPr>
              <w:lastRenderedPageBreak/>
              <w:t xml:space="preserve">ограничителями золотистого цвета по краям. Нижняя часть </w:t>
            </w:r>
            <w:proofErr w:type="spellStart"/>
            <w:r w:rsidRPr="00400DCF">
              <w:rPr>
                <w:color w:val="000000"/>
              </w:rPr>
              <w:t>стема</w:t>
            </w:r>
            <w:proofErr w:type="spellEnd"/>
            <w:r w:rsidRPr="00400DCF">
              <w:rPr>
                <w:color w:val="000000"/>
              </w:rPr>
              <w:t xml:space="preserve"> конусообразная, с расширением к основанию кубка в виде кольца с рельефом в виде вертикальных полос одинаковой длины.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Квадратное основание из белого мрамора. Размер основания соответствует: 30х75х75 мм (±5 мм).</w:t>
            </w:r>
          </w:p>
          <w:p w:rsidR="00400DCF" w:rsidRPr="00400DCF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Общая высота кубка должна быть не менее 37 см и не более 39 см.</w:t>
            </w:r>
          </w:p>
          <w:p w:rsidR="00042F6F" w:rsidRPr="00021B55" w:rsidRDefault="00400DCF" w:rsidP="00400D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DCF">
              <w:rPr>
                <w:color w:val="000000"/>
              </w:rPr>
              <w:t>Все кубки должны комплектоваться 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Pr="005C4985" w:rsidRDefault="00042F6F" w:rsidP="00772E27">
            <w:pPr>
              <w:jc w:val="center"/>
              <w:rPr>
                <w:color w:val="000000"/>
                <w:sz w:val="26"/>
                <w:szCs w:val="26"/>
              </w:rPr>
            </w:pPr>
            <w:r w:rsidRPr="005C4985">
              <w:rPr>
                <w:color w:val="000000"/>
                <w:sz w:val="26"/>
                <w:szCs w:val="26"/>
              </w:rPr>
              <w:lastRenderedPageBreak/>
              <w:t>шт.</w:t>
            </w:r>
          </w:p>
          <w:p w:rsidR="00042F6F" w:rsidRPr="00782F85" w:rsidRDefault="00042F6F" w:rsidP="00772E27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400DCF" w:rsidP="001373A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2C332A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Кубок</w:t>
            </w:r>
            <w:r w:rsidR="002C332A" w:rsidRPr="002C332A">
              <w:rPr>
                <w:color w:val="000000"/>
              </w:rPr>
              <w:t xml:space="preserve"> с российской </w:t>
            </w:r>
            <w:r w:rsidR="002C332A">
              <w:rPr>
                <w:color w:val="000000"/>
              </w:rPr>
              <w:t>ил</w:t>
            </w:r>
            <w:r w:rsidR="002C332A" w:rsidRPr="002C332A">
              <w:rPr>
                <w:color w:val="000000"/>
              </w:rPr>
              <w:t xml:space="preserve">и региональной символикой </w:t>
            </w:r>
            <w:r w:rsidRPr="004618D4">
              <w:rPr>
                <w:color w:val="000000"/>
              </w:rPr>
              <w:t>с</w:t>
            </w:r>
            <w:r w:rsidR="002C332A">
              <w:rPr>
                <w:color w:val="000000"/>
              </w:rPr>
              <w:t xml:space="preserve"> глянцевой</w:t>
            </w:r>
            <w:r w:rsidRPr="004618D4">
              <w:rPr>
                <w:color w:val="000000"/>
              </w:rPr>
              <w:t xml:space="preserve"> металлической чашей</w:t>
            </w:r>
            <w:r w:rsidR="00D2145A">
              <w:rPr>
                <w:color w:val="000000"/>
              </w:rPr>
              <w:t>,</w:t>
            </w:r>
            <w:r w:rsidRPr="004618D4">
              <w:rPr>
                <w:color w:val="000000"/>
              </w:rPr>
              <w:t xml:space="preserve">  </w:t>
            </w:r>
            <w:r w:rsidR="00D2145A">
              <w:rPr>
                <w:color w:val="000000"/>
              </w:rPr>
              <w:t>высота 48 см</w:t>
            </w:r>
          </w:p>
        </w:tc>
        <w:tc>
          <w:tcPr>
            <w:tcW w:w="4289" w:type="dxa"/>
            <w:shd w:val="clear" w:color="auto" w:fill="auto"/>
          </w:tcPr>
          <w:p w:rsidR="002C332A" w:rsidRPr="002C332A" w:rsidRDefault="002C332A" w:rsidP="002C332A">
            <w:pPr>
              <w:rPr>
                <w:color w:val="000000"/>
              </w:rPr>
            </w:pPr>
            <w:r w:rsidRPr="002C332A">
              <w:rPr>
                <w:color w:val="000000"/>
              </w:rPr>
              <w:t>Кубок должен быть с глянцевой металлической чашей серебристого цвета, с рельефом по всей окружности в виде цветных лепестков (каждый лепесток окрашен одним цветом, вместе чередуясь, образуют цвета флага РФ), идущих от основания чаши до ее середины, и не пересекающихся друг с другом. В верхней части чаши - глянцевый кант с двойным волнообразным декором. Чаша без ручек. Размеры чаши соответствуют: диаметр чаши 100 мм (±5 мм), высота - 55 мм (±5 мм).</w:t>
            </w:r>
          </w:p>
          <w:p w:rsidR="002C332A" w:rsidRPr="002C332A" w:rsidRDefault="002C332A" w:rsidP="002C332A">
            <w:pPr>
              <w:rPr>
                <w:color w:val="000000"/>
              </w:rPr>
            </w:pPr>
            <w:r w:rsidRPr="002C332A">
              <w:rPr>
                <w:color w:val="000000"/>
              </w:rPr>
              <w:t xml:space="preserve">Чаша комплектуется металлической крышкой с </w:t>
            </w:r>
            <w:proofErr w:type="spellStart"/>
            <w:r w:rsidRPr="002C332A">
              <w:rPr>
                <w:color w:val="000000"/>
              </w:rPr>
              <w:t>навершием</w:t>
            </w:r>
            <w:proofErr w:type="spellEnd"/>
            <w:r w:rsidRPr="002C332A">
              <w:rPr>
                <w:color w:val="000000"/>
              </w:rPr>
              <w:t xml:space="preserve">. Крышка металлическая под серебро с двухсторонним объемным держателем золотистого цвета с выступающими элементами в виде герба Российской Федерации, у основания которого расположено место в виде полосы под вставку в виде пластины с нанесением текста или под заливной вкладыш, выполненного с покрытием оптического полимера (по согласованию с заказчиком). </w:t>
            </w:r>
            <w:proofErr w:type="spellStart"/>
            <w:r w:rsidRPr="002C332A">
              <w:rPr>
                <w:color w:val="000000"/>
              </w:rPr>
              <w:t>Навершие</w:t>
            </w:r>
            <w:proofErr w:type="spellEnd"/>
            <w:r w:rsidRPr="002C332A">
              <w:rPr>
                <w:color w:val="000000"/>
              </w:rPr>
              <w:t xml:space="preserve"> выполнено по технологии пластикового литья с вакуумным напылением. Технология изготовления крышки – штамповка. Высота </w:t>
            </w:r>
            <w:proofErr w:type="spellStart"/>
            <w:r w:rsidRPr="002C332A">
              <w:rPr>
                <w:color w:val="000000"/>
              </w:rPr>
              <w:t>навершия</w:t>
            </w:r>
            <w:proofErr w:type="spellEnd"/>
            <w:r w:rsidRPr="002C332A">
              <w:rPr>
                <w:color w:val="000000"/>
              </w:rPr>
              <w:t xml:space="preserve"> – 8,5 см (±5 мм), размер под </w:t>
            </w:r>
            <w:r w:rsidRPr="002C332A">
              <w:rPr>
                <w:color w:val="000000"/>
              </w:rPr>
              <w:lastRenderedPageBreak/>
              <w:t>вкладыш-вставку – 38х7 мм (±1 мм).</w:t>
            </w:r>
          </w:p>
          <w:p w:rsidR="002C332A" w:rsidRPr="002C332A" w:rsidRDefault="002C332A" w:rsidP="002C332A">
            <w:pPr>
              <w:rPr>
                <w:color w:val="000000"/>
              </w:rPr>
            </w:pPr>
            <w:proofErr w:type="spellStart"/>
            <w:r w:rsidRPr="002C332A">
              <w:rPr>
                <w:color w:val="000000"/>
              </w:rPr>
              <w:t>Стем</w:t>
            </w:r>
            <w:proofErr w:type="spellEnd"/>
            <w:r w:rsidRPr="002C332A">
              <w:rPr>
                <w:color w:val="000000"/>
              </w:rPr>
              <w:t xml:space="preserve"> составной двухцветный. Центральная часть </w:t>
            </w:r>
            <w:proofErr w:type="spellStart"/>
            <w:r w:rsidRPr="002C332A">
              <w:rPr>
                <w:color w:val="000000"/>
              </w:rPr>
              <w:t>стема</w:t>
            </w:r>
            <w:proofErr w:type="spellEnd"/>
            <w:r w:rsidRPr="002C332A">
              <w:rPr>
                <w:color w:val="000000"/>
              </w:rPr>
              <w:t xml:space="preserve"> представлена в виде трубки серебристого голографического цвета толщиной 4,3 см (±2 мм) с двумя конусообразными ограничителями золотистого цвета по краям. Нижняя часть </w:t>
            </w:r>
            <w:proofErr w:type="spellStart"/>
            <w:r w:rsidRPr="002C332A">
              <w:rPr>
                <w:color w:val="000000"/>
              </w:rPr>
              <w:t>стема</w:t>
            </w:r>
            <w:proofErr w:type="spellEnd"/>
            <w:r w:rsidRPr="002C332A">
              <w:rPr>
                <w:color w:val="000000"/>
              </w:rPr>
              <w:t xml:space="preserve"> конусообразная, с расширением к основанию кубка в виде кольца с рельефом в виде вертикальных полос одинаковой длины.</w:t>
            </w:r>
          </w:p>
          <w:p w:rsidR="002C332A" w:rsidRPr="002C332A" w:rsidRDefault="002C332A" w:rsidP="002C332A">
            <w:pPr>
              <w:rPr>
                <w:color w:val="000000"/>
              </w:rPr>
            </w:pPr>
            <w:r w:rsidRPr="002C332A">
              <w:rPr>
                <w:color w:val="000000"/>
              </w:rPr>
              <w:t>Квадратное основание из белого мрамора. Размер основания соответствует: 30х75х75 мм (±5 мм).</w:t>
            </w:r>
          </w:p>
          <w:p w:rsidR="002C332A" w:rsidRPr="002C332A" w:rsidRDefault="002C332A" w:rsidP="002C332A">
            <w:pPr>
              <w:rPr>
                <w:color w:val="000000"/>
              </w:rPr>
            </w:pPr>
            <w:r w:rsidRPr="002C332A">
              <w:rPr>
                <w:color w:val="000000"/>
              </w:rPr>
              <w:t>Общая высота кубка должна быть не менее 37 см и не более 39 см.</w:t>
            </w:r>
          </w:p>
          <w:p w:rsidR="00042F6F" w:rsidRPr="004618D4" w:rsidRDefault="002C332A" w:rsidP="002C332A">
            <w:pPr>
              <w:rPr>
                <w:color w:val="000000"/>
              </w:rPr>
            </w:pPr>
            <w:r w:rsidRPr="002C332A">
              <w:rPr>
                <w:color w:val="000000"/>
              </w:rPr>
              <w:t>Все кубки должны комплектоваться 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  <w:r w:rsidRPr="00C07B85">
              <w:rPr>
                <w:sz w:val="26"/>
                <w:szCs w:val="26"/>
              </w:rPr>
              <w:lastRenderedPageBreak/>
              <w:t>шт.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2C332A" w:rsidP="002C33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B648E">
              <w:rPr>
                <w:color w:val="000000"/>
                <w:sz w:val="22"/>
                <w:szCs w:val="22"/>
              </w:rPr>
              <w:t>0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D2145A" w:rsidP="00772E27">
            <w:pPr>
              <w:jc w:val="center"/>
              <w:rPr>
                <w:sz w:val="26"/>
                <w:szCs w:val="26"/>
              </w:rPr>
            </w:pPr>
            <w:r w:rsidRPr="00D2145A">
              <w:rPr>
                <w:color w:val="000000"/>
              </w:rPr>
              <w:t>Кубок с российской или региональной символикой с глянцевой металлической чашей</w:t>
            </w:r>
            <w:r w:rsidR="00845B2B">
              <w:rPr>
                <w:color w:val="000000"/>
              </w:rPr>
              <w:t>, 44 см</w:t>
            </w:r>
            <w:r w:rsidRPr="00D2145A">
              <w:rPr>
                <w:color w:val="000000"/>
              </w:rPr>
              <w:t xml:space="preserve">  </w:t>
            </w:r>
          </w:p>
        </w:tc>
        <w:tc>
          <w:tcPr>
            <w:tcW w:w="4289" w:type="dxa"/>
            <w:shd w:val="clear" w:color="auto" w:fill="auto"/>
          </w:tcPr>
          <w:p w:rsidR="00D2145A" w:rsidRPr="00D2145A" w:rsidRDefault="00D2145A" w:rsidP="00D2145A">
            <w:pPr>
              <w:rPr>
                <w:color w:val="000000"/>
              </w:rPr>
            </w:pPr>
            <w:r w:rsidRPr="00D2145A">
              <w:rPr>
                <w:color w:val="000000"/>
              </w:rPr>
              <w:t>Кубок должен быть с глянцевой металлической чашей серебристого цвета, с рельефом по всей окружности в виде цветных лепестков (каждый лепесток окрашен одним цветом, вместе чередуясь, образуют цвета флага РФ), идущих от основания чаши до ее середины, и не пересекающихся друг с другом. В верхней части чаши - глянцевый кант с двойным волнообразным декором. Чаша без ручек. Размеры чаши соответствуют: диаметр чаши 100 мм (±5 мм), высота - 55 мм (±5 мм).</w:t>
            </w:r>
          </w:p>
          <w:p w:rsidR="00D2145A" w:rsidRPr="00D2145A" w:rsidRDefault="00D2145A" w:rsidP="00D2145A">
            <w:pPr>
              <w:rPr>
                <w:color w:val="000000"/>
              </w:rPr>
            </w:pPr>
            <w:r w:rsidRPr="00D2145A">
              <w:rPr>
                <w:color w:val="000000"/>
              </w:rPr>
              <w:t xml:space="preserve">Чаша комплектуется металлической крышкой с </w:t>
            </w:r>
            <w:proofErr w:type="spellStart"/>
            <w:r w:rsidRPr="00D2145A">
              <w:rPr>
                <w:color w:val="000000"/>
              </w:rPr>
              <w:t>навершием</w:t>
            </w:r>
            <w:proofErr w:type="spellEnd"/>
            <w:r w:rsidRPr="00D2145A">
              <w:rPr>
                <w:color w:val="000000"/>
              </w:rPr>
              <w:t xml:space="preserve">. Крышка металлическая под серебро с двухсторонним объемным держателем золотистого цвета с выступающими элементами в виде герба Российской Федерации, у основания которого расположено место в виде полосы под вставку в виде пластины с нанесением текста или под заливной вкладыш, выполненного с покрытием оптического полимера (по </w:t>
            </w:r>
            <w:r w:rsidRPr="00D2145A">
              <w:rPr>
                <w:color w:val="000000"/>
              </w:rPr>
              <w:lastRenderedPageBreak/>
              <w:t xml:space="preserve">согласованию с заказчиком). </w:t>
            </w:r>
            <w:proofErr w:type="spellStart"/>
            <w:r w:rsidRPr="00D2145A">
              <w:rPr>
                <w:color w:val="000000"/>
              </w:rPr>
              <w:t>Навершие</w:t>
            </w:r>
            <w:proofErr w:type="spellEnd"/>
            <w:r w:rsidRPr="00D2145A">
              <w:rPr>
                <w:color w:val="000000"/>
              </w:rPr>
              <w:t xml:space="preserve"> выполнено по технологии пластикового литья с вакуумным напылением. Технология изготовления крышки – штамповка. Высота </w:t>
            </w:r>
            <w:proofErr w:type="spellStart"/>
            <w:r w:rsidRPr="00D2145A">
              <w:rPr>
                <w:color w:val="000000"/>
              </w:rPr>
              <w:t>навершия</w:t>
            </w:r>
            <w:proofErr w:type="spellEnd"/>
            <w:r w:rsidRPr="00D2145A">
              <w:rPr>
                <w:color w:val="000000"/>
              </w:rPr>
              <w:t xml:space="preserve"> – 8,5 см (±5 мм), размер под вкладыш-вставку – 38х7 мм (±1 мм).</w:t>
            </w:r>
          </w:p>
          <w:p w:rsidR="00D2145A" w:rsidRPr="00D2145A" w:rsidRDefault="00D2145A" w:rsidP="00D2145A">
            <w:pPr>
              <w:rPr>
                <w:color w:val="000000"/>
              </w:rPr>
            </w:pPr>
            <w:proofErr w:type="spellStart"/>
            <w:r w:rsidRPr="00D2145A">
              <w:rPr>
                <w:color w:val="000000"/>
              </w:rPr>
              <w:t>Стем</w:t>
            </w:r>
            <w:proofErr w:type="spellEnd"/>
            <w:r w:rsidRPr="00D2145A">
              <w:rPr>
                <w:color w:val="000000"/>
              </w:rPr>
              <w:t xml:space="preserve"> составной двухцветный. Центральная часть </w:t>
            </w:r>
            <w:proofErr w:type="spellStart"/>
            <w:r w:rsidRPr="00D2145A">
              <w:rPr>
                <w:color w:val="000000"/>
              </w:rPr>
              <w:t>стема</w:t>
            </w:r>
            <w:proofErr w:type="spellEnd"/>
            <w:r w:rsidRPr="00D2145A">
              <w:rPr>
                <w:color w:val="000000"/>
              </w:rPr>
              <w:t xml:space="preserve"> представлена в виде трубки серебристого голографического цвета толщиной 4,3 см (±2 мм) с двумя конусообразными ограничителями золотистого цвета по краям. Нижняя часть </w:t>
            </w:r>
            <w:proofErr w:type="spellStart"/>
            <w:r w:rsidRPr="00D2145A">
              <w:rPr>
                <w:color w:val="000000"/>
              </w:rPr>
              <w:t>стема</w:t>
            </w:r>
            <w:proofErr w:type="spellEnd"/>
            <w:r w:rsidRPr="00D2145A">
              <w:rPr>
                <w:color w:val="000000"/>
              </w:rPr>
              <w:t xml:space="preserve"> конусообразная, с расширением к основанию кубка в виде кольца с рельефом в виде вертикальных полос одинаковой длины.</w:t>
            </w:r>
          </w:p>
          <w:p w:rsidR="00D2145A" w:rsidRPr="00D2145A" w:rsidRDefault="00D2145A" w:rsidP="00D2145A">
            <w:pPr>
              <w:rPr>
                <w:color w:val="000000"/>
              </w:rPr>
            </w:pPr>
            <w:r w:rsidRPr="00D2145A">
              <w:rPr>
                <w:color w:val="000000"/>
              </w:rPr>
              <w:t>Квадратное основание из белого мрамора. Размер основания соответствует: 30х75х75 мм (±5 мм).</w:t>
            </w:r>
          </w:p>
          <w:p w:rsidR="00D2145A" w:rsidRPr="00D2145A" w:rsidRDefault="00D2145A" w:rsidP="00D2145A">
            <w:pPr>
              <w:rPr>
                <w:color w:val="000000"/>
              </w:rPr>
            </w:pPr>
            <w:r w:rsidRPr="00D2145A">
              <w:rPr>
                <w:color w:val="000000"/>
              </w:rPr>
              <w:t>Общая высота кубка должна быть не менее 37 см и не более 39 см.</w:t>
            </w:r>
          </w:p>
          <w:p w:rsidR="00042F6F" w:rsidRPr="004618D4" w:rsidRDefault="00D2145A" w:rsidP="00D2145A">
            <w:pPr>
              <w:rPr>
                <w:color w:val="000000"/>
              </w:rPr>
            </w:pPr>
            <w:r w:rsidRPr="00D2145A">
              <w:rPr>
                <w:color w:val="000000"/>
              </w:rPr>
              <w:t>Все кубки должны комплектоваться 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  <w:r w:rsidRPr="00C07B85">
              <w:rPr>
                <w:sz w:val="26"/>
                <w:szCs w:val="26"/>
              </w:rPr>
              <w:lastRenderedPageBreak/>
              <w:t xml:space="preserve">шт. 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7B648E" w:rsidP="001373A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6</w:t>
            </w:r>
          </w:p>
        </w:tc>
        <w:tc>
          <w:tcPr>
            <w:tcW w:w="1914" w:type="dxa"/>
            <w:shd w:val="clear" w:color="auto" w:fill="auto"/>
          </w:tcPr>
          <w:p w:rsidR="00042F6F" w:rsidRDefault="00DA65E4" w:rsidP="00DA65E4">
            <w:pPr>
              <w:jc w:val="center"/>
              <w:rPr>
                <w:sz w:val="26"/>
                <w:szCs w:val="26"/>
              </w:rPr>
            </w:pPr>
            <w:r w:rsidRPr="00DA65E4">
              <w:rPr>
                <w:color w:val="000000"/>
              </w:rPr>
              <w:t xml:space="preserve">Кубок с российской или региональной символикой с </w:t>
            </w:r>
            <w:r>
              <w:rPr>
                <w:color w:val="000000"/>
              </w:rPr>
              <w:t>глянцевой металлической чашей, 39</w:t>
            </w:r>
            <w:r w:rsidRPr="00DA65E4">
              <w:rPr>
                <w:color w:val="000000"/>
              </w:rPr>
              <w:t xml:space="preserve"> см  </w:t>
            </w:r>
          </w:p>
        </w:tc>
        <w:tc>
          <w:tcPr>
            <w:tcW w:w="4289" w:type="dxa"/>
            <w:shd w:val="clear" w:color="auto" w:fill="auto"/>
          </w:tcPr>
          <w:p w:rsidR="00B716A3" w:rsidRPr="00B716A3" w:rsidRDefault="00B716A3" w:rsidP="00B716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16A3">
              <w:rPr>
                <w:color w:val="000000"/>
              </w:rPr>
              <w:t>Кубок должен быть с глянцевой металлической чашей серебристого цвета, с рельефом по всей окружности в виде цветных лепестков (каждый лепесток окрашен одним цветом, вместе чередуясь, образуют цвета флага РФ), идущих от основания чаши до ее середины, и не пересекающихся друг с другом. В верхней части чаши - глянцевый кант с двойным волнообразным декором. Чаша без ручек. Размеры чаши соответствуют: диаметр чаши 100 мм (±5 мм), высота - 55 мм (±5 мм).</w:t>
            </w:r>
          </w:p>
          <w:p w:rsidR="00B716A3" w:rsidRPr="00B716A3" w:rsidRDefault="00B716A3" w:rsidP="00B716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16A3">
              <w:rPr>
                <w:color w:val="000000"/>
              </w:rPr>
              <w:t xml:space="preserve">Чаша комплектуется металлической крышкой с </w:t>
            </w:r>
            <w:proofErr w:type="spellStart"/>
            <w:r w:rsidRPr="00B716A3">
              <w:rPr>
                <w:color w:val="000000"/>
              </w:rPr>
              <w:t>навершием</w:t>
            </w:r>
            <w:proofErr w:type="spellEnd"/>
            <w:r w:rsidRPr="00B716A3">
              <w:rPr>
                <w:color w:val="000000"/>
              </w:rPr>
              <w:t xml:space="preserve">. Крышка металлическая под серебро с двухсторонним объемным держателем золотистого цвета с выступающими элементами в виде герба Российской </w:t>
            </w:r>
            <w:r w:rsidRPr="00B716A3">
              <w:rPr>
                <w:color w:val="000000"/>
              </w:rPr>
              <w:lastRenderedPageBreak/>
              <w:t xml:space="preserve">Федерации, у основания которого расположено место в виде полосы под вставку в виде пластины с нанесением текста или под заливной вкладыш, выполненного с покрытием оптического полимера (по согласованию с заказчиком). </w:t>
            </w:r>
            <w:proofErr w:type="spellStart"/>
            <w:r w:rsidRPr="00B716A3">
              <w:rPr>
                <w:color w:val="000000"/>
              </w:rPr>
              <w:t>Навершие</w:t>
            </w:r>
            <w:proofErr w:type="spellEnd"/>
            <w:r w:rsidRPr="00B716A3">
              <w:rPr>
                <w:color w:val="000000"/>
              </w:rPr>
              <w:t xml:space="preserve"> выполнено по технологии пластикового литья с вакуумным напылением. Технология изготовления крышки – штамповка. Высота </w:t>
            </w:r>
            <w:proofErr w:type="spellStart"/>
            <w:r w:rsidRPr="00B716A3">
              <w:rPr>
                <w:color w:val="000000"/>
              </w:rPr>
              <w:t>навершия</w:t>
            </w:r>
            <w:proofErr w:type="spellEnd"/>
            <w:r w:rsidRPr="00B716A3">
              <w:rPr>
                <w:color w:val="000000"/>
              </w:rPr>
              <w:t xml:space="preserve"> – 8,5 см (±5 мм), размер под вкладыш-вставку – 38х7 мм (±1 мм).</w:t>
            </w:r>
          </w:p>
          <w:p w:rsidR="00B716A3" w:rsidRPr="00B716A3" w:rsidRDefault="00B716A3" w:rsidP="00B716A3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B716A3">
              <w:rPr>
                <w:color w:val="000000"/>
              </w:rPr>
              <w:t>Стем</w:t>
            </w:r>
            <w:proofErr w:type="spellEnd"/>
            <w:r w:rsidRPr="00B716A3">
              <w:rPr>
                <w:color w:val="000000"/>
              </w:rPr>
              <w:t xml:space="preserve"> составной двухцветный. Центральная часть </w:t>
            </w:r>
            <w:proofErr w:type="spellStart"/>
            <w:r w:rsidRPr="00B716A3">
              <w:rPr>
                <w:color w:val="000000"/>
              </w:rPr>
              <w:t>стема</w:t>
            </w:r>
            <w:proofErr w:type="spellEnd"/>
            <w:r w:rsidRPr="00B716A3">
              <w:rPr>
                <w:color w:val="000000"/>
              </w:rPr>
              <w:t xml:space="preserve"> представлена в виде трубки серебристого голографического цвета толщиной 4,3 см (±2 мм) с двумя конусообразными ограничителями золотистого цвета по краям. Нижняя часть </w:t>
            </w:r>
            <w:proofErr w:type="spellStart"/>
            <w:r w:rsidRPr="00B716A3">
              <w:rPr>
                <w:color w:val="000000"/>
              </w:rPr>
              <w:t>стема</w:t>
            </w:r>
            <w:proofErr w:type="spellEnd"/>
            <w:r w:rsidRPr="00B716A3">
              <w:rPr>
                <w:color w:val="000000"/>
              </w:rPr>
              <w:t xml:space="preserve"> конусообразная, с расширением к основанию кубка в виде кольца с рельефом в виде вертикальных полос одинаковой длины.</w:t>
            </w:r>
          </w:p>
          <w:p w:rsidR="00B716A3" w:rsidRPr="00B716A3" w:rsidRDefault="00B716A3" w:rsidP="00B716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16A3">
              <w:rPr>
                <w:color w:val="000000"/>
              </w:rPr>
              <w:t>Квадратное основание из белого мрамора. Размер основания соответствует: 30х75х75 мм (±5 мм).</w:t>
            </w:r>
          </w:p>
          <w:p w:rsidR="00B716A3" w:rsidRPr="00B716A3" w:rsidRDefault="00B716A3" w:rsidP="00B716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16A3">
              <w:rPr>
                <w:color w:val="000000"/>
              </w:rPr>
              <w:t>Общая высота кубка должна быть не менее 37 см и не более 39 см.</w:t>
            </w:r>
          </w:p>
          <w:p w:rsidR="00042F6F" w:rsidRPr="004618D4" w:rsidRDefault="00B716A3" w:rsidP="00B716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16A3">
              <w:rPr>
                <w:color w:val="000000"/>
              </w:rPr>
              <w:t>Все кубки должны комплектоваться 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Pr="005C4985" w:rsidRDefault="00042F6F" w:rsidP="00042F6F">
            <w:pPr>
              <w:jc w:val="center"/>
              <w:rPr>
                <w:color w:val="000000"/>
                <w:sz w:val="26"/>
                <w:szCs w:val="26"/>
              </w:rPr>
            </w:pPr>
            <w:r w:rsidRPr="005C4985">
              <w:rPr>
                <w:color w:val="000000"/>
                <w:sz w:val="26"/>
                <w:szCs w:val="26"/>
              </w:rPr>
              <w:lastRenderedPageBreak/>
              <w:t>шт.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7B648E" w:rsidP="001373A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7</w:t>
            </w:r>
          </w:p>
        </w:tc>
        <w:tc>
          <w:tcPr>
            <w:tcW w:w="1914" w:type="dxa"/>
            <w:shd w:val="clear" w:color="auto" w:fill="auto"/>
          </w:tcPr>
          <w:p w:rsidR="00042F6F" w:rsidRDefault="00E71D31" w:rsidP="00D24787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</w:rPr>
              <w:t>К</w:t>
            </w:r>
            <w:r w:rsidR="00042F6F" w:rsidRPr="004618D4">
              <w:rPr>
                <w:color w:val="000000"/>
              </w:rPr>
              <w:t>уб</w:t>
            </w:r>
            <w:r>
              <w:rPr>
                <w:color w:val="000000"/>
              </w:rPr>
              <w:t>о</w:t>
            </w:r>
            <w:r w:rsidR="00042F6F" w:rsidRPr="004618D4">
              <w:rPr>
                <w:color w:val="000000"/>
              </w:rPr>
              <w:t>к с</w:t>
            </w:r>
            <w:r>
              <w:rPr>
                <w:color w:val="000000"/>
              </w:rPr>
              <w:t>о</w:t>
            </w:r>
            <w:r w:rsidR="00042F6F" w:rsidRPr="004618D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стеклянной чашей</w:t>
            </w:r>
            <w:r w:rsidR="00D24787">
              <w:rPr>
                <w:color w:val="000000"/>
              </w:rPr>
              <w:t>, высота 30,5 см.</w:t>
            </w:r>
          </w:p>
        </w:tc>
        <w:tc>
          <w:tcPr>
            <w:tcW w:w="4289" w:type="dxa"/>
            <w:shd w:val="clear" w:color="auto" w:fill="auto"/>
          </w:tcPr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Кубок должен быть со стеклянной чашей. Чаша должна быть выполнена в виде вытянутой вазы в форме «тюльпана» переходящего красно-желтого цвета, с декоративным  рельефным рисунком по всей окружности чаши в виде наклонных полос, с волнистым зубчатым краем.  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proofErr w:type="spellStart"/>
            <w:r w:rsidRPr="00E71D31">
              <w:rPr>
                <w:color w:val="000000"/>
              </w:rPr>
              <w:t>Стем</w:t>
            </w:r>
            <w:proofErr w:type="spellEnd"/>
            <w:r w:rsidRPr="00E71D31">
              <w:rPr>
                <w:color w:val="000000"/>
              </w:rPr>
              <w:t xml:space="preserve"> многоуровневый двухцветный. </w:t>
            </w:r>
            <w:proofErr w:type="gramStart"/>
            <w:r w:rsidRPr="00E71D31">
              <w:rPr>
                <w:color w:val="000000"/>
              </w:rPr>
              <w:t>У основания чаши расположен элемент в виде полусферы с рельефом по всей окружности в виде</w:t>
            </w:r>
            <w:proofErr w:type="gramEnd"/>
            <w:r w:rsidRPr="00E71D31">
              <w:rPr>
                <w:color w:val="000000"/>
              </w:rPr>
              <w:t xml:space="preserve"> частых вертикальных полос, и два глянцевых кольца. Основная часть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</w:t>
            </w:r>
            <w:r w:rsidRPr="00E71D31">
              <w:rPr>
                <w:color w:val="000000"/>
              </w:rPr>
              <w:lastRenderedPageBreak/>
              <w:t xml:space="preserve">конусообразная матового золотистого цвета с расширением в верхней части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. Основная часть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декорирована глянцевым элементом в виде языков пламени красного цвета, направленных из нижней части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вверх и огибающих его сбоку. Нижняя часть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куполообразная, имеет рельеф в виде граненых полос разной длины.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Квадратное основание из черного мрамора. 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>Размер основания: 30х75х75 мм (±5 мм).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>Общая высота кубка составляет не менее 28 см и не более 30,5 см.</w:t>
            </w:r>
          </w:p>
          <w:p w:rsidR="00042F6F" w:rsidRPr="004618D4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>Все кубки должны комплектоваться табличками на основание, выполненными методом лазерной гравировки на пластике или металле. Таблички поставляются по отдельной заявке заказчика в течение всего срока поставки. Срок поставки по отдельной заявке должен составлять не более двух дней, в этот же период заказчик предоставляет информацию о текстах и/или изображениях на таблички.</w:t>
            </w: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7B648E" w:rsidP="007B64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bookmarkStart w:id="0" w:name="_GoBack"/>
            <w:bookmarkEnd w:id="0"/>
            <w:r w:rsidR="00042F6F" w:rsidRPr="004618D4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1914" w:type="dxa"/>
            <w:shd w:val="clear" w:color="auto" w:fill="auto"/>
          </w:tcPr>
          <w:p w:rsidR="00042F6F" w:rsidRDefault="00E71D31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Кубок с металлической чашей на основании из мрамора, с ручками и крышкой</w:t>
            </w:r>
            <w:r w:rsidR="006B1055">
              <w:rPr>
                <w:sz w:val="26"/>
                <w:szCs w:val="26"/>
              </w:rPr>
              <w:t>, высота 41,5 см</w:t>
            </w:r>
          </w:p>
        </w:tc>
        <w:tc>
          <w:tcPr>
            <w:tcW w:w="4289" w:type="dxa"/>
            <w:shd w:val="clear" w:color="auto" w:fill="auto"/>
          </w:tcPr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Кубок с металлической чашей золотистого цвета с декоративными золотистыми ручками, выступающими над чашей, с выпуклым рельефом в виде примкнутых друг к другу лепестков по всей окружности и глянцевым кантом по краю чаши. 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Крышка под золото, с декоративным кантом по краю, с держателем, окантованным лавровым венком, под вкладыш золотистого цвета, диаметром 50 мм. 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proofErr w:type="spellStart"/>
            <w:r w:rsidRPr="00E71D31">
              <w:rPr>
                <w:color w:val="000000"/>
              </w:rPr>
              <w:t>Стем</w:t>
            </w:r>
            <w:proofErr w:type="spellEnd"/>
            <w:r w:rsidRPr="00E71D31">
              <w:rPr>
                <w:color w:val="000000"/>
              </w:rPr>
              <w:t xml:space="preserve"> составной. Верхняя часть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в виде удлиненного тюльпана, глянцевого золотистого цвета, с матовым декором серого цвета, поднимающегося из тюльпана, в виде треугольников, направленных острым углом вниз. Нижняя часть под золото, расширяющаяся к низу, с декором в виде кольца с выпуклыми  вертикальными полосками, у основания расположено высокое декоративное, глянцевое кольцо под золото. </w:t>
            </w:r>
          </w:p>
          <w:p w:rsidR="00E71D31" w:rsidRPr="00E71D31" w:rsidRDefault="00E71D31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4618D4" w:rsidRDefault="00042F6F" w:rsidP="00E71D31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E71D31" w:rsidP="001373A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42F6F" w:rsidRPr="004618D4">
              <w:rPr>
                <w:color w:val="000000"/>
                <w:sz w:val="22"/>
                <w:szCs w:val="22"/>
              </w:rPr>
              <w:t xml:space="preserve"> шт.</w:t>
            </w:r>
          </w:p>
        </w:tc>
      </w:tr>
      <w:tr w:rsidR="00D80F17" w:rsidRPr="00197A3C" w:rsidTr="001373A0">
        <w:tc>
          <w:tcPr>
            <w:tcW w:w="594" w:type="dxa"/>
            <w:shd w:val="clear" w:color="auto" w:fill="auto"/>
          </w:tcPr>
          <w:p w:rsidR="00D80F17" w:rsidRPr="006B1055" w:rsidRDefault="00D80F17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1914" w:type="dxa"/>
            <w:shd w:val="clear" w:color="auto" w:fill="auto"/>
          </w:tcPr>
          <w:p w:rsidR="00D80F17" w:rsidRDefault="00D80F17" w:rsidP="006B1055">
            <w:pPr>
              <w:jc w:val="center"/>
              <w:rPr>
                <w:sz w:val="26"/>
                <w:szCs w:val="26"/>
              </w:rPr>
            </w:pPr>
            <w:r w:rsidRPr="006B1055">
              <w:rPr>
                <w:sz w:val="26"/>
                <w:szCs w:val="26"/>
              </w:rPr>
              <w:t>Кубок с металлической чашей на основании из мрамор</w:t>
            </w:r>
            <w:r>
              <w:rPr>
                <w:sz w:val="26"/>
                <w:szCs w:val="26"/>
              </w:rPr>
              <w:t>а, с ручками и крышкой, высота 37</w:t>
            </w:r>
            <w:r w:rsidRPr="006B1055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D80F17" w:rsidRPr="00E71D31" w:rsidRDefault="00D80F17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Кубок с металлической чашей золотистого цвета с декоративными золотистыми ручками, выступающими над чашей, с выпуклым рельефом в виде примкнутых друг к другу лепестков по всей окружности и глянцевым кантом по краю чаши. 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Крышка под золото, с декоративным кантом по краю, с держателем, окантованным лавровым венком, под вкладыш золотистого цвета, диаметром 50 мм. 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  <w:proofErr w:type="spellStart"/>
            <w:r w:rsidRPr="00E71D31">
              <w:rPr>
                <w:color w:val="000000"/>
              </w:rPr>
              <w:t>Стем</w:t>
            </w:r>
            <w:proofErr w:type="spellEnd"/>
            <w:r w:rsidRPr="00E71D31">
              <w:rPr>
                <w:color w:val="000000"/>
              </w:rPr>
              <w:t xml:space="preserve"> составной. Верхняя часть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в виде удлиненного тюльпана, глянцевого золотистого цвета, с матовым декором серого цвета, поднимающегося из тюльпана, в виде треугольников, направленных острым углом вниз. Нижняя часть под золото, расширяющаяся к низу, с декором в виде кольца с выпуклыми  вертикальными полосками, у основания расположено высокое декоративное, глянцевое кольцо под золото. 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>Квадратное основание из белого или черного мрамора.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D80F17" w:rsidRPr="004139F1" w:rsidRDefault="00D80F17" w:rsidP="00C60BA8">
            <w:r w:rsidRPr="004139F1">
              <w:t>шт.</w:t>
            </w:r>
          </w:p>
        </w:tc>
        <w:tc>
          <w:tcPr>
            <w:tcW w:w="1637" w:type="dxa"/>
            <w:shd w:val="clear" w:color="auto" w:fill="auto"/>
          </w:tcPr>
          <w:p w:rsidR="00D80F17" w:rsidRDefault="00D80F17" w:rsidP="00C60BA8">
            <w:r w:rsidRPr="004139F1">
              <w:t>13 шт.</w:t>
            </w:r>
          </w:p>
        </w:tc>
      </w:tr>
      <w:tr w:rsidR="00D80F17" w:rsidRPr="00197A3C" w:rsidTr="001373A0">
        <w:tc>
          <w:tcPr>
            <w:tcW w:w="594" w:type="dxa"/>
            <w:shd w:val="clear" w:color="auto" w:fill="auto"/>
          </w:tcPr>
          <w:p w:rsidR="00D80F17" w:rsidRPr="00E71D31" w:rsidRDefault="000E42B3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914" w:type="dxa"/>
            <w:shd w:val="clear" w:color="auto" w:fill="auto"/>
          </w:tcPr>
          <w:p w:rsidR="00D80F17" w:rsidRDefault="00D80F17" w:rsidP="00D80F17">
            <w:pPr>
              <w:jc w:val="center"/>
              <w:rPr>
                <w:sz w:val="26"/>
                <w:szCs w:val="26"/>
              </w:rPr>
            </w:pPr>
            <w:r w:rsidRPr="00D80F17">
              <w:rPr>
                <w:sz w:val="26"/>
                <w:szCs w:val="26"/>
              </w:rPr>
              <w:t>Кубок с металлической чашей на основании из мрамора, с ручками и крышкой, высота 3</w:t>
            </w:r>
            <w:r>
              <w:rPr>
                <w:sz w:val="26"/>
                <w:szCs w:val="26"/>
              </w:rPr>
              <w:t>3</w:t>
            </w:r>
            <w:r w:rsidRPr="00D80F17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D80F17" w:rsidRPr="00E71D31" w:rsidRDefault="00D80F17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Кубок с металлической чашей золотистого цвета с декоративными золотистыми ручками, выступающими над чашей, с выпуклым рельефом в виде примкнутых друг к другу лепестков по всей окружности и глянцевым кантом по краю чаши. 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t xml:space="preserve">Крышка под золото, с декоративным кантом по краю, с держателем, окантованным лавровым венком, под вкладыш золотистого цвета, диаметром 50 мм. 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  <w:proofErr w:type="spellStart"/>
            <w:r w:rsidRPr="00E71D31">
              <w:rPr>
                <w:color w:val="000000"/>
              </w:rPr>
              <w:t>Стем</w:t>
            </w:r>
            <w:proofErr w:type="spellEnd"/>
            <w:r w:rsidRPr="00E71D31">
              <w:rPr>
                <w:color w:val="000000"/>
              </w:rPr>
              <w:t xml:space="preserve"> составной. Верхняя часть </w:t>
            </w:r>
            <w:proofErr w:type="spellStart"/>
            <w:r w:rsidRPr="00E71D31">
              <w:rPr>
                <w:color w:val="000000"/>
              </w:rPr>
              <w:t>стема</w:t>
            </w:r>
            <w:proofErr w:type="spellEnd"/>
            <w:r w:rsidRPr="00E71D31">
              <w:rPr>
                <w:color w:val="000000"/>
              </w:rPr>
              <w:t xml:space="preserve"> в виде удлиненного тюльпана, глянцевого золотистого цвета, с матовым декором серого цвета, поднимающегося из тюльпана, в виде треугольников, направленных острым углом вниз. Нижняя часть под золото, расширяющаяся к низу, с декором в виде кольца с выпуклыми  вертикальными полосками, у основания расположено высокое декоративное, глянцевое кольцо под золото. 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  <w:r w:rsidRPr="00E71D31">
              <w:rPr>
                <w:color w:val="000000"/>
              </w:rPr>
              <w:lastRenderedPageBreak/>
              <w:t>Квадратное основание из белого или черного мрамора.</w:t>
            </w:r>
          </w:p>
          <w:p w:rsidR="00D80F17" w:rsidRPr="00E71D31" w:rsidRDefault="00D80F17" w:rsidP="00E71D31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D80F17" w:rsidRPr="00B62C5C" w:rsidRDefault="00D80F17" w:rsidP="00A72531">
            <w:r w:rsidRPr="00B62C5C"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D80F17" w:rsidRDefault="00D80F17" w:rsidP="00A72531">
            <w:r w:rsidRPr="00B62C5C">
              <w:t>13 шт.</w:t>
            </w:r>
          </w:p>
        </w:tc>
      </w:tr>
      <w:tr w:rsidR="000E42B3" w:rsidRPr="00197A3C" w:rsidTr="001373A0">
        <w:tc>
          <w:tcPr>
            <w:tcW w:w="594" w:type="dxa"/>
            <w:shd w:val="clear" w:color="auto" w:fill="auto"/>
          </w:tcPr>
          <w:p w:rsidR="000E42B3" w:rsidRDefault="000E42B3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914" w:type="dxa"/>
            <w:shd w:val="clear" w:color="auto" w:fill="auto"/>
          </w:tcPr>
          <w:p w:rsidR="000E42B3" w:rsidRPr="00D80F17" w:rsidRDefault="000E42B3" w:rsidP="00D80F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Кубок с металлической чашей золотистого цвета, высота 34 см</w:t>
            </w:r>
          </w:p>
        </w:tc>
        <w:tc>
          <w:tcPr>
            <w:tcW w:w="4289" w:type="dxa"/>
            <w:shd w:val="clear" w:color="auto" w:fill="auto"/>
          </w:tcPr>
          <w:p w:rsidR="000E42B3" w:rsidRPr="000E42B3" w:rsidRDefault="000E42B3" w:rsidP="000E42B3">
            <w:pPr>
              <w:rPr>
                <w:color w:val="000000"/>
              </w:rPr>
            </w:pPr>
            <w:r w:rsidRPr="000E42B3">
              <w:rPr>
                <w:color w:val="000000"/>
              </w:rPr>
              <w:t xml:space="preserve">Кубок с металлической чашей золотистого цвета, чаша без ручек, с рельефом по всей окружности чаши в виде лепестков, идущих от основания, разделенных вертикальными лучами и высоким  глянцевым кантом по краю чаши. </w:t>
            </w:r>
          </w:p>
          <w:p w:rsidR="000E42B3" w:rsidRPr="00E71D31" w:rsidRDefault="000E42B3" w:rsidP="000E42B3">
            <w:pPr>
              <w:rPr>
                <w:color w:val="000000"/>
              </w:rPr>
            </w:pPr>
            <w:proofErr w:type="spellStart"/>
            <w:r w:rsidRPr="000E42B3">
              <w:rPr>
                <w:color w:val="000000"/>
              </w:rPr>
              <w:t>Стем</w:t>
            </w:r>
            <w:proofErr w:type="spellEnd"/>
            <w:r w:rsidRPr="000E42B3">
              <w:rPr>
                <w:color w:val="000000"/>
              </w:rPr>
              <w:t xml:space="preserve"> </w:t>
            </w:r>
            <w:proofErr w:type="gramStart"/>
            <w:r w:rsidRPr="000E42B3">
              <w:rPr>
                <w:color w:val="000000"/>
              </w:rPr>
              <w:t>составной</w:t>
            </w:r>
            <w:proofErr w:type="gramEnd"/>
            <w:r w:rsidRPr="000E42B3">
              <w:rPr>
                <w:color w:val="000000"/>
              </w:rPr>
              <w:t xml:space="preserve"> золотистого цвета с красным декором. Верхняя часть </w:t>
            </w:r>
            <w:proofErr w:type="spellStart"/>
            <w:r w:rsidRPr="000E42B3">
              <w:rPr>
                <w:color w:val="000000"/>
              </w:rPr>
              <w:t>стема</w:t>
            </w:r>
            <w:proofErr w:type="spellEnd"/>
            <w:r w:rsidRPr="000E42B3">
              <w:rPr>
                <w:color w:val="000000"/>
              </w:rPr>
              <w:t xml:space="preserve"> представляет собой полую, приплюснутую сферу,  расширяющаяся к верху, с выпуклым вертикальным  рельефным декором по краям в виде лавровых листьев золотистого и красного цветов, чередующихся между собой по всей высоте сферы. В верхней центральной части сферы, рельефный контур - место под вкладыш 25 мм. Нижняя часть - конусообразная, ближе к основанию декор – красное глянцевое кольцо с рельефом  в виде вертикальных полосок. У основания кубка декоративное глянцевое кольцо золотистого цвета. Квадратное основание из черного или белого мрамора.</w:t>
            </w:r>
          </w:p>
        </w:tc>
        <w:tc>
          <w:tcPr>
            <w:tcW w:w="1471" w:type="dxa"/>
            <w:shd w:val="clear" w:color="auto" w:fill="auto"/>
          </w:tcPr>
          <w:p w:rsidR="000E42B3" w:rsidRPr="00B62C5C" w:rsidRDefault="000E42B3" w:rsidP="009811A2">
            <w:r w:rsidRPr="00B62C5C">
              <w:t>шт.</w:t>
            </w:r>
          </w:p>
        </w:tc>
        <w:tc>
          <w:tcPr>
            <w:tcW w:w="1637" w:type="dxa"/>
            <w:shd w:val="clear" w:color="auto" w:fill="auto"/>
          </w:tcPr>
          <w:p w:rsidR="000E42B3" w:rsidRDefault="000E42B3" w:rsidP="009811A2">
            <w:r w:rsidRPr="00B62C5C">
              <w:t>13 шт.</w:t>
            </w:r>
          </w:p>
        </w:tc>
      </w:tr>
      <w:tr w:rsidR="000E42B3" w:rsidRPr="00197A3C" w:rsidTr="001373A0">
        <w:tc>
          <w:tcPr>
            <w:tcW w:w="594" w:type="dxa"/>
            <w:shd w:val="clear" w:color="auto" w:fill="auto"/>
          </w:tcPr>
          <w:p w:rsidR="000E42B3" w:rsidRDefault="000E42B3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914" w:type="dxa"/>
            <w:shd w:val="clear" w:color="auto" w:fill="auto"/>
          </w:tcPr>
          <w:p w:rsidR="000E42B3" w:rsidRPr="00D80F17" w:rsidRDefault="000E42B3" w:rsidP="000E42B3">
            <w:pPr>
              <w:jc w:val="center"/>
              <w:rPr>
                <w:sz w:val="26"/>
                <w:szCs w:val="26"/>
              </w:rPr>
            </w:pPr>
            <w:r w:rsidRPr="000E42B3">
              <w:rPr>
                <w:sz w:val="26"/>
                <w:szCs w:val="26"/>
              </w:rPr>
              <w:t>Кубок с металлической ч</w:t>
            </w:r>
            <w:r>
              <w:rPr>
                <w:sz w:val="26"/>
                <w:szCs w:val="26"/>
              </w:rPr>
              <w:t>ашей золотистого цвета, высота 30</w:t>
            </w:r>
            <w:r w:rsidRPr="000E42B3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0E42B3" w:rsidRPr="000E42B3" w:rsidRDefault="000E42B3" w:rsidP="000E42B3">
            <w:pPr>
              <w:rPr>
                <w:color w:val="000000"/>
              </w:rPr>
            </w:pPr>
            <w:r w:rsidRPr="000E42B3">
              <w:rPr>
                <w:color w:val="000000"/>
              </w:rPr>
              <w:t xml:space="preserve">Кубок с металлической чашей золотистого цвета, чаша без ручек, с рельефом по всей окружности чаши в виде лепестков, идущих от основания, разделенных вертикальными лучами и высоким  глянцевым кантом по краю чаши. </w:t>
            </w:r>
          </w:p>
          <w:p w:rsidR="000E42B3" w:rsidRPr="00E71D31" w:rsidRDefault="000E42B3" w:rsidP="000E42B3">
            <w:pPr>
              <w:rPr>
                <w:color w:val="000000"/>
              </w:rPr>
            </w:pPr>
            <w:proofErr w:type="spellStart"/>
            <w:r w:rsidRPr="000E42B3">
              <w:rPr>
                <w:color w:val="000000"/>
              </w:rPr>
              <w:t>Стем</w:t>
            </w:r>
            <w:proofErr w:type="spellEnd"/>
            <w:r w:rsidRPr="000E42B3">
              <w:rPr>
                <w:color w:val="000000"/>
              </w:rPr>
              <w:t xml:space="preserve"> </w:t>
            </w:r>
            <w:proofErr w:type="gramStart"/>
            <w:r w:rsidRPr="000E42B3">
              <w:rPr>
                <w:color w:val="000000"/>
              </w:rPr>
              <w:t>составной</w:t>
            </w:r>
            <w:proofErr w:type="gramEnd"/>
            <w:r w:rsidRPr="000E42B3">
              <w:rPr>
                <w:color w:val="000000"/>
              </w:rPr>
              <w:t xml:space="preserve"> золотистого цвета с красным декором. Верхняя часть </w:t>
            </w:r>
            <w:proofErr w:type="spellStart"/>
            <w:r w:rsidRPr="000E42B3">
              <w:rPr>
                <w:color w:val="000000"/>
              </w:rPr>
              <w:t>стема</w:t>
            </w:r>
            <w:proofErr w:type="spellEnd"/>
            <w:r w:rsidRPr="000E42B3">
              <w:rPr>
                <w:color w:val="000000"/>
              </w:rPr>
              <w:t xml:space="preserve"> представляет собой полую, приплюснутую сферу,  расширяющаяся к верху, с выпуклым вертикальным  рельефным декором по краям в виде лавровых листьев золотистого и красного цветов, чередующихся между собой по всей высоте сферы. В верхней центральной части сферы, рельефный контур - место под вкладыш 25 мм. Нижняя часть - конусообразная, ближе к основанию декор – красное глянцевое кольцо с рельефом  в виде вертикальных полосок. У основания кубка декоративное глянцевое кольцо </w:t>
            </w:r>
            <w:r w:rsidRPr="000E42B3">
              <w:rPr>
                <w:color w:val="000000"/>
              </w:rPr>
              <w:lastRenderedPageBreak/>
              <w:t>золотистого цвета. Квадратное основание из черного или белого мрамора.</w:t>
            </w:r>
          </w:p>
        </w:tc>
        <w:tc>
          <w:tcPr>
            <w:tcW w:w="1471" w:type="dxa"/>
            <w:shd w:val="clear" w:color="auto" w:fill="auto"/>
          </w:tcPr>
          <w:p w:rsidR="000E42B3" w:rsidRPr="00B62C5C" w:rsidRDefault="000E42B3" w:rsidP="009811A2">
            <w:r w:rsidRPr="00B62C5C"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E42B3" w:rsidRDefault="000E42B3" w:rsidP="009811A2">
            <w:r w:rsidRPr="00B62C5C">
              <w:t>13 шт.</w:t>
            </w:r>
          </w:p>
        </w:tc>
      </w:tr>
      <w:tr w:rsidR="000E42B3" w:rsidRPr="00197A3C" w:rsidTr="001373A0">
        <w:tc>
          <w:tcPr>
            <w:tcW w:w="594" w:type="dxa"/>
            <w:shd w:val="clear" w:color="auto" w:fill="auto"/>
          </w:tcPr>
          <w:p w:rsidR="000E42B3" w:rsidRDefault="000E42B3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1914" w:type="dxa"/>
            <w:shd w:val="clear" w:color="auto" w:fill="auto"/>
          </w:tcPr>
          <w:p w:rsidR="000E42B3" w:rsidRPr="00D80F17" w:rsidRDefault="000E42B3" w:rsidP="000E42B3">
            <w:pPr>
              <w:jc w:val="center"/>
              <w:rPr>
                <w:sz w:val="26"/>
                <w:szCs w:val="26"/>
              </w:rPr>
            </w:pPr>
            <w:r w:rsidRPr="000E42B3">
              <w:rPr>
                <w:sz w:val="26"/>
                <w:szCs w:val="26"/>
              </w:rPr>
              <w:t>Кубок с металлической ч</w:t>
            </w:r>
            <w:r>
              <w:rPr>
                <w:sz w:val="26"/>
                <w:szCs w:val="26"/>
              </w:rPr>
              <w:t xml:space="preserve">ашей золотистого цвета, высота 25,5 </w:t>
            </w:r>
            <w:r w:rsidRPr="000E42B3">
              <w:rPr>
                <w:sz w:val="26"/>
                <w:szCs w:val="26"/>
              </w:rPr>
              <w:t>см</w:t>
            </w:r>
          </w:p>
        </w:tc>
        <w:tc>
          <w:tcPr>
            <w:tcW w:w="4289" w:type="dxa"/>
            <w:shd w:val="clear" w:color="auto" w:fill="auto"/>
          </w:tcPr>
          <w:p w:rsidR="000E42B3" w:rsidRPr="000E42B3" w:rsidRDefault="000E42B3" w:rsidP="000E42B3">
            <w:pPr>
              <w:rPr>
                <w:color w:val="000000"/>
              </w:rPr>
            </w:pPr>
            <w:r w:rsidRPr="000E42B3">
              <w:rPr>
                <w:color w:val="000000"/>
              </w:rPr>
              <w:t xml:space="preserve">Кубок с металлической чашей золотистого цвета, чаша без ручек, с рельефом по всей окружности чаши в виде лепестков, идущих от основания, разделенных вертикальными лучами и высоким  глянцевым кантом по краю чаши. </w:t>
            </w:r>
          </w:p>
          <w:p w:rsidR="000E42B3" w:rsidRPr="00E71D31" w:rsidRDefault="000E42B3" w:rsidP="000E42B3">
            <w:pPr>
              <w:rPr>
                <w:color w:val="000000"/>
              </w:rPr>
            </w:pPr>
            <w:proofErr w:type="spellStart"/>
            <w:r w:rsidRPr="000E42B3">
              <w:rPr>
                <w:color w:val="000000"/>
              </w:rPr>
              <w:t>Стем</w:t>
            </w:r>
            <w:proofErr w:type="spellEnd"/>
            <w:r w:rsidRPr="000E42B3">
              <w:rPr>
                <w:color w:val="000000"/>
              </w:rPr>
              <w:t xml:space="preserve"> </w:t>
            </w:r>
            <w:proofErr w:type="gramStart"/>
            <w:r w:rsidRPr="000E42B3">
              <w:rPr>
                <w:color w:val="000000"/>
              </w:rPr>
              <w:t>составной</w:t>
            </w:r>
            <w:proofErr w:type="gramEnd"/>
            <w:r w:rsidRPr="000E42B3">
              <w:rPr>
                <w:color w:val="000000"/>
              </w:rPr>
              <w:t xml:space="preserve"> золотистого цвета с красным декором. Верхняя часть </w:t>
            </w:r>
            <w:proofErr w:type="spellStart"/>
            <w:r w:rsidRPr="000E42B3">
              <w:rPr>
                <w:color w:val="000000"/>
              </w:rPr>
              <w:t>стема</w:t>
            </w:r>
            <w:proofErr w:type="spellEnd"/>
            <w:r w:rsidRPr="000E42B3">
              <w:rPr>
                <w:color w:val="000000"/>
              </w:rPr>
              <w:t xml:space="preserve"> представляет собой полую, приплюснутую сферу,  расширяющаяся к верху, с выпуклым вертикальным  рельефным декором по краям в виде лавровых листьев золотистого и красного цветов, чередующихся между собой по всей высоте сферы. В верхней центральной части сферы, рельефный контур - место под вкладыш 25 мм. Нижняя часть - конусообразная, ближе к основанию декор – красное глянцевое кольцо с рельефом  в виде вертикальных полосок. У основания кубка декоративное глянцевое кольцо золотистого цвета. Квадратное основание из черного или белого мрамора.</w:t>
            </w:r>
          </w:p>
        </w:tc>
        <w:tc>
          <w:tcPr>
            <w:tcW w:w="1471" w:type="dxa"/>
            <w:shd w:val="clear" w:color="auto" w:fill="auto"/>
          </w:tcPr>
          <w:p w:rsidR="000E42B3" w:rsidRPr="00B62C5C" w:rsidRDefault="000E42B3" w:rsidP="009811A2">
            <w:r w:rsidRPr="00B62C5C">
              <w:t>шт.</w:t>
            </w:r>
          </w:p>
        </w:tc>
        <w:tc>
          <w:tcPr>
            <w:tcW w:w="1637" w:type="dxa"/>
            <w:shd w:val="clear" w:color="auto" w:fill="auto"/>
          </w:tcPr>
          <w:p w:rsidR="000E42B3" w:rsidRDefault="000E42B3" w:rsidP="009811A2">
            <w:r w:rsidRPr="00B62C5C">
              <w:t>13 шт.</w:t>
            </w:r>
          </w:p>
        </w:tc>
      </w:tr>
      <w:tr w:rsidR="003261B5" w:rsidRPr="00197A3C" w:rsidTr="001373A0">
        <w:tc>
          <w:tcPr>
            <w:tcW w:w="594" w:type="dxa"/>
            <w:shd w:val="clear" w:color="auto" w:fill="auto"/>
          </w:tcPr>
          <w:p w:rsidR="003261B5" w:rsidRDefault="003261B5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3261B5" w:rsidRPr="000E42B3" w:rsidRDefault="003261B5" w:rsidP="008F30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Кубок с металлической чашей, высота 3</w:t>
            </w:r>
            <w:r w:rsidR="008F3034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3261B5" w:rsidRPr="00533FEA" w:rsidRDefault="003261B5" w:rsidP="00533FEA">
            <w:pPr>
              <w:rPr>
                <w:color w:val="000000"/>
              </w:rPr>
            </w:pPr>
            <w:r w:rsidRPr="00533FEA">
              <w:rPr>
                <w:color w:val="000000"/>
              </w:rPr>
              <w:t>Кубок с металлической чашей  под золото с рельефными полосками серого цвета по всей окружности чаши, без ручек, с глянцевым кантом по краю чаши.</w:t>
            </w:r>
          </w:p>
          <w:p w:rsidR="003261B5" w:rsidRPr="000E42B3" w:rsidRDefault="003261B5" w:rsidP="00533FEA">
            <w:pPr>
              <w:rPr>
                <w:color w:val="000000"/>
              </w:rPr>
            </w:pPr>
            <w:proofErr w:type="spellStart"/>
            <w:r w:rsidRPr="00533FEA">
              <w:rPr>
                <w:color w:val="000000"/>
              </w:rPr>
              <w:t>Стем</w:t>
            </w:r>
            <w:proofErr w:type="spellEnd"/>
            <w:r w:rsidRPr="00533FEA">
              <w:rPr>
                <w:color w:val="000000"/>
              </w:rPr>
              <w:t xml:space="preserve"> </w:t>
            </w:r>
            <w:proofErr w:type="gramStart"/>
            <w:r w:rsidRPr="00533FEA">
              <w:rPr>
                <w:color w:val="000000"/>
              </w:rPr>
              <w:t>составной</w:t>
            </w:r>
            <w:proofErr w:type="gramEnd"/>
            <w:r w:rsidRPr="00533FEA">
              <w:rPr>
                <w:color w:val="000000"/>
              </w:rPr>
              <w:t>, основная часть конусообразная под золото с  декоративным элементами в виде вертикальных полосок серого цвета. Квадратное основание из белого или черного мрамора.</w:t>
            </w:r>
          </w:p>
        </w:tc>
        <w:tc>
          <w:tcPr>
            <w:tcW w:w="1471" w:type="dxa"/>
            <w:shd w:val="clear" w:color="auto" w:fill="auto"/>
          </w:tcPr>
          <w:p w:rsidR="003261B5" w:rsidRPr="009060AF" w:rsidRDefault="003261B5" w:rsidP="00667D86">
            <w:r w:rsidRPr="009060AF">
              <w:t>шт.</w:t>
            </w:r>
          </w:p>
        </w:tc>
        <w:tc>
          <w:tcPr>
            <w:tcW w:w="1637" w:type="dxa"/>
            <w:shd w:val="clear" w:color="auto" w:fill="auto"/>
          </w:tcPr>
          <w:p w:rsidR="003261B5" w:rsidRDefault="003261B5" w:rsidP="00667D86">
            <w:r w:rsidRPr="009060AF">
              <w:t>13 шт.</w:t>
            </w:r>
          </w:p>
        </w:tc>
      </w:tr>
      <w:tr w:rsidR="003261B5" w:rsidRPr="00197A3C" w:rsidTr="001373A0">
        <w:tc>
          <w:tcPr>
            <w:tcW w:w="594" w:type="dxa"/>
            <w:shd w:val="clear" w:color="auto" w:fill="auto"/>
          </w:tcPr>
          <w:p w:rsidR="003261B5" w:rsidRDefault="003261B5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914" w:type="dxa"/>
            <w:shd w:val="clear" w:color="auto" w:fill="auto"/>
          </w:tcPr>
          <w:p w:rsidR="003261B5" w:rsidRPr="000E42B3" w:rsidRDefault="003261B5" w:rsidP="000E42B3">
            <w:pPr>
              <w:jc w:val="center"/>
              <w:rPr>
                <w:sz w:val="26"/>
                <w:szCs w:val="26"/>
              </w:rPr>
            </w:pPr>
            <w:r w:rsidRPr="00472D94">
              <w:rPr>
                <w:sz w:val="26"/>
                <w:szCs w:val="26"/>
              </w:rPr>
              <w:t>Кубок</w:t>
            </w:r>
            <w:r>
              <w:rPr>
                <w:sz w:val="26"/>
                <w:szCs w:val="26"/>
              </w:rPr>
              <w:t xml:space="preserve"> с металлической чашей, высота </w:t>
            </w:r>
            <w:r w:rsidRPr="00472D9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  <w:r w:rsidR="008F3034">
              <w:rPr>
                <w:sz w:val="26"/>
                <w:szCs w:val="26"/>
              </w:rPr>
              <w:t>,5</w:t>
            </w:r>
            <w:r w:rsidRPr="00472D94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3261B5" w:rsidRPr="00533FEA" w:rsidRDefault="003261B5" w:rsidP="00533FEA">
            <w:pPr>
              <w:rPr>
                <w:color w:val="000000"/>
              </w:rPr>
            </w:pPr>
            <w:r w:rsidRPr="00533FEA">
              <w:rPr>
                <w:color w:val="000000"/>
              </w:rPr>
              <w:t>Кубок с металлической чашей  под золото с рельефными полосками серого цвета по всей окружности чаши, без ручек, с глянцевым кантом по краю чаши.</w:t>
            </w:r>
          </w:p>
          <w:p w:rsidR="003261B5" w:rsidRPr="000E42B3" w:rsidRDefault="003261B5" w:rsidP="00533FEA">
            <w:pPr>
              <w:rPr>
                <w:color w:val="000000"/>
              </w:rPr>
            </w:pPr>
            <w:proofErr w:type="spellStart"/>
            <w:r w:rsidRPr="00533FEA">
              <w:rPr>
                <w:color w:val="000000"/>
              </w:rPr>
              <w:t>Стем</w:t>
            </w:r>
            <w:proofErr w:type="spellEnd"/>
            <w:r w:rsidRPr="00533FEA">
              <w:rPr>
                <w:color w:val="000000"/>
              </w:rPr>
              <w:t xml:space="preserve"> </w:t>
            </w:r>
            <w:proofErr w:type="gramStart"/>
            <w:r w:rsidRPr="00533FEA">
              <w:rPr>
                <w:color w:val="000000"/>
              </w:rPr>
              <w:t>составной</w:t>
            </w:r>
            <w:proofErr w:type="gramEnd"/>
            <w:r w:rsidRPr="00533FEA">
              <w:rPr>
                <w:color w:val="000000"/>
              </w:rPr>
              <w:t>, основная часть конусообразная под золото с  декоративным элементами в виде вертикальных полосок серого цвета. Квадратное основание из белого или черного мрамора.</w:t>
            </w:r>
          </w:p>
        </w:tc>
        <w:tc>
          <w:tcPr>
            <w:tcW w:w="1471" w:type="dxa"/>
            <w:shd w:val="clear" w:color="auto" w:fill="auto"/>
          </w:tcPr>
          <w:p w:rsidR="003261B5" w:rsidRPr="00926BDC" w:rsidRDefault="003261B5" w:rsidP="00032F42">
            <w:r w:rsidRPr="00926BDC">
              <w:t>шт.</w:t>
            </w:r>
            <w:r>
              <w:t xml:space="preserve"> </w:t>
            </w:r>
          </w:p>
        </w:tc>
        <w:tc>
          <w:tcPr>
            <w:tcW w:w="1637" w:type="dxa"/>
            <w:shd w:val="clear" w:color="auto" w:fill="auto"/>
          </w:tcPr>
          <w:p w:rsidR="003261B5" w:rsidRDefault="003261B5" w:rsidP="00032F42">
            <w:r w:rsidRPr="00926BDC">
              <w:t>13 шт.</w:t>
            </w:r>
          </w:p>
        </w:tc>
      </w:tr>
      <w:tr w:rsidR="003261B5" w:rsidRPr="00197A3C" w:rsidTr="001373A0">
        <w:tc>
          <w:tcPr>
            <w:tcW w:w="594" w:type="dxa"/>
            <w:shd w:val="clear" w:color="auto" w:fill="auto"/>
          </w:tcPr>
          <w:p w:rsidR="003261B5" w:rsidRDefault="003261B5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914" w:type="dxa"/>
            <w:shd w:val="clear" w:color="auto" w:fill="auto"/>
          </w:tcPr>
          <w:p w:rsidR="003261B5" w:rsidRPr="000E42B3" w:rsidRDefault="003261B5" w:rsidP="008F3034">
            <w:pPr>
              <w:jc w:val="center"/>
              <w:rPr>
                <w:sz w:val="26"/>
                <w:szCs w:val="26"/>
              </w:rPr>
            </w:pPr>
            <w:r w:rsidRPr="00472D94">
              <w:rPr>
                <w:sz w:val="26"/>
                <w:szCs w:val="26"/>
              </w:rPr>
              <w:t xml:space="preserve">Кубок с </w:t>
            </w:r>
            <w:r>
              <w:rPr>
                <w:sz w:val="26"/>
                <w:szCs w:val="26"/>
              </w:rPr>
              <w:t xml:space="preserve">металлической </w:t>
            </w:r>
            <w:r>
              <w:rPr>
                <w:sz w:val="26"/>
                <w:szCs w:val="26"/>
              </w:rPr>
              <w:lastRenderedPageBreak/>
              <w:t>чашей, высота 2</w:t>
            </w:r>
            <w:r w:rsidR="008F3034">
              <w:rPr>
                <w:sz w:val="26"/>
                <w:szCs w:val="26"/>
              </w:rPr>
              <w:t>7</w:t>
            </w:r>
            <w:r w:rsidRPr="00472D94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3261B5" w:rsidRPr="00533FEA" w:rsidRDefault="003261B5" w:rsidP="00533FEA">
            <w:pPr>
              <w:rPr>
                <w:color w:val="000000"/>
              </w:rPr>
            </w:pPr>
            <w:r w:rsidRPr="00533FEA">
              <w:rPr>
                <w:color w:val="000000"/>
              </w:rPr>
              <w:lastRenderedPageBreak/>
              <w:t xml:space="preserve">Кубок с металлической чашей  под золото с рельефными полосками </w:t>
            </w:r>
            <w:r w:rsidRPr="00533FEA">
              <w:rPr>
                <w:color w:val="000000"/>
              </w:rPr>
              <w:lastRenderedPageBreak/>
              <w:t>серого цвета по всей окружности чаши, без ручек, с глянцевым кантом по краю чаши.</w:t>
            </w:r>
          </w:p>
          <w:p w:rsidR="003261B5" w:rsidRPr="000E42B3" w:rsidRDefault="003261B5" w:rsidP="00533FEA">
            <w:pPr>
              <w:rPr>
                <w:color w:val="000000"/>
              </w:rPr>
            </w:pPr>
            <w:proofErr w:type="spellStart"/>
            <w:r w:rsidRPr="00533FEA">
              <w:rPr>
                <w:color w:val="000000"/>
              </w:rPr>
              <w:t>Стем</w:t>
            </w:r>
            <w:proofErr w:type="spellEnd"/>
            <w:r w:rsidRPr="00533FEA">
              <w:rPr>
                <w:color w:val="000000"/>
              </w:rPr>
              <w:t xml:space="preserve"> </w:t>
            </w:r>
            <w:proofErr w:type="gramStart"/>
            <w:r w:rsidRPr="00533FEA">
              <w:rPr>
                <w:color w:val="000000"/>
              </w:rPr>
              <w:t>составной</w:t>
            </w:r>
            <w:proofErr w:type="gramEnd"/>
            <w:r w:rsidRPr="00533FEA">
              <w:rPr>
                <w:color w:val="000000"/>
              </w:rPr>
              <w:t>, основная часть конусообразная под золото с  декоративным элементами в виде вертикальных полосок серого цвета. Квадратное основание из белого или черного мрамора.</w:t>
            </w:r>
          </w:p>
        </w:tc>
        <w:tc>
          <w:tcPr>
            <w:tcW w:w="1471" w:type="dxa"/>
            <w:shd w:val="clear" w:color="auto" w:fill="auto"/>
          </w:tcPr>
          <w:p w:rsidR="003261B5" w:rsidRPr="0001240B" w:rsidRDefault="003261B5" w:rsidP="000B30FE">
            <w:r w:rsidRPr="0001240B"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3261B5" w:rsidRDefault="003261B5" w:rsidP="000B30FE">
            <w:r w:rsidRPr="0001240B">
              <w:t>13 шт.</w:t>
            </w:r>
          </w:p>
        </w:tc>
      </w:tr>
      <w:tr w:rsidR="009E3395" w:rsidRPr="00197A3C" w:rsidTr="001373A0">
        <w:tc>
          <w:tcPr>
            <w:tcW w:w="594" w:type="dxa"/>
            <w:shd w:val="clear" w:color="auto" w:fill="auto"/>
          </w:tcPr>
          <w:p w:rsidR="009E3395" w:rsidRDefault="009E3395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1914" w:type="dxa"/>
            <w:shd w:val="clear" w:color="auto" w:fill="auto"/>
          </w:tcPr>
          <w:p w:rsidR="009E3395" w:rsidRDefault="009E3395" w:rsidP="008F3034">
            <w:pPr>
              <w:jc w:val="center"/>
            </w:pPr>
            <w:r w:rsidRPr="00174F7A">
              <w:rPr>
                <w:sz w:val="26"/>
                <w:szCs w:val="26"/>
              </w:rPr>
              <w:t xml:space="preserve">Кубок с металлической чашей, высота </w:t>
            </w:r>
            <w:r>
              <w:rPr>
                <w:sz w:val="26"/>
                <w:szCs w:val="26"/>
              </w:rPr>
              <w:t>3</w:t>
            </w:r>
            <w:r w:rsidRPr="00174F7A">
              <w:rPr>
                <w:sz w:val="26"/>
                <w:szCs w:val="26"/>
              </w:rPr>
              <w:t>2 см</w:t>
            </w:r>
          </w:p>
        </w:tc>
        <w:tc>
          <w:tcPr>
            <w:tcW w:w="4289" w:type="dxa"/>
            <w:shd w:val="clear" w:color="auto" w:fill="auto"/>
          </w:tcPr>
          <w:p w:rsidR="009E3395" w:rsidRPr="008F3034" w:rsidRDefault="009E3395" w:rsidP="008F3034">
            <w:pPr>
              <w:rPr>
                <w:color w:val="000000"/>
              </w:rPr>
            </w:pPr>
            <w:r w:rsidRPr="008F3034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9E3395" w:rsidRPr="000E42B3" w:rsidRDefault="009E3395" w:rsidP="008F3034">
            <w:pPr>
              <w:rPr>
                <w:color w:val="000000"/>
              </w:rPr>
            </w:pPr>
            <w:proofErr w:type="spellStart"/>
            <w:r w:rsidRPr="008F3034">
              <w:rPr>
                <w:color w:val="000000"/>
              </w:rPr>
              <w:t>Стем</w:t>
            </w:r>
            <w:proofErr w:type="spellEnd"/>
            <w:r w:rsidRPr="008F3034">
              <w:rPr>
                <w:color w:val="000000"/>
              </w:rPr>
              <w:t xml:space="preserve"> </w:t>
            </w:r>
            <w:proofErr w:type="gramStart"/>
            <w:r w:rsidRPr="008F3034">
              <w:rPr>
                <w:color w:val="000000"/>
              </w:rPr>
              <w:t>составной</w:t>
            </w:r>
            <w:proofErr w:type="gramEnd"/>
            <w:r w:rsidRPr="008F3034">
              <w:rPr>
                <w:color w:val="000000"/>
              </w:rPr>
              <w:t xml:space="preserve"> под серебро. В верхней части декоративный держатель под серебро рельефный - место под вкладыш.  Нижняя  часть конусообразная под золото, с выпуклым рельефом и высоким декоративным кольцом серебристого цвета с выпуклыми вертикальными полосками. Квадратное основание из белого или черного мрамора.</w:t>
            </w:r>
          </w:p>
        </w:tc>
        <w:tc>
          <w:tcPr>
            <w:tcW w:w="1471" w:type="dxa"/>
            <w:shd w:val="clear" w:color="auto" w:fill="auto"/>
          </w:tcPr>
          <w:p w:rsidR="009E3395" w:rsidRPr="0001240B" w:rsidRDefault="009E3395" w:rsidP="009811A2">
            <w:r w:rsidRPr="0001240B">
              <w:t>шт.</w:t>
            </w:r>
          </w:p>
        </w:tc>
        <w:tc>
          <w:tcPr>
            <w:tcW w:w="1637" w:type="dxa"/>
            <w:shd w:val="clear" w:color="auto" w:fill="auto"/>
          </w:tcPr>
          <w:p w:rsidR="009E3395" w:rsidRDefault="009E3395" w:rsidP="009811A2">
            <w:r w:rsidRPr="0001240B">
              <w:t>13 шт.</w:t>
            </w:r>
          </w:p>
        </w:tc>
      </w:tr>
      <w:tr w:rsidR="009E3395" w:rsidRPr="00197A3C" w:rsidTr="001373A0">
        <w:tc>
          <w:tcPr>
            <w:tcW w:w="594" w:type="dxa"/>
            <w:shd w:val="clear" w:color="auto" w:fill="auto"/>
          </w:tcPr>
          <w:p w:rsidR="009E3395" w:rsidRDefault="009E3395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914" w:type="dxa"/>
            <w:shd w:val="clear" w:color="auto" w:fill="auto"/>
          </w:tcPr>
          <w:p w:rsidR="009E3395" w:rsidRDefault="009E3395" w:rsidP="008F3034">
            <w:pPr>
              <w:jc w:val="center"/>
            </w:pPr>
            <w:r w:rsidRPr="00174F7A">
              <w:rPr>
                <w:sz w:val="26"/>
                <w:szCs w:val="26"/>
              </w:rPr>
              <w:t>Кубок с металлической чашей, высота 2</w:t>
            </w:r>
            <w:r>
              <w:rPr>
                <w:sz w:val="26"/>
                <w:szCs w:val="26"/>
              </w:rPr>
              <w:t>9</w:t>
            </w:r>
            <w:r w:rsidRPr="00174F7A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9E3395" w:rsidRPr="008F3034" w:rsidRDefault="009E3395" w:rsidP="008F3034">
            <w:pPr>
              <w:rPr>
                <w:color w:val="000000"/>
              </w:rPr>
            </w:pPr>
            <w:r w:rsidRPr="008F3034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9E3395" w:rsidRPr="000E42B3" w:rsidRDefault="009E3395" w:rsidP="008F3034">
            <w:pPr>
              <w:rPr>
                <w:color w:val="000000"/>
              </w:rPr>
            </w:pPr>
            <w:proofErr w:type="spellStart"/>
            <w:r w:rsidRPr="008F3034">
              <w:rPr>
                <w:color w:val="000000"/>
              </w:rPr>
              <w:t>Стем</w:t>
            </w:r>
            <w:proofErr w:type="spellEnd"/>
            <w:r w:rsidRPr="008F3034">
              <w:rPr>
                <w:color w:val="000000"/>
              </w:rPr>
              <w:t xml:space="preserve"> </w:t>
            </w:r>
            <w:proofErr w:type="gramStart"/>
            <w:r w:rsidRPr="008F3034">
              <w:rPr>
                <w:color w:val="000000"/>
              </w:rPr>
              <w:t>составной</w:t>
            </w:r>
            <w:proofErr w:type="gramEnd"/>
            <w:r w:rsidRPr="008F3034">
              <w:rPr>
                <w:color w:val="000000"/>
              </w:rPr>
              <w:t xml:space="preserve"> под серебро. В верхней части декоративный держатель под серебро рельефный - место под вкладыш.  Нижняя  часть конусообразная под золото, с выпуклым рельефом и высоким декоративным кольцом серебристого цвета с выпуклыми вертикальными полосками. Квадратное основание из белого или черного мрамора.</w:t>
            </w:r>
          </w:p>
        </w:tc>
        <w:tc>
          <w:tcPr>
            <w:tcW w:w="1471" w:type="dxa"/>
            <w:shd w:val="clear" w:color="auto" w:fill="auto"/>
          </w:tcPr>
          <w:p w:rsidR="009E3395" w:rsidRPr="0001240B" w:rsidRDefault="009E3395" w:rsidP="009811A2">
            <w:r w:rsidRPr="0001240B">
              <w:t>шт.</w:t>
            </w:r>
          </w:p>
        </w:tc>
        <w:tc>
          <w:tcPr>
            <w:tcW w:w="1637" w:type="dxa"/>
            <w:shd w:val="clear" w:color="auto" w:fill="auto"/>
          </w:tcPr>
          <w:p w:rsidR="009E3395" w:rsidRDefault="009E3395" w:rsidP="009811A2">
            <w:r w:rsidRPr="0001240B">
              <w:t>13 шт.</w:t>
            </w:r>
          </w:p>
        </w:tc>
      </w:tr>
      <w:tr w:rsidR="009E3395" w:rsidRPr="00197A3C" w:rsidTr="001373A0">
        <w:tc>
          <w:tcPr>
            <w:tcW w:w="594" w:type="dxa"/>
            <w:shd w:val="clear" w:color="auto" w:fill="auto"/>
          </w:tcPr>
          <w:p w:rsidR="009E3395" w:rsidRDefault="009E3395" w:rsidP="0077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914" w:type="dxa"/>
            <w:shd w:val="clear" w:color="auto" w:fill="auto"/>
          </w:tcPr>
          <w:p w:rsidR="009E3395" w:rsidRDefault="009E3395" w:rsidP="008F3034">
            <w:pPr>
              <w:jc w:val="center"/>
            </w:pPr>
            <w:r w:rsidRPr="00174F7A">
              <w:rPr>
                <w:sz w:val="26"/>
                <w:szCs w:val="26"/>
              </w:rPr>
              <w:t>Кубок с металлической чашей, высота 2</w:t>
            </w:r>
            <w:r>
              <w:rPr>
                <w:sz w:val="26"/>
                <w:szCs w:val="26"/>
              </w:rPr>
              <w:t>6</w:t>
            </w:r>
            <w:r w:rsidRPr="00174F7A">
              <w:rPr>
                <w:sz w:val="26"/>
                <w:szCs w:val="26"/>
              </w:rPr>
              <w:t xml:space="preserve"> см</w:t>
            </w:r>
          </w:p>
        </w:tc>
        <w:tc>
          <w:tcPr>
            <w:tcW w:w="4289" w:type="dxa"/>
            <w:shd w:val="clear" w:color="auto" w:fill="auto"/>
          </w:tcPr>
          <w:p w:rsidR="009E3395" w:rsidRPr="008F3034" w:rsidRDefault="009E3395" w:rsidP="008F3034">
            <w:pPr>
              <w:rPr>
                <w:color w:val="000000"/>
              </w:rPr>
            </w:pPr>
            <w:r w:rsidRPr="008F3034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9E3395" w:rsidRPr="000E42B3" w:rsidRDefault="009E3395" w:rsidP="008F3034">
            <w:pPr>
              <w:rPr>
                <w:color w:val="000000"/>
              </w:rPr>
            </w:pPr>
            <w:proofErr w:type="spellStart"/>
            <w:r w:rsidRPr="008F3034">
              <w:rPr>
                <w:color w:val="000000"/>
              </w:rPr>
              <w:t>Стем</w:t>
            </w:r>
            <w:proofErr w:type="spellEnd"/>
            <w:r w:rsidRPr="008F3034">
              <w:rPr>
                <w:color w:val="000000"/>
              </w:rPr>
              <w:t xml:space="preserve"> </w:t>
            </w:r>
            <w:proofErr w:type="gramStart"/>
            <w:r w:rsidRPr="008F3034">
              <w:rPr>
                <w:color w:val="000000"/>
              </w:rPr>
              <w:t>составной</w:t>
            </w:r>
            <w:proofErr w:type="gramEnd"/>
            <w:r w:rsidRPr="008F3034">
              <w:rPr>
                <w:color w:val="000000"/>
              </w:rPr>
              <w:t xml:space="preserve"> под серебро. В верхней части декоративный держатель под серебро рельефный - место под вкладыш.  Нижняя  часть конусообразная под золото, с выпуклым рельефом и высоким декоративным кольцом серебристого </w:t>
            </w:r>
            <w:r w:rsidRPr="008F3034">
              <w:rPr>
                <w:color w:val="000000"/>
              </w:rPr>
              <w:lastRenderedPageBreak/>
              <w:t>цвета с выпуклыми вертикальными полосками. Квадратное основание из белого или черного мрамора.</w:t>
            </w:r>
          </w:p>
        </w:tc>
        <w:tc>
          <w:tcPr>
            <w:tcW w:w="1471" w:type="dxa"/>
            <w:shd w:val="clear" w:color="auto" w:fill="auto"/>
          </w:tcPr>
          <w:p w:rsidR="009E3395" w:rsidRPr="0001240B" w:rsidRDefault="009E3395" w:rsidP="009811A2">
            <w:r w:rsidRPr="0001240B"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9E3395" w:rsidRDefault="009E3395" w:rsidP="009811A2">
            <w:r w:rsidRPr="0001240B">
              <w:t>13 шт.</w:t>
            </w:r>
          </w:p>
        </w:tc>
      </w:tr>
    </w:tbl>
    <w:p w:rsidR="000719BA" w:rsidRDefault="007B648E"/>
    <w:sectPr w:rsidR="000719BA" w:rsidSect="0024714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4"/>
    <w:rsid w:val="00042F6F"/>
    <w:rsid w:val="000E42B3"/>
    <w:rsid w:val="001373A0"/>
    <w:rsid w:val="00247140"/>
    <w:rsid w:val="002C332A"/>
    <w:rsid w:val="003261B5"/>
    <w:rsid w:val="00400DCF"/>
    <w:rsid w:val="00452FCE"/>
    <w:rsid w:val="004648DE"/>
    <w:rsid w:val="00472D94"/>
    <w:rsid w:val="0051796C"/>
    <w:rsid w:val="00533FEA"/>
    <w:rsid w:val="006B1055"/>
    <w:rsid w:val="006E51B4"/>
    <w:rsid w:val="007B648E"/>
    <w:rsid w:val="00845B2B"/>
    <w:rsid w:val="008809EA"/>
    <w:rsid w:val="008D3724"/>
    <w:rsid w:val="008F3034"/>
    <w:rsid w:val="009242ED"/>
    <w:rsid w:val="009E3395"/>
    <w:rsid w:val="00A172DE"/>
    <w:rsid w:val="00A81E6C"/>
    <w:rsid w:val="00B716A3"/>
    <w:rsid w:val="00C93B42"/>
    <w:rsid w:val="00D2145A"/>
    <w:rsid w:val="00D24787"/>
    <w:rsid w:val="00D80F17"/>
    <w:rsid w:val="00DA65E4"/>
    <w:rsid w:val="00DC1667"/>
    <w:rsid w:val="00E506E2"/>
    <w:rsid w:val="00E71D31"/>
    <w:rsid w:val="00F0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D372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99"/>
    <w:locked/>
    <w:rsid w:val="008D37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EmailStyle17">
    <w:name w:val="EmailStyle17"/>
    <w:semiHidden/>
    <w:rsid w:val="00E506E2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D372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99"/>
    <w:locked/>
    <w:rsid w:val="008D37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EmailStyle17">
    <w:name w:val="EmailStyle17"/>
    <w:semiHidden/>
    <w:rsid w:val="00E506E2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3261</Words>
  <Characters>18590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Корнилова</dc:creator>
  <cp:lastModifiedBy>Новикова</cp:lastModifiedBy>
  <cp:revision>24</cp:revision>
  <dcterms:created xsi:type="dcterms:W3CDTF">2014-04-16T13:19:00Z</dcterms:created>
  <dcterms:modified xsi:type="dcterms:W3CDTF">2015-02-03T11:31:00Z</dcterms:modified>
</cp:coreProperties>
</file>