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2269AF" w:rsidTr="00AF0A0B">
        <w:trPr>
          <w:trHeight w:val="3150"/>
        </w:trPr>
        <w:tc>
          <w:tcPr>
            <w:tcW w:w="9639" w:type="dxa"/>
          </w:tcPr>
          <w:p w:rsidR="002269AF" w:rsidRDefault="002269AF" w:rsidP="00AF0A0B">
            <w:pPr>
              <w:ind w:left="567"/>
              <w:jc w:val="center"/>
              <w:rPr>
                <w:b/>
              </w:rPr>
            </w:pPr>
            <w:r>
              <w:rPr>
                <w:noProof/>
              </w:rPr>
              <w:drawing>
                <wp:inline distT="0" distB="0" distL="0" distR="0" wp14:anchorId="73921D7F" wp14:editId="4782788A">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269AF" w:rsidRDefault="002269AF" w:rsidP="00AF0A0B">
            <w:pPr>
              <w:ind w:left="567"/>
              <w:jc w:val="center"/>
              <w:rPr>
                <w:b/>
              </w:rPr>
            </w:pPr>
            <w:r>
              <w:rPr>
                <w:b/>
              </w:rPr>
              <w:t>Администрация города Иванова</w:t>
            </w:r>
          </w:p>
          <w:p w:rsidR="002269AF" w:rsidRDefault="002269AF" w:rsidP="00AF0A0B">
            <w:pPr>
              <w:ind w:left="567"/>
              <w:jc w:val="center"/>
              <w:rPr>
                <w:b/>
              </w:rPr>
            </w:pPr>
            <w:r>
              <w:rPr>
                <w:b/>
              </w:rPr>
              <w:t>Ивановской области</w:t>
            </w:r>
          </w:p>
          <w:p w:rsidR="002269AF" w:rsidRDefault="002269AF" w:rsidP="00AF0A0B">
            <w:pPr>
              <w:ind w:left="567"/>
              <w:jc w:val="center"/>
              <w:rPr>
                <w:b/>
              </w:rPr>
            </w:pPr>
          </w:p>
          <w:p w:rsidR="002269AF" w:rsidRDefault="002269AF" w:rsidP="00AF0A0B">
            <w:pPr>
              <w:ind w:left="567"/>
              <w:jc w:val="center"/>
              <w:rPr>
                <w:sz w:val="32"/>
              </w:rPr>
            </w:pPr>
            <w:r>
              <w:rPr>
                <w:b/>
                <w:sz w:val="32"/>
              </w:rPr>
              <w:t>УПРАВЛЕНИЕ МУНИЦИПАЛЬНОГО ЗАКАЗА</w:t>
            </w:r>
          </w:p>
          <w:p w:rsidR="002269AF" w:rsidRDefault="002269AF" w:rsidP="00AF0A0B">
            <w:pPr>
              <w:ind w:left="567"/>
              <w:jc w:val="center"/>
            </w:pPr>
          </w:p>
          <w:p w:rsidR="002269AF" w:rsidRPr="005404E1" w:rsidRDefault="002269AF" w:rsidP="00AF0A0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2269AF" w:rsidRDefault="002269AF" w:rsidP="00AF0A0B">
            <w:pPr>
              <w:ind w:left="567"/>
              <w:jc w:val="center"/>
              <w:rPr>
                <w:b/>
              </w:rPr>
            </w:pPr>
          </w:p>
        </w:tc>
      </w:tr>
    </w:tbl>
    <w:p w:rsidR="002269AF" w:rsidRDefault="002269AF" w:rsidP="002269AF">
      <w:pPr>
        <w:rPr>
          <w:rFonts w:ascii="Arial" w:hAnsi="Arial"/>
        </w:rPr>
      </w:pPr>
    </w:p>
    <w:p w:rsidR="002269AF" w:rsidRDefault="002269AF" w:rsidP="002269AF">
      <w:pPr>
        <w:rPr>
          <w:rFonts w:ascii="Arial" w:hAnsi="Arial"/>
        </w:rPr>
      </w:pPr>
    </w:p>
    <w:p w:rsidR="002269AF" w:rsidRDefault="002269AF" w:rsidP="002269AF">
      <w:pPr>
        <w:spacing w:after="60"/>
        <w:ind w:left="4321" w:hanging="4321"/>
      </w:pPr>
    </w:p>
    <w:p w:rsidR="002269AF" w:rsidRDefault="002269AF" w:rsidP="002269AF">
      <w:pPr>
        <w:spacing w:after="60"/>
        <w:ind w:left="4321" w:hanging="4321"/>
      </w:pPr>
      <w:r>
        <w:t xml:space="preserve">_____________№_______________      </w:t>
      </w:r>
    </w:p>
    <w:p w:rsidR="002269AF" w:rsidRDefault="002269AF" w:rsidP="002269AF">
      <w:pPr>
        <w:spacing w:after="60"/>
        <w:ind w:left="4321" w:hanging="1441"/>
      </w:pPr>
    </w:p>
    <w:p w:rsidR="002269AF" w:rsidRDefault="002269AF" w:rsidP="00BF6DED">
      <w:pPr>
        <w:spacing w:after="60"/>
        <w:ind w:left="4321" w:hanging="1441"/>
        <w:outlineLvl w:val="0"/>
        <w:rPr>
          <w:b/>
          <w:sz w:val="28"/>
        </w:rPr>
      </w:pPr>
      <w:r>
        <w:t xml:space="preserve"> </w:t>
      </w:r>
      <w:r>
        <w:rPr>
          <w:b/>
          <w:sz w:val="28"/>
        </w:rPr>
        <w:t>Утверждено:</w:t>
      </w:r>
    </w:p>
    <w:p w:rsidR="002269AF" w:rsidRDefault="002269AF" w:rsidP="00BF6DED">
      <w:pPr>
        <w:spacing w:after="60"/>
        <w:ind w:left="4321" w:hanging="1441"/>
        <w:rPr>
          <w:b/>
          <w:sz w:val="28"/>
        </w:rPr>
      </w:pPr>
    </w:p>
    <w:tbl>
      <w:tblPr>
        <w:tblW w:w="4690" w:type="pct"/>
        <w:jc w:val="center"/>
        <w:tblLook w:val="01E0" w:firstRow="1" w:lastRow="1" w:firstColumn="1" w:lastColumn="1" w:noHBand="0" w:noVBand="0"/>
      </w:tblPr>
      <w:tblGrid>
        <w:gridCol w:w="4151"/>
        <w:gridCol w:w="4959"/>
      </w:tblGrid>
      <w:tr w:rsidR="002269AF" w:rsidRPr="00CE43BB" w:rsidTr="00AF0A0B">
        <w:trPr>
          <w:trHeight w:val="1175"/>
          <w:jc w:val="center"/>
        </w:trPr>
        <w:tc>
          <w:tcPr>
            <w:tcW w:w="2278" w:type="pct"/>
            <w:vAlign w:val="center"/>
          </w:tcPr>
          <w:p w:rsidR="002269AF" w:rsidRPr="00CE43BB" w:rsidRDefault="002269AF" w:rsidP="00BF6DED">
            <w:pPr>
              <w:rPr>
                <w:b/>
                <w:sz w:val="24"/>
                <w:szCs w:val="24"/>
              </w:rPr>
            </w:pPr>
            <w:r w:rsidRPr="00CE43BB">
              <w:rPr>
                <w:b/>
                <w:sz w:val="24"/>
                <w:szCs w:val="24"/>
              </w:rPr>
              <w:t xml:space="preserve">Управление </w:t>
            </w:r>
            <w:r>
              <w:rPr>
                <w:b/>
                <w:sz w:val="24"/>
                <w:szCs w:val="24"/>
              </w:rPr>
              <w:t>благоустройства</w:t>
            </w:r>
            <w:r w:rsidRPr="00CE43BB">
              <w:rPr>
                <w:b/>
                <w:sz w:val="24"/>
                <w:szCs w:val="24"/>
              </w:rPr>
              <w:t xml:space="preserve"> Администрации города Иванова</w:t>
            </w:r>
          </w:p>
        </w:tc>
        <w:tc>
          <w:tcPr>
            <w:tcW w:w="2722" w:type="pct"/>
          </w:tcPr>
          <w:p w:rsidR="002269AF" w:rsidRPr="00CE43BB" w:rsidRDefault="002269AF" w:rsidP="00BF6DED">
            <w:pPr>
              <w:rPr>
                <w:b/>
                <w:sz w:val="24"/>
                <w:szCs w:val="24"/>
              </w:rPr>
            </w:pPr>
          </w:p>
          <w:p w:rsidR="002269AF" w:rsidRPr="00CE43BB" w:rsidRDefault="002269AF" w:rsidP="00BF6DED">
            <w:pPr>
              <w:rPr>
                <w:b/>
                <w:sz w:val="24"/>
                <w:szCs w:val="24"/>
              </w:rPr>
            </w:pPr>
          </w:p>
          <w:p w:rsidR="002269AF" w:rsidRPr="00CE43BB" w:rsidRDefault="002269AF" w:rsidP="00BF6DED">
            <w:pPr>
              <w:rPr>
                <w:b/>
              </w:rPr>
            </w:pPr>
            <w:r w:rsidRPr="00CE43BB">
              <w:rPr>
                <w:b/>
              </w:rPr>
              <w:t xml:space="preserve">______________________________  </w:t>
            </w:r>
            <w:r w:rsidRPr="00CE43BB">
              <w:rPr>
                <w:b/>
                <w:sz w:val="24"/>
                <w:szCs w:val="24"/>
              </w:rPr>
              <w:t>А.В. Смирнов</w:t>
            </w:r>
          </w:p>
          <w:p w:rsidR="002269AF" w:rsidRPr="00CE43BB" w:rsidRDefault="002269AF" w:rsidP="00BF6DED">
            <w:pPr>
              <w:tabs>
                <w:tab w:val="left" w:pos="1215"/>
              </w:tabs>
              <w:rPr>
                <w:b/>
              </w:rPr>
            </w:pPr>
            <w:r w:rsidRPr="00CE43BB">
              <w:rPr>
                <w:b/>
              </w:rPr>
              <w:t xml:space="preserve">    М.П.                          подпись</w:t>
            </w:r>
          </w:p>
        </w:tc>
      </w:tr>
    </w:tbl>
    <w:p w:rsidR="002269AF" w:rsidRPr="00CE43BB" w:rsidRDefault="002269AF" w:rsidP="00BF6DED">
      <w:pPr>
        <w:rPr>
          <w:b/>
          <w:sz w:val="28"/>
        </w:rPr>
      </w:pPr>
    </w:p>
    <w:p w:rsidR="002269AF" w:rsidRDefault="002269AF" w:rsidP="00BF6DED">
      <w:pPr>
        <w:rPr>
          <w:b/>
          <w:sz w:val="28"/>
        </w:rPr>
      </w:pPr>
    </w:p>
    <w:p w:rsidR="002269AF" w:rsidRDefault="002269AF" w:rsidP="00BF6DED">
      <w:pPr>
        <w:rPr>
          <w:b/>
          <w:sz w:val="28"/>
        </w:rPr>
      </w:pPr>
      <w:r>
        <w:rPr>
          <w:b/>
          <w:sz w:val="28"/>
        </w:rPr>
        <w:t xml:space="preserve">                       </w:t>
      </w:r>
    </w:p>
    <w:p w:rsidR="002269AF" w:rsidRDefault="002269AF" w:rsidP="00BF6DED">
      <w:pPr>
        <w:jc w:val="center"/>
        <w:rPr>
          <w:b/>
          <w:sz w:val="28"/>
        </w:rPr>
      </w:pPr>
      <w:r>
        <w:rPr>
          <w:b/>
          <w:sz w:val="28"/>
        </w:rPr>
        <w:t xml:space="preserve">ДОКУМЕНТАЦИЯ ОБ ОТКРЫТОМ АУКЦИОНЕ </w:t>
      </w:r>
    </w:p>
    <w:p w:rsidR="002269AF" w:rsidRPr="002548F9" w:rsidRDefault="002269AF" w:rsidP="00BF6DED">
      <w:pPr>
        <w:jc w:val="center"/>
        <w:rPr>
          <w:b/>
          <w:sz w:val="28"/>
        </w:rPr>
      </w:pPr>
      <w:r>
        <w:rPr>
          <w:b/>
          <w:sz w:val="28"/>
        </w:rPr>
        <w:t xml:space="preserve">В ЭЛЕКТРОННОЙ </w:t>
      </w:r>
      <w:r w:rsidRPr="002671CC">
        <w:rPr>
          <w:b/>
          <w:sz w:val="28"/>
        </w:rPr>
        <w:t xml:space="preserve">ФОРМЕ </w:t>
      </w:r>
    </w:p>
    <w:p w:rsidR="002269AF" w:rsidRDefault="002269AF" w:rsidP="00BF6DED">
      <w:pPr>
        <w:rPr>
          <w:b/>
          <w:sz w:val="28"/>
        </w:rPr>
      </w:pPr>
    </w:p>
    <w:p w:rsidR="002269AF" w:rsidRDefault="002269AF" w:rsidP="00BF6DED">
      <w:pPr>
        <w:rPr>
          <w:b/>
          <w:sz w:val="28"/>
        </w:rPr>
      </w:pPr>
    </w:p>
    <w:p w:rsidR="002269AF" w:rsidRDefault="002269AF" w:rsidP="00BF6DED">
      <w:pPr>
        <w:rPr>
          <w:b/>
          <w:sz w:val="28"/>
          <w:szCs w:val="28"/>
          <w:u w:val="single"/>
        </w:rPr>
      </w:pPr>
    </w:p>
    <w:p w:rsidR="002269AF" w:rsidRPr="00CE43BB" w:rsidRDefault="002269AF" w:rsidP="00BF6DED">
      <w:pPr>
        <w:rPr>
          <w:b/>
          <w:sz w:val="28"/>
          <w:szCs w:val="28"/>
        </w:rPr>
      </w:pPr>
      <w:r w:rsidRPr="00B069FD">
        <w:rPr>
          <w:b/>
          <w:sz w:val="28"/>
          <w:szCs w:val="28"/>
          <w:u w:val="single"/>
        </w:rPr>
        <w:t>Категория:</w:t>
      </w:r>
      <w:r w:rsidRPr="00B069FD">
        <w:rPr>
          <w:sz w:val="28"/>
          <w:szCs w:val="28"/>
        </w:rPr>
        <w:t xml:space="preserve"> </w:t>
      </w:r>
      <w:r>
        <w:rPr>
          <w:sz w:val="28"/>
          <w:szCs w:val="28"/>
        </w:rPr>
        <w:t xml:space="preserve"> </w:t>
      </w:r>
      <w:r w:rsidRPr="00CE43BB">
        <w:rPr>
          <w:b/>
          <w:sz w:val="28"/>
          <w:szCs w:val="28"/>
        </w:rPr>
        <w:t>Работы</w:t>
      </w:r>
    </w:p>
    <w:p w:rsidR="002269AF" w:rsidRPr="00B069FD" w:rsidRDefault="002269AF" w:rsidP="00BF6DED">
      <w:pPr>
        <w:rPr>
          <w:sz w:val="28"/>
          <w:szCs w:val="28"/>
        </w:rPr>
      </w:pPr>
    </w:p>
    <w:p w:rsidR="002269AF" w:rsidRPr="002269AF" w:rsidRDefault="002269AF" w:rsidP="00BF6DED">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Pr>
          <w:rFonts w:ascii="Times New Roman" w:hAnsi="Times New Roman" w:cs="Times New Roman"/>
          <w:b/>
          <w:sz w:val="28"/>
          <w:szCs w:val="28"/>
        </w:rPr>
        <w:t>Устройство водоотводящих</w:t>
      </w:r>
      <w:r w:rsidR="00C10153">
        <w:rPr>
          <w:rFonts w:ascii="Times New Roman" w:hAnsi="Times New Roman" w:cs="Times New Roman"/>
          <w:b/>
          <w:sz w:val="28"/>
          <w:szCs w:val="28"/>
        </w:rPr>
        <w:t xml:space="preserve"> </w:t>
      </w:r>
      <w:r>
        <w:rPr>
          <w:rFonts w:ascii="Times New Roman" w:hAnsi="Times New Roman" w:cs="Times New Roman"/>
          <w:b/>
          <w:sz w:val="28"/>
          <w:szCs w:val="28"/>
        </w:rPr>
        <w:t>канав</w:t>
      </w:r>
    </w:p>
    <w:p w:rsidR="002269AF" w:rsidRPr="00960637" w:rsidRDefault="002269AF" w:rsidP="00BF6DED">
      <w:pPr>
        <w:jc w:val="center"/>
        <w:rPr>
          <w:b/>
          <w:sz w:val="28"/>
          <w:szCs w:val="28"/>
        </w:rPr>
      </w:pPr>
    </w:p>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2269AF" w:rsidRDefault="002269AF" w:rsidP="00BF6DED"/>
    <w:p w:rsidR="00C10153" w:rsidRDefault="00C10153" w:rsidP="00BF6DED">
      <w:pPr>
        <w:jc w:val="center"/>
        <w:rPr>
          <w:b/>
          <w:sz w:val="28"/>
          <w:szCs w:val="28"/>
        </w:rPr>
      </w:pPr>
    </w:p>
    <w:p w:rsidR="002269AF" w:rsidRPr="00525FBA" w:rsidRDefault="002269AF" w:rsidP="00BF6DED">
      <w:pPr>
        <w:jc w:val="center"/>
        <w:rPr>
          <w:b/>
          <w:sz w:val="28"/>
          <w:szCs w:val="28"/>
        </w:rPr>
      </w:pPr>
      <w:r w:rsidRPr="00525FBA">
        <w:rPr>
          <w:b/>
          <w:sz w:val="28"/>
          <w:szCs w:val="28"/>
        </w:rPr>
        <w:lastRenderedPageBreak/>
        <w:t>СОДЕРЖАНИЕ</w:t>
      </w:r>
    </w:p>
    <w:p w:rsidR="002269AF" w:rsidRDefault="002269AF" w:rsidP="00BF6DED">
      <w:pPr>
        <w:pStyle w:val="ae"/>
        <w:keepNext/>
        <w:keepLines/>
        <w:widowControl w:val="0"/>
        <w:suppressLineNumbers/>
        <w:suppressAutoHyphens/>
        <w:rPr>
          <w:highlight w:val="yellow"/>
        </w:rPr>
      </w:pPr>
    </w:p>
    <w:tbl>
      <w:tblPr>
        <w:tblW w:w="9844" w:type="dxa"/>
        <w:tblLayout w:type="fixed"/>
        <w:tblLook w:val="01E0" w:firstRow="1" w:lastRow="1" w:firstColumn="1" w:lastColumn="1" w:noHBand="0" w:noVBand="0"/>
      </w:tblPr>
      <w:tblGrid>
        <w:gridCol w:w="1637"/>
        <w:gridCol w:w="6854"/>
        <w:gridCol w:w="1353"/>
      </w:tblGrid>
      <w:tr w:rsidR="002269AF" w:rsidRPr="00A3762E" w:rsidTr="00C114FC">
        <w:trPr>
          <w:trHeight w:val="521"/>
        </w:trPr>
        <w:tc>
          <w:tcPr>
            <w:tcW w:w="1637" w:type="dxa"/>
          </w:tcPr>
          <w:p w:rsidR="002269AF" w:rsidRPr="00A3762E" w:rsidRDefault="002269AF" w:rsidP="00BF6DED">
            <w:pPr>
              <w:pStyle w:val="31"/>
            </w:pPr>
            <w:r w:rsidRPr="00A3762E">
              <w:t xml:space="preserve">ЧАСТЬ </w:t>
            </w:r>
            <w:r w:rsidRPr="00A3762E">
              <w:rPr>
                <w:lang w:val="en-US"/>
              </w:rPr>
              <w:t>I</w:t>
            </w:r>
          </w:p>
        </w:tc>
        <w:tc>
          <w:tcPr>
            <w:tcW w:w="6854" w:type="dxa"/>
          </w:tcPr>
          <w:p w:rsidR="002269AF" w:rsidRPr="00A3762E" w:rsidRDefault="002269AF" w:rsidP="00BF6DED">
            <w:pPr>
              <w:pStyle w:val="31"/>
            </w:pPr>
            <w:r w:rsidRPr="00A3762E">
              <w:t>ОТКРЫТЫЙ АУКЦИОН В ЭЛЕКТРОННОЙ ФОРМЕ</w:t>
            </w:r>
          </w:p>
        </w:tc>
        <w:tc>
          <w:tcPr>
            <w:tcW w:w="1353" w:type="dxa"/>
          </w:tcPr>
          <w:p w:rsidR="002269AF" w:rsidRPr="00A3762E" w:rsidRDefault="002269AF" w:rsidP="00BF6DED">
            <w:pPr>
              <w:pStyle w:val="31"/>
            </w:pPr>
          </w:p>
        </w:tc>
      </w:tr>
      <w:tr w:rsidR="002269AF" w:rsidRPr="00A3762E" w:rsidTr="00C114FC">
        <w:trPr>
          <w:trHeight w:val="814"/>
        </w:trPr>
        <w:tc>
          <w:tcPr>
            <w:tcW w:w="1637" w:type="dxa"/>
          </w:tcPr>
          <w:p w:rsidR="002269AF" w:rsidRPr="00A3762E" w:rsidRDefault="002269AF" w:rsidP="00BF6DED">
            <w:pPr>
              <w:pStyle w:val="31"/>
            </w:pPr>
            <w:r w:rsidRPr="00A3762E">
              <w:t xml:space="preserve">РАЗДЕЛ </w:t>
            </w:r>
            <w:r w:rsidRPr="00A3762E">
              <w:rPr>
                <w:lang w:val="en-US"/>
              </w:rPr>
              <w:t>I</w:t>
            </w:r>
            <w:r w:rsidRPr="00A3762E">
              <w:t>.1.</w:t>
            </w:r>
          </w:p>
        </w:tc>
        <w:tc>
          <w:tcPr>
            <w:tcW w:w="6854" w:type="dxa"/>
          </w:tcPr>
          <w:p w:rsidR="002269AF" w:rsidRPr="00A3762E" w:rsidRDefault="002269AF" w:rsidP="00BF6DED">
            <w:pPr>
              <w:pStyle w:val="31"/>
            </w:pPr>
            <w:r w:rsidRPr="00A3762E">
              <w:t>Приглашение к участию в открытом аукционе в электронной форме</w:t>
            </w:r>
          </w:p>
        </w:tc>
        <w:tc>
          <w:tcPr>
            <w:tcW w:w="1353" w:type="dxa"/>
            <w:vAlign w:val="center"/>
          </w:tcPr>
          <w:p w:rsidR="002269AF" w:rsidRPr="003F5B98" w:rsidRDefault="002269AF" w:rsidP="00BF6DED">
            <w:pPr>
              <w:pStyle w:val="31"/>
            </w:pPr>
            <w:r w:rsidRPr="003F5B98">
              <w:t>3</w:t>
            </w:r>
          </w:p>
        </w:tc>
      </w:tr>
      <w:tr w:rsidR="002269AF" w:rsidRPr="00A3762E" w:rsidTr="00C114FC">
        <w:trPr>
          <w:trHeight w:val="814"/>
        </w:trPr>
        <w:tc>
          <w:tcPr>
            <w:tcW w:w="1637" w:type="dxa"/>
          </w:tcPr>
          <w:p w:rsidR="002269AF" w:rsidRPr="00A3762E" w:rsidRDefault="002269AF" w:rsidP="00BF6DED">
            <w:pPr>
              <w:pStyle w:val="31"/>
            </w:pPr>
            <w:r w:rsidRPr="00A3762E">
              <w:t xml:space="preserve">РАЗДЕЛ </w:t>
            </w:r>
            <w:r w:rsidRPr="00A3762E">
              <w:rPr>
                <w:lang w:val="en-US"/>
              </w:rPr>
              <w:t>I</w:t>
            </w:r>
            <w:r w:rsidRPr="00A3762E">
              <w:t>.2.</w:t>
            </w:r>
          </w:p>
        </w:tc>
        <w:tc>
          <w:tcPr>
            <w:tcW w:w="6854" w:type="dxa"/>
          </w:tcPr>
          <w:p w:rsidR="002269AF" w:rsidRPr="00A3762E" w:rsidRDefault="002269AF" w:rsidP="00BF6DED">
            <w:pPr>
              <w:pStyle w:val="31"/>
            </w:pPr>
            <w:r w:rsidRPr="00A3762E">
              <w:t>Общие условия проведения открытого аукциона в электронной форме</w:t>
            </w:r>
          </w:p>
        </w:tc>
        <w:tc>
          <w:tcPr>
            <w:tcW w:w="1353" w:type="dxa"/>
            <w:vAlign w:val="center"/>
          </w:tcPr>
          <w:p w:rsidR="002269AF" w:rsidRPr="003F5B98" w:rsidRDefault="002269AF" w:rsidP="00BF6DED">
            <w:pPr>
              <w:pStyle w:val="31"/>
            </w:pPr>
            <w:r w:rsidRPr="003F5B98">
              <w:t>4</w:t>
            </w:r>
          </w:p>
        </w:tc>
      </w:tr>
      <w:tr w:rsidR="002269AF" w:rsidRPr="00A3762E" w:rsidTr="00C114FC">
        <w:trPr>
          <w:trHeight w:val="814"/>
        </w:trPr>
        <w:tc>
          <w:tcPr>
            <w:tcW w:w="1637" w:type="dxa"/>
          </w:tcPr>
          <w:p w:rsidR="002269AF" w:rsidRPr="00A3762E" w:rsidRDefault="002269AF" w:rsidP="00BF6DED">
            <w:pPr>
              <w:pStyle w:val="31"/>
            </w:pPr>
            <w:r w:rsidRPr="00A3762E">
              <w:t xml:space="preserve">РАЗДЕЛ </w:t>
            </w:r>
            <w:r w:rsidRPr="00A3762E">
              <w:rPr>
                <w:lang w:val="en-US"/>
              </w:rPr>
              <w:t>I</w:t>
            </w:r>
            <w:r w:rsidRPr="00A3762E">
              <w:t>.3.</w:t>
            </w:r>
          </w:p>
        </w:tc>
        <w:tc>
          <w:tcPr>
            <w:tcW w:w="6854" w:type="dxa"/>
          </w:tcPr>
          <w:p w:rsidR="002269AF" w:rsidRPr="00A3762E" w:rsidRDefault="002269AF" w:rsidP="00BF6DED">
            <w:pPr>
              <w:pStyle w:val="31"/>
            </w:pPr>
            <w:r w:rsidRPr="00A3762E">
              <w:t>Информационная карта открытого аукциона в электронной форме</w:t>
            </w:r>
          </w:p>
        </w:tc>
        <w:tc>
          <w:tcPr>
            <w:tcW w:w="1353" w:type="dxa"/>
            <w:vAlign w:val="center"/>
          </w:tcPr>
          <w:p w:rsidR="002269AF" w:rsidRPr="003F5B98" w:rsidRDefault="002269AF" w:rsidP="00BF6DED">
            <w:pPr>
              <w:pStyle w:val="31"/>
              <w:rPr>
                <w:lang w:val="en-US"/>
              </w:rPr>
            </w:pPr>
            <w:r w:rsidRPr="003F5B98">
              <w:t>2</w:t>
            </w:r>
            <w:r w:rsidR="009804CB">
              <w:t>7</w:t>
            </w:r>
          </w:p>
        </w:tc>
      </w:tr>
      <w:tr w:rsidR="002269AF" w:rsidRPr="00A3762E" w:rsidTr="00C114FC">
        <w:trPr>
          <w:trHeight w:val="814"/>
        </w:trPr>
        <w:tc>
          <w:tcPr>
            <w:tcW w:w="1637" w:type="dxa"/>
          </w:tcPr>
          <w:p w:rsidR="002269AF" w:rsidRPr="00A3762E" w:rsidRDefault="002269AF" w:rsidP="00BF6DED">
            <w:pPr>
              <w:pStyle w:val="31"/>
            </w:pPr>
            <w:r w:rsidRPr="00A3762E">
              <w:t xml:space="preserve">РАЗДЕЛ </w:t>
            </w:r>
            <w:r w:rsidRPr="00A3762E">
              <w:rPr>
                <w:lang w:val="en-US"/>
              </w:rPr>
              <w:t>I</w:t>
            </w:r>
            <w:r w:rsidRPr="00A3762E">
              <w:t>.4.</w:t>
            </w:r>
          </w:p>
        </w:tc>
        <w:tc>
          <w:tcPr>
            <w:tcW w:w="6854" w:type="dxa"/>
          </w:tcPr>
          <w:p w:rsidR="002269AF" w:rsidRPr="00A3762E" w:rsidRDefault="002269AF" w:rsidP="00BF6DED">
            <w:pPr>
              <w:pStyle w:val="31"/>
            </w:pPr>
            <w:r w:rsidRPr="00A3762E">
              <w:t>Рекомендуемые формы и документы для заполнения участниками размещения заказа</w:t>
            </w:r>
          </w:p>
        </w:tc>
        <w:tc>
          <w:tcPr>
            <w:tcW w:w="1353" w:type="dxa"/>
            <w:vAlign w:val="center"/>
          </w:tcPr>
          <w:p w:rsidR="002269AF" w:rsidRPr="003F5B98" w:rsidRDefault="002269AF" w:rsidP="00CA7F14">
            <w:pPr>
              <w:pStyle w:val="31"/>
            </w:pPr>
            <w:r w:rsidRPr="003F5B98">
              <w:t>3</w:t>
            </w:r>
            <w:r w:rsidR="00CA7F14">
              <w:t>3</w:t>
            </w:r>
          </w:p>
        </w:tc>
      </w:tr>
      <w:tr w:rsidR="002269AF" w:rsidRPr="00A3762E" w:rsidTr="00C114FC">
        <w:trPr>
          <w:trHeight w:val="521"/>
        </w:trPr>
        <w:tc>
          <w:tcPr>
            <w:tcW w:w="1637" w:type="dxa"/>
          </w:tcPr>
          <w:p w:rsidR="002269AF" w:rsidRPr="00A3762E" w:rsidRDefault="002269AF" w:rsidP="00BF6DED">
            <w:pPr>
              <w:pStyle w:val="31"/>
            </w:pPr>
            <w:r w:rsidRPr="00A3762E">
              <w:t xml:space="preserve">ЧАСТЬ </w:t>
            </w:r>
            <w:r w:rsidRPr="00A3762E">
              <w:rPr>
                <w:lang w:val="en-US"/>
              </w:rPr>
              <w:t>II</w:t>
            </w:r>
          </w:p>
        </w:tc>
        <w:tc>
          <w:tcPr>
            <w:tcW w:w="6854" w:type="dxa"/>
          </w:tcPr>
          <w:p w:rsidR="002269AF" w:rsidRPr="00A3762E" w:rsidRDefault="002269AF" w:rsidP="00BF6DED">
            <w:pPr>
              <w:pStyle w:val="31"/>
            </w:pPr>
            <w:r w:rsidRPr="00A3762E">
              <w:t>ПРОЕКТ МУНИЦИПАЛЬНОГО КОНТРАКТА</w:t>
            </w:r>
          </w:p>
        </w:tc>
        <w:tc>
          <w:tcPr>
            <w:tcW w:w="1353" w:type="dxa"/>
            <w:vAlign w:val="center"/>
          </w:tcPr>
          <w:p w:rsidR="002269AF" w:rsidRPr="003F5B98" w:rsidRDefault="002269AF" w:rsidP="00CA7F14">
            <w:pPr>
              <w:pStyle w:val="31"/>
            </w:pPr>
            <w:r w:rsidRPr="003F5B98">
              <w:t>3</w:t>
            </w:r>
            <w:r w:rsidR="00CA7F14">
              <w:t>6</w:t>
            </w:r>
          </w:p>
        </w:tc>
      </w:tr>
      <w:tr w:rsidR="002269AF" w:rsidRPr="004873A0" w:rsidTr="00C114FC">
        <w:trPr>
          <w:trHeight w:val="366"/>
        </w:trPr>
        <w:tc>
          <w:tcPr>
            <w:tcW w:w="1637" w:type="dxa"/>
          </w:tcPr>
          <w:p w:rsidR="002269AF" w:rsidRPr="00A3762E" w:rsidRDefault="002269AF" w:rsidP="00BF6DED">
            <w:pPr>
              <w:pStyle w:val="31"/>
            </w:pPr>
            <w:r w:rsidRPr="00A3762E">
              <w:t xml:space="preserve">ЧАСТЬ </w:t>
            </w:r>
            <w:r w:rsidRPr="00A3762E">
              <w:rPr>
                <w:lang w:val="en-US"/>
              </w:rPr>
              <w:t>III</w:t>
            </w:r>
          </w:p>
        </w:tc>
        <w:tc>
          <w:tcPr>
            <w:tcW w:w="6854" w:type="dxa"/>
          </w:tcPr>
          <w:p w:rsidR="002269AF" w:rsidRPr="00A3762E" w:rsidRDefault="002269AF" w:rsidP="00BF6DED">
            <w:pPr>
              <w:pStyle w:val="31"/>
            </w:pPr>
            <w:r w:rsidRPr="00A3762E">
              <w:t xml:space="preserve">ТЕХНИЧЕСКАЯ ЧАСТЬ </w:t>
            </w:r>
          </w:p>
        </w:tc>
        <w:tc>
          <w:tcPr>
            <w:tcW w:w="1353" w:type="dxa"/>
            <w:vAlign w:val="center"/>
          </w:tcPr>
          <w:p w:rsidR="002269AF" w:rsidRPr="003F5B98" w:rsidRDefault="002269AF" w:rsidP="00CA7F14">
            <w:pPr>
              <w:pStyle w:val="31"/>
            </w:pPr>
            <w:r>
              <w:t>4</w:t>
            </w:r>
            <w:r w:rsidR="00CA7F14">
              <w:t>4</w:t>
            </w:r>
          </w:p>
        </w:tc>
      </w:tr>
    </w:tbl>
    <w:p w:rsidR="002269AF" w:rsidRDefault="002269AF" w:rsidP="00BF6DED">
      <w:pPr>
        <w:jc w:val="center"/>
        <w:rPr>
          <w:b/>
          <w:caps/>
          <w:sz w:val="28"/>
          <w:szCs w:val="28"/>
        </w:rPr>
      </w:pPr>
      <w:r>
        <w:rPr>
          <w:b/>
          <w:spacing w:val="-5"/>
          <w:w w:val="121"/>
          <w:sz w:val="24"/>
          <w:szCs w:val="24"/>
        </w:rPr>
        <w:br w:type="page"/>
      </w:r>
      <w:r w:rsidRPr="00BA0BE2">
        <w:rPr>
          <w:b/>
          <w:caps/>
          <w:sz w:val="28"/>
          <w:szCs w:val="28"/>
        </w:rPr>
        <w:lastRenderedPageBreak/>
        <w:t>Часть I</w:t>
      </w:r>
    </w:p>
    <w:p w:rsidR="002269AF" w:rsidRPr="00BA0BE2" w:rsidRDefault="002269AF" w:rsidP="00BF6DED">
      <w:pPr>
        <w:jc w:val="center"/>
        <w:rPr>
          <w:b/>
          <w:caps/>
          <w:sz w:val="28"/>
          <w:szCs w:val="28"/>
        </w:rPr>
      </w:pPr>
    </w:p>
    <w:p w:rsidR="002269AF" w:rsidRPr="00BA0BE2" w:rsidRDefault="002269AF" w:rsidP="00BF6DED">
      <w:pPr>
        <w:jc w:val="center"/>
        <w:rPr>
          <w:b/>
          <w:caps/>
          <w:sz w:val="28"/>
          <w:szCs w:val="28"/>
        </w:rPr>
      </w:pPr>
      <w:r w:rsidRPr="00BA0BE2">
        <w:rPr>
          <w:b/>
          <w:caps/>
          <w:sz w:val="28"/>
          <w:szCs w:val="28"/>
        </w:rPr>
        <w:t>ОТКРЫТЫЙ АУКЦИОН В ЭЛЕКТРОННОЙ ФОРМЕ</w:t>
      </w:r>
    </w:p>
    <w:p w:rsidR="002269AF" w:rsidRPr="00A96732" w:rsidRDefault="002269AF" w:rsidP="00BF6DED">
      <w:pPr>
        <w:jc w:val="center"/>
        <w:rPr>
          <w:b/>
          <w:w w:val="121"/>
          <w:sz w:val="24"/>
          <w:szCs w:val="24"/>
        </w:rPr>
      </w:pPr>
    </w:p>
    <w:p w:rsidR="002269AF" w:rsidRPr="00A96732" w:rsidRDefault="002269AF" w:rsidP="00BF6DED">
      <w:pPr>
        <w:rPr>
          <w:b/>
          <w:w w:val="121"/>
          <w:sz w:val="24"/>
          <w:szCs w:val="24"/>
        </w:rPr>
      </w:pPr>
    </w:p>
    <w:p w:rsidR="002269AF" w:rsidRDefault="002269AF" w:rsidP="00BF6DE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2269AF" w:rsidRPr="00F42F76" w:rsidRDefault="002269AF" w:rsidP="00BF6DED">
      <w:pPr>
        <w:ind w:left="-180"/>
        <w:jc w:val="center"/>
        <w:rPr>
          <w:b/>
          <w:sz w:val="28"/>
          <w:szCs w:val="28"/>
        </w:rPr>
      </w:pPr>
      <w:r>
        <w:rPr>
          <w:b/>
          <w:sz w:val="28"/>
          <w:szCs w:val="28"/>
        </w:rPr>
        <w:t>в электронной форме</w:t>
      </w:r>
    </w:p>
    <w:p w:rsidR="002269AF" w:rsidRDefault="002269AF" w:rsidP="00BF6DED">
      <w:pPr>
        <w:pStyle w:val="HTML"/>
        <w:jc w:val="both"/>
        <w:rPr>
          <w:rFonts w:ascii="Times New Roman" w:hAnsi="Times New Roman" w:cs="Times New Roman"/>
          <w:sz w:val="24"/>
          <w:szCs w:val="24"/>
        </w:rPr>
      </w:pPr>
    </w:p>
    <w:p w:rsidR="009056F0" w:rsidRPr="00EB0397" w:rsidRDefault="002269AF" w:rsidP="009056F0">
      <w:pPr>
        <w:pStyle w:val="HTML"/>
        <w:jc w:val="both"/>
        <w:rPr>
          <w:rFonts w:ascii="Times New Roman" w:hAnsi="Times New Roman" w:cs="Times New Roman"/>
          <w:sz w:val="24"/>
          <w:szCs w:val="24"/>
        </w:rPr>
      </w:pPr>
      <w:r>
        <w:rPr>
          <w:rFonts w:ascii="Times New Roman" w:hAnsi="Times New Roman" w:cs="Times New Roman"/>
          <w:sz w:val="24"/>
          <w:szCs w:val="24"/>
        </w:rPr>
        <w:tab/>
      </w:r>
      <w:r w:rsidR="009056F0"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9056F0" w:rsidRPr="00EB0397">
        <w:rPr>
          <w:rFonts w:ascii="Times New Roman" w:hAnsi="Times New Roman" w:cs="Times New Roman"/>
          <w:b/>
          <w:sz w:val="24"/>
          <w:szCs w:val="24"/>
        </w:rPr>
        <w:t>только субъекты малого предпринимательства</w:t>
      </w:r>
      <w:r w:rsidR="009056F0"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9056F0" w:rsidRDefault="009056F0" w:rsidP="009056F0">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9056F0" w:rsidRPr="001D67E3" w:rsidRDefault="009056F0" w:rsidP="009056F0">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9056F0" w:rsidRPr="002105EF" w:rsidRDefault="009056F0" w:rsidP="009056F0">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9056F0" w:rsidRPr="002105EF" w:rsidRDefault="009056F0" w:rsidP="009056F0">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9056F0" w:rsidRPr="00650A0E" w:rsidRDefault="009056F0" w:rsidP="009056F0">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056F0" w:rsidRPr="00650A0E" w:rsidRDefault="009056F0" w:rsidP="009056F0">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9056F0" w:rsidRDefault="009056F0" w:rsidP="009056F0">
      <w:pPr>
        <w:pStyle w:val="HTML"/>
        <w:jc w:val="both"/>
        <w:rPr>
          <w:rFonts w:ascii="Times New Roman" w:hAnsi="Times New Roman" w:cs="Times New Roman"/>
          <w:sz w:val="24"/>
          <w:szCs w:val="24"/>
        </w:rPr>
      </w:pPr>
    </w:p>
    <w:p w:rsidR="009056F0" w:rsidRDefault="009056F0" w:rsidP="009056F0">
      <w:pPr>
        <w:pStyle w:val="HTML"/>
        <w:tabs>
          <w:tab w:val="left" w:pos="0"/>
        </w:tabs>
        <w:ind w:left="-540" w:firstLine="540"/>
        <w:jc w:val="both"/>
        <w:rPr>
          <w:rFonts w:ascii="Times New Roman" w:hAnsi="Times New Roman" w:cs="Times New Roman"/>
          <w:sz w:val="24"/>
          <w:szCs w:val="24"/>
        </w:rPr>
      </w:pPr>
    </w:p>
    <w:p w:rsidR="009056F0" w:rsidRDefault="009056F0" w:rsidP="009056F0">
      <w:pPr>
        <w:pStyle w:val="HTML"/>
        <w:jc w:val="both"/>
        <w:rPr>
          <w:rFonts w:ascii="Times New Roman" w:hAnsi="Times New Roman" w:cs="Times New Roman"/>
          <w:sz w:val="24"/>
          <w:szCs w:val="24"/>
        </w:rPr>
      </w:pPr>
    </w:p>
    <w:p w:rsidR="002269AF" w:rsidRDefault="002269AF" w:rsidP="009056F0">
      <w:pPr>
        <w:pStyle w:val="HTML"/>
        <w:tabs>
          <w:tab w:val="left" w:pos="0"/>
        </w:tabs>
        <w:ind w:left="-540" w:firstLine="540"/>
        <w:jc w:val="both"/>
        <w:rPr>
          <w:rFonts w:ascii="Times New Roman" w:hAnsi="Times New Roman" w:cs="Times New Roman"/>
          <w:sz w:val="24"/>
          <w:szCs w:val="24"/>
        </w:rPr>
      </w:pPr>
    </w:p>
    <w:p w:rsidR="002269AF" w:rsidRDefault="002269AF" w:rsidP="00BF6DED">
      <w:pPr>
        <w:pStyle w:val="HTML"/>
        <w:jc w:val="both"/>
        <w:rPr>
          <w:rFonts w:ascii="Times New Roman" w:hAnsi="Times New Roman" w:cs="Times New Roman"/>
          <w:sz w:val="24"/>
          <w:szCs w:val="24"/>
        </w:rPr>
      </w:pPr>
    </w:p>
    <w:p w:rsidR="002269AF" w:rsidRDefault="002269AF" w:rsidP="00BF6DED">
      <w:pPr>
        <w:pStyle w:val="HTML"/>
        <w:jc w:val="both"/>
        <w:rPr>
          <w:rFonts w:ascii="Times New Roman" w:hAnsi="Times New Roman" w:cs="Times New Roman"/>
          <w:sz w:val="24"/>
          <w:szCs w:val="24"/>
        </w:rPr>
      </w:pPr>
    </w:p>
    <w:p w:rsidR="002269AF" w:rsidRDefault="002269AF" w:rsidP="00BF6DED">
      <w:pPr>
        <w:pStyle w:val="HTML"/>
        <w:jc w:val="both"/>
        <w:rPr>
          <w:rFonts w:ascii="Times New Roman" w:hAnsi="Times New Roman" w:cs="Times New Roman"/>
          <w:sz w:val="24"/>
          <w:szCs w:val="24"/>
        </w:rPr>
      </w:pPr>
    </w:p>
    <w:p w:rsidR="002269AF" w:rsidRDefault="002269AF" w:rsidP="00244D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2269AF" w:rsidRDefault="002269AF" w:rsidP="00BF6D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2269AF" w:rsidRPr="00BA0BE2" w:rsidRDefault="002269AF" w:rsidP="00BF6D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2269AF" w:rsidRPr="00C40422" w:rsidRDefault="002269AF" w:rsidP="00BF6DED">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2269AF" w:rsidRDefault="002269AF" w:rsidP="00BF6DED">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2269AF" w:rsidRPr="00C40422" w:rsidRDefault="002269AF" w:rsidP="00BF6DED">
      <w:pPr>
        <w:pStyle w:val="HTML"/>
        <w:jc w:val="center"/>
        <w:rPr>
          <w:rFonts w:ascii="Times New Roman" w:hAnsi="Times New Roman" w:cs="Times New Roman"/>
          <w:b/>
          <w:sz w:val="24"/>
          <w:szCs w:val="24"/>
        </w:rPr>
      </w:pPr>
    </w:p>
    <w:p w:rsidR="002269AF" w:rsidRDefault="002269AF" w:rsidP="00BF6DED">
      <w:pPr>
        <w:ind w:left="-567"/>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2269AF" w:rsidRPr="00742476" w:rsidRDefault="002269AF" w:rsidP="00BF6DED">
      <w:pPr>
        <w:ind w:left="-567"/>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2269AF" w:rsidRPr="008B35CE" w:rsidRDefault="002269AF" w:rsidP="00BF6DED">
      <w:pPr>
        <w:ind w:left="-567"/>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F42F76" w:rsidRDefault="002269AF" w:rsidP="00BF6DED">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F42F76" w:rsidRDefault="002269AF" w:rsidP="00BF6DED">
      <w:pPr>
        <w:pStyle w:val="HTML"/>
        <w:ind w:left="-567"/>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2269AF" w:rsidRPr="00F42F76" w:rsidRDefault="002269AF" w:rsidP="00BF6DED">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2269AF" w:rsidRPr="00E07D7A" w:rsidRDefault="002269AF" w:rsidP="00BF6DED">
      <w:pPr>
        <w:pStyle w:val="HTML"/>
        <w:ind w:left="-567"/>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2269AF" w:rsidRPr="00F42F76" w:rsidRDefault="002269AF" w:rsidP="00BF6DED">
      <w:pPr>
        <w:pStyle w:val="HTML"/>
        <w:ind w:left="-567"/>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2269AF" w:rsidRDefault="002269AF" w:rsidP="00BF6DED">
      <w:pPr>
        <w:pStyle w:val="HTML"/>
        <w:ind w:left="-567"/>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2269AF" w:rsidRDefault="002269AF" w:rsidP="00BF6DED">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2269AF" w:rsidRPr="0037147E"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269AF" w:rsidRPr="0037147E" w:rsidRDefault="002269AF" w:rsidP="00BF6DED">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269AF" w:rsidRPr="0037147E" w:rsidRDefault="002269AF" w:rsidP="00BF6DED">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269AF" w:rsidRPr="00207802" w:rsidRDefault="002269AF" w:rsidP="00BF6DED">
      <w:pPr>
        <w:pStyle w:val="HTML"/>
        <w:ind w:left="-567"/>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2269AF"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2269AF" w:rsidRPr="00C40422"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2269AF" w:rsidRPr="00C40422" w:rsidRDefault="002269AF" w:rsidP="00BF6DED">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2269AF" w:rsidRPr="00C40422" w:rsidRDefault="002269AF" w:rsidP="00BF6DED">
      <w:pPr>
        <w:pStyle w:val="HTML"/>
        <w:ind w:left="-567"/>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2269AF" w:rsidRPr="003300A9" w:rsidRDefault="002269AF" w:rsidP="00BF6DED">
      <w:pPr>
        <w:pStyle w:val="HTML"/>
        <w:ind w:left="-567"/>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2269AF" w:rsidRDefault="002269AF" w:rsidP="00BF6DED">
      <w:pPr>
        <w:pStyle w:val="HTML"/>
        <w:ind w:left="-567"/>
        <w:jc w:val="both"/>
        <w:rPr>
          <w:rFonts w:ascii="Times New Roman" w:hAnsi="Times New Roman" w:cs="Times New Roman"/>
          <w:sz w:val="24"/>
          <w:szCs w:val="24"/>
        </w:rPr>
      </w:pPr>
    </w:p>
    <w:p w:rsidR="002269AF" w:rsidRDefault="002269AF" w:rsidP="00BF6DED">
      <w:pPr>
        <w:pStyle w:val="HTML"/>
        <w:ind w:left="-567"/>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2269AF" w:rsidRPr="008B3B2E" w:rsidRDefault="002269AF" w:rsidP="00BF6DED">
      <w:pPr>
        <w:pStyle w:val="HTML"/>
        <w:ind w:left="-567"/>
        <w:jc w:val="center"/>
        <w:rPr>
          <w:rFonts w:ascii="Times New Roman" w:hAnsi="Times New Roman" w:cs="Times New Roman"/>
          <w:b/>
          <w:sz w:val="24"/>
          <w:szCs w:val="24"/>
        </w:rPr>
      </w:pPr>
    </w:p>
    <w:p w:rsidR="002269AF" w:rsidRPr="00C40422"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2269AF" w:rsidRPr="00EE1756"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2269AF" w:rsidRDefault="002269AF" w:rsidP="00BF6DED">
      <w:pPr>
        <w:ind w:left="-567"/>
        <w:jc w:val="both"/>
        <w:outlineLvl w:val="1"/>
      </w:pPr>
      <w:r w:rsidRPr="00F04696">
        <w:rPr>
          <w:sz w:val="24"/>
          <w:szCs w:val="24"/>
        </w:rPr>
        <w:lastRenderedPageBreak/>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269AF" w:rsidRDefault="002269AF" w:rsidP="00BF6DED">
      <w:pPr>
        <w:ind w:left="-567"/>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2269AF" w:rsidRPr="008D217B" w:rsidRDefault="002269AF" w:rsidP="00BF6DED">
      <w:pPr>
        <w:pStyle w:val="HTML"/>
        <w:ind w:left="-567"/>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2269AF" w:rsidRPr="002A182A"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2269AF" w:rsidRPr="00EE06A6" w:rsidRDefault="002269AF" w:rsidP="00BF6DED">
      <w:pPr>
        <w:pStyle w:val="HTML"/>
        <w:ind w:left="-567"/>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2269AF" w:rsidRDefault="002269AF" w:rsidP="00BF6DED">
      <w:pPr>
        <w:pStyle w:val="HTML"/>
        <w:ind w:left="-567"/>
        <w:rPr>
          <w:rFonts w:ascii="Times New Roman" w:hAnsi="Times New Roman" w:cs="Times New Roman"/>
          <w:b/>
          <w:sz w:val="24"/>
          <w:szCs w:val="24"/>
        </w:rPr>
      </w:pPr>
    </w:p>
    <w:p w:rsidR="002269AF" w:rsidRDefault="002269AF" w:rsidP="00BF6DED">
      <w:pPr>
        <w:pStyle w:val="HTML"/>
        <w:ind w:left="-567"/>
        <w:jc w:val="center"/>
        <w:rPr>
          <w:rFonts w:ascii="Times New Roman" w:hAnsi="Times New Roman" w:cs="Times New Roman"/>
          <w:b/>
          <w:sz w:val="24"/>
          <w:szCs w:val="24"/>
        </w:rPr>
      </w:pPr>
    </w:p>
    <w:p w:rsidR="002269AF" w:rsidRDefault="002269AF" w:rsidP="00BF6DED">
      <w:pPr>
        <w:pStyle w:val="HTML"/>
        <w:ind w:left="-567"/>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269AF" w:rsidRDefault="002269AF" w:rsidP="00BF6DED">
      <w:pPr>
        <w:pStyle w:val="HTML"/>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269AF" w:rsidRPr="00EE06A6" w:rsidRDefault="002269AF" w:rsidP="00BF6DED">
      <w:pPr>
        <w:pStyle w:val="HTML"/>
        <w:ind w:left="-567"/>
        <w:jc w:val="center"/>
        <w:rPr>
          <w:rFonts w:ascii="Times New Roman" w:hAnsi="Times New Roman" w:cs="Times New Roman"/>
          <w:b/>
          <w:sz w:val="24"/>
          <w:szCs w:val="24"/>
        </w:rPr>
      </w:pPr>
    </w:p>
    <w:p w:rsidR="002269AF" w:rsidRPr="002B6B07" w:rsidRDefault="002269AF" w:rsidP="00BF6DED">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2269AF" w:rsidRPr="00EE06A6" w:rsidRDefault="002269AF" w:rsidP="00BF6DED">
      <w:pPr>
        <w:pStyle w:val="HTML"/>
        <w:ind w:left="-567"/>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2269AF" w:rsidRPr="006A5AB7" w:rsidRDefault="002269AF" w:rsidP="00BF6DED">
      <w:pPr>
        <w:pStyle w:val="HTML"/>
        <w:ind w:left="-567"/>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2269AF" w:rsidRPr="006A5AB7" w:rsidRDefault="002269AF" w:rsidP="00BF6DED">
      <w:pPr>
        <w:widowControl/>
        <w:ind w:left="-567"/>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269AF" w:rsidRPr="006A5AB7" w:rsidRDefault="002269AF" w:rsidP="00BF6DED">
      <w:pPr>
        <w:widowControl/>
        <w:ind w:left="-567"/>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2269AF" w:rsidRPr="006A5AB7" w:rsidRDefault="002269AF" w:rsidP="00BF6DED">
      <w:pPr>
        <w:ind w:left="-567"/>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w:t>
      </w:r>
      <w:r w:rsidRPr="006A5AB7">
        <w:rPr>
          <w:sz w:val="24"/>
          <w:szCs w:val="24"/>
        </w:rPr>
        <w:lastRenderedPageBreak/>
        <w:t>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2269AF" w:rsidRPr="006A5AB7" w:rsidRDefault="002269AF" w:rsidP="00BF6DED">
      <w:pPr>
        <w:pStyle w:val="HTML"/>
        <w:ind w:left="-567"/>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2269AF"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2269AF" w:rsidRPr="00C40422"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в составе заявки на  участие в  открытом </w:t>
      </w:r>
      <w:r w:rsidRPr="00C40422">
        <w:rPr>
          <w:rFonts w:ascii="Times New Roman" w:hAnsi="Times New Roman" w:cs="Times New Roman"/>
          <w:sz w:val="24"/>
          <w:szCs w:val="24"/>
        </w:rPr>
        <w:lastRenderedPageBreak/>
        <w:t>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2269AF"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269AF" w:rsidRPr="00C40422" w:rsidRDefault="002269AF" w:rsidP="00BF6DED">
      <w:pPr>
        <w:pStyle w:val="HTML"/>
        <w:ind w:left="-567"/>
        <w:jc w:val="both"/>
        <w:rPr>
          <w:rFonts w:ascii="Times New Roman" w:hAnsi="Times New Roman" w:cs="Times New Roman"/>
          <w:sz w:val="24"/>
          <w:szCs w:val="24"/>
        </w:rPr>
      </w:pPr>
    </w:p>
    <w:p w:rsidR="002269AF" w:rsidRDefault="002269AF" w:rsidP="00BF6DED">
      <w:pPr>
        <w:pStyle w:val="HTML"/>
        <w:ind w:left="-567"/>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2269AF" w:rsidRDefault="002269AF" w:rsidP="00BF6DED">
      <w:pPr>
        <w:pStyle w:val="HTML"/>
        <w:ind w:left="-567"/>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269AF" w:rsidRPr="008B3B2E" w:rsidRDefault="002269AF" w:rsidP="00BF6DED">
      <w:pPr>
        <w:pStyle w:val="HTML"/>
        <w:ind w:left="-567"/>
        <w:jc w:val="center"/>
        <w:rPr>
          <w:rFonts w:ascii="Times New Roman" w:hAnsi="Times New Roman" w:cs="Times New Roman"/>
          <w:b/>
          <w:sz w:val="24"/>
          <w:szCs w:val="24"/>
        </w:rPr>
      </w:pPr>
    </w:p>
    <w:p w:rsidR="002269AF"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2269AF" w:rsidRPr="00C40422"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2269AF" w:rsidRPr="00C40422"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2269AF" w:rsidRPr="00C40422"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2269AF" w:rsidRPr="00C40422"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2269AF" w:rsidRDefault="002269AF" w:rsidP="00BF6DED">
      <w:pPr>
        <w:pStyle w:val="HTML"/>
        <w:ind w:left="-567"/>
        <w:jc w:val="both"/>
        <w:rPr>
          <w:rFonts w:ascii="Times New Roman" w:hAnsi="Times New Roman" w:cs="Times New Roman"/>
          <w:sz w:val="24"/>
          <w:szCs w:val="24"/>
        </w:rPr>
      </w:pPr>
    </w:p>
    <w:p w:rsidR="002269AF" w:rsidRDefault="002269AF" w:rsidP="00BF6DED">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2269AF" w:rsidRDefault="002269AF" w:rsidP="00BF6DED">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2269AF" w:rsidRDefault="002269AF" w:rsidP="00BF6DED">
      <w:pPr>
        <w:pStyle w:val="HTML"/>
        <w:ind w:left="-567"/>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2269AF" w:rsidRPr="00A7087F" w:rsidRDefault="002269AF" w:rsidP="00BF6DED">
      <w:pPr>
        <w:pStyle w:val="HTML"/>
        <w:ind w:left="-567"/>
        <w:jc w:val="center"/>
        <w:rPr>
          <w:rFonts w:ascii="Times New Roman" w:hAnsi="Times New Roman" w:cs="Times New Roman"/>
          <w:b/>
          <w:sz w:val="24"/>
          <w:szCs w:val="24"/>
        </w:rPr>
      </w:pPr>
    </w:p>
    <w:p w:rsidR="002269AF" w:rsidRPr="00C40422" w:rsidRDefault="002269AF" w:rsidP="00BF6DED">
      <w:pPr>
        <w:pStyle w:val="HTML"/>
        <w:ind w:left="-567"/>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2269AF" w:rsidRPr="003F66FC" w:rsidRDefault="002269AF" w:rsidP="00BF6DED">
      <w:pPr>
        <w:pStyle w:val="HTML"/>
        <w:ind w:left="-567"/>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2269AF" w:rsidRPr="0088212F" w:rsidRDefault="002269AF" w:rsidP="00BF6DED">
      <w:pPr>
        <w:pStyle w:val="HTML"/>
        <w:ind w:left="-567"/>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аукционе в </w:t>
      </w:r>
      <w:r w:rsidRPr="0088212F">
        <w:rPr>
          <w:rFonts w:ascii="Times New Roman" w:hAnsi="Times New Roman" w:cs="Times New Roman"/>
          <w:sz w:val="24"/>
          <w:szCs w:val="24"/>
        </w:rPr>
        <w:lastRenderedPageBreak/>
        <w:t>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2269AF" w:rsidRPr="003F66FC" w:rsidRDefault="002269AF" w:rsidP="00BF6DED">
      <w:pPr>
        <w:pStyle w:val="HTML"/>
        <w:ind w:left="-567"/>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может превышать </w:t>
      </w:r>
      <w:r w:rsidRPr="0088212F">
        <w:rPr>
          <w:rFonts w:ascii="Times New Roman" w:hAnsi="Times New Roman" w:cs="Times New Roman"/>
          <w:sz w:val="24"/>
          <w:szCs w:val="24"/>
        </w:rPr>
        <w:lastRenderedPageBreak/>
        <w:t>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2269AF" w:rsidRPr="0088212F" w:rsidRDefault="002269AF" w:rsidP="00BF6DED">
      <w:pPr>
        <w:pStyle w:val="HTML"/>
        <w:ind w:left="-567"/>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w:t>
      </w:r>
      <w:r w:rsidRPr="0088212F">
        <w:rPr>
          <w:rFonts w:ascii="Times New Roman" w:hAnsi="Times New Roman" w:cs="Times New Roman"/>
          <w:sz w:val="24"/>
          <w:szCs w:val="24"/>
        </w:rPr>
        <w:lastRenderedPageBreak/>
        <w:t>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w:t>
      </w:r>
      <w:r>
        <w:rPr>
          <w:rFonts w:ascii="Times New Roman" w:hAnsi="Times New Roman" w:cs="Times New Roman"/>
          <w:sz w:val="24"/>
          <w:szCs w:val="24"/>
        </w:rPr>
        <w:lastRenderedPageBreak/>
        <w:t xml:space="preserve">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2269AF" w:rsidRDefault="002269AF" w:rsidP="00BF6DED">
      <w:pPr>
        <w:pStyle w:val="HTML"/>
        <w:ind w:left="-567"/>
        <w:jc w:val="both"/>
        <w:rPr>
          <w:rFonts w:ascii="Times New Roman" w:hAnsi="Times New Roman" w:cs="Times New Roman"/>
          <w:sz w:val="24"/>
          <w:szCs w:val="24"/>
        </w:rPr>
      </w:pPr>
    </w:p>
    <w:p w:rsidR="002269AF" w:rsidRDefault="002269AF" w:rsidP="00BF6DED">
      <w:pPr>
        <w:pStyle w:val="HTML"/>
        <w:ind w:left="-567"/>
        <w:jc w:val="center"/>
        <w:rPr>
          <w:rFonts w:ascii="Times New Roman" w:hAnsi="Times New Roman" w:cs="Times New Roman"/>
          <w:b/>
          <w:sz w:val="24"/>
          <w:szCs w:val="24"/>
        </w:rPr>
      </w:pPr>
    </w:p>
    <w:p w:rsidR="002269AF" w:rsidRDefault="002269AF" w:rsidP="00BF6DED">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2269AF" w:rsidRPr="003F66FC" w:rsidRDefault="002269AF" w:rsidP="00BF6DED">
      <w:pPr>
        <w:pStyle w:val="HTML"/>
        <w:ind w:left="-567"/>
        <w:jc w:val="center"/>
        <w:rPr>
          <w:rFonts w:ascii="Times New Roman" w:hAnsi="Times New Roman" w:cs="Times New Roman"/>
          <w:b/>
          <w:sz w:val="24"/>
          <w:szCs w:val="24"/>
        </w:rPr>
      </w:pPr>
    </w:p>
    <w:p w:rsidR="002269AF" w:rsidRPr="002B6B07" w:rsidRDefault="002269AF" w:rsidP="00BF6DED">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w:t>
      </w:r>
      <w:r w:rsidRPr="0088212F">
        <w:rPr>
          <w:rFonts w:ascii="Times New Roman" w:hAnsi="Times New Roman" w:cs="Times New Roman"/>
          <w:sz w:val="24"/>
          <w:szCs w:val="24"/>
        </w:rPr>
        <w:lastRenderedPageBreak/>
        <w:t xml:space="preserve">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2269A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2269AF" w:rsidRPr="002B6B07" w:rsidRDefault="002269AF" w:rsidP="00BF6DED">
      <w:pPr>
        <w:pStyle w:val="HTML"/>
        <w:ind w:left="-567"/>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2269AF" w:rsidRPr="00965F87" w:rsidRDefault="002269AF" w:rsidP="00BF6DED">
      <w:pPr>
        <w:ind w:left="-567"/>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269AF" w:rsidRPr="00965F87" w:rsidRDefault="002269AF" w:rsidP="00BF6DED">
      <w:pPr>
        <w:ind w:left="-567"/>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269AF" w:rsidRPr="00965F87" w:rsidRDefault="002269AF" w:rsidP="00BF6DED">
      <w:pPr>
        <w:ind w:left="-567"/>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2269AF" w:rsidRPr="00965F87" w:rsidRDefault="002269AF" w:rsidP="00BF6DED">
      <w:pPr>
        <w:ind w:left="-567"/>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269AF" w:rsidRPr="00965F87" w:rsidRDefault="002269AF" w:rsidP="00BF6DED">
      <w:pPr>
        <w:ind w:left="-567"/>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269AF" w:rsidRPr="00965F87" w:rsidRDefault="002269AF" w:rsidP="00BF6DED">
      <w:pPr>
        <w:ind w:left="-567"/>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2269AF" w:rsidRPr="00E62AB7" w:rsidRDefault="002269AF" w:rsidP="00BF6DED">
      <w:pPr>
        <w:ind w:left="-567"/>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2269AF" w:rsidRPr="00D21EA1" w:rsidRDefault="002269AF" w:rsidP="00BF6DED">
      <w:pPr>
        <w:ind w:left="-567"/>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2269AF" w:rsidRDefault="002269AF" w:rsidP="00BF6DED">
      <w:pPr>
        <w:ind w:left="-567"/>
        <w:jc w:val="both"/>
        <w:rPr>
          <w:sz w:val="24"/>
          <w:szCs w:val="24"/>
        </w:rPr>
      </w:pPr>
      <w:r>
        <w:rPr>
          <w:sz w:val="24"/>
          <w:szCs w:val="24"/>
        </w:rPr>
        <w:t xml:space="preserve">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w:t>
      </w:r>
      <w:r>
        <w:rPr>
          <w:sz w:val="24"/>
          <w:szCs w:val="24"/>
        </w:rPr>
        <w:lastRenderedPageBreak/>
        <w:t>соответствует следующим требованиям:</w:t>
      </w:r>
    </w:p>
    <w:p w:rsidR="002269AF" w:rsidRDefault="002269AF" w:rsidP="00BF6DED">
      <w:pPr>
        <w:ind w:left="-567"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2269AF" w:rsidRDefault="002269AF" w:rsidP="00BF6DED">
      <w:pPr>
        <w:ind w:left="-567"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2269AF" w:rsidRDefault="002269AF" w:rsidP="00BF6DED">
      <w:pPr>
        <w:ind w:left="-567"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2269AF" w:rsidRDefault="002269AF" w:rsidP="00BF6DED">
      <w:pPr>
        <w:ind w:left="-567"/>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2269AF" w:rsidRDefault="002269AF" w:rsidP="00BF6DED">
      <w:pPr>
        <w:ind w:left="-567"/>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2269AF" w:rsidRDefault="00244DD7" w:rsidP="00244DD7">
      <w:pPr>
        <w:numPr>
          <w:ilvl w:val="0"/>
          <w:numId w:val="6"/>
        </w:numPr>
        <w:jc w:val="both"/>
        <w:rPr>
          <w:sz w:val="24"/>
          <w:szCs w:val="24"/>
        </w:rPr>
      </w:pPr>
      <w:r>
        <w:rPr>
          <w:sz w:val="24"/>
          <w:szCs w:val="24"/>
        </w:rPr>
        <w:t xml:space="preserve"> </w:t>
      </w:r>
      <w:r w:rsidR="002269AF">
        <w:rPr>
          <w:sz w:val="24"/>
          <w:szCs w:val="24"/>
        </w:rPr>
        <w:t>соответствующие копии бухгалтерской отчетности поручителя, представленные в налоговый орган в установленном порядке,</w:t>
      </w:r>
    </w:p>
    <w:p w:rsidR="00244DD7" w:rsidRPr="00D21EA1" w:rsidRDefault="00244DD7" w:rsidP="00244DD7">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2269AF" w:rsidRDefault="002269AF" w:rsidP="00BF6DED">
      <w:pPr>
        <w:pStyle w:val="a8"/>
        <w:spacing w:after="0"/>
        <w:ind w:left="-567"/>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2269AF" w:rsidRDefault="002269AF" w:rsidP="00BF6DED">
      <w:pPr>
        <w:pStyle w:val="a8"/>
        <w:spacing w:after="0"/>
        <w:ind w:left="-567"/>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269AF" w:rsidRDefault="002269AF" w:rsidP="00BF6DED">
      <w:pPr>
        <w:pStyle w:val="a8"/>
        <w:spacing w:after="0"/>
        <w:ind w:left="-567"/>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2269AF" w:rsidRDefault="002269AF" w:rsidP="00BF6DED">
      <w:pPr>
        <w:pStyle w:val="a8"/>
        <w:spacing w:after="0"/>
        <w:ind w:left="-567"/>
      </w:pPr>
      <w:r>
        <w:t>6.2.8.4. Денежные средства возвращаются на банковский счет, указанный подрядчиком в этом письменном требовании.</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2269AF" w:rsidRPr="00E23C77" w:rsidRDefault="002269AF" w:rsidP="00BF6DED">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2269AF" w:rsidRPr="0088212F" w:rsidRDefault="002269AF" w:rsidP="00BF6DED">
      <w:pPr>
        <w:pStyle w:val="HTML"/>
        <w:ind w:left="-567"/>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w:t>
      </w:r>
      <w:r w:rsidRPr="0088212F">
        <w:rPr>
          <w:rFonts w:ascii="Times New Roman" w:hAnsi="Times New Roman" w:cs="Times New Roman"/>
          <w:sz w:val="24"/>
          <w:szCs w:val="24"/>
        </w:rPr>
        <w:lastRenderedPageBreak/>
        <w:t xml:space="preserve">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2269AF" w:rsidRPr="00E23C77" w:rsidRDefault="002269AF" w:rsidP="00BF6DED">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2269A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2269AF" w:rsidRDefault="002269AF" w:rsidP="00BF6DED">
      <w:pPr>
        <w:pStyle w:val="HTML"/>
        <w:ind w:left="-567"/>
        <w:rPr>
          <w:rFonts w:ascii="Times New Roman" w:hAnsi="Times New Roman" w:cs="Times New Roman"/>
          <w:b/>
          <w:sz w:val="24"/>
          <w:szCs w:val="24"/>
        </w:rPr>
      </w:pPr>
    </w:p>
    <w:p w:rsidR="002269AF" w:rsidRDefault="002269AF" w:rsidP="00BF6DED">
      <w:pPr>
        <w:pStyle w:val="HTML"/>
        <w:ind w:left="-567"/>
        <w:jc w:val="center"/>
        <w:rPr>
          <w:rFonts w:ascii="Times New Roman" w:hAnsi="Times New Roman" w:cs="Times New Roman"/>
          <w:b/>
          <w:sz w:val="24"/>
          <w:szCs w:val="24"/>
        </w:rPr>
      </w:pPr>
    </w:p>
    <w:p w:rsidR="002269AF" w:rsidRDefault="002269AF" w:rsidP="00BF6DED">
      <w:pPr>
        <w:pStyle w:val="HTML"/>
        <w:ind w:left="-567"/>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2269AF" w:rsidRDefault="002269AF" w:rsidP="00BF6DED">
      <w:pPr>
        <w:pStyle w:val="HTML"/>
        <w:ind w:left="-567"/>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2269AF" w:rsidRPr="003F66FC" w:rsidRDefault="002269AF" w:rsidP="00BF6DED">
      <w:pPr>
        <w:pStyle w:val="HTML"/>
        <w:ind w:left="-567"/>
        <w:jc w:val="center"/>
        <w:rPr>
          <w:rFonts w:ascii="Times New Roman" w:hAnsi="Times New Roman" w:cs="Times New Roman"/>
          <w:b/>
          <w:sz w:val="24"/>
          <w:szCs w:val="24"/>
        </w:rPr>
      </w:pPr>
    </w:p>
    <w:p w:rsidR="002269AF" w:rsidRPr="00E23C77" w:rsidRDefault="002269AF" w:rsidP="00BF6DED">
      <w:pPr>
        <w:pStyle w:val="HTML"/>
        <w:ind w:left="-567"/>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2269AF" w:rsidRPr="0088212F" w:rsidRDefault="002269AF" w:rsidP="00BF6DED">
      <w:pPr>
        <w:pStyle w:val="HTML"/>
        <w:ind w:left="-567"/>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2269AF" w:rsidRPr="0088212F" w:rsidRDefault="002269AF" w:rsidP="00BF6DED">
      <w:pPr>
        <w:pStyle w:val="HTML"/>
        <w:ind w:left="-567"/>
        <w:jc w:val="both"/>
        <w:rPr>
          <w:rFonts w:ascii="Times New Roman" w:hAnsi="Times New Roman" w:cs="Times New Roman"/>
          <w:sz w:val="24"/>
          <w:szCs w:val="24"/>
        </w:rPr>
      </w:pPr>
    </w:p>
    <w:p w:rsidR="002269AF" w:rsidRDefault="002269AF" w:rsidP="00BF6DED">
      <w:pPr>
        <w:pStyle w:val="HTML"/>
        <w:jc w:val="both"/>
        <w:rPr>
          <w:rFonts w:ascii="Times New Roman" w:hAnsi="Times New Roman" w:cs="Times New Roman"/>
          <w:sz w:val="24"/>
          <w:szCs w:val="24"/>
        </w:rPr>
      </w:pPr>
    </w:p>
    <w:p w:rsidR="00127121" w:rsidRDefault="00127121"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3C3AD4" w:rsidRDefault="003C3AD4" w:rsidP="00BF6DED">
      <w:pPr>
        <w:tabs>
          <w:tab w:val="num" w:pos="900"/>
        </w:tabs>
        <w:rPr>
          <w:sz w:val="24"/>
          <w:szCs w:val="24"/>
        </w:rPr>
      </w:pPr>
    </w:p>
    <w:p w:rsidR="002269AF" w:rsidRDefault="00127121" w:rsidP="00BF6DED">
      <w:pPr>
        <w:tabs>
          <w:tab w:val="num" w:pos="900"/>
        </w:tabs>
        <w:rPr>
          <w:b/>
          <w:sz w:val="28"/>
          <w:szCs w:val="28"/>
        </w:rPr>
      </w:pPr>
      <w:r>
        <w:rPr>
          <w:sz w:val="24"/>
          <w:szCs w:val="24"/>
        </w:rPr>
        <w:lastRenderedPageBreak/>
        <w:tab/>
      </w:r>
      <w:r w:rsidR="002269AF">
        <w:rPr>
          <w:b/>
          <w:sz w:val="28"/>
          <w:szCs w:val="28"/>
        </w:rPr>
        <w:t xml:space="preserve">РАЗДЕЛ 1.3. Информационная карта открытого аукциона </w:t>
      </w:r>
    </w:p>
    <w:p w:rsidR="002269AF" w:rsidRDefault="002269AF" w:rsidP="00BF6DED">
      <w:pPr>
        <w:tabs>
          <w:tab w:val="num" w:pos="900"/>
        </w:tabs>
        <w:jc w:val="center"/>
        <w:rPr>
          <w:b/>
          <w:sz w:val="28"/>
          <w:szCs w:val="28"/>
        </w:rPr>
      </w:pPr>
      <w:r>
        <w:rPr>
          <w:b/>
          <w:sz w:val="28"/>
          <w:szCs w:val="28"/>
        </w:rPr>
        <w:t>в электронной форме</w:t>
      </w:r>
    </w:p>
    <w:p w:rsidR="002269AF" w:rsidRDefault="002269AF" w:rsidP="00BF6DED">
      <w:pPr>
        <w:tabs>
          <w:tab w:val="num" w:pos="900"/>
        </w:tabs>
        <w:jc w:val="center"/>
        <w:rPr>
          <w:b/>
          <w:sz w:val="28"/>
          <w:szCs w:val="28"/>
        </w:rPr>
      </w:pPr>
    </w:p>
    <w:p w:rsidR="002269AF" w:rsidRPr="00B80DE0" w:rsidRDefault="002269AF" w:rsidP="00BF6DED">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2269AF" w:rsidRDefault="002269AF" w:rsidP="00BF6DED">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2269AF" w:rsidRPr="00B80DE0" w:rsidRDefault="002269AF" w:rsidP="00BF6DED">
      <w:pPr>
        <w:ind w:firstLine="540"/>
        <w:jc w:val="both"/>
        <w:rPr>
          <w:sz w:val="24"/>
          <w:szCs w:val="24"/>
        </w:rPr>
      </w:pPr>
    </w:p>
    <w:tbl>
      <w:tblPr>
        <w:tblW w:w="4980" w:type="pct"/>
        <w:jc w:val="center"/>
        <w:tblLayout w:type="fixed"/>
        <w:tblLook w:val="0000" w:firstRow="0" w:lastRow="0" w:firstColumn="0" w:lastColumn="0" w:noHBand="0" w:noVBand="0"/>
      </w:tblPr>
      <w:tblGrid>
        <w:gridCol w:w="480"/>
        <w:gridCol w:w="1273"/>
        <w:gridCol w:w="1977"/>
        <w:gridCol w:w="5943"/>
      </w:tblGrid>
      <w:tr w:rsidR="002269AF" w:rsidTr="00AF0A0B">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2269AF" w:rsidRPr="007B7D59" w:rsidRDefault="002269AF" w:rsidP="00BF6DED">
            <w:pPr>
              <w:jc w:val="center"/>
              <w:rPr>
                <w:i/>
              </w:rPr>
            </w:pPr>
            <w:r w:rsidRPr="007B7D59">
              <w:rPr>
                <w:i/>
              </w:rPr>
              <w:t>№</w:t>
            </w:r>
          </w:p>
          <w:p w:rsidR="002269AF" w:rsidRPr="007B7D59" w:rsidRDefault="002269AF" w:rsidP="00BF6DED">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2269AF" w:rsidRPr="007B7D59" w:rsidRDefault="002269AF" w:rsidP="00BF6DED">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2269AF" w:rsidRPr="007B7D59" w:rsidRDefault="002269AF" w:rsidP="00BF6DED">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2269AF" w:rsidRPr="007B7D59" w:rsidRDefault="002269AF" w:rsidP="00BF6DED">
            <w:pPr>
              <w:jc w:val="center"/>
              <w:rPr>
                <w:b/>
                <w:i/>
              </w:rPr>
            </w:pPr>
            <w:r w:rsidRPr="007B7D59">
              <w:rPr>
                <w:b/>
                <w:i/>
              </w:rPr>
              <w:t>Текст пояснений</w:t>
            </w:r>
          </w:p>
        </w:tc>
      </w:tr>
      <w:tr w:rsidR="002269AF" w:rsidTr="00AF0A0B">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2269AF" w:rsidRPr="00A468CE" w:rsidRDefault="002269AF" w:rsidP="00BF6DED">
            <w:pPr>
              <w:rPr>
                <w:sz w:val="24"/>
                <w:szCs w:val="24"/>
              </w:rPr>
            </w:pPr>
            <w:r w:rsidRPr="00A468CE">
              <w:rPr>
                <w:sz w:val="24"/>
                <w:szCs w:val="24"/>
              </w:rPr>
              <w:t xml:space="preserve">Управление </w:t>
            </w:r>
            <w:r w:rsidR="009439D3">
              <w:rPr>
                <w:sz w:val="24"/>
                <w:szCs w:val="24"/>
              </w:rPr>
              <w:t xml:space="preserve">благоустройства </w:t>
            </w:r>
            <w:r>
              <w:rPr>
                <w:sz w:val="24"/>
                <w:szCs w:val="24"/>
              </w:rPr>
              <w:t xml:space="preserve"> Администрации города Иванова</w:t>
            </w:r>
            <w:r w:rsidRPr="00A468CE">
              <w:rPr>
                <w:sz w:val="24"/>
                <w:szCs w:val="24"/>
              </w:rPr>
              <w:t>.</w:t>
            </w:r>
          </w:p>
          <w:p w:rsidR="002269AF" w:rsidRDefault="002269AF" w:rsidP="00BF6DED">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2269AF" w:rsidRPr="00A468CE" w:rsidRDefault="002269AF" w:rsidP="00BF6DED">
            <w:pPr>
              <w:pStyle w:val="a0"/>
              <w:numPr>
                <w:ilvl w:val="0"/>
                <w:numId w:val="0"/>
              </w:numPr>
              <w:spacing w:after="0"/>
              <w:rPr>
                <w:sz w:val="24"/>
                <w:szCs w:val="24"/>
              </w:rPr>
            </w:pPr>
            <w:r w:rsidRPr="00A468CE">
              <w:rPr>
                <w:bCs/>
                <w:sz w:val="24"/>
                <w:szCs w:val="24"/>
              </w:rPr>
              <w:t>Номер контактного телефона</w:t>
            </w:r>
            <w:r>
              <w:rPr>
                <w:sz w:val="24"/>
                <w:szCs w:val="24"/>
              </w:rPr>
              <w:t>: (4932) 32</w:t>
            </w:r>
            <w:r w:rsidRPr="00A60548">
              <w:rPr>
                <w:sz w:val="24"/>
                <w:szCs w:val="24"/>
              </w:rPr>
              <w:t>-</w:t>
            </w:r>
            <w:r>
              <w:rPr>
                <w:sz w:val="24"/>
                <w:szCs w:val="24"/>
              </w:rPr>
              <w:t>80-83</w:t>
            </w:r>
          </w:p>
          <w:p w:rsidR="002269AF" w:rsidRPr="002269AF" w:rsidRDefault="002269AF" w:rsidP="00BF6DED">
            <w:pPr>
              <w:rPr>
                <w:sz w:val="24"/>
                <w:szCs w:val="24"/>
              </w:rPr>
            </w:pPr>
            <w:r w:rsidRPr="00A468CE">
              <w:rPr>
                <w:sz w:val="24"/>
                <w:szCs w:val="24"/>
              </w:rPr>
              <w:t xml:space="preserve">Адрес электронной почты: </w:t>
            </w:r>
            <w:hyperlink r:id="rId10" w:history="1">
              <w:r w:rsidRPr="00CD6303">
                <w:rPr>
                  <w:rStyle w:val="af7"/>
                  <w:sz w:val="24"/>
                  <w:szCs w:val="24"/>
                  <w:lang w:val="en-US"/>
                </w:rPr>
                <w:t>blag</w:t>
              </w:r>
              <w:r w:rsidRPr="00CD6303">
                <w:rPr>
                  <w:rStyle w:val="af7"/>
                  <w:sz w:val="24"/>
                  <w:szCs w:val="24"/>
                </w:rPr>
                <w:t>@</w:t>
              </w:r>
              <w:r w:rsidRPr="00CD6303">
                <w:rPr>
                  <w:rStyle w:val="af7"/>
                  <w:sz w:val="24"/>
                  <w:szCs w:val="24"/>
                  <w:lang w:val="en-US"/>
                </w:rPr>
                <w:t>ivgoradm</w:t>
              </w:r>
              <w:r w:rsidRPr="00CD6303">
                <w:rPr>
                  <w:rStyle w:val="af7"/>
                  <w:sz w:val="24"/>
                  <w:szCs w:val="24"/>
                </w:rPr>
                <w:t>.</w:t>
              </w:r>
              <w:proofErr w:type="spellStart"/>
              <w:r w:rsidRPr="00CD6303">
                <w:rPr>
                  <w:rStyle w:val="af7"/>
                  <w:sz w:val="24"/>
                  <w:szCs w:val="24"/>
                  <w:lang w:val="en-US"/>
                </w:rPr>
                <w:t>ru</w:t>
              </w:r>
              <w:proofErr w:type="spellEnd"/>
            </w:hyperlink>
          </w:p>
          <w:p w:rsidR="002269AF" w:rsidRPr="002269AF" w:rsidRDefault="002269AF" w:rsidP="00BF6DED">
            <w:pPr>
              <w:rPr>
                <w:sz w:val="24"/>
                <w:szCs w:val="24"/>
                <w:lang w:val="en-US"/>
              </w:rPr>
            </w:pPr>
            <w:proofErr w:type="gramStart"/>
            <w:r>
              <w:rPr>
                <w:sz w:val="24"/>
                <w:szCs w:val="24"/>
                <w:lang w:val="en-US"/>
              </w:rPr>
              <w:t>www</w:t>
            </w:r>
            <w:proofErr w:type="gramEnd"/>
            <w:r>
              <w:rPr>
                <w:sz w:val="24"/>
                <w:szCs w:val="24"/>
                <w:lang w:val="en-US"/>
              </w:rPr>
              <w:t>.</w:t>
            </w:r>
            <w:r w:rsidRPr="004F2387">
              <w:rPr>
                <w:lang w:val="en-US"/>
              </w:rPr>
              <w:t xml:space="preserve"> </w:t>
            </w:r>
            <w:r w:rsidRPr="002269AF">
              <w:rPr>
                <w:sz w:val="24"/>
                <w:szCs w:val="24"/>
                <w:lang w:val="en-US"/>
              </w:rPr>
              <w:t>ivgoradm.ru</w:t>
            </w:r>
          </w:p>
        </w:tc>
      </w:tr>
      <w:tr w:rsidR="002269AF" w:rsidTr="00AF0A0B">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2269AF" w:rsidRPr="0021471B" w:rsidRDefault="002269AF" w:rsidP="00BF6DED">
            <w:pPr>
              <w:jc w:val="both"/>
              <w:rPr>
                <w:sz w:val="24"/>
                <w:szCs w:val="24"/>
              </w:rPr>
            </w:pPr>
            <w:r w:rsidRPr="0021471B">
              <w:rPr>
                <w:sz w:val="24"/>
                <w:szCs w:val="24"/>
              </w:rPr>
              <w:t>Администрация города Иванова в лице управления муниципального заказа.</w:t>
            </w:r>
          </w:p>
          <w:p w:rsidR="002269AF" w:rsidRPr="0021471B" w:rsidRDefault="002269AF" w:rsidP="00BF6DED">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2269AF" w:rsidRPr="0021471B" w:rsidRDefault="002269AF" w:rsidP="00BF6DED">
            <w:pPr>
              <w:jc w:val="both"/>
              <w:rPr>
                <w:color w:val="000000"/>
                <w:sz w:val="24"/>
                <w:szCs w:val="24"/>
              </w:rPr>
            </w:pPr>
            <w:r w:rsidRPr="0021471B">
              <w:rPr>
                <w:sz w:val="24"/>
                <w:szCs w:val="24"/>
              </w:rPr>
              <w:t>пл. Революции, д. 6, к. 504.</w:t>
            </w:r>
          </w:p>
          <w:p w:rsidR="002269AF" w:rsidRPr="0021471B" w:rsidRDefault="002269AF" w:rsidP="00BF6DED">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2269AF" w:rsidRPr="0021471B" w:rsidRDefault="002269AF" w:rsidP="00BF6DED">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2269AF" w:rsidRPr="00F34D27" w:rsidRDefault="002269AF" w:rsidP="00BF6DED">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2269AF" w:rsidTr="00AF0A0B">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rPr>
                <w:sz w:val="24"/>
                <w:szCs w:val="24"/>
              </w:rPr>
            </w:pPr>
            <w:r>
              <w:rPr>
                <w:sz w:val="24"/>
                <w:szCs w:val="24"/>
              </w:rPr>
              <w:t>Пункт</w:t>
            </w:r>
          </w:p>
          <w:p w:rsidR="002269AF" w:rsidRDefault="002269AF" w:rsidP="00BF6DED">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2269AF" w:rsidRPr="00E2583B" w:rsidRDefault="002269AF" w:rsidP="00BF6DED">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2269AF" w:rsidRPr="00E2583B" w:rsidRDefault="00AA0EDD" w:rsidP="00BF6DED">
            <w:pPr>
              <w:jc w:val="both"/>
              <w:rPr>
                <w:sz w:val="24"/>
                <w:szCs w:val="24"/>
              </w:rPr>
            </w:pPr>
            <w:hyperlink r:id="rId12" w:history="1">
              <w:r w:rsidR="002269AF" w:rsidRPr="00690E13">
                <w:rPr>
                  <w:rStyle w:val="af7"/>
                  <w:sz w:val="24"/>
                  <w:szCs w:val="24"/>
                </w:rPr>
                <w:t>www.</w:t>
              </w:r>
              <w:r w:rsidR="002269AF" w:rsidRPr="00690E13">
                <w:rPr>
                  <w:rStyle w:val="af7"/>
                  <w:sz w:val="24"/>
                  <w:szCs w:val="24"/>
                  <w:lang w:val="en-US"/>
                </w:rPr>
                <w:t>rts-tender</w:t>
              </w:r>
              <w:r w:rsidR="002269AF" w:rsidRPr="00690E13">
                <w:rPr>
                  <w:rStyle w:val="af7"/>
                  <w:sz w:val="24"/>
                  <w:szCs w:val="24"/>
                </w:rPr>
                <w:t>.</w:t>
              </w:r>
              <w:proofErr w:type="spellStart"/>
              <w:r w:rsidR="002269AF" w:rsidRPr="00690E13">
                <w:rPr>
                  <w:rStyle w:val="af7"/>
                  <w:sz w:val="24"/>
                  <w:szCs w:val="24"/>
                </w:rPr>
                <w:t>ru</w:t>
              </w:r>
              <w:proofErr w:type="spellEnd"/>
            </w:hyperlink>
          </w:p>
        </w:tc>
      </w:tr>
      <w:tr w:rsidR="002269AF" w:rsidTr="00AF0A0B">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2269AF" w:rsidRPr="00B25D07" w:rsidRDefault="002269AF" w:rsidP="00BF6DED">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2269AF" w:rsidRDefault="002269AF" w:rsidP="00BF6DED">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устройству водоотводящих канав</w:t>
            </w:r>
            <w:r w:rsidR="00AF0A0B">
              <w:rPr>
                <w:rFonts w:ascii="Times New Roman" w:hAnsi="Times New Roman" w:cs="Times New Roman"/>
                <w:sz w:val="24"/>
                <w:szCs w:val="24"/>
              </w:rPr>
              <w:t xml:space="preserve"> (код работ по ОКДП 004-93-4510205)</w:t>
            </w:r>
            <w:r>
              <w:rPr>
                <w:rFonts w:ascii="Times New Roman" w:hAnsi="Times New Roman" w:cs="Times New Roman"/>
                <w:sz w:val="24"/>
                <w:szCs w:val="24"/>
              </w:rPr>
              <w:t>.</w:t>
            </w:r>
          </w:p>
          <w:p w:rsidR="002269AF" w:rsidRPr="00AF767F" w:rsidRDefault="002269AF" w:rsidP="00BF6DE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2269AF" w:rsidTr="00AF0A0B">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2269AF" w:rsidRPr="00EF33B3" w:rsidRDefault="002269AF" w:rsidP="00BF6DED">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2269AF" w:rsidRPr="00EF33B3" w:rsidRDefault="002269AF" w:rsidP="00BF6DED">
            <w:pPr>
              <w:keepNext/>
              <w:keepLines/>
              <w:suppressLineNumbers/>
              <w:suppressAutoHyphens/>
              <w:rPr>
                <w:sz w:val="24"/>
                <w:szCs w:val="24"/>
              </w:rPr>
            </w:pPr>
            <w:r w:rsidRPr="00EF33B3">
              <w:rPr>
                <w:sz w:val="24"/>
                <w:szCs w:val="24"/>
              </w:rPr>
              <w:t>Пункт</w:t>
            </w:r>
          </w:p>
          <w:p w:rsidR="002269AF" w:rsidRPr="00EF33B3" w:rsidRDefault="002269AF" w:rsidP="00BF6DED">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2269AF" w:rsidRPr="0021471B" w:rsidRDefault="002269AF" w:rsidP="00BF6DED">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2269AF" w:rsidRDefault="002269AF" w:rsidP="00BF6DED">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E75D7D">
              <w:rPr>
                <w:sz w:val="24"/>
                <w:szCs w:val="24"/>
              </w:rPr>
              <w:t>контракт</w:t>
            </w:r>
            <w:r>
              <w:rPr>
                <w:sz w:val="24"/>
                <w:szCs w:val="24"/>
              </w:rPr>
              <w:t xml:space="preserve">а </w:t>
            </w:r>
            <w:r w:rsidRPr="0021471B">
              <w:rPr>
                <w:sz w:val="24"/>
                <w:szCs w:val="24"/>
              </w:rPr>
              <w:t xml:space="preserve">и условиями, указанными в части ІІІ </w:t>
            </w:r>
            <w:r w:rsidRPr="0021471B">
              <w:rPr>
                <w:sz w:val="24"/>
                <w:szCs w:val="24"/>
              </w:rPr>
              <w:lastRenderedPageBreak/>
              <w:t xml:space="preserve">«Техническая часть» </w:t>
            </w:r>
            <w:r w:rsidRPr="005424A7">
              <w:rPr>
                <w:sz w:val="24"/>
                <w:szCs w:val="24"/>
              </w:rPr>
              <w:t xml:space="preserve">документации об открытом аукционе в электронной </w:t>
            </w:r>
            <w:r w:rsidR="003C3AD4">
              <w:rPr>
                <w:sz w:val="24"/>
                <w:szCs w:val="24"/>
              </w:rPr>
              <w:t>форме.</w:t>
            </w:r>
          </w:p>
          <w:p w:rsidR="003C3AD4" w:rsidRPr="0021471B" w:rsidRDefault="003C3AD4" w:rsidP="00BF6DED">
            <w:pPr>
              <w:jc w:val="both"/>
              <w:rPr>
                <w:sz w:val="24"/>
                <w:szCs w:val="24"/>
              </w:rPr>
            </w:pPr>
            <w:r>
              <w:rPr>
                <w:sz w:val="24"/>
                <w:szCs w:val="24"/>
              </w:rPr>
              <w:t>Аукцион проводится только для субъектов малого предпринимательства.</w:t>
            </w:r>
          </w:p>
        </w:tc>
      </w:tr>
      <w:tr w:rsidR="002269AF" w:rsidTr="00AF0A0B">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2269AF" w:rsidRPr="00835860" w:rsidRDefault="002269AF" w:rsidP="00BF6DED">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2269AF" w:rsidRDefault="002269AF" w:rsidP="00BF6DED">
            <w:pPr>
              <w:jc w:val="both"/>
              <w:rPr>
                <w:sz w:val="24"/>
                <w:szCs w:val="24"/>
              </w:rPr>
            </w:pPr>
            <w:r>
              <w:rPr>
                <w:sz w:val="24"/>
                <w:szCs w:val="24"/>
              </w:rPr>
              <w:t>Территория города Иванова</w:t>
            </w:r>
          </w:p>
          <w:p w:rsidR="002269AF" w:rsidRPr="00AD277A" w:rsidRDefault="002269AF" w:rsidP="00BF6DED">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до 31.12.2012.</w:t>
            </w:r>
          </w:p>
        </w:tc>
      </w:tr>
      <w:tr w:rsidR="002269AF" w:rsidTr="00AF0A0B">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190D4C" w:rsidRDefault="00190D4C" w:rsidP="00BF6DED">
            <w:pPr>
              <w:pStyle w:val="aa"/>
              <w:spacing w:after="0"/>
              <w:jc w:val="left"/>
              <w:rPr>
                <w:rFonts w:ascii="Times New Roman" w:hAnsi="Times New Roman"/>
                <w:szCs w:val="24"/>
              </w:rPr>
            </w:pPr>
            <w:r>
              <w:rPr>
                <w:rFonts w:ascii="Times New Roman" w:hAnsi="Times New Roman"/>
                <w:szCs w:val="24"/>
              </w:rPr>
              <w:t>997 014,00 руб.</w:t>
            </w:r>
          </w:p>
          <w:p w:rsidR="002269AF" w:rsidRPr="00904895" w:rsidRDefault="002269AF" w:rsidP="00BF6DED">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локальных смет, с которыми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2269AF" w:rsidTr="00AF0A0B">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2269AF" w:rsidRPr="00F10DBE" w:rsidRDefault="002269AF" w:rsidP="00BF6DED">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2269AF" w:rsidRPr="00F10DBE" w:rsidRDefault="002269AF" w:rsidP="00BF6DED">
            <w:pPr>
              <w:rPr>
                <w:sz w:val="24"/>
                <w:szCs w:val="24"/>
              </w:rPr>
            </w:pPr>
            <w:r w:rsidRPr="00F10DBE">
              <w:rPr>
                <w:caps/>
                <w:sz w:val="24"/>
                <w:szCs w:val="24"/>
              </w:rPr>
              <w:t>р</w:t>
            </w:r>
            <w:r w:rsidRPr="00F10DBE">
              <w:rPr>
                <w:sz w:val="24"/>
                <w:szCs w:val="24"/>
              </w:rPr>
              <w:t>оссийский рубль</w:t>
            </w:r>
          </w:p>
        </w:tc>
      </w:tr>
      <w:tr w:rsidR="002269AF" w:rsidTr="00AF0A0B">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2269AF" w:rsidRPr="00F10DBE" w:rsidRDefault="002269AF" w:rsidP="00BF6DED">
            <w:pPr>
              <w:rPr>
                <w:sz w:val="24"/>
                <w:szCs w:val="24"/>
              </w:rPr>
            </w:pPr>
            <w:r w:rsidRPr="00F10DBE">
              <w:rPr>
                <w:sz w:val="24"/>
                <w:szCs w:val="24"/>
              </w:rPr>
              <w:t>Не предусмотрен</w:t>
            </w:r>
          </w:p>
          <w:p w:rsidR="002269AF" w:rsidRPr="00F10DBE" w:rsidRDefault="002269AF" w:rsidP="00BF6DED">
            <w:pPr>
              <w:rPr>
                <w:sz w:val="24"/>
                <w:szCs w:val="24"/>
              </w:rPr>
            </w:pPr>
          </w:p>
        </w:tc>
      </w:tr>
      <w:tr w:rsidR="002269AF" w:rsidTr="00AF0A0B">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2269AF" w:rsidRPr="009B7527" w:rsidRDefault="002269AF" w:rsidP="00BF6DED">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2269AF" w:rsidRPr="007E0859" w:rsidRDefault="003B3477" w:rsidP="00BF6DED">
            <w:pPr>
              <w:jc w:val="both"/>
              <w:rPr>
                <w:sz w:val="24"/>
                <w:szCs w:val="24"/>
              </w:rPr>
            </w:pPr>
            <w:r>
              <w:rPr>
                <w:sz w:val="24"/>
                <w:szCs w:val="24"/>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 </w:t>
            </w:r>
            <w:r w:rsidR="002269AF" w:rsidRPr="007E0859">
              <w:rPr>
                <w:sz w:val="24"/>
                <w:szCs w:val="24"/>
              </w:rPr>
              <w:t xml:space="preserve">Цена </w:t>
            </w:r>
            <w:r w:rsidR="002269AF" w:rsidRPr="007A7965">
              <w:rPr>
                <w:sz w:val="24"/>
                <w:szCs w:val="24"/>
              </w:rPr>
              <w:t>контракта</w:t>
            </w:r>
            <w:r w:rsidR="002269AF" w:rsidRPr="007E0859">
              <w:rPr>
                <w:sz w:val="24"/>
                <w:szCs w:val="24"/>
              </w:rPr>
              <w:t xml:space="preserve"> является твердой и не может изменяться в ходе его исполнения за исключением случ</w:t>
            </w:r>
            <w:r w:rsidR="002269AF">
              <w:rPr>
                <w:sz w:val="24"/>
                <w:szCs w:val="24"/>
              </w:rPr>
              <w:t>аев, предусмотренных</w:t>
            </w:r>
            <w:r w:rsidR="002269AF" w:rsidRPr="007E0859">
              <w:rPr>
                <w:sz w:val="24"/>
                <w:szCs w:val="24"/>
              </w:rPr>
              <w:t xml:space="preserve"> действующим законодательством.</w:t>
            </w:r>
          </w:p>
          <w:p w:rsidR="002269AF" w:rsidRPr="009F204C" w:rsidRDefault="002269AF" w:rsidP="00BF6DED">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2269AF" w:rsidRPr="00A06587" w:rsidRDefault="002269AF" w:rsidP="00BF6DED">
            <w:pPr>
              <w:jc w:val="both"/>
              <w:rPr>
                <w:sz w:val="24"/>
                <w:szCs w:val="24"/>
              </w:rPr>
            </w:pPr>
            <w:r w:rsidRPr="00A06587">
              <w:rPr>
                <w:sz w:val="24"/>
                <w:szCs w:val="24"/>
              </w:rPr>
              <w:t>В случае</w:t>
            </w:r>
            <w:proofErr w:type="gramStart"/>
            <w:r w:rsidRPr="00A06587">
              <w:rPr>
                <w:sz w:val="24"/>
                <w:szCs w:val="24"/>
              </w:rPr>
              <w:t>,</w:t>
            </w:r>
            <w:proofErr w:type="gramEnd"/>
            <w:r w:rsidRPr="00A06587">
              <w:rPr>
                <w:sz w:val="24"/>
                <w:szCs w:val="24"/>
              </w:rPr>
              <w:t xml:space="preserve"> если организация работает по упрощенной системе налогообложения, расчет цены </w:t>
            </w:r>
            <w:r w:rsidRPr="007A7965">
              <w:rPr>
                <w:sz w:val="24"/>
                <w:szCs w:val="24"/>
              </w:rPr>
              <w:t>контракта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w:t>
            </w:r>
          </w:p>
        </w:tc>
      </w:tr>
      <w:tr w:rsidR="002269AF" w:rsidTr="00AF0A0B">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 xml:space="preserve">Величина </w:t>
            </w:r>
          </w:p>
          <w:p w:rsidR="002269AF" w:rsidRDefault="002269AF" w:rsidP="00BF6DED">
            <w:pPr>
              <w:pStyle w:val="Web"/>
              <w:spacing w:before="0" w:beforeAutospacing="0" w:after="0" w:afterAutospacing="0"/>
              <w:ind w:right="-84"/>
            </w:pPr>
            <w:r>
              <w:t xml:space="preserve">понижения </w:t>
            </w:r>
            <w:r>
              <w:lastRenderedPageBreak/>
              <w:t xml:space="preserve">начальной (максимальной) цены </w:t>
            </w:r>
            <w:r w:rsidRPr="007A7965">
              <w:t>контракта</w:t>
            </w:r>
            <w:r>
              <w:t xml:space="preserve"> </w:t>
            </w:r>
          </w:p>
          <w:p w:rsidR="002269AF" w:rsidRDefault="002269AF" w:rsidP="00BF6DED">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2269AF" w:rsidRPr="00615262" w:rsidRDefault="002269AF" w:rsidP="00BF6DED">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2269AF" w:rsidTr="00AF0A0B">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lastRenderedPageBreak/>
              <w:t>12</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2269AF" w:rsidRPr="003376FC" w:rsidRDefault="002269AF" w:rsidP="00BF6DED">
            <w:pPr>
              <w:pStyle w:val="ConsPlusNormal"/>
              <w:ind w:firstLine="0"/>
            </w:pPr>
            <w:r w:rsidRPr="00760FFB">
              <w:rPr>
                <w:rFonts w:ascii="Times New Roman" w:hAnsi="Times New Roman" w:cs="Times New Roman"/>
                <w:sz w:val="24"/>
                <w:szCs w:val="24"/>
              </w:rPr>
              <w:t xml:space="preserve">Бюджет города Иванова </w:t>
            </w:r>
          </w:p>
        </w:tc>
      </w:tr>
      <w:tr w:rsidR="002269AF" w:rsidTr="00AF0A0B">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 xml:space="preserve">Пункт </w:t>
            </w:r>
          </w:p>
          <w:p w:rsidR="002269AF" w:rsidRDefault="002269AF" w:rsidP="00BF6DED">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2269AF" w:rsidRPr="003101B1" w:rsidRDefault="002269AF" w:rsidP="00BF6DED">
            <w:pPr>
              <w:jc w:val="both"/>
              <w:rPr>
                <w:sz w:val="24"/>
                <w:szCs w:val="24"/>
              </w:rPr>
            </w:pPr>
            <w:proofErr w:type="gramStart"/>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sidR="00EB04EF">
              <w:rPr>
                <w:noProof/>
                <w:sz w:val="24"/>
                <w:szCs w:val="24"/>
              </w:rPr>
              <w:t>К</w:t>
            </w:r>
            <w:r w:rsidRPr="003101B1">
              <w:rPr>
                <w:noProof/>
                <w:sz w:val="24"/>
                <w:szCs w:val="24"/>
              </w:rPr>
              <w:t xml:space="preserve">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proofErr w:type="gramEnd"/>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2269AF" w:rsidTr="003C3FF5">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2269AF" w:rsidRDefault="002269AF" w:rsidP="00BF6DED">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2269AF" w:rsidRPr="00F10DBE" w:rsidRDefault="002269AF" w:rsidP="00BF6DED">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269AF" w:rsidRPr="00F10DBE" w:rsidRDefault="002269AF" w:rsidP="00BF6DED">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C3FF5" w:rsidRPr="00685F92" w:rsidRDefault="002269AF" w:rsidP="009033D3">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2269AF" w:rsidTr="00AF0A0B">
        <w:trPr>
          <w:trHeight w:val="1424"/>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lastRenderedPageBreak/>
              <w:t>15</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033D3" w:rsidRDefault="002269AF" w:rsidP="00BF6DED">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2269AF" w:rsidRPr="009033D3" w:rsidRDefault="002269AF" w:rsidP="009033D3">
            <w:pPr>
              <w:rPr>
                <w:sz w:val="24"/>
                <w:szCs w:val="24"/>
              </w:rPr>
            </w:pPr>
          </w:p>
        </w:tc>
      </w:tr>
      <w:tr w:rsidR="002269AF" w:rsidTr="00AF0A0B">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2269AF" w:rsidRPr="00960903" w:rsidRDefault="002269AF" w:rsidP="00BF6DED">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2269AF" w:rsidRDefault="002269AF" w:rsidP="00BF6DED">
            <w:pPr>
              <w:pStyle w:val="Web"/>
              <w:spacing w:before="0" w:beforeAutospacing="0" w:after="0" w:afterAutospacing="0"/>
            </w:pPr>
            <w:r>
              <w:rPr>
                <w:caps/>
              </w:rPr>
              <w:t>н</w:t>
            </w:r>
            <w:r>
              <w:t xml:space="preserve">е </w:t>
            </w:r>
            <w:proofErr w:type="gramStart"/>
            <w:r>
              <w:t>установлены</w:t>
            </w:r>
            <w:proofErr w:type="gramEnd"/>
          </w:p>
          <w:p w:rsidR="002269AF" w:rsidRDefault="002269AF" w:rsidP="00BF6DED">
            <w:pPr>
              <w:pStyle w:val="Web"/>
              <w:spacing w:before="0" w:beforeAutospacing="0" w:after="0" w:afterAutospacing="0"/>
            </w:pPr>
          </w:p>
        </w:tc>
      </w:tr>
      <w:tr w:rsidR="002269AF" w:rsidTr="00AF0A0B">
        <w:trPr>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2269AF" w:rsidRPr="009233A0" w:rsidRDefault="002269AF" w:rsidP="00BF6DED">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F769D4" w:rsidRPr="00FE7AC6" w:rsidRDefault="00F769D4" w:rsidP="00F769D4">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F769D4" w:rsidRPr="002658E4" w:rsidRDefault="00F769D4" w:rsidP="00F769D4">
            <w:pPr>
              <w:jc w:val="both"/>
              <w:outlineLvl w:val="1"/>
              <w:rPr>
                <w:sz w:val="24"/>
                <w:szCs w:val="24"/>
              </w:rPr>
            </w:pPr>
            <w:proofErr w:type="gramStart"/>
            <w:r>
              <w:rPr>
                <w:bCs/>
                <w:sz w:val="24"/>
                <w:szCs w:val="24"/>
              </w:rPr>
              <w:t>а</w:t>
            </w:r>
            <w:r w:rsidR="008559D8">
              <w:rPr>
                <w:bCs/>
                <w:sz w:val="24"/>
                <w:szCs w:val="24"/>
              </w:rPr>
              <w:t xml:space="preserve">) </w:t>
            </w:r>
            <w:r w:rsidRPr="002658E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2658E4">
              <w:rPr>
                <w:bCs/>
                <w:sz w:val="24"/>
                <w:szCs w:val="24"/>
              </w:rPr>
              <w:t>его словесное обозначение</w:t>
            </w:r>
            <w:r w:rsidRPr="002658E4">
              <w:rPr>
                <w:sz w:val="24"/>
                <w:szCs w:val="24"/>
              </w:rPr>
              <w:t>) (при его наличии) предлагаемого для использования товара.</w:t>
            </w:r>
            <w:proofErr w:type="gramEnd"/>
          </w:p>
          <w:p w:rsidR="002269AF" w:rsidRPr="009233A0" w:rsidRDefault="002269AF" w:rsidP="00BF6DED">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269AF" w:rsidRPr="009233A0" w:rsidRDefault="002269AF" w:rsidP="00BF6DED">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2269AF" w:rsidRPr="001A14F5" w:rsidRDefault="002269AF" w:rsidP="00BF6DED">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2269AF" w:rsidRPr="009233A0" w:rsidRDefault="002269AF" w:rsidP="00BF6DED">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2269AF" w:rsidRPr="009233A0" w:rsidRDefault="002269AF" w:rsidP="00BF6DED">
            <w:pPr>
              <w:pStyle w:val="Web2"/>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9033D3" w:rsidRPr="009233A0" w:rsidRDefault="002269AF" w:rsidP="00BF6DED">
            <w:pPr>
              <w:widowControl/>
              <w:jc w:val="both"/>
              <w:outlineLvl w:val="1"/>
              <w:rPr>
                <w:sz w:val="24"/>
                <w:szCs w:val="24"/>
              </w:rPr>
            </w:pPr>
            <w:r w:rsidRPr="009233A0">
              <w:rPr>
                <w:sz w:val="24"/>
                <w:szCs w:val="24"/>
              </w:rPr>
              <w:t xml:space="preserve">Предоставление указанного решения не требуется в </w:t>
            </w:r>
            <w:r w:rsidRPr="009233A0">
              <w:rPr>
                <w:sz w:val="24"/>
                <w:szCs w:val="24"/>
              </w:rPr>
              <w:lastRenderedPageBreak/>
              <w:t xml:space="preserve">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269AF" w:rsidTr="00AF0A0B">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jc w:val="center"/>
            </w:pPr>
            <w:r w:rsidRPr="002854B6">
              <w:t>Пункт</w:t>
            </w:r>
            <w:r>
              <w:t xml:space="preserve"> </w:t>
            </w:r>
          </w:p>
          <w:p w:rsidR="002269AF" w:rsidRDefault="002269AF" w:rsidP="00BF6DED">
            <w:pPr>
              <w:pStyle w:val="Web"/>
              <w:spacing w:before="0" w:beforeAutospacing="0" w:after="0" w:afterAutospacing="0"/>
              <w:jc w:val="center"/>
            </w:pPr>
            <w:r>
              <w:t xml:space="preserve">4.1.5 </w:t>
            </w:r>
          </w:p>
          <w:p w:rsidR="002269AF" w:rsidRDefault="002269AF" w:rsidP="00BF6DED">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2269AF" w:rsidRPr="003F5430" w:rsidRDefault="002269AF" w:rsidP="00BF6DED">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2269AF" w:rsidRDefault="002269AF" w:rsidP="00BF6DED">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2269AF" w:rsidRPr="003F5430" w:rsidRDefault="002269AF" w:rsidP="00BF6DED">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269AF" w:rsidRPr="005C4A75" w:rsidTr="00AF0A0B">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2269AF" w:rsidRDefault="002269AF" w:rsidP="00BF6DED">
            <w:pPr>
              <w:jc w:val="center"/>
              <w:rPr>
                <w:sz w:val="24"/>
                <w:szCs w:val="24"/>
              </w:rPr>
            </w:pPr>
            <w:r>
              <w:rPr>
                <w:sz w:val="24"/>
                <w:szCs w:val="24"/>
              </w:rPr>
              <w:t>19</w:t>
            </w:r>
          </w:p>
          <w:p w:rsidR="002269AF" w:rsidRPr="004C00B0" w:rsidRDefault="002269AF" w:rsidP="00BF6DED">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2269AF" w:rsidRPr="004C00B0" w:rsidRDefault="002269AF" w:rsidP="00BF6DED">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2269AF" w:rsidRPr="004C00B0" w:rsidRDefault="002269AF" w:rsidP="00BF6DED">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2269AF" w:rsidRPr="00750F9E" w:rsidRDefault="002269AF" w:rsidP="00BF6DED">
            <w:pPr>
              <w:jc w:val="both"/>
              <w:rPr>
                <w:sz w:val="24"/>
                <w:szCs w:val="24"/>
              </w:rPr>
            </w:pPr>
            <w:r>
              <w:rPr>
                <w:sz w:val="24"/>
                <w:szCs w:val="24"/>
              </w:rPr>
              <w:t xml:space="preserve">2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2269AF" w:rsidRPr="00750F9E" w:rsidRDefault="002269AF" w:rsidP="00BF6DED">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269AF" w:rsidRPr="005C4A75" w:rsidTr="00AF0A0B">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2269AF" w:rsidRDefault="002269AF" w:rsidP="00BF6DED">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2"/>
              <w:spacing w:before="0" w:beforeAutospacing="0" w:after="0" w:afterAutospacing="0"/>
              <w:jc w:val="center"/>
            </w:pPr>
            <w:r>
              <w:t>Пункт</w:t>
            </w:r>
          </w:p>
          <w:p w:rsidR="002269AF" w:rsidRPr="004C00B0" w:rsidRDefault="002269AF" w:rsidP="00BF6DED">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2269AF" w:rsidRDefault="002269AF" w:rsidP="00BF6DED">
            <w:pPr>
              <w:jc w:val="both"/>
              <w:rPr>
                <w:sz w:val="24"/>
                <w:szCs w:val="24"/>
              </w:rPr>
            </w:pPr>
          </w:p>
          <w:p w:rsidR="002269AF" w:rsidRPr="00750F9E" w:rsidRDefault="002269AF" w:rsidP="00BF6DED">
            <w:pPr>
              <w:jc w:val="both"/>
              <w:rPr>
                <w:sz w:val="24"/>
                <w:szCs w:val="24"/>
              </w:rPr>
            </w:pPr>
            <w:r w:rsidRPr="00750F9E">
              <w:rPr>
                <w:sz w:val="24"/>
                <w:szCs w:val="24"/>
              </w:rPr>
              <w:t xml:space="preserve">Начало предоставления разъяснений: </w:t>
            </w:r>
            <w:r w:rsidR="00D53BC5">
              <w:rPr>
                <w:sz w:val="24"/>
                <w:szCs w:val="24"/>
              </w:rPr>
              <w:t>30.03</w:t>
            </w:r>
            <w:r>
              <w:rPr>
                <w:sz w:val="24"/>
                <w:szCs w:val="24"/>
              </w:rPr>
              <w:t>.2012</w:t>
            </w:r>
          </w:p>
          <w:p w:rsidR="002269AF" w:rsidRDefault="002269AF" w:rsidP="00BF6DED">
            <w:pPr>
              <w:jc w:val="both"/>
              <w:rPr>
                <w:sz w:val="24"/>
                <w:szCs w:val="24"/>
              </w:rPr>
            </w:pPr>
          </w:p>
          <w:p w:rsidR="002269AF" w:rsidRPr="00750F9E" w:rsidRDefault="002269AF" w:rsidP="00D53BC5">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D53BC5">
              <w:rPr>
                <w:sz w:val="24"/>
                <w:szCs w:val="24"/>
              </w:rPr>
              <w:t>04.04</w:t>
            </w:r>
            <w:r w:rsidRPr="00355880">
              <w:rPr>
                <w:sz w:val="24"/>
                <w:szCs w:val="24"/>
              </w:rPr>
              <w:t>.201</w:t>
            </w:r>
            <w:r>
              <w:rPr>
                <w:sz w:val="24"/>
                <w:szCs w:val="24"/>
              </w:rPr>
              <w:t>2</w:t>
            </w:r>
          </w:p>
        </w:tc>
      </w:tr>
      <w:tr w:rsidR="002269AF" w:rsidRPr="005C4A75" w:rsidTr="008559D8">
        <w:trPr>
          <w:trHeight w:val="2520"/>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2269AF" w:rsidRDefault="002269AF" w:rsidP="00BF6DED">
            <w:pPr>
              <w:jc w:val="center"/>
              <w:rPr>
                <w:sz w:val="24"/>
                <w:szCs w:val="24"/>
              </w:rPr>
            </w:pPr>
            <w:r>
              <w:rPr>
                <w:sz w:val="24"/>
                <w:szCs w:val="24"/>
              </w:rPr>
              <w:t>21</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4.1.3</w:t>
            </w:r>
          </w:p>
        </w:tc>
        <w:tc>
          <w:tcPr>
            <w:tcW w:w="102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p w:rsidR="008559D8" w:rsidRDefault="008559D8" w:rsidP="00BF6DED">
            <w:pPr>
              <w:pStyle w:val="Web2"/>
              <w:spacing w:before="0" w:beforeAutospacing="0" w:after="0" w:afterAutospacing="0"/>
            </w:pPr>
          </w:p>
        </w:tc>
        <w:tc>
          <w:tcPr>
            <w:tcW w:w="307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jc w:val="both"/>
            </w:pPr>
          </w:p>
          <w:p w:rsidR="002269AF" w:rsidRDefault="00D53BC5" w:rsidP="00BF6DED">
            <w:pPr>
              <w:pStyle w:val="Web"/>
              <w:spacing w:before="0" w:beforeAutospacing="0" w:after="0" w:afterAutospacing="0"/>
              <w:jc w:val="both"/>
            </w:pPr>
            <w:r>
              <w:t>09.04</w:t>
            </w:r>
            <w:r w:rsidR="002269AF" w:rsidRPr="00355880">
              <w:t>.201</w:t>
            </w:r>
            <w:r w:rsidR="002269AF">
              <w:t>2</w:t>
            </w:r>
            <w:r w:rsidR="002269AF" w:rsidRPr="00355880">
              <w:t xml:space="preserve"> </w:t>
            </w:r>
          </w:p>
          <w:p w:rsidR="002269AF" w:rsidRPr="00142CFB" w:rsidRDefault="002269AF" w:rsidP="00BF6DED">
            <w:pPr>
              <w:pStyle w:val="Web"/>
              <w:spacing w:before="0" w:beforeAutospacing="0" w:after="0" w:afterAutospacing="0"/>
              <w:jc w:val="both"/>
              <w:rPr>
                <w:bCs/>
                <w:color w:val="000000"/>
                <w:highlight w:val="cyan"/>
              </w:rPr>
            </w:pPr>
            <w:r w:rsidRPr="00355880">
              <w:t>до 09-00</w:t>
            </w:r>
          </w:p>
        </w:tc>
      </w:tr>
      <w:tr w:rsidR="002269AF" w:rsidTr="00AF0A0B">
        <w:trPr>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lastRenderedPageBreak/>
              <w:t>22</w:t>
            </w:r>
          </w:p>
          <w:p w:rsidR="008559D8" w:rsidRDefault="008559D8" w:rsidP="00BF6DED">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rPr>
                <w:color w:val="000000"/>
              </w:rPr>
            </w:pPr>
          </w:p>
          <w:p w:rsidR="002269AF" w:rsidRPr="00142CFB" w:rsidRDefault="00D53BC5" w:rsidP="00BF6DED">
            <w:pPr>
              <w:pStyle w:val="Web"/>
              <w:spacing w:before="0" w:beforeAutospacing="0" w:after="0" w:afterAutospacing="0"/>
              <w:rPr>
                <w:highlight w:val="cyan"/>
              </w:rPr>
            </w:pPr>
            <w:r>
              <w:rPr>
                <w:color w:val="000000"/>
              </w:rPr>
              <w:t>10.04</w:t>
            </w:r>
            <w:r w:rsidR="002269AF">
              <w:rPr>
                <w:color w:val="000000"/>
              </w:rPr>
              <w:t>.2012</w:t>
            </w:r>
          </w:p>
        </w:tc>
      </w:tr>
      <w:tr w:rsidR="002269AF" w:rsidTr="00AF0A0B">
        <w:trPr>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2269AF" w:rsidRDefault="002269AF" w:rsidP="00BF6DED">
            <w:pPr>
              <w:pStyle w:val="Web"/>
              <w:spacing w:before="0" w:beforeAutospacing="0" w:after="0" w:afterAutospacing="0"/>
            </w:pPr>
          </w:p>
          <w:p w:rsidR="002269AF" w:rsidRPr="00142CFB" w:rsidRDefault="00D53BC5" w:rsidP="00BF6DED">
            <w:pPr>
              <w:pStyle w:val="Web"/>
              <w:spacing w:before="0" w:beforeAutospacing="0" w:after="0" w:afterAutospacing="0"/>
              <w:rPr>
                <w:highlight w:val="cyan"/>
              </w:rPr>
            </w:pPr>
            <w:r>
              <w:t>13.04</w:t>
            </w:r>
            <w:bookmarkStart w:id="0" w:name="_GoBack"/>
            <w:bookmarkEnd w:id="0"/>
            <w:r w:rsidR="002269AF">
              <w:t>.2012</w:t>
            </w:r>
          </w:p>
        </w:tc>
      </w:tr>
      <w:tr w:rsidR="002269AF" w:rsidTr="00AF0A0B">
        <w:trPr>
          <w:trHeight w:val="350"/>
          <w:jc w:val="center"/>
        </w:trPr>
        <w:tc>
          <w:tcPr>
            <w:tcW w:w="248" w:type="pct"/>
            <w:vMerge w:val="restart"/>
            <w:tcBorders>
              <w:top w:val="single" w:sz="4" w:space="0" w:color="auto"/>
              <w:left w:val="single" w:sz="4" w:space="0" w:color="auto"/>
              <w:right w:val="single" w:sz="4" w:space="0" w:color="auto"/>
            </w:tcBorders>
          </w:tcPr>
          <w:p w:rsidR="002269AF" w:rsidRPr="00F12374" w:rsidRDefault="002269AF" w:rsidP="00BF6DED">
            <w:pPr>
              <w:jc w:val="center"/>
              <w:rPr>
                <w:sz w:val="24"/>
                <w:szCs w:val="24"/>
              </w:rPr>
            </w:pPr>
            <w:r>
              <w:rPr>
                <w:sz w:val="24"/>
                <w:szCs w:val="24"/>
              </w:rPr>
              <w:t>24</w:t>
            </w:r>
          </w:p>
          <w:p w:rsidR="002269AF" w:rsidRPr="00F12374" w:rsidRDefault="002269AF" w:rsidP="00BF6DED">
            <w:pPr>
              <w:jc w:val="center"/>
              <w:rPr>
                <w:sz w:val="24"/>
                <w:szCs w:val="24"/>
              </w:rPr>
            </w:pPr>
          </w:p>
        </w:tc>
        <w:tc>
          <w:tcPr>
            <w:tcW w:w="658" w:type="pct"/>
            <w:vMerge w:val="restart"/>
            <w:tcBorders>
              <w:top w:val="single" w:sz="4" w:space="0" w:color="auto"/>
              <w:left w:val="single" w:sz="4" w:space="0" w:color="auto"/>
              <w:right w:val="single" w:sz="4" w:space="0" w:color="auto"/>
            </w:tcBorders>
          </w:tcPr>
          <w:p w:rsidR="002269AF" w:rsidRDefault="002269AF" w:rsidP="00BF6DED">
            <w:pPr>
              <w:rPr>
                <w:sz w:val="24"/>
                <w:szCs w:val="24"/>
              </w:rPr>
            </w:pPr>
            <w:r>
              <w:rPr>
                <w:sz w:val="24"/>
                <w:szCs w:val="24"/>
              </w:rPr>
              <w:t>Пункт 6</w:t>
            </w:r>
            <w:r w:rsidRPr="00F50DDC">
              <w:rPr>
                <w:sz w:val="24"/>
                <w:szCs w:val="24"/>
              </w:rPr>
              <w:t>.2</w:t>
            </w:r>
            <w:r>
              <w:rPr>
                <w:sz w:val="24"/>
                <w:szCs w:val="24"/>
              </w:rPr>
              <w:t>.4,</w:t>
            </w:r>
          </w:p>
          <w:p w:rsidR="002269AF" w:rsidRPr="00F50DDC" w:rsidRDefault="002269AF" w:rsidP="00BF6DED">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2269AF" w:rsidRPr="00C826B1" w:rsidRDefault="002269AF" w:rsidP="003B49C2">
            <w:pPr>
              <w:pStyle w:val="4"/>
              <w:numPr>
                <w:ilvl w:val="0"/>
                <w:numId w:val="0"/>
              </w:numPr>
              <w:ind w:left="864" w:hanging="864"/>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2269AF" w:rsidTr="00AF0A0B">
        <w:trPr>
          <w:trHeight w:val="620"/>
          <w:jc w:val="center"/>
        </w:trPr>
        <w:tc>
          <w:tcPr>
            <w:tcW w:w="248" w:type="pct"/>
            <w:vMerge/>
            <w:tcBorders>
              <w:left w:val="single" w:sz="4" w:space="0" w:color="auto"/>
              <w:bottom w:val="single" w:sz="4" w:space="0" w:color="auto"/>
              <w:right w:val="single" w:sz="4" w:space="0" w:color="auto"/>
            </w:tcBorders>
          </w:tcPr>
          <w:p w:rsidR="002269AF" w:rsidRDefault="002269AF" w:rsidP="00BF6DED">
            <w:pPr>
              <w:jc w:val="center"/>
              <w:rPr>
                <w:sz w:val="24"/>
                <w:szCs w:val="24"/>
              </w:rPr>
            </w:pPr>
          </w:p>
        </w:tc>
        <w:tc>
          <w:tcPr>
            <w:tcW w:w="658" w:type="pct"/>
            <w:vMerge/>
            <w:tcBorders>
              <w:left w:val="single" w:sz="4" w:space="0" w:color="auto"/>
              <w:bottom w:val="single" w:sz="4" w:space="0" w:color="auto"/>
              <w:right w:val="single" w:sz="4" w:space="0" w:color="auto"/>
            </w:tcBorders>
          </w:tcPr>
          <w:p w:rsidR="002269AF" w:rsidRDefault="002269AF" w:rsidP="00BF6DED">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2269AF" w:rsidRPr="00F061E9" w:rsidRDefault="002269AF" w:rsidP="00BF6DED">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2269AF" w:rsidRPr="00121920" w:rsidRDefault="002269AF" w:rsidP="00BF6DED">
            <w:pPr>
              <w:rPr>
                <w:sz w:val="24"/>
                <w:szCs w:val="24"/>
              </w:rPr>
            </w:pPr>
            <w:r w:rsidRPr="00121920">
              <w:rPr>
                <w:sz w:val="24"/>
                <w:szCs w:val="24"/>
                <w:u w:val="single"/>
              </w:rPr>
              <w:t>Получатель платежа</w:t>
            </w:r>
          </w:p>
          <w:p w:rsidR="00D70CCE" w:rsidRDefault="002269AF" w:rsidP="00BF6DED">
            <w:pPr>
              <w:rPr>
                <w:sz w:val="24"/>
                <w:szCs w:val="24"/>
              </w:rPr>
            </w:pPr>
            <w:r w:rsidRPr="00121920">
              <w:rPr>
                <w:sz w:val="24"/>
                <w:szCs w:val="24"/>
              </w:rPr>
              <w:t xml:space="preserve">ГРКЦ ГУ Банка России по Ивановской области </w:t>
            </w:r>
          </w:p>
          <w:p w:rsidR="002269AF" w:rsidRPr="00121920" w:rsidRDefault="002269AF" w:rsidP="00BF6DED">
            <w:pPr>
              <w:rPr>
                <w:sz w:val="24"/>
                <w:szCs w:val="24"/>
              </w:rPr>
            </w:pPr>
            <w:r w:rsidRPr="00121920">
              <w:rPr>
                <w:sz w:val="24"/>
                <w:szCs w:val="24"/>
              </w:rPr>
              <w:t>г.</w:t>
            </w:r>
            <w:r w:rsidR="00D70CCE">
              <w:rPr>
                <w:sz w:val="24"/>
                <w:szCs w:val="24"/>
              </w:rPr>
              <w:t xml:space="preserve"> </w:t>
            </w:r>
            <w:r w:rsidRPr="00121920">
              <w:rPr>
                <w:sz w:val="24"/>
                <w:szCs w:val="24"/>
              </w:rPr>
              <w:t xml:space="preserve">Иваново БИК 042406001 </w:t>
            </w:r>
          </w:p>
          <w:p w:rsidR="002269AF" w:rsidRPr="00121920" w:rsidRDefault="00D70CCE" w:rsidP="00BF6DED">
            <w:pPr>
              <w:rPr>
                <w:sz w:val="24"/>
                <w:szCs w:val="24"/>
              </w:rPr>
            </w:pPr>
            <w:proofErr w:type="gramStart"/>
            <w:r>
              <w:rPr>
                <w:sz w:val="24"/>
                <w:szCs w:val="24"/>
              </w:rPr>
              <w:t>р</w:t>
            </w:r>
            <w:proofErr w:type="gramEnd"/>
            <w:r>
              <w:rPr>
                <w:sz w:val="24"/>
                <w:szCs w:val="24"/>
              </w:rPr>
              <w:t>/с</w:t>
            </w:r>
            <w:r w:rsidR="002269AF" w:rsidRPr="00121920">
              <w:rPr>
                <w:sz w:val="24"/>
                <w:szCs w:val="24"/>
              </w:rPr>
              <w:t xml:space="preserve">  403 028 100 000 050 000 36</w:t>
            </w:r>
          </w:p>
          <w:p w:rsidR="002269AF" w:rsidRPr="002A203F" w:rsidRDefault="002269AF" w:rsidP="002A203F">
            <w:pPr>
              <w:rPr>
                <w:sz w:val="24"/>
                <w:szCs w:val="24"/>
              </w:rPr>
            </w:pPr>
            <w:r w:rsidRPr="00A27F95">
              <w:rPr>
                <w:sz w:val="24"/>
                <w:szCs w:val="24"/>
                <w:u w:val="single"/>
              </w:rPr>
              <w:t>Назначение платежа</w:t>
            </w:r>
            <w:r w:rsidRPr="00121920">
              <w:rPr>
                <w:sz w:val="24"/>
                <w:szCs w:val="24"/>
              </w:rPr>
              <w:t>:</w:t>
            </w:r>
            <w:r w:rsidR="002A203F">
              <w:rPr>
                <w:sz w:val="24"/>
                <w:szCs w:val="24"/>
              </w:rPr>
              <w:t xml:space="preserve">   </w:t>
            </w:r>
            <w:proofErr w:type="gramStart"/>
            <w:r w:rsidR="00D70CCE">
              <w:rPr>
                <w:sz w:val="24"/>
                <w:szCs w:val="24"/>
              </w:rPr>
              <w:t>л</w:t>
            </w:r>
            <w:proofErr w:type="gramEnd"/>
            <w:r w:rsidR="00D70CCE">
              <w:rPr>
                <w:sz w:val="24"/>
                <w:szCs w:val="24"/>
              </w:rPr>
              <w:t>/с</w:t>
            </w:r>
            <w:r w:rsidRPr="00121920">
              <w:rPr>
                <w:sz w:val="24"/>
                <w:szCs w:val="24"/>
              </w:rPr>
              <w:t xml:space="preserve"> 01</w:t>
            </w:r>
            <w:r>
              <w:rPr>
                <w:sz w:val="24"/>
                <w:szCs w:val="24"/>
              </w:rPr>
              <w:t>1</w:t>
            </w:r>
            <w:r w:rsidRPr="00121920">
              <w:rPr>
                <w:sz w:val="24"/>
                <w:szCs w:val="24"/>
              </w:rPr>
              <w:t>.99.2</w:t>
            </w:r>
            <w:r>
              <w:rPr>
                <w:sz w:val="24"/>
                <w:szCs w:val="24"/>
              </w:rPr>
              <w:t>8</w:t>
            </w:r>
            <w:r w:rsidR="002A203F">
              <w:rPr>
                <w:sz w:val="24"/>
                <w:szCs w:val="24"/>
              </w:rPr>
              <w:t>1.0</w:t>
            </w:r>
          </w:p>
        </w:tc>
      </w:tr>
      <w:tr w:rsidR="002269AF" w:rsidTr="00AF0A0B">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2269AF" w:rsidRDefault="002269AF" w:rsidP="00BF6DED">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2269AF" w:rsidRPr="00EA3509" w:rsidRDefault="002269AF" w:rsidP="00BF6DED">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2269AF" w:rsidRPr="00796923" w:rsidRDefault="002269AF" w:rsidP="00BF6DED">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2269AF" w:rsidRPr="00C826B1" w:rsidRDefault="002269AF" w:rsidP="002A203F">
            <w:pPr>
              <w:pStyle w:val="4"/>
              <w:numPr>
                <w:ilvl w:val="0"/>
                <w:numId w:val="0"/>
              </w:numPr>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00046D7C">
              <w:rPr>
                <w:rFonts w:ascii="Times New Roman" w:hAnsi="Times New Roman"/>
                <w:b w:val="0"/>
              </w:rPr>
              <w:t xml:space="preserve">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2269AF" w:rsidRDefault="002269AF" w:rsidP="00BF6DED">
      <w:pPr>
        <w:jc w:val="center"/>
        <w:rPr>
          <w:b/>
          <w:sz w:val="24"/>
          <w:szCs w:val="24"/>
        </w:rPr>
      </w:pPr>
    </w:p>
    <w:p w:rsidR="00A717C2" w:rsidRPr="00FF5CF0" w:rsidRDefault="002269AF" w:rsidP="00BF6DED">
      <w:pPr>
        <w:ind w:left="-426" w:firstLine="426"/>
        <w:jc w:val="center"/>
        <w:rPr>
          <w:b/>
          <w:sz w:val="28"/>
          <w:szCs w:val="28"/>
        </w:rPr>
      </w:pPr>
      <w:r>
        <w:rPr>
          <w:b/>
          <w:sz w:val="24"/>
          <w:szCs w:val="24"/>
        </w:rPr>
        <w:br w:type="page"/>
      </w:r>
      <w:r w:rsidR="00A717C2">
        <w:rPr>
          <w:b/>
          <w:sz w:val="28"/>
          <w:szCs w:val="28"/>
        </w:rPr>
        <w:lastRenderedPageBreak/>
        <w:t>РАЗДЕЛ 1.4.</w:t>
      </w:r>
      <w:r w:rsidR="00A717C2">
        <w:rPr>
          <w:b/>
          <w:sz w:val="24"/>
          <w:szCs w:val="24"/>
        </w:rPr>
        <w:t xml:space="preserve"> </w:t>
      </w:r>
      <w:r w:rsidR="00A717C2">
        <w:rPr>
          <w:b/>
          <w:sz w:val="28"/>
          <w:szCs w:val="28"/>
        </w:rPr>
        <w:t xml:space="preserve">Рекомендуемые </w:t>
      </w:r>
      <w:r w:rsidR="00A717C2" w:rsidRPr="00FF5CF0">
        <w:rPr>
          <w:b/>
          <w:sz w:val="28"/>
          <w:szCs w:val="28"/>
        </w:rPr>
        <w:t>форм</w:t>
      </w:r>
      <w:r w:rsidR="00A717C2">
        <w:rPr>
          <w:b/>
          <w:sz w:val="28"/>
          <w:szCs w:val="28"/>
        </w:rPr>
        <w:t>ы</w:t>
      </w:r>
      <w:r w:rsidR="00A717C2" w:rsidRPr="00FF5CF0">
        <w:rPr>
          <w:b/>
          <w:sz w:val="28"/>
          <w:szCs w:val="28"/>
        </w:rPr>
        <w:t xml:space="preserve"> и документ</w:t>
      </w:r>
      <w:r w:rsidR="00A717C2">
        <w:rPr>
          <w:b/>
          <w:sz w:val="28"/>
          <w:szCs w:val="28"/>
        </w:rPr>
        <w:t>ы</w:t>
      </w:r>
      <w:r w:rsidR="00A717C2" w:rsidRPr="00FF5CF0">
        <w:rPr>
          <w:b/>
          <w:sz w:val="28"/>
          <w:szCs w:val="28"/>
        </w:rPr>
        <w:t xml:space="preserve"> для заполнения </w:t>
      </w:r>
    </w:p>
    <w:p w:rsidR="00A717C2" w:rsidRPr="00FF5CF0" w:rsidRDefault="00A717C2" w:rsidP="00BF6DED">
      <w:pPr>
        <w:ind w:left="-426" w:firstLine="426"/>
        <w:jc w:val="center"/>
        <w:rPr>
          <w:b/>
          <w:sz w:val="28"/>
          <w:szCs w:val="28"/>
        </w:rPr>
      </w:pPr>
      <w:r w:rsidRPr="00FF5CF0">
        <w:rPr>
          <w:b/>
          <w:sz w:val="28"/>
          <w:szCs w:val="28"/>
        </w:rPr>
        <w:t>участниками размещения заказа</w:t>
      </w:r>
    </w:p>
    <w:p w:rsidR="00A717C2" w:rsidRDefault="00A717C2" w:rsidP="00BF6DED">
      <w:pPr>
        <w:ind w:left="-426" w:firstLine="426"/>
        <w:jc w:val="center"/>
        <w:rPr>
          <w:sz w:val="24"/>
          <w:szCs w:val="24"/>
        </w:rPr>
      </w:pPr>
    </w:p>
    <w:p w:rsidR="00A717C2" w:rsidRDefault="00A717C2" w:rsidP="00BF6DED">
      <w:pPr>
        <w:ind w:left="-426" w:firstLine="426"/>
        <w:jc w:val="center"/>
        <w:rPr>
          <w:b/>
          <w:sz w:val="28"/>
          <w:szCs w:val="28"/>
          <w:u w:val="single"/>
        </w:rPr>
      </w:pPr>
      <w:r>
        <w:rPr>
          <w:b/>
          <w:sz w:val="28"/>
          <w:szCs w:val="28"/>
          <w:u w:val="single"/>
        </w:rPr>
        <w:t>Форма № 1</w:t>
      </w:r>
    </w:p>
    <w:p w:rsidR="00A717C2" w:rsidRDefault="00A717C2" w:rsidP="00BF6DED">
      <w:pPr>
        <w:ind w:left="-426" w:firstLine="426"/>
        <w:jc w:val="center"/>
        <w:rPr>
          <w:b/>
          <w:sz w:val="28"/>
          <w:szCs w:val="28"/>
          <w:u w:val="single"/>
        </w:rPr>
      </w:pPr>
    </w:p>
    <w:p w:rsidR="00A717C2" w:rsidRPr="00517725" w:rsidRDefault="00A717C2" w:rsidP="00BF6DED">
      <w:pPr>
        <w:widowControl/>
        <w:autoSpaceDE/>
        <w:autoSpaceDN/>
        <w:adjustRightInd/>
        <w:spacing w:after="60"/>
        <w:ind w:left="-426" w:firstLine="426"/>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A717C2" w:rsidRPr="00CE1156" w:rsidRDefault="00A717C2" w:rsidP="00BF6DED">
      <w:pPr>
        <w:ind w:left="-426" w:firstLine="426"/>
        <w:rPr>
          <w:sz w:val="24"/>
          <w:szCs w:val="24"/>
        </w:rPr>
      </w:pPr>
    </w:p>
    <w:p w:rsidR="00BB3324" w:rsidRPr="00A717C2" w:rsidRDefault="00A717C2" w:rsidP="00BF6DED">
      <w:pPr>
        <w:widowControl/>
        <w:tabs>
          <w:tab w:val="left" w:pos="851"/>
        </w:tabs>
        <w:autoSpaceDE/>
        <w:autoSpaceDN/>
        <w:adjustRightInd/>
        <w:ind w:left="-426" w:firstLine="426"/>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00BB3324" w:rsidRPr="00A717C2">
        <w:rPr>
          <w:i/>
          <w:sz w:val="24"/>
          <w:szCs w:val="24"/>
        </w:rPr>
        <w:t>на право заключения муниципального контракта, на выполнение работ по устройству водоотводящих канав.</w:t>
      </w:r>
    </w:p>
    <w:p w:rsidR="001D6075" w:rsidRPr="00E75B03" w:rsidRDefault="00A717C2" w:rsidP="00BF6DED">
      <w:pPr>
        <w:ind w:left="-426" w:right="99" w:firstLine="426"/>
        <w:jc w:val="both"/>
        <w:rPr>
          <w:sz w:val="24"/>
          <w:szCs w:val="24"/>
        </w:rPr>
      </w:pPr>
      <w:r w:rsidRPr="00EC640C">
        <w:rPr>
          <w:i/>
          <w:sz w:val="24"/>
          <w:szCs w:val="24"/>
        </w:rPr>
        <w:t xml:space="preserve"> </w:t>
      </w:r>
      <w:r w:rsidR="001D6075" w:rsidRPr="00E75B03">
        <w:rPr>
          <w:spacing w:val="-6"/>
          <w:sz w:val="24"/>
          <w:szCs w:val="24"/>
        </w:rPr>
        <w:t xml:space="preserve">1. </w:t>
      </w:r>
      <w:r w:rsidR="001D6075" w:rsidRPr="00E75B03">
        <w:rPr>
          <w:sz w:val="24"/>
          <w:szCs w:val="24"/>
        </w:rPr>
        <w:t xml:space="preserve">Изучив документацию об открытом аукционе в электронной форме на право заключения вышеупомянутого </w:t>
      </w:r>
      <w:r w:rsidR="001D6075">
        <w:rPr>
          <w:sz w:val="24"/>
          <w:szCs w:val="24"/>
        </w:rPr>
        <w:t>муниципального контракта</w:t>
      </w:r>
      <w:r w:rsidR="001D6075"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1D6075">
        <w:rPr>
          <w:sz w:val="24"/>
          <w:szCs w:val="24"/>
        </w:rPr>
        <w:t>муниципального контракта</w:t>
      </w:r>
      <w:r w:rsidR="001D6075" w:rsidRPr="00E75B03">
        <w:rPr>
          <w:sz w:val="24"/>
          <w:szCs w:val="24"/>
        </w:rPr>
        <w:t xml:space="preserve"> будет объявлена в ходе проведения аукциона.</w:t>
      </w:r>
    </w:p>
    <w:p w:rsidR="001D6075" w:rsidRDefault="001D6075" w:rsidP="00BF6DED">
      <w:pPr>
        <w:widowControl/>
        <w:ind w:left="-426" w:firstLine="426"/>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1D6075" w:rsidRDefault="001D6075" w:rsidP="00BF6DED">
      <w:pPr>
        <w:widowControl/>
        <w:ind w:left="-426" w:firstLine="426"/>
        <w:jc w:val="both"/>
        <w:rPr>
          <w:sz w:val="24"/>
          <w:szCs w:val="24"/>
        </w:rPr>
      </w:pPr>
      <w:r>
        <w:rPr>
          <w:sz w:val="24"/>
          <w:szCs w:val="24"/>
        </w:rPr>
        <w:t>3.</w:t>
      </w:r>
      <w:r w:rsidRPr="00030DF2">
        <w:rPr>
          <w:sz w:val="24"/>
          <w:szCs w:val="24"/>
        </w:rPr>
        <w:t xml:space="preserve"> </w:t>
      </w:r>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
    <w:p w:rsidR="001D6075" w:rsidRDefault="001D6075" w:rsidP="00BF6DED">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1D6075" w:rsidTr="00866BD8">
        <w:trPr>
          <w:trHeight w:val="1402"/>
        </w:trPr>
        <w:tc>
          <w:tcPr>
            <w:tcW w:w="662"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r>
              <w:rPr>
                <w:sz w:val="24"/>
                <w:szCs w:val="24"/>
              </w:rPr>
              <w:t>№</w:t>
            </w:r>
          </w:p>
          <w:p w:rsidR="001D6075" w:rsidRDefault="001D6075" w:rsidP="00BF6DED">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1D6075" w:rsidRDefault="001D6075" w:rsidP="00BF6DED">
            <w:pPr>
              <w:jc w:val="center"/>
              <w:rPr>
                <w:sz w:val="24"/>
                <w:szCs w:val="24"/>
              </w:rPr>
            </w:pPr>
            <w:r>
              <w:rPr>
                <w:sz w:val="24"/>
                <w:szCs w:val="24"/>
              </w:rPr>
              <w:t>Показатели товара</w:t>
            </w:r>
          </w:p>
        </w:tc>
      </w:tr>
      <w:tr w:rsidR="001D6075" w:rsidTr="00866BD8">
        <w:trPr>
          <w:trHeight w:val="345"/>
        </w:trPr>
        <w:tc>
          <w:tcPr>
            <w:tcW w:w="662"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1D6075" w:rsidRDefault="001D6075" w:rsidP="00BF6DED">
            <w:pPr>
              <w:jc w:val="center"/>
              <w:rPr>
                <w:sz w:val="24"/>
                <w:szCs w:val="24"/>
              </w:rPr>
            </w:pPr>
          </w:p>
        </w:tc>
      </w:tr>
      <w:tr w:rsidR="001D6075" w:rsidTr="00866BD8">
        <w:trPr>
          <w:trHeight w:val="345"/>
        </w:trPr>
        <w:tc>
          <w:tcPr>
            <w:tcW w:w="662"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1D6075" w:rsidRDefault="001D6075" w:rsidP="00BF6DED">
            <w:pPr>
              <w:jc w:val="center"/>
              <w:rPr>
                <w:sz w:val="24"/>
                <w:szCs w:val="24"/>
              </w:rPr>
            </w:pPr>
          </w:p>
        </w:tc>
      </w:tr>
      <w:tr w:rsidR="001D6075" w:rsidTr="00866BD8">
        <w:trPr>
          <w:trHeight w:val="365"/>
        </w:trPr>
        <w:tc>
          <w:tcPr>
            <w:tcW w:w="662"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1D6075" w:rsidRDefault="001D6075" w:rsidP="00BF6DED">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1D6075" w:rsidRDefault="001D6075" w:rsidP="00BF6DED">
            <w:pPr>
              <w:jc w:val="center"/>
              <w:rPr>
                <w:sz w:val="24"/>
                <w:szCs w:val="24"/>
              </w:rPr>
            </w:pPr>
          </w:p>
        </w:tc>
      </w:tr>
    </w:tbl>
    <w:p w:rsidR="001D6075" w:rsidRDefault="001D6075" w:rsidP="00BF6DED">
      <w:pPr>
        <w:ind w:firstLine="720"/>
        <w:jc w:val="both"/>
        <w:rPr>
          <w:bCs/>
          <w:iCs/>
          <w:spacing w:val="-6"/>
          <w:sz w:val="24"/>
          <w:szCs w:val="24"/>
        </w:rPr>
      </w:pPr>
    </w:p>
    <w:p w:rsidR="001D6075" w:rsidRDefault="001D6075" w:rsidP="00BF6DED">
      <w:pPr>
        <w:ind w:firstLine="720"/>
        <w:jc w:val="both"/>
        <w:rPr>
          <w:bCs/>
          <w:iCs/>
          <w:spacing w:val="-6"/>
          <w:sz w:val="24"/>
          <w:szCs w:val="24"/>
        </w:rPr>
      </w:pPr>
    </w:p>
    <w:p w:rsidR="00A717C2" w:rsidRDefault="00A717C2" w:rsidP="00BF6DED">
      <w:pPr>
        <w:ind w:firstLine="720"/>
        <w:jc w:val="both"/>
        <w:rPr>
          <w:sz w:val="24"/>
          <w:szCs w:val="24"/>
        </w:rPr>
      </w:pPr>
    </w:p>
    <w:p w:rsidR="00A717C2" w:rsidRDefault="00A717C2" w:rsidP="00BF6DED">
      <w:pPr>
        <w:widowControl/>
        <w:ind w:left="-567"/>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717C2" w:rsidRPr="006945FF" w:rsidRDefault="00A717C2" w:rsidP="00BF6DED">
      <w:pPr>
        <w:widowControl/>
        <w:ind w:left="-567"/>
        <w:jc w:val="center"/>
        <w:rPr>
          <w:b/>
          <w:sz w:val="28"/>
          <w:szCs w:val="28"/>
        </w:rPr>
      </w:pPr>
      <w:r>
        <w:rPr>
          <w:b/>
          <w:bCs/>
          <w:sz w:val="24"/>
          <w:szCs w:val="24"/>
        </w:rPr>
        <w:br w:type="page"/>
      </w:r>
      <w:r w:rsidRPr="006945FF">
        <w:rPr>
          <w:b/>
          <w:sz w:val="28"/>
          <w:szCs w:val="28"/>
        </w:rPr>
        <w:lastRenderedPageBreak/>
        <w:t>Форма № 2</w:t>
      </w:r>
    </w:p>
    <w:p w:rsidR="00A717C2" w:rsidRPr="006945FF" w:rsidRDefault="00A717C2" w:rsidP="00F73893">
      <w:pPr>
        <w:ind w:left="-284"/>
        <w:rPr>
          <w:b/>
        </w:rPr>
      </w:pPr>
    </w:p>
    <w:p w:rsidR="00A717C2" w:rsidRPr="00517725" w:rsidRDefault="00A717C2" w:rsidP="00F73893">
      <w:pPr>
        <w:widowControl/>
        <w:autoSpaceDE/>
        <w:autoSpaceDN/>
        <w:adjustRightInd/>
        <w:spacing w:after="120"/>
        <w:ind w:left="-284"/>
        <w:jc w:val="center"/>
        <w:rPr>
          <w:b/>
          <w:bCs/>
          <w:sz w:val="24"/>
          <w:szCs w:val="24"/>
        </w:rPr>
      </w:pPr>
      <w:r w:rsidRPr="00517725">
        <w:rPr>
          <w:b/>
          <w:bCs/>
          <w:sz w:val="24"/>
          <w:szCs w:val="24"/>
        </w:rPr>
        <w:t>ВТОРАЯ ЧАСТЬ ЗАЯВКИ НА УЧАСТИЕ В АУКЦИОНЕ В ЭЛЕКТРОННОЙ ФОРМЕ</w:t>
      </w:r>
    </w:p>
    <w:p w:rsidR="00A717C2" w:rsidRPr="00A717C2" w:rsidRDefault="00A717C2" w:rsidP="00F73893">
      <w:pPr>
        <w:widowControl/>
        <w:tabs>
          <w:tab w:val="left" w:pos="851"/>
        </w:tabs>
        <w:autoSpaceDE/>
        <w:autoSpaceDN/>
        <w:adjustRightInd/>
        <w:ind w:left="-284"/>
        <w:jc w:val="both"/>
        <w:rPr>
          <w:i/>
          <w:sz w:val="24"/>
          <w:szCs w:val="24"/>
        </w:rPr>
      </w:pPr>
      <w:r w:rsidRPr="00A717C2">
        <w:rPr>
          <w:i/>
          <w:sz w:val="24"/>
          <w:szCs w:val="24"/>
        </w:rPr>
        <w:t>на право заключения муниципального контракта, на выполнение работ по устройству водоотводящих канав.</w:t>
      </w:r>
    </w:p>
    <w:p w:rsidR="00A717C2" w:rsidRPr="00517725" w:rsidRDefault="00A717C2" w:rsidP="00F73893">
      <w:pPr>
        <w:widowControl/>
        <w:tabs>
          <w:tab w:val="left" w:pos="851"/>
        </w:tabs>
        <w:autoSpaceDE/>
        <w:autoSpaceDN/>
        <w:adjustRightInd/>
        <w:ind w:left="-284"/>
        <w:jc w:val="both"/>
        <w:rPr>
          <w:iCs/>
          <w:sz w:val="24"/>
          <w:szCs w:val="24"/>
        </w:rPr>
      </w:pPr>
      <w:r w:rsidRPr="00517725">
        <w:rPr>
          <w:sz w:val="24"/>
          <w:szCs w:val="24"/>
        </w:rPr>
        <w:t xml:space="preserve"> 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A717C2" w:rsidRPr="00517725" w:rsidRDefault="00A717C2" w:rsidP="00F73893">
      <w:pPr>
        <w:widowControl/>
        <w:autoSpaceDE/>
        <w:autoSpaceDN/>
        <w:adjustRightInd/>
        <w:spacing w:after="60"/>
        <w:ind w:left="-284"/>
        <w:jc w:val="both"/>
        <w:rPr>
          <w:sz w:val="24"/>
          <w:szCs w:val="24"/>
        </w:rPr>
      </w:pPr>
      <w:r w:rsidRPr="00517725">
        <w:rPr>
          <w:sz w:val="24"/>
          <w:szCs w:val="24"/>
        </w:rPr>
        <w:t>_____________________________________________________________________________</w:t>
      </w:r>
    </w:p>
    <w:p w:rsidR="00A717C2" w:rsidRPr="00517725" w:rsidRDefault="00A717C2" w:rsidP="00F73893">
      <w:pPr>
        <w:widowControl/>
        <w:autoSpaceDE/>
        <w:autoSpaceDN/>
        <w:adjustRightInd/>
        <w:spacing w:after="60"/>
        <w:ind w:left="-284"/>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A717C2" w:rsidRDefault="00A717C2" w:rsidP="00F73893">
      <w:pPr>
        <w:widowControl/>
        <w:autoSpaceDE/>
        <w:autoSpaceDN/>
        <w:adjustRightInd/>
        <w:spacing w:after="60" w:line="360" w:lineRule="auto"/>
        <w:ind w:left="-284"/>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A717C2" w:rsidRPr="00F36086" w:rsidRDefault="00A717C2" w:rsidP="00046D7C">
      <w:pPr>
        <w:pStyle w:val="9"/>
        <w:numPr>
          <w:ilvl w:val="0"/>
          <w:numId w:val="0"/>
        </w:numPr>
        <w:ind w:left="1584"/>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A717C2" w:rsidRPr="00383ECA" w:rsidRDefault="00A717C2" w:rsidP="00BF6DED">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5788"/>
        <w:gridCol w:w="3580"/>
      </w:tblGrid>
      <w:tr w:rsidR="00A717C2" w:rsidTr="00866BD8">
        <w:trPr>
          <w:jc w:val="center"/>
        </w:trPr>
        <w:tc>
          <w:tcPr>
            <w:tcW w:w="177" w:type="pct"/>
            <w:tcBorders>
              <w:top w:val="single" w:sz="4" w:space="0" w:color="auto"/>
              <w:left w:val="single" w:sz="4" w:space="0" w:color="auto"/>
              <w:bottom w:val="single" w:sz="4" w:space="0" w:color="auto"/>
              <w:right w:val="nil"/>
            </w:tcBorders>
          </w:tcPr>
          <w:p w:rsidR="00A717C2" w:rsidRDefault="00A717C2" w:rsidP="00BF6DED">
            <w:pPr>
              <w:widowControl/>
              <w:autoSpaceDE/>
              <w:autoSpaceDN/>
              <w:adjustRightInd/>
              <w:ind w:right="-244"/>
              <w:rPr>
                <w:sz w:val="24"/>
                <w:szCs w:val="24"/>
              </w:rPr>
            </w:pPr>
            <w:r>
              <w:rPr>
                <w:sz w:val="24"/>
                <w:szCs w:val="24"/>
              </w:rPr>
              <w:t>1.</w:t>
            </w:r>
          </w:p>
        </w:tc>
        <w:tc>
          <w:tcPr>
            <w:tcW w:w="2980" w:type="pct"/>
            <w:tcBorders>
              <w:left w:val="nil"/>
            </w:tcBorders>
          </w:tcPr>
          <w:p w:rsidR="00A717C2" w:rsidRDefault="00A717C2" w:rsidP="00BF6DED">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717C2" w:rsidRDefault="00A717C2" w:rsidP="00BF6DE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717C2" w:rsidRDefault="00A717C2" w:rsidP="00BF6DED">
            <w:pPr>
              <w:rPr>
                <w:sz w:val="24"/>
                <w:szCs w:val="24"/>
              </w:rPr>
            </w:pPr>
          </w:p>
        </w:tc>
      </w:tr>
      <w:tr w:rsidR="00A717C2" w:rsidTr="00866BD8">
        <w:trPr>
          <w:cantSplit/>
          <w:trHeight w:val="496"/>
          <w:jc w:val="center"/>
        </w:trPr>
        <w:tc>
          <w:tcPr>
            <w:tcW w:w="177" w:type="pct"/>
            <w:tcBorders>
              <w:top w:val="single" w:sz="4" w:space="0" w:color="auto"/>
              <w:left w:val="single" w:sz="4" w:space="0" w:color="auto"/>
              <w:bottom w:val="single" w:sz="4" w:space="0" w:color="auto"/>
              <w:right w:val="nil"/>
            </w:tcBorders>
          </w:tcPr>
          <w:p w:rsidR="00A717C2" w:rsidRDefault="00A717C2" w:rsidP="00BF6DED">
            <w:pPr>
              <w:widowControl/>
              <w:autoSpaceDE/>
              <w:autoSpaceDN/>
              <w:adjustRightInd/>
              <w:ind w:right="-244"/>
              <w:rPr>
                <w:sz w:val="24"/>
                <w:szCs w:val="24"/>
              </w:rPr>
            </w:pPr>
            <w:r>
              <w:rPr>
                <w:sz w:val="24"/>
                <w:szCs w:val="24"/>
              </w:rPr>
              <w:t>2.</w:t>
            </w:r>
          </w:p>
        </w:tc>
        <w:tc>
          <w:tcPr>
            <w:tcW w:w="2980" w:type="pct"/>
            <w:tcBorders>
              <w:left w:val="nil"/>
            </w:tcBorders>
          </w:tcPr>
          <w:p w:rsidR="00A717C2" w:rsidRDefault="00A717C2" w:rsidP="00BF6DED">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717C2" w:rsidRDefault="00A717C2" w:rsidP="00BF6DED">
            <w:pPr>
              <w:rPr>
                <w:sz w:val="24"/>
                <w:szCs w:val="24"/>
              </w:rPr>
            </w:pPr>
            <w:r>
              <w:rPr>
                <w:sz w:val="24"/>
                <w:szCs w:val="24"/>
              </w:rPr>
              <w:t xml:space="preserve">Юридический адрес: </w:t>
            </w:r>
          </w:p>
        </w:tc>
      </w:tr>
      <w:tr w:rsidR="00A717C2" w:rsidTr="00866BD8">
        <w:trPr>
          <w:cantSplit/>
          <w:trHeight w:val="476"/>
          <w:jc w:val="center"/>
        </w:trPr>
        <w:tc>
          <w:tcPr>
            <w:tcW w:w="177" w:type="pct"/>
            <w:tcBorders>
              <w:top w:val="single" w:sz="4" w:space="0" w:color="auto"/>
              <w:left w:val="single" w:sz="4" w:space="0" w:color="auto"/>
              <w:bottom w:val="single" w:sz="4" w:space="0" w:color="auto"/>
              <w:right w:val="nil"/>
            </w:tcBorders>
          </w:tcPr>
          <w:p w:rsidR="00A717C2" w:rsidRDefault="00A717C2" w:rsidP="00BF6DED">
            <w:pPr>
              <w:widowControl/>
              <w:autoSpaceDE/>
              <w:autoSpaceDN/>
              <w:adjustRightInd/>
              <w:ind w:right="-64"/>
              <w:rPr>
                <w:sz w:val="24"/>
                <w:szCs w:val="24"/>
              </w:rPr>
            </w:pPr>
            <w:r>
              <w:rPr>
                <w:sz w:val="24"/>
                <w:szCs w:val="24"/>
              </w:rPr>
              <w:t>3.</w:t>
            </w:r>
          </w:p>
        </w:tc>
        <w:tc>
          <w:tcPr>
            <w:tcW w:w="2980" w:type="pct"/>
            <w:tcBorders>
              <w:left w:val="nil"/>
            </w:tcBorders>
          </w:tcPr>
          <w:p w:rsidR="00A717C2" w:rsidRDefault="00A717C2" w:rsidP="00BF6DED">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717C2" w:rsidRDefault="00A717C2" w:rsidP="00BF6DED">
            <w:pPr>
              <w:rPr>
                <w:sz w:val="24"/>
                <w:szCs w:val="24"/>
              </w:rPr>
            </w:pPr>
            <w:r>
              <w:rPr>
                <w:sz w:val="24"/>
                <w:szCs w:val="24"/>
              </w:rPr>
              <w:t>Адрес:</w:t>
            </w:r>
          </w:p>
        </w:tc>
      </w:tr>
      <w:tr w:rsidR="00A717C2" w:rsidTr="00866BD8">
        <w:trPr>
          <w:cantSplit/>
          <w:trHeight w:val="539"/>
          <w:jc w:val="center"/>
        </w:trPr>
        <w:tc>
          <w:tcPr>
            <w:tcW w:w="177" w:type="pct"/>
            <w:tcBorders>
              <w:top w:val="single" w:sz="4" w:space="0" w:color="auto"/>
              <w:left w:val="single" w:sz="4" w:space="0" w:color="auto"/>
              <w:bottom w:val="single" w:sz="4" w:space="0" w:color="auto"/>
              <w:right w:val="nil"/>
            </w:tcBorders>
          </w:tcPr>
          <w:p w:rsidR="00A717C2" w:rsidRDefault="00A717C2" w:rsidP="00BF6DED">
            <w:pPr>
              <w:widowControl/>
              <w:autoSpaceDE/>
              <w:autoSpaceDN/>
              <w:adjustRightInd/>
              <w:ind w:right="-244"/>
              <w:rPr>
                <w:sz w:val="24"/>
                <w:szCs w:val="24"/>
              </w:rPr>
            </w:pPr>
            <w:r>
              <w:rPr>
                <w:sz w:val="24"/>
                <w:szCs w:val="24"/>
              </w:rPr>
              <w:t>4.</w:t>
            </w:r>
          </w:p>
        </w:tc>
        <w:tc>
          <w:tcPr>
            <w:tcW w:w="2980" w:type="pct"/>
            <w:tcBorders>
              <w:left w:val="nil"/>
            </w:tcBorders>
          </w:tcPr>
          <w:p w:rsidR="00A717C2" w:rsidRDefault="00A717C2" w:rsidP="00BF6DED">
            <w:pPr>
              <w:widowControl/>
              <w:autoSpaceDE/>
              <w:autoSpaceDN/>
              <w:adjustRightInd/>
              <w:jc w:val="both"/>
              <w:rPr>
                <w:sz w:val="24"/>
                <w:szCs w:val="24"/>
              </w:rPr>
            </w:pPr>
            <w:r>
              <w:rPr>
                <w:sz w:val="24"/>
                <w:szCs w:val="24"/>
              </w:rPr>
              <w:t>Номер контактного телефона (факса)</w:t>
            </w:r>
          </w:p>
        </w:tc>
        <w:tc>
          <w:tcPr>
            <w:tcW w:w="1843" w:type="pct"/>
          </w:tcPr>
          <w:p w:rsidR="00A717C2" w:rsidRDefault="00A717C2" w:rsidP="00BF6DED">
            <w:pPr>
              <w:rPr>
                <w:sz w:val="24"/>
                <w:szCs w:val="24"/>
              </w:rPr>
            </w:pPr>
          </w:p>
        </w:tc>
      </w:tr>
      <w:tr w:rsidR="00A717C2" w:rsidTr="00866BD8">
        <w:trPr>
          <w:trHeight w:val="519"/>
          <w:jc w:val="center"/>
        </w:trPr>
        <w:tc>
          <w:tcPr>
            <w:tcW w:w="177" w:type="pct"/>
            <w:tcBorders>
              <w:top w:val="single" w:sz="4" w:space="0" w:color="auto"/>
              <w:left w:val="single" w:sz="4" w:space="0" w:color="auto"/>
              <w:bottom w:val="single" w:sz="4" w:space="0" w:color="auto"/>
              <w:right w:val="nil"/>
            </w:tcBorders>
          </w:tcPr>
          <w:p w:rsidR="00A717C2" w:rsidRDefault="00A717C2" w:rsidP="00BF6DED">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A717C2" w:rsidRDefault="00A717C2" w:rsidP="00BF6DED">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A717C2" w:rsidRDefault="00A717C2" w:rsidP="00BF6DED">
            <w:pPr>
              <w:rPr>
                <w:sz w:val="24"/>
                <w:szCs w:val="24"/>
              </w:rPr>
            </w:pPr>
          </w:p>
        </w:tc>
      </w:tr>
    </w:tbl>
    <w:p w:rsidR="00A717C2" w:rsidRPr="00CA3DE3" w:rsidRDefault="00A717C2" w:rsidP="00BF6DED">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717C2" w:rsidRPr="00A43616" w:rsidRDefault="00A717C2" w:rsidP="00BF6DED"/>
    <w:p w:rsidR="00A717C2" w:rsidRPr="00F36086" w:rsidRDefault="00A717C2" w:rsidP="00046D7C">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717C2" w:rsidRPr="00F36086" w:rsidRDefault="00A717C2" w:rsidP="00BF6DED">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A717C2" w:rsidRPr="00F36086" w:rsidTr="00866BD8">
        <w:trPr>
          <w:trHeight w:val="433"/>
          <w:jc w:val="center"/>
        </w:trPr>
        <w:tc>
          <w:tcPr>
            <w:tcW w:w="175" w:type="pct"/>
            <w:tcBorders>
              <w:top w:val="single" w:sz="4" w:space="0" w:color="auto"/>
              <w:left w:val="single" w:sz="4" w:space="0" w:color="auto"/>
              <w:bottom w:val="single" w:sz="4" w:space="0" w:color="auto"/>
              <w:right w:val="nil"/>
            </w:tcBorders>
          </w:tcPr>
          <w:p w:rsidR="00A717C2" w:rsidRPr="00F36086" w:rsidRDefault="00A717C2" w:rsidP="00BF6DED">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717C2" w:rsidRPr="00F36086" w:rsidRDefault="00A717C2" w:rsidP="00BF6DED">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717C2" w:rsidRPr="00F36086" w:rsidRDefault="00A717C2" w:rsidP="00BF6DED">
            <w:pPr>
              <w:rPr>
                <w:sz w:val="24"/>
                <w:szCs w:val="24"/>
              </w:rPr>
            </w:pPr>
          </w:p>
        </w:tc>
      </w:tr>
      <w:tr w:rsidR="00A717C2" w:rsidRPr="00F36086" w:rsidTr="00866BD8">
        <w:trPr>
          <w:trHeight w:val="963"/>
          <w:jc w:val="center"/>
        </w:trPr>
        <w:tc>
          <w:tcPr>
            <w:tcW w:w="175" w:type="pct"/>
            <w:tcBorders>
              <w:top w:val="single" w:sz="4" w:space="0" w:color="auto"/>
              <w:right w:val="nil"/>
            </w:tcBorders>
          </w:tcPr>
          <w:p w:rsidR="00A717C2" w:rsidRPr="00F36086" w:rsidRDefault="00A717C2" w:rsidP="00BF6DED">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717C2" w:rsidRPr="00F36086" w:rsidRDefault="00A717C2" w:rsidP="00BF6DED">
            <w:pPr>
              <w:widowControl/>
              <w:autoSpaceDE/>
              <w:autoSpaceDN/>
              <w:adjustRightInd/>
              <w:jc w:val="both"/>
              <w:rPr>
                <w:sz w:val="24"/>
                <w:szCs w:val="24"/>
              </w:rPr>
            </w:pPr>
            <w:r w:rsidRPr="00F36086">
              <w:rPr>
                <w:sz w:val="24"/>
                <w:szCs w:val="24"/>
              </w:rPr>
              <w:t>Паспортные данные</w:t>
            </w:r>
          </w:p>
        </w:tc>
        <w:tc>
          <w:tcPr>
            <w:tcW w:w="1809" w:type="pct"/>
          </w:tcPr>
          <w:p w:rsidR="00A717C2" w:rsidRPr="00F36086" w:rsidRDefault="00A717C2" w:rsidP="00BF6DED">
            <w:pPr>
              <w:rPr>
                <w:sz w:val="24"/>
                <w:szCs w:val="24"/>
              </w:rPr>
            </w:pPr>
            <w:r w:rsidRPr="00F36086">
              <w:rPr>
                <w:sz w:val="24"/>
                <w:szCs w:val="24"/>
              </w:rPr>
              <w:t>серия                 номер</w:t>
            </w:r>
          </w:p>
          <w:p w:rsidR="00A717C2" w:rsidRPr="00F36086" w:rsidRDefault="00A717C2" w:rsidP="00BF6DED">
            <w:pPr>
              <w:rPr>
                <w:sz w:val="24"/>
                <w:szCs w:val="24"/>
              </w:rPr>
            </w:pPr>
          </w:p>
          <w:p w:rsidR="00A717C2" w:rsidRPr="00F36086" w:rsidRDefault="00A717C2" w:rsidP="00BF6DED">
            <w:pPr>
              <w:rPr>
                <w:sz w:val="24"/>
                <w:szCs w:val="24"/>
              </w:rPr>
            </w:pPr>
            <w:r w:rsidRPr="00F36086">
              <w:rPr>
                <w:sz w:val="24"/>
                <w:szCs w:val="24"/>
              </w:rPr>
              <w:t>выдан</w:t>
            </w:r>
          </w:p>
        </w:tc>
      </w:tr>
      <w:tr w:rsidR="00A717C2" w:rsidRPr="00F36086" w:rsidTr="00866BD8">
        <w:trPr>
          <w:cantSplit/>
          <w:trHeight w:val="465"/>
          <w:jc w:val="center"/>
        </w:trPr>
        <w:tc>
          <w:tcPr>
            <w:tcW w:w="175" w:type="pct"/>
            <w:tcBorders>
              <w:right w:val="nil"/>
            </w:tcBorders>
          </w:tcPr>
          <w:p w:rsidR="00A717C2" w:rsidRPr="00F36086" w:rsidRDefault="00A717C2" w:rsidP="00BF6DED">
            <w:pPr>
              <w:widowControl/>
              <w:autoSpaceDE/>
              <w:autoSpaceDN/>
              <w:adjustRightInd/>
              <w:jc w:val="both"/>
              <w:rPr>
                <w:sz w:val="24"/>
                <w:szCs w:val="24"/>
              </w:rPr>
            </w:pPr>
            <w:r w:rsidRPr="00F36086">
              <w:rPr>
                <w:sz w:val="24"/>
                <w:szCs w:val="24"/>
              </w:rPr>
              <w:t>3.</w:t>
            </w:r>
          </w:p>
        </w:tc>
        <w:tc>
          <w:tcPr>
            <w:tcW w:w="3016" w:type="pct"/>
            <w:tcBorders>
              <w:left w:val="nil"/>
            </w:tcBorders>
          </w:tcPr>
          <w:p w:rsidR="00A717C2" w:rsidRPr="00F36086" w:rsidRDefault="00A717C2" w:rsidP="00BF6DED">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717C2" w:rsidRPr="00F36086" w:rsidRDefault="00A717C2" w:rsidP="00BF6DED">
            <w:pPr>
              <w:rPr>
                <w:sz w:val="24"/>
                <w:szCs w:val="24"/>
              </w:rPr>
            </w:pPr>
            <w:r w:rsidRPr="00F36086">
              <w:rPr>
                <w:sz w:val="24"/>
                <w:szCs w:val="24"/>
              </w:rPr>
              <w:t xml:space="preserve">Адрес </w:t>
            </w:r>
          </w:p>
        </w:tc>
      </w:tr>
      <w:tr w:rsidR="00A717C2" w:rsidRPr="00F36086" w:rsidTr="00866BD8">
        <w:trPr>
          <w:cantSplit/>
          <w:trHeight w:val="465"/>
          <w:jc w:val="center"/>
        </w:trPr>
        <w:tc>
          <w:tcPr>
            <w:tcW w:w="175" w:type="pct"/>
            <w:tcBorders>
              <w:right w:val="nil"/>
            </w:tcBorders>
          </w:tcPr>
          <w:p w:rsidR="00A717C2" w:rsidRPr="00F36086" w:rsidRDefault="00A717C2" w:rsidP="00BF6DED">
            <w:pPr>
              <w:widowControl/>
              <w:autoSpaceDE/>
              <w:autoSpaceDN/>
              <w:adjustRightInd/>
              <w:jc w:val="both"/>
              <w:rPr>
                <w:sz w:val="24"/>
                <w:szCs w:val="24"/>
              </w:rPr>
            </w:pPr>
            <w:r w:rsidRPr="00F36086">
              <w:rPr>
                <w:sz w:val="24"/>
                <w:szCs w:val="24"/>
              </w:rPr>
              <w:t>4.</w:t>
            </w:r>
          </w:p>
        </w:tc>
        <w:tc>
          <w:tcPr>
            <w:tcW w:w="3016" w:type="pct"/>
            <w:tcBorders>
              <w:left w:val="nil"/>
            </w:tcBorders>
          </w:tcPr>
          <w:p w:rsidR="00A717C2" w:rsidRPr="00F36086" w:rsidRDefault="00A717C2" w:rsidP="00BF6DED">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717C2" w:rsidRPr="00F36086" w:rsidRDefault="00A717C2" w:rsidP="00BF6DED">
            <w:pPr>
              <w:rPr>
                <w:sz w:val="24"/>
                <w:szCs w:val="24"/>
              </w:rPr>
            </w:pPr>
          </w:p>
        </w:tc>
      </w:tr>
      <w:tr w:rsidR="00A717C2" w:rsidRPr="00F36086" w:rsidTr="00866BD8">
        <w:trPr>
          <w:cantSplit/>
          <w:trHeight w:val="515"/>
          <w:jc w:val="center"/>
        </w:trPr>
        <w:tc>
          <w:tcPr>
            <w:tcW w:w="175" w:type="pct"/>
            <w:tcBorders>
              <w:right w:val="nil"/>
            </w:tcBorders>
          </w:tcPr>
          <w:p w:rsidR="00A717C2" w:rsidRPr="00F36086" w:rsidRDefault="00A717C2" w:rsidP="00BF6DED">
            <w:pPr>
              <w:widowControl/>
              <w:autoSpaceDE/>
              <w:autoSpaceDN/>
              <w:adjustRightInd/>
              <w:jc w:val="both"/>
              <w:rPr>
                <w:sz w:val="24"/>
                <w:szCs w:val="24"/>
              </w:rPr>
            </w:pPr>
            <w:r w:rsidRPr="00F36086">
              <w:rPr>
                <w:sz w:val="24"/>
                <w:szCs w:val="24"/>
              </w:rPr>
              <w:t>5.</w:t>
            </w:r>
          </w:p>
        </w:tc>
        <w:tc>
          <w:tcPr>
            <w:tcW w:w="3016" w:type="pct"/>
            <w:tcBorders>
              <w:left w:val="nil"/>
            </w:tcBorders>
          </w:tcPr>
          <w:p w:rsidR="00A717C2" w:rsidRPr="00F36086" w:rsidRDefault="00A717C2" w:rsidP="00BF6DED">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A717C2" w:rsidRPr="00F36086" w:rsidRDefault="00A717C2" w:rsidP="00BF6DED">
            <w:pPr>
              <w:rPr>
                <w:sz w:val="24"/>
                <w:szCs w:val="24"/>
              </w:rPr>
            </w:pPr>
          </w:p>
        </w:tc>
      </w:tr>
    </w:tbl>
    <w:p w:rsidR="00A717C2" w:rsidRDefault="00A717C2" w:rsidP="00BF6DED">
      <w:pPr>
        <w:rPr>
          <w:sz w:val="24"/>
          <w:szCs w:val="24"/>
        </w:rPr>
      </w:pPr>
      <w:r w:rsidRPr="00F36086">
        <w:rPr>
          <w:sz w:val="24"/>
          <w:szCs w:val="24"/>
        </w:rPr>
        <w:t>Заверяю правильность всех данных, указанных в анкете.</w:t>
      </w:r>
    </w:p>
    <w:p w:rsidR="00A717C2" w:rsidRDefault="00A717C2" w:rsidP="00BF6DED">
      <w:pPr>
        <w:rPr>
          <w:b/>
          <w:sz w:val="24"/>
          <w:szCs w:val="24"/>
        </w:rPr>
      </w:pPr>
    </w:p>
    <w:p w:rsidR="00A717C2" w:rsidRDefault="00A717C2" w:rsidP="00BF6DED">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717C2" w:rsidRPr="006B458E" w:rsidRDefault="00A717C2" w:rsidP="00BF6DED">
      <w:pPr>
        <w:shd w:val="clear" w:color="auto" w:fill="FFFFFF"/>
        <w:ind w:left="-426"/>
        <w:jc w:val="center"/>
        <w:rPr>
          <w:i/>
          <w:sz w:val="24"/>
          <w:szCs w:val="24"/>
          <w:vertAlign w:val="superscript"/>
        </w:rPr>
      </w:pPr>
      <w:r>
        <w:br w:type="page"/>
      </w:r>
      <w:r>
        <w:rPr>
          <w:b/>
          <w:sz w:val="28"/>
          <w:szCs w:val="28"/>
          <w:u w:val="single"/>
        </w:rPr>
        <w:lastRenderedPageBreak/>
        <w:t>Форма № 3</w:t>
      </w:r>
    </w:p>
    <w:p w:rsidR="00A717C2" w:rsidRDefault="00A717C2" w:rsidP="00BF6DED">
      <w:pPr>
        <w:ind w:left="-426"/>
        <w:jc w:val="center"/>
        <w:rPr>
          <w:b/>
          <w:sz w:val="28"/>
          <w:szCs w:val="28"/>
          <w:u w:val="single"/>
        </w:rPr>
      </w:pPr>
    </w:p>
    <w:p w:rsidR="00A717C2" w:rsidRDefault="00A717C2" w:rsidP="00BF6DED">
      <w:pPr>
        <w:shd w:val="clear" w:color="auto" w:fill="FFFFFF"/>
        <w:ind w:left="-426"/>
        <w:jc w:val="center"/>
      </w:pPr>
    </w:p>
    <w:p w:rsidR="00A717C2" w:rsidRPr="00BA0057" w:rsidRDefault="00A717C2" w:rsidP="00BF6DED">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717C2" w:rsidRPr="00BA0057" w:rsidRDefault="00A717C2" w:rsidP="00BF6DED">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717C2" w:rsidRDefault="00A717C2" w:rsidP="00BF6DED">
      <w:pPr>
        <w:shd w:val="clear" w:color="auto" w:fill="FFFFFF"/>
        <w:ind w:left="-426"/>
        <w:jc w:val="center"/>
      </w:pPr>
    </w:p>
    <w:p w:rsidR="00A717C2" w:rsidRPr="00FF5CF0" w:rsidRDefault="00F73893" w:rsidP="00BF6DED">
      <w:pPr>
        <w:ind w:left="-426"/>
        <w:rPr>
          <w:sz w:val="24"/>
          <w:szCs w:val="24"/>
        </w:rPr>
      </w:pPr>
      <w:r>
        <w:rPr>
          <w:sz w:val="24"/>
          <w:szCs w:val="24"/>
        </w:rPr>
        <w:t xml:space="preserve"> </w:t>
      </w:r>
      <w:r w:rsidR="00A717C2" w:rsidRPr="00FF5CF0">
        <w:rPr>
          <w:sz w:val="24"/>
          <w:szCs w:val="24"/>
        </w:rPr>
        <w:t>Дата, исх. номер</w:t>
      </w:r>
    </w:p>
    <w:p w:rsidR="00A717C2" w:rsidRDefault="00A717C2" w:rsidP="00BF6DED">
      <w:pPr>
        <w:pStyle w:val="af2"/>
        <w:spacing w:after="0"/>
        <w:ind w:left="-426"/>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717C2" w:rsidRDefault="00A717C2" w:rsidP="00BF6DED">
      <w:pPr>
        <w:pStyle w:val="af2"/>
        <w:spacing w:after="0"/>
        <w:ind w:left="-426"/>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717C2" w:rsidRDefault="00A717C2" w:rsidP="00BF6DED">
      <w:pPr>
        <w:pStyle w:val="af2"/>
        <w:spacing w:after="0"/>
        <w:ind w:left="-426"/>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717C2" w:rsidRPr="00D95B5E" w:rsidRDefault="00A717C2" w:rsidP="00BF6DED">
      <w:pPr>
        <w:pStyle w:val="af2"/>
        <w:spacing w:after="0"/>
        <w:ind w:left="-42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717C2" w:rsidRDefault="00A717C2" w:rsidP="00BF6DED">
      <w:pPr>
        <w:pStyle w:val="af2"/>
        <w:spacing w:after="0"/>
        <w:ind w:left="-426"/>
        <w:rPr>
          <w:sz w:val="24"/>
          <w:szCs w:val="24"/>
        </w:rPr>
      </w:pPr>
    </w:p>
    <w:p w:rsidR="00A717C2" w:rsidRDefault="00A717C2" w:rsidP="00BF6DED">
      <w:pPr>
        <w:pStyle w:val="af2"/>
        <w:spacing w:after="0"/>
        <w:ind w:left="-426"/>
        <w:rPr>
          <w:sz w:val="24"/>
          <w:szCs w:val="24"/>
        </w:rPr>
      </w:pPr>
    </w:p>
    <w:p w:rsidR="00A717C2" w:rsidRPr="00BA0057" w:rsidRDefault="00A717C2" w:rsidP="00BF6DED">
      <w:pPr>
        <w:pStyle w:val="af2"/>
        <w:spacing w:after="0"/>
        <w:ind w:left="-426"/>
        <w:rPr>
          <w:sz w:val="24"/>
          <w:szCs w:val="24"/>
        </w:rPr>
      </w:pPr>
    </w:p>
    <w:p w:rsidR="00A717C2" w:rsidRPr="00BA0057" w:rsidRDefault="00A717C2" w:rsidP="00BF6DED">
      <w:pPr>
        <w:shd w:val="clear" w:color="auto" w:fill="FFFFFF"/>
        <w:ind w:left="-426"/>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717C2" w:rsidRPr="00873BEF" w:rsidRDefault="00A717C2" w:rsidP="00BF6DED">
      <w:pPr>
        <w:shd w:val="clear" w:color="auto" w:fill="FFFFFF"/>
        <w:ind w:left="-426"/>
        <w:jc w:val="center"/>
        <w:rPr>
          <w:sz w:val="16"/>
          <w:szCs w:val="16"/>
        </w:rPr>
      </w:pPr>
    </w:p>
    <w:p w:rsidR="00A717C2" w:rsidRPr="00A717C2" w:rsidRDefault="00F73893" w:rsidP="00BF6DED">
      <w:pPr>
        <w:widowControl/>
        <w:tabs>
          <w:tab w:val="left" w:pos="851"/>
        </w:tabs>
        <w:autoSpaceDE/>
        <w:autoSpaceDN/>
        <w:adjustRightInd/>
        <w:ind w:left="-426"/>
        <w:jc w:val="both"/>
        <w:rPr>
          <w:i/>
          <w:sz w:val="24"/>
          <w:szCs w:val="24"/>
        </w:rPr>
      </w:pPr>
      <w:r>
        <w:rPr>
          <w:spacing w:val="11"/>
          <w:sz w:val="24"/>
          <w:szCs w:val="24"/>
        </w:rPr>
        <w:tab/>
      </w:r>
      <w:r w:rsidR="00A717C2" w:rsidRPr="00503BB0">
        <w:rPr>
          <w:spacing w:val="11"/>
          <w:sz w:val="24"/>
          <w:szCs w:val="24"/>
        </w:rPr>
        <w:t xml:space="preserve">Прошу Вас разъяснить следующие положения </w:t>
      </w:r>
      <w:r w:rsidR="00A717C2" w:rsidRPr="00503BB0">
        <w:rPr>
          <w:spacing w:val="-1"/>
          <w:sz w:val="24"/>
          <w:szCs w:val="24"/>
        </w:rPr>
        <w:t xml:space="preserve">документации об открытом аукционе в электронной форме </w:t>
      </w:r>
      <w:r w:rsidR="00A717C2" w:rsidRPr="00A717C2">
        <w:rPr>
          <w:i/>
          <w:sz w:val="24"/>
          <w:szCs w:val="24"/>
        </w:rPr>
        <w:t>на право заключения муниципального контракта, на выполнение работ по устройству водоотводящих канав.</w:t>
      </w:r>
    </w:p>
    <w:p w:rsidR="00A717C2" w:rsidRPr="00BA0057" w:rsidRDefault="00A717C2" w:rsidP="00BF6DED">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717C2" w:rsidRPr="00BA0057" w:rsidTr="00866BD8">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717C2" w:rsidRPr="00BA0057" w:rsidTr="00866BD8">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717C2" w:rsidRPr="00BA0057" w:rsidRDefault="00A717C2" w:rsidP="00BF6DED">
            <w:pPr>
              <w:shd w:val="clear" w:color="auto" w:fill="FFFFFF"/>
              <w:jc w:val="center"/>
              <w:rPr>
                <w:sz w:val="24"/>
                <w:szCs w:val="24"/>
              </w:rPr>
            </w:pPr>
            <w:r w:rsidRPr="00BA0057">
              <w:rPr>
                <w:sz w:val="24"/>
                <w:szCs w:val="24"/>
              </w:rPr>
              <w:t>4</w:t>
            </w:r>
          </w:p>
        </w:tc>
      </w:tr>
      <w:tr w:rsidR="00A717C2" w:rsidRPr="00BA0057" w:rsidTr="00866BD8">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r>
      <w:tr w:rsidR="00A717C2" w:rsidRPr="00BA0057" w:rsidTr="00866BD8">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717C2" w:rsidRPr="00BA0057" w:rsidRDefault="00A717C2" w:rsidP="00BF6DED">
            <w:pPr>
              <w:shd w:val="clear" w:color="auto" w:fill="FFFFFF"/>
              <w:rPr>
                <w:sz w:val="24"/>
                <w:szCs w:val="24"/>
              </w:rPr>
            </w:pPr>
          </w:p>
        </w:tc>
      </w:tr>
    </w:tbl>
    <w:p w:rsidR="00A717C2" w:rsidRDefault="00A717C2" w:rsidP="00BF6DED">
      <w:pPr>
        <w:shd w:val="clear" w:color="auto" w:fill="FFFFFF"/>
        <w:rPr>
          <w:spacing w:val="-4"/>
          <w:sz w:val="24"/>
          <w:szCs w:val="24"/>
        </w:rPr>
      </w:pPr>
    </w:p>
    <w:p w:rsidR="00A717C2" w:rsidRPr="00BA0057" w:rsidRDefault="00A717C2" w:rsidP="00BF6DED">
      <w:pPr>
        <w:shd w:val="clear" w:color="auto" w:fill="FFFFFF"/>
        <w:rPr>
          <w:spacing w:val="-4"/>
          <w:sz w:val="24"/>
          <w:szCs w:val="24"/>
        </w:rPr>
      </w:pPr>
      <w:r w:rsidRPr="009024A9">
        <w:rPr>
          <w:spacing w:val="-4"/>
          <w:sz w:val="24"/>
          <w:szCs w:val="24"/>
        </w:rPr>
        <w:t>* Направляется оператору электронной площадки.</w:t>
      </w:r>
    </w:p>
    <w:p w:rsidR="00A717C2" w:rsidRPr="00BA0057" w:rsidRDefault="00A717C2" w:rsidP="00BF6DED">
      <w:pPr>
        <w:shd w:val="clear" w:color="auto" w:fill="FFFFFF"/>
        <w:rPr>
          <w:spacing w:val="-4"/>
          <w:sz w:val="24"/>
          <w:szCs w:val="24"/>
        </w:rPr>
      </w:pPr>
    </w:p>
    <w:p w:rsidR="00A717C2" w:rsidRDefault="00A717C2" w:rsidP="00BF6DED">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717C2" w:rsidRPr="00BA0057" w:rsidRDefault="00A717C2" w:rsidP="00BF6DED">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jc w:val="center"/>
        <w:rPr>
          <w:b/>
          <w:sz w:val="28"/>
          <w:u w:val="single"/>
        </w:rPr>
      </w:pPr>
    </w:p>
    <w:p w:rsidR="00A717C2" w:rsidRDefault="00A717C2" w:rsidP="00BF6DED">
      <w:pPr>
        <w:widowControl/>
        <w:rPr>
          <w:rFonts w:eastAsia="SimSun"/>
          <w:b/>
          <w:caps/>
          <w:sz w:val="28"/>
          <w:szCs w:val="28"/>
        </w:rPr>
      </w:pPr>
    </w:p>
    <w:p w:rsidR="00A717C2" w:rsidRDefault="00A717C2" w:rsidP="00BF6DED">
      <w:pPr>
        <w:widowControl/>
        <w:jc w:val="center"/>
        <w:rPr>
          <w:rFonts w:eastAsia="SimSun"/>
          <w:b/>
          <w:caps/>
          <w:sz w:val="28"/>
          <w:szCs w:val="28"/>
        </w:rPr>
      </w:pPr>
    </w:p>
    <w:p w:rsidR="00A717C2" w:rsidRDefault="00A717C2" w:rsidP="00BF6DED">
      <w:pPr>
        <w:widowControl/>
        <w:jc w:val="center"/>
        <w:rPr>
          <w:rFonts w:eastAsia="SimSun"/>
          <w:b/>
          <w:caps/>
          <w:sz w:val="28"/>
          <w:szCs w:val="28"/>
        </w:rPr>
      </w:pPr>
      <w:r w:rsidRPr="00D95B5E">
        <w:rPr>
          <w:rFonts w:eastAsia="SimSun"/>
          <w:b/>
          <w:caps/>
          <w:sz w:val="28"/>
          <w:szCs w:val="28"/>
        </w:rPr>
        <w:lastRenderedPageBreak/>
        <w:t xml:space="preserve">Часть </w:t>
      </w:r>
      <w:r w:rsidRPr="00D95B5E">
        <w:rPr>
          <w:rFonts w:eastAsia="SimSun"/>
          <w:b/>
          <w:caps/>
          <w:sz w:val="28"/>
          <w:szCs w:val="28"/>
          <w:lang w:val="en-US"/>
        </w:rPr>
        <w:t>II</w:t>
      </w:r>
    </w:p>
    <w:p w:rsidR="00A717C2" w:rsidRDefault="00A717C2" w:rsidP="00BF6DED">
      <w:pPr>
        <w:pStyle w:val="af2"/>
        <w:spacing w:after="0"/>
        <w:jc w:val="center"/>
        <w:rPr>
          <w:b/>
          <w:caps/>
          <w:sz w:val="28"/>
          <w:szCs w:val="28"/>
        </w:rPr>
      </w:pPr>
      <w:r w:rsidRPr="007011FA">
        <w:rPr>
          <w:b/>
          <w:caps/>
          <w:sz w:val="28"/>
          <w:szCs w:val="28"/>
        </w:rPr>
        <w:t>Проект муниципального контракта</w:t>
      </w:r>
    </w:p>
    <w:p w:rsidR="008006B4" w:rsidRPr="00846A9F" w:rsidRDefault="008006B4" w:rsidP="00846A9F">
      <w:pPr>
        <w:pStyle w:val="affd"/>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8006B4" w:rsidRDefault="008006B4" w:rsidP="008006B4">
      <w:pPr>
        <w:pStyle w:val="affd"/>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КОНТРАКТ № ______</w:t>
      </w:r>
    </w:p>
    <w:p w:rsidR="008006B4" w:rsidRPr="008006B4" w:rsidRDefault="008006B4" w:rsidP="008006B4">
      <w:pPr>
        <w:jc w:val="both"/>
        <w:rPr>
          <w:color w:val="000000"/>
          <w:sz w:val="24"/>
          <w:szCs w:val="24"/>
        </w:rPr>
      </w:pPr>
      <w:r w:rsidRPr="008006B4">
        <w:rPr>
          <w:color w:val="000000"/>
          <w:sz w:val="24"/>
          <w:szCs w:val="24"/>
        </w:rPr>
        <w:t xml:space="preserve">г. Иваново </w:t>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r>
      <w:r w:rsidRPr="008006B4">
        <w:rPr>
          <w:color w:val="000000"/>
          <w:sz w:val="24"/>
          <w:szCs w:val="24"/>
        </w:rPr>
        <w:tab/>
        <w:t xml:space="preserve">              </w:t>
      </w:r>
      <w:r>
        <w:rPr>
          <w:color w:val="000000"/>
          <w:sz w:val="24"/>
          <w:szCs w:val="24"/>
        </w:rPr>
        <w:t xml:space="preserve">   «____»__________</w:t>
      </w:r>
      <w:r w:rsidRPr="008006B4">
        <w:rPr>
          <w:color w:val="000000"/>
          <w:sz w:val="24"/>
          <w:szCs w:val="24"/>
        </w:rPr>
        <w:t>2012 год</w:t>
      </w:r>
    </w:p>
    <w:p w:rsidR="008006B4" w:rsidRPr="008006B4" w:rsidRDefault="008006B4" w:rsidP="00BF6DED">
      <w:pPr>
        <w:pStyle w:val="af2"/>
        <w:spacing w:after="0"/>
        <w:jc w:val="center"/>
        <w:rPr>
          <w:b/>
          <w:caps/>
          <w:sz w:val="24"/>
          <w:szCs w:val="24"/>
        </w:rPr>
      </w:pPr>
    </w:p>
    <w:p w:rsidR="003F19F1" w:rsidRPr="008006B4" w:rsidRDefault="003F19F1" w:rsidP="00BF6DED">
      <w:pPr>
        <w:rPr>
          <w:sz w:val="24"/>
          <w:szCs w:val="24"/>
        </w:rPr>
      </w:pPr>
    </w:p>
    <w:p w:rsidR="008006B4" w:rsidRPr="008006B4" w:rsidRDefault="008006B4" w:rsidP="008006B4">
      <w:pPr>
        <w:pStyle w:val="af2"/>
        <w:spacing w:after="0"/>
        <w:ind w:firstLine="540"/>
        <w:jc w:val="both"/>
        <w:rPr>
          <w:color w:val="000000"/>
          <w:sz w:val="24"/>
          <w:szCs w:val="24"/>
        </w:rPr>
      </w:pPr>
      <w:proofErr w:type="gramStart"/>
      <w:r w:rsidRPr="008006B4">
        <w:rPr>
          <w:b/>
          <w:color w:val="000000"/>
          <w:sz w:val="24"/>
          <w:szCs w:val="24"/>
        </w:rPr>
        <w:t>Управление благоустройства</w:t>
      </w:r>
      <w:r w:rsidRPr="008006B4">
        <w:rPr>
          <w:color w:val="000000"/>
          <w:sz w:val="24"/>
          <w:szCs w:val="24"/>
        </w:rPr>
        <w:t xml:space="preserve"> </w:t>
      </w:r>
      <w:r w:rsidRPr="008006B4">
        <w:rPr>
          <w:b/>
          <w:color w:val="000000"/>
          <w:sz w:val="24"/>
          <w:szCs w:val="24"/>
        </w:rPr>
        <w:t>Администрации города Иванова</w:t>
      </w:r>
      <w:r w:rsidRPr="008006B4">
        <w:rPr>
          <w:color w:val="000000"/>
          <w:sz w:val="24"/>
          <w:szCs w:val="24"/>
        </w:rPr>
        <w:t xml:space="preserve">, именуемое в дальнейшем </w:t>
      </w:r>
      <w:r w:rsidRPr="008006B4">
        <w:rPr>
          <w:b/>
          <w:color w:val="000000"/>
          <w:sz w:val="24"/>
          <w:szCs w:val="24"/>
        </w:rPr>
        <w:t>«Заказчик»</w:t>
      </w:r>
      <w:r w:rsidRPr="008006B4">
        <w:rPr>
          <w:color w:val="000000"/>
          <w:sz w:val="24"/>
          <w:szCs w:val="24"/>
        </w:rPr>
        <w:t xml:space="preserve">, в лице начальника управления  Смирнова А.В., действующего на основании Положения,   с одной стороны и </w:t>
      </w:r>
      <w:r w:rsidRPr="008006B4">
        <w:rPr>
          <w:color w:val="000000"/>
          <w:sz w:val="24"/>
          <w:szCs w:val="24"/>
          <w:u w:val="single"/>
        </w:rPr>
        <w:tab/>
      </w:r>
      <w:r w:rsidRPr="008006B4">
        <w:rPr>
          <w:color w:val="000000"/>
          <w:sz w:val="24"/>
          <w:szCs w:val="24"/>
          <w:u w:val="single"/>
        </w:rPr>
        <w:tab/>
      </w:r>
      <w:r w:rsidRPr="008006B4">
        <w:rPr>
          <w:color w:val="000000"/>
          <w:sz w:val="24"/>
          <w:szCs w:val="24"/>
          <w:u w:val="single"/>
        </w:rPr>
        <w:tab/>
      </w:r>
      <w:r w:rsidRPr="008006B4">
        <w:rPr>
          <w:color w:val="000000"/>
          <w:sz w:val="24"/>
          <w:szCs w:val="24"/>
        </w:rPr>
        <w:t xml:space="preserve">, именуемое в дальнейшем </w:t>
      </w:r>
      <w:r w:rsidRPr="008006B4">
        <w:rPr>
          <w:b/>
          <w:color w:val="000000"/>
          <w:sz w:val="24"/>
          <w:szCs w:val="24"/>
        </w:rPr>
        <w:t>«Подрядчик»,</w:t>
      </w:r>
      <w:r w:rsidRPr="008006B4">
        <w:rPr>
          <w:color w:val="000000"/>
          <w:sz w:val="24"/>
          <w:szCs w:val="24"/>
        </w:rPr>
        <w:t xml:space="preserve"> в лице </w:t>
      </w:r>
      <w:r w:rsidRPr="008006B4">
        <w:rPr>
          <w:color w:val="000000"/>
          <w:sz w:val="24"/>
          <w:szCs w:val="24"/>
          <w:u w:val="single"/>
        </w:rPr>
        <w:tab/>
      </w:r>
      <w:r w:rsidRPr="008006B4">
        <w:rPr>
          <w:color w:val="000000"/>
          <w:sz w:val="24"/>
          <w:szCs w:val="24"/>
          <w:u w:val="single"/>
        </w:rPr>
        <w:tab/>
      </w:r>
      <w:r w:rsidRPr="008006B4">
        <w:rPr>
          <w:color w:val="000000"/>
          <w:sz w:val="24"/>
          <w:szCs w:val="24"/>
        </w:rPr>
        <w:t xml:space="preserve">, действующего на основании </w:t>
      </w:r>
      <w:r w:rsidRPr="008006B4">
        <w:rPr>
          <w:color w:val="000000"/>
          <w:sz w:val="24"/>
          <w:szCs w:val="24"/>
          <w:u w:val="single"/>
        </w:rPr>
        <w:tab/>
        <w:t>____</w:t>
      </w:r>
      <w:r w:rsidRPr="008006B4">
        <w:rPr>
          <w:color w:val="000000"/>
          <w:sz w:val="24"/>
          <w:szCs w:val="24"/>
        </w:rPr>
        <w:t xml:space="preserve">, с другой стороны, вместе именуемые «Стороны», № </w:t>
      </w:r>
      <w:r w:rsidRPr="008006B4">
        <w:rPr>
          <w:color w:val="000000"/>
          <w:sz w:val="24"/>
          <w:szCs w:val="24"/>
          <w:u w:val="single"/>
        </w:rPr>
        <w:t>_____</w:t>
      </w:r>
      <w:r w:rsidRPr="008006B4">
        <w:rPr>
          <w:color w:val="000000"/>
          <w:sz w:val="24"/>
          <w:szCs w:val="24"/>
        </w:rPr>
        <w:t xml:space="preserve">от </w:t>
      </w:r>
      <w:r w:rsidRPr="008006B4">
        <w:rPr>
          <w:color w:val="000000"/>
          <w:sz w:val="24"/>
          <w:szCs w:val="24"/>
          <w:u w:val="single"/>
        </w:rPr>
        <w:tab/>
        <w:t>_________</w:t>
      </w:r>
      <w:r w:rsidRPr="008006B4">
        <w:rPr>
          <w:color w:val="000000"/>
          <w:sz w:val="24"/>
          <w:szCs w:val="24"/>
        </w:rPr>
        <w:t>, заключили настоящий контракт (далее – контракт) о нижеследующем:</w:t>
      </w:r>
      <w:proofErr w:type="gramEnd"/>
    </w:p>
    <w:p w:rsidR="008006B4" w:rsidRPr="008006B4" w:rsidRDefault="008006B4" w:rsidP="008006B4">
      <w:pPr>
        <w:pStyle w:val="af2"/>
        <w:spacing w:after="0"/>
        <w:jc w:val="center"/>
        <w:rPr>
          <w:b/>
          <w:color w:val="000000"/>
          <w:sz w:val="24"/>
          <w:szCs w:val="24"/>
        </w:rPr>
      </w:pPr>
    </w:p>
    <w:p w:rsidR="008006B4" w:rsidRPr="008006B4" w:rsidRDefault="008006B4" w:rsidP="008006B4">
      <w:pPr>
        <w:pStyle w:val="af2"/>
        <w:spacing w:after="0"/>
        <w:jc w:val="center"/>
        <w:rPr>
          <w:b/>
          <w:color w:val="000000"/>
          <w:sz w:val="24"/>
          <w:szCs w:val="24"/>
        </w:rPr>
      </w:pPr>
      <w:r w:rsidRPr="008006B4">
        <w:rPr>
          <w:b/>
          <w:color w:val="000000"/>
          <w:sz w:val="24"/>
          <w:szCs w:val="24"/>
        </w:rPr>
        <w:t>1. ПРЕДМЕТ КОНТРАКТА</w:t>
      </w:r>
    </w:p>
    <w:p w:rsidR="008006B4" w:rsidRPr="008006B4" w:rsidRDefault="008006B4" w:rsidP="008006B4">
      <w:pPr>
        <w:pStyle w:val="af2"/>
        <w:tabs>
          <w:tab w:val="left" w:pos="540"/>
        </w:tabs>
        <w:spacing w:after="0"/>
        <w:jc w:val="both"/>
        <w:rPr>
          <w:color w:val="000000"/>
          <w:sz w:val="24"/>
          <w:szCs w:val="24"/>
        </w:rPr>
      </w:pPr>
      <w:r w:rsidRPr="008006B4">
        <w:rPr>
          <w:b/>
          <w:color w:val="000000"/>
          <w:sz w:val="24"/>
          <w:szCs w:val="24"/>
        </w:rPr>
        <w:t xml:space="preserve">1.1. </w:t>
      </w:r>
      <w:r w:rsidRPr="008006B4">
        <w:rPr>
          <w:b/>
          <w:color w:val="000000"/>
          <w:sz w:val="24"/>
          <w:szCs w:val="24"/>
        </w:rPr>
        <w:tab/>
      </w:r>
      <w:r w:rsidRPr="008006B4">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w:t>
      </w:r>
      <w:r w:rsidRPr="008006B4">
        <w:rPr>
          <w:sz w:val="24"/>
          <w:szCs w:val="24"/>
        </w:rPr>
        <w:t>Благоустройство территорий общего пользования</w:t>
      </w:r>
      <w:r w:rsidRPr="008006B4">
        <w:rPr>
          <w:color w:val="000000"/>
          <w:sz w:val="24"/>
          <w:szCs w:val="24"/>
        </w:rPr>
        <w:t>».</w:t>
      </w:r>
    </w:p>
    <w:p w:rsidR="008006B4" w:rsidRPr="008006B4" w:rsidRDefault="008006B4" w:rsidP="008006B4">
      <w:pPr>
        <w:pStyle w:val="af2"/>
        <w:spacing w:after="0"/>
        <w:jc w:val="both"/>
        <w:rPr>
          <w:color w:val="000000"/>
          <w:sz w:val="24"/>
          <w:szCs w:val="24"/>
        </w:rPr>
      </w:pPr>
      <w:r w:rsidRPr="008006B4">
        <w:rPr>
          <w:color w:val="000000"/>
          <w:sz w:val="24"/>
          <w:szCs w:val="24"/>
        </w:rPr>
        <w:t xml:space="preserve"> </w:t>
      </w:r>
      <w:r w:rsidRPr="008006B4">
        <w:rPr>
          <w:b/>
          <w:color w:val="000000"/>
          <w:sz w:val="24"/>
          <w:szCs w:val="24"/>
        </w:rPr>
        <w:t>1.2.</w:t>
      </w:r>
      <w:r w:rsidRPr="008006B4">
        <w:rPr>
          <w:color w:val="000000"/>
          <w:sz w:val="24"/>
          <w:szCs w:val="24"/>
        </w:rPr>
        <w:t xml:space="preserve"> Подрядчик принимает на себя обязательства выполнить работы </w:t>
      </w:r>
      <w:r w:rsidRPr="008006B4">
        <w:rPr>
          <w:b/>
          <w:i/>
          <w:sz w:val="24"/>
          <w:szCs w:val="24"/>
        </w:rPr>
        <w:t xml:space="preserve">по устройству водоотводящих канав </w:t>
      </w:r>
      <w:r w:rsidRPr="008006B4">
        <w:rPr>
          <w:sz w:val="24"/>
          <w:szCs w:val="24"/>
        </w:rPr>
        <w:t>в г. Иваново</w:t>
      </w:r>
      <w:r w:rsidRPr="008006B4">
        <w:rPr>
          <w:b/>
          <w:i/>
          <w:color w:val="000000"/>
          <w:sz w:val="24"/>
          <w:szCs w:val="24"/>
        </w:rPr>
        <w:t xml:space="preserve"> </w:t>
      </w:r>
      <w:r w:rsidRPr="008006B4">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8006B4" w:rsidRPr="008006B4" w:rsidRDefault="008006B4" w:rsidP="008006B4">
      <w:pPr>
        <w:pStyle w:val="af2"/>
        <w:tabs>
          <w:tab w:val="left" w:pos="0"/>
        </w:tabs>
        <w:spacing w:after="0"/>
        <w:jc w:val="both"/>
        <w:rPr>
          <w:color w:val="000000"/>
          <w:sz w:val="24"/>
          <w:szCs w:val="24"/>
        </w:rPr>
      </w:pPr>
      <w:r w:rsidRPr="008006B4">
        <w:rPr>
          <w:b/>
          <w:color w:val="000000"/>
          <w:sz w:val="24"/>
          <w:szCs w:val="24"/>
        </w:rPr>
        <w:t>1.3.</w:t>
      </w:r>
      <w:r w:rsidRPr="008006B4">
        <w:rPr>
          <w:color w:val="000000"/>
          <w:sz w:val="24"/>
          <w:szCs w:val="24"/>
        </w:rPr>
        <w:t xml:space="preserve"> Объем работ по настоящему контракту определяется в соответств</w:t>
      </w:r>
      <w:r w:rsidR="00F73893">
        <w:rPr>
          <w:color w:val="000000"/>
          <w:sz w:val="24"/>
          <w:szCs w:val="24"/>
        </w:rPr>
        <w:t xml:space="preserve">ии с </w:t>
      </w:r>
      <w:r w:rsidR="00F73893" w:rsidRPr="008006B4">
        <w:rPr>
          <w:color w:val="000000"/>
          <w:sz w:val="24"/>
          <w:szCs w:val="24"/>
        </w:rPr>
        <w:t xml:space="preserve">локальным сметным расчетом (Приложение № </w:t>
      </w:r>
      <w:r w:rsidR="00F73893">
        <w:rPr>
          <w:color w:val="000000"/>
          <w:sz w:val="24"/>
          <w:szCs w:val="24"/>
        </w:rPr>
        <w:t>1</w:t>
      </w:r>
      <w:r w:rsidR="00F73893" w:rsidRPr="008006B4">
        <w:rPr>
          <w:color w:val="000000"/>
          <w:sz w:val="24"/>
          <w:szCs w:val="24"/>
        </w:rPr>
        <w:t xml:space="preserve"> к настоящему контракту)</w:t>
      </w:r>
      <w:r w:rsidR="00F73893">
        <w:rPr>
          <w:color w:val="000000"/>
          <w:sz w:val="24"/>
          <w:szCs w:val="24"/>
        </w:rPr>
        <w:t>, техническим заданием</w:t>
      </w:r>
      <w:r w:rsidR="0075335D">
        <w:rPr>
          <w:color w:val="000000"/>
          <w:sz w:val="24"/>
          <w:szCs w:val="24"/>
        </w:rPr>
        <w:t xml:space="preserve"> (Приложение № 2)</w:t>
      </w:r>
      <w:r w:rsidR="00F73893">
        <w:rPr>
          <w:color w:val="000000"/>
          <w:sz w:val="24"/>
          <w:szCs w:val="24"/>
        </w:rPr>
        <w:t xml:space="preserve"> и </w:t>
      </w:r>
      <w:r w:rsidRPr="008006B4">
        <w:rPr>
          <w:color w:val="000000"/>
          <w:sz w:val="24"/>
          <w:szCs w:val="24"/>
        </w:rPr>
        <w:t>требованиями к материалам, используемым при выполнении работ (Приложен</w:t>
      </w:r>
      <w:r w:rsidR="00F73893">
        <w:rPr>
          <w:color w:val="000000"/>
          <w:sz w:val="24"/>
          <w:szCs w:val="24"/>
        </w:rPr>
        <w:t xml:space="preserve">ие № </w:t>
      </w:r>
      <w:r w:rsidR="0075335D">
        <w:rPr>
          <w:color w:val="000000"/>
          <w:sz w:val="24"/>
          <w:szCs w:val="24"/>
        </w:rPr>
        <w:t>3</w:t>
      </w:r>
      <w:r w:rsidR="00F73893">
        <w:rPr>
          <w:color w:val="000000"/>
          <w:sz w:val="24"/>
          <w:szCs w:val="24"/>
        </w:rPr>
        <w:t xml:space="preserve"> к настоящему контракту)</w:t>
      </w:r>
      <w:r w:rsidRPr="008006B4">
        <w:rPr>
          <w:color w:val="000000"/>
          <w:sz w:val="24"/>
          <w:szCs w:val="24"/>
        </w:rPr>
        <w:t>, являющимися неотъемлемой частью настоящего контракта.</w:t>
      </w:r>
    </w:p>
    <w:p w:rsidR="008006B4" w:rsidRPr="008006B4" w:rsidRDefault="008006B4" w:rsidP="008006B4">
      <w:pPr>
        <w:pStyle w:val="af2"/>
        <w:tabs>
          <w:tab w:val="left" w:pos="540"/>
        </w:tabs>
        <w:spacing w:after="0"/>
        <w:jc w:val="both"/>
        <w:rPr>
          <w:color w:val="000000"/>
          <w:sz w:val="24"/>
          <w:szCs w:val="24"/>
        </w:rPr>
      </w:pPr>
      <w:r w:rsidRPr="008006B4">
        <w:rPr>
          <w:b/>
          <w:color w:val="000000"/>
          <w:sz w:val="24"/>
          <w:szCs w:val="24"/>
        </w:rPr>
        <w:t>1.4.</w:t>
      </w:r>
      <w:r w:rsidRPr="008006B4">
        <w:rPr>
          <w:color w:val="000000"/>
          <w:sz w:val="24"/>
          <w:szCs w:val="24"/>
        </w:rPr>
        <w:t xml:space="preserve"> Срок выполнения работ:</w:t>
      </w:r>
      <w:r w:rsidRPr="008006B4">
        <w:rPr>
          <w:b/>
          <w:i/>
          <w:color w:val="000000"/>
          <w:sz w:val="24"/>
          <w:szCs w:val="24"/>
        </w:rPr>
        <w:t xml:space="preserve"> </w:t>
      </w:r>
      <w:r w:rsidRPr="008006B4">
        <w:rPr>
          <w:color w:val="000000"/>
          <w:sz w:val="24"/>
          <w:szCs w:val="24"/>
        </w:rPr>
        <w:t>с момента заключения муниципального контракта и до</w:t>
      </w:r>
      <w:r w:rsidRPr="008006B4">
        <w:rPr>
          <w:b/>
          <w:i/>
          <w:color w:val="000000"/>
          <w:sz w:val="24"/>
          <w:szCs w:val="24"/>
        </w:rPr>
        <w:t xml:space="preserve"> </w:t>
      </w:r>
      <w:r w:rsidRPr="008006B4">
        <w:rPr>
          <w:b/>
          <w:color w:val="000000"/>
          <w:sz w:val="24"/>
          <w:szCs w:val="24"/>
        </w:rPr>
        <w:t>31.12.2012</w:t>
      </w:r>
      <w:r w:rsidRPr="008006B4">
        <w:rPr>
          <w:color w:val="000000"/>
          <w:sz w:val="24"/>
          <w:szCs w:val="24"/>
        </w:rPr>
        <w:t>.</w:t>
      </w:r>
    </w:p>
    <w:p w:rsidR="008006B4" w:rsidRPr="008006B4" w:rsidRDefault="008006B4" w:rsidP="008006B4">
      <w:pPr>
        <w:pStyle w:val="af2"/>
        <w:tabs>
          <w:tab w:val="left" w:pos="0"/>
        </w:tabs>
        <w:spacing w:after="0"/>
        <w:jc w:val="center"/>
        <w:rPr>
          <w:b/>
          <w:color w:val="000000"/>
          <w:sz w:val="24"/>
          <w:szCs w:val="24"/>
        </w:rPr>
      </w:pPr>
    </w:p>
    <w:p w:rsidR="008006B4" w:rsidRPr="008006B4" w:rsidRDefault="008006B4" w:rsidP="008006B4">
      <w:pPr>
        <w:pStyle w:val="af2"/>
        <w:tabs>
          <w:tab w:val="left" w:pos="0"/>
        </w:tabs>
        <w:spacing w:after="0"/>
        <w:jc w:val="center"/>
        <w:rPr>
          <w:b/>
          <w:color w:val="000000"/>
          <w:sz w:val="24"/>
          <w:szCs w:val="24"/>
        </w:rPr>
      </w:pPr>
      <w:r w:rsidRPr="008006B4">
        <w:rPr>
          <w:b/>
          <w:color w:val="000000"/>
          <w:sz w:val="24"/>
          <w:szCs w:val="24"/>
        </w:rPr>
        <w:t>2. ЦЕНА КОНТРАКТА</w:t>
      </w:r>
    </w:p>
    <w:p w:rsidR="008006B4" w:rsidRPr="008006B4" w:rsidRDefault="008006B4" w:rsidP="008006B4">
      <w:pPr>
        <w:pStyle w:val="af2"/>
        <w:spacing w:after="0"/>
        <w:jc w:val="both"/>
        <w:rPr>
          <w:color w:val="000000"/>
          <w:sz w:val="24"/>
          <w:szCs w:val="24"/>
        </w:rPr>
      </w:pPr>
      <w:r w:rsidRPr="008006B4">
        <w:rPr>
          <w:b/>
          <w:color w:val="000000"/>
          <w:sz w:val="24"/>
          <w:szCs w:val="24"/>
        </w:rPr>
        <w:t>2.1.</w:t>
      </w:r>
      <w:r w:rsidRPr="008006B4">
        <w:rPr>
          <w:color w:val="000000"/>
          <w:sz w:val="24"/>
          <w:szCs w:val="24"/>
        </w:rPr>
        <w:t xml:space="preserve"> Цена контракта составляет</w:t>
      </w:r>
      <w:proofErr w:type="gramStart"/>
      <w:r w:rsidRPr="008006B4">
        <w:rPr>
          <w:color w:val="000000"/>
          <w:sz w:val="24"/>
          <w:szCs w:val="24"/>
        </w:rPr>
        <w:t xml:space="preserve"> ______________ (_________) </w:t>
      </w:r>
      <w:proofErr w:type="gramEnd"/>
      <w:r w:rsidRPr="008006B4">
        <w:rPr>
          <w:color w:val="000000"/>
          <w:sz w:val="24"/>
          <w:szCs w:val="24"/>
        </w:rPr>
        <w:t>руб., в том числе НДС</w:t>
      </w:r>
      <w:r w:rsidRPr="008006B4">
        <w:rPr>
          <w:rStyle w:val="affc"/>
          <w:color w:val="000000"/>
          <w:sz w:val="24"/>
          <w:szCs w:val="24"/>
        </w:rPr>
        <w:footnoteReference w:customMarkFollows="1" w:id="1"/>
        <w:t>*</w:t>
      </w:r>
      <w:r w:rsidRPr="008006B4">
        <w:rPr>
          <w:color w:val="000000"/>
          <w:sz w:val="24"/>
          <w:szCs w:val="24"/>
          <w:u w:val="single"/>
        </w:rPr>
        <w:t xml:space="preserve"> </w:t>
      </w:r>
      <w:r w:rsidRPr="008006B4">
        <w:rPr>
          <w:color w:val="000000"/>
          <w:sz w:val="24"/>
          <w:szCs w:val="24"/>
        </w:rPr>
        <w:t>___________ (__________) руб.</w:t>
      </w:r>
    </w:p>
    <w:p w:rsidR="008006B4" w:rsidRPr="008006B4" w:rsidRDefault="008006B4" w:rsidP="008006B4">
      <w:pPr>
        <w:pStyle w:val="af2"/>
        <w:spacing w:after="0"/>
        <w:jc w:val="both"/>
        <w:rPr>
          <w:color w:val="000000"/>
          <w:sz w:val="24"/>
          <w:szCs w:val="24"/>
        </w:rPr>
      </w:pPr>
      <w:r w:rsidRPr="008006B4">
        <w:rPr>
          <w:b/>
          <w:color w:val="000000"/>
          <w:sz w:val="24"/>
          <w:szCs w:val="24"/>
        </w:rPr>
        <w:t>2.2.</w:t>
      </w:r>
      <w:r w:rsidRPr="008006B4">
        <w:rPr>
          <w:color w:val="000000"/>
          <w:sz w:val="24"/>
          <w:szCs w:val="24"/>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8006B4" w:rsidRPr="008006B4" w:rsidRDefault="008006B4" w:rsidP="008006B4">
      <w:pPr>
        <w:jc w:val="both"/>
        <w:rPr>
          <w:color w:val="000000"/>
          <w:sz w:val="24"/>
          <w:szCs w:val="24"/>
        </w:rPr>
      </w:pPr>
      <w:r w:rsidRPr="008006B4">
        <w:rPr>
          <w:b/>
          <w:color w:val="000000"/>
          <w:sz w:val="24"/>
          <w:szCs w:val="24"/>
        </w:rPr>
        <w:t>2.3.</w:t>
      </w:r>
      <w:r w:rsidRPr="008006B4">
        <w:rPr>
          <w:color w:val="000000"/>
          <w:sz w:val="24"/>
          <w:szCs w:val="24"/>
        </w:rPr>
        <w:t xml:space="preserve"> Цена настоящего контракта является твердой и не может изменяться в ходе его исполнения, за исключением случа</w:t>
      </w:r>
      <w:r w:rsidR="00B40AA2">
        <w:rPr>
          <w:color w:val="000000"/>
          <w:sz w:val="24"/>
          <w:szCs w:val="24"/>
        </w:rPr>
        <w:t>ев</w:t>
      </w:r>
      <w:r w:rsidRPr="008006B4">
        <w:rPr>
          <w:color w:val="000000"/>
          <w:sz w:val="24"/>
          <w:szCs w:val="24"/>
        </w:rPr>
        <w:t>, предусмотренн</w:t>
      </w:r>
      <w:r w:rsidR="00B40AA2">
        <w:rPr>
          <w:color w:val="000000"/>
          <w:sz w:val="24"/>
          <w:szCs w:val="24"/>
        </w:rPr>
        <w:t>ых</w:t>
      </w:r>
      <w:r w:rsidRPr="008006B4">
        <w:rPr>
          <w:color w:val="000000"/>
          <w:sz w:val="24"/>
          <w:szCs w:val="24"/>
        </w:rPr>
        <w:t xml:space="preserve"> </w:t>
      </w:r>
      <w:r w:rsidR="00B40AA2">
        <w:rPr>
          <w:color w:val="000000"/>
          <w:sz w:val="24"/>
          <w:szCs w:val="24"/>
        </w:rPr>
        <w:t>действующим законодател</w:t>
      </w:r>
      <w:r w:rsidR="00EB04EF">
        <w:rPr>
          <w:color w:val="000000"/>
          <w:sz w:val="24"/>
          <w:szCs w:val="24"/>
        </w:rPr>
        <w:t>ьством</w:t>
      </w:r>
      <w:r w:rsidRPr="008006B4">
        <w:rPr>
          <w:color w:val="000000"/>
          <w:sz w:val="24"/>
          <w:szCs w:val="24"/>
        </w:rPr>
        <w:t>.</w:t>
      </w:r>
    </w:p>
    <w:p w:rsidR="008006B4" w:rsidRPr="008006B4" w:rsidRDefault="008006B4" w:rsidP="008006B4">
      <w:pPr>
        <w:jc w:val="both"/>
        <w:rPr>
          <w:sz w:val="24"/>
          <w:szCs w:val="24"/>
        </w:rPr>
      </w:pPr>
      <w:r w:rsidRPr="008006B4">
        <w:rPr>
          <w:b/>
          <w:sz w:val="24"/>
          <w:szCs w:val="24"/>
        </w:rPr>
        <w:t>2.4.</w:t>
      </w:r>
      <w:r w:rsidRPr="008006B4">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8006B4" w:rsidRPr="008006B4" w:rsidRDefault="008006B4" w:rsidP="008006B4">
      <w:pPr>
        <w:pStyle w:val="af2"/>
        <w:spacing w:after="0"/>
        <w:jc w:val="center"/>
        <w:rPr>
          <w:b/>
          <w:color w:val="000000"/>
          <w:sz w:val="24"/>
          <w:szCs w:val="24"/>
        </w:rPr>
      </w:pPr>
    </w:p>
    <w:p w:rsidR="008006B4" w:rsidRPr="008006B4" w:rsidRDefault="008006B4" w:rsidP="008006B4">
      <w:pPr>
        <w:pStyle w:val="af2"/>
        <w:spacing w:after="0"/>
        <w:jc w:val="center"/>
        <w:rPr>
          <w:b/>
          <w:color w:val="000000"/>
          <w:sz w:val="24"/>
          <w:szCs w:val="24"/>
        </w:rPr>
      </w:pPr>
      <w:r w:rsidRPr="008006B4">
        <w:rPr>
          <w:b/>
          <w:color w:val="000000"/>
          <w:sz w:val="24"/>
          <w:szCs w:val="24"/>
        </w:rPr>
        <w:t>3. СТОИМОСТЬ РАБОТ И ПОРЯДОК РАСЧЕТОВ</w:t>
      </w:r>
    </w:p>
    <w:p w:rsidR="008006B4" w:rsidRPr="008006B4" w:rsidRDefault="008006B4" w:rsidP="008006B4">
      <w:pPr>
        <w:jc w:val="both"/>
        <w:rPr>
          <w:color w:val="000000"/>
          <w:sz w:val="24"/>
          <w:szCs w:val="24"/>
        </w:rPr>
      </w:pPr>
      <w:r w:rsidRPr="008006B4">
        <w:rPr>
          <w:b/>
          <w:color w:val="000000"/>
          <w:sz w:val="24"/>
          <w:szCs w:val="24"/>
        </w:rPr>
        <w:t>3.1.</w:t>
      </w:r>
      <w:r w:rsidRPr="008006B4">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w:t>
      </w:r>
      <w:r w:rsidRPr="008006B4">
        <w:rPr>
          <w:color w:val="000000"/>
          <w:sz w:val="24"/>
          <w:szCs w:val="24"/>
        </w:rPr>
        <w:lastRenderedPageBreak/>
        <w:t>на материалы.</w:t>
      </w:r>
    </w:p>
    <w:p w:rsidR="008006B4" w:rsidRPr="008006B4" w:rsidRDefault="008006B4" w:rsidP="008006B4">
      <w:pPr>
        <w:jc w:val="both"/>
        <w:rPr>
          <w:color w:val="000000"/>
          <w:sz w:val="24"/>
          <w:szCs w:val="24"/>
        </w:rPr>
      </w:pPr>
      <w:r w:rsidRPr="008006B4">
        <w:rPr>
          <w:b/>
          <w:color w:val="000000"/>
          <w:sz w:val="24"/>
          <w:szCs w:val="24"/>
        </w:rPr>
        <w:t>3.2.</w:t>
      </w:r>
      <w:r w:rsidRPr="008006B4">
        <w:rPr>
          <w:color w:val="000000"/>
          <w:sz w:val="24"/>
          <w:szCs w:val="24"/>
        </w:rPr>
        <w:t xml:space="preserve"> 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8006B4" w:rsidRPr="008006B4" w:rsidRDefault="008006B4" w:rsidP="008006B4">
      <w:pPr>
        <w:jc w:val="both"/>
        <w:rPr>
          <w:color w:val="000000"/>
          <w:sz w:val="24"/>
          <w:szCs w:val="24"/>
        </w:rPr>
      </w:pPr>
      <w:r w:rsidRPr="008006B4">
        <w:rPr>
          <w:b/>
          <w:sz w:val="24"/>
          <w:szCs w:val="24"/>
        </w:rPr>
        <w:t xml:space="preserve">3.3. </w:t>
      </w:r>
      <w:r w:rsidRPr="008006B4">
        <w:rPr>
          <w:sz w:val="24"/>
          <w:szCs w:val="24"/>
        </w:rPr>
        <w:t>В случае</w:t>
      </w:r>
      <w:proofErr w:type="gramStart"/>
      <w:r w:rsidRPr="008006B4">
        <w:rPr>
          <w:sz w:val="24"/>
          <w:szCs w:val="24"/>
        </w:rPr>
        <w:t>,</w:t>
      </w:r>
      <w:proofErr w:type="gramEnd"/>
      <w:r w:rsidRPr="008006B4">
        <w:rPr>
          <w:sz w:val="24"/>
          <w:szCs w:val="24"/>
        </w:rPr>
        <w:t xml:space="preserve"> если подрядчик применяет упрощенную систему налогообложения, расчет производится в соответствии с письмом Государственного комитета РФ по строительству  и жилищно-коммунальному комплексу от 06.10.2003  № НЗ-6292/10.</w:t>
      </w:r>
    </w:p>
    <w:p w:rsidR="008006B4" w:rsidRPr="008006B4" w:rsidRDefault="008006B4" w:rsidP="008006B4">
      <w:pPr>
        <w:pStyle w:val="af2"/>
        <w:spacing w:after="0"/>
        <w:jc w:val="both"/>
        <w:rPr>
          <w:sz w:val="24"/>
          <w:szCs w:val="24"/>
        </w:rPr>
      </w:pPr>
      <w:r w:rsidRPr="008006B4">
        <w:rPr>
          <w:b/>
          <w:sz w:val="24"/>
          <w:szCs w:val="24"/>
        </w:rPr>
        <w:t xml:space="preserve">3.4. </w:t>
      </w:r>
      <w:r w:rsidRPr="008006B4">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штрафов и пеней. Заказчик вправе, по своему усмотрению, либо произвести оплату по контракту за вычетом соответствующего размера пени, либо удержать сумму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8006B4" w:rsidRPr="008006B4" w:rsidRDefault="008006B4" w:rsidP="008006B4">
      <w:pPr>
        <w:jc w:val="both"/>
        <w:rPr>
          <w:color w:val="000000"/>
          <w:sz w:val="24"/>
          <w:szCs w:val="24"/>
        </w:rPr>
      </w:pPr>
      <w:r w:rsidRPr="008006B4">
        <w:rPr>
          <w:b/>
          <w:color w:val="000000"/>
          <w:sz w:val="24"/>
          <w:szCs w:val="24"/>
        </w:rPr>
        <w:t>3.5.</w:t>
      </w:r>
      <w:r w:rsidRPr="008006B4">
        <w:rPr>
          <w:color w:val="000000"/>
          <w:sz w:val="24"/>
          <w:szCs w:val="24"/>
        </w:rPr>
        <w:t xml:space="preserve"> Оплата производится по безналичному расчету за счет средств бюджета города Иванова.</w:t>
      </w:r>
    </w:p>
    <w:p w:rsidR="008006B4" w:rsidRPr="008006B4" w:rsidRDefault="008006B4" w:rsidP="008006B4">
      <w:pPr>
        <w:pStyle w:val="af2"/>
        <w:spacing w:after="0"/>
        <w:rPr>
          <w:b/>
          <w:color w:val="000000"/>
          <w:sz w:val="24"/>
          <w:szCs w:val="24"/>
        </w:rPr>
      </w:pPr>
    </w:p>
    <w:p w:rsidR="008006B4" w:rsidRPr="008006B4" w:rsidRDefault="008006B4" w:rsidP="008006B4">
      <w:pPr>
        <w:pStyle w:val="af2"/>
        <w:spacing w:after="0"/>
        <w:jc w:val="center"/>
        <w:rPr>
          <w:b/>
          <w:color w:val="000000"/>
          <w:sz w:val="24"/>
          <w:szCs w:val="24"/>
        </w:rPr>
      </w:pPr>
      <w:r w:rsidRPr="008006B4">
        <w:rPr>
          <w:b/>
          <w:color w:val="000000"/>
          <w:sz w:val="24"/>
          <w:szCs w:val="24"/>
        </w:rPr>
        <w:t>4. ПРИЕМКА ВЫПОЛНЕННЫХ РАБОТ</w:t>
      </w:r>
    </w:p>
    <w:p w:rsidR="008006B4" w:rsidRPr="008006B4" w:rsidRDefault="008006B4" w:rsidP="008006B4">
      <w:pPr>
        <w:jc w:val="both"/>
        <w:rPr>
          <w:color w:val="000000"/>
          <w:sz w:val="24"/>
          <w:szCs w:val="24"/>
        </w:rPr>
      </w:pPr>
      <w:r w:rsidRPr="008006B4">
        <w:rPr>
          <w:b/>
          <w:color w:val="000000"/>
          <w:sz w:val="24"/>
          <w:szCs w:val="24"/>
        </w:rPr>
        <w:t>4.1.</w:t>
      </w:r>
      <w:r w:rsidRPr="008006B4">
        <w:rPr>
          <w:color w:val="000000"/>
          <w:sz w:val="24"/>
          <w:szCs w:val="24"/>
        </w:rPr>
        <w:t xml:space="preserve"> Сдача-приемка выполненных работ осуществляется по окончанию месяца. Подрядчик в течение 7 (Семи) дней с момента сдачи-приемки работ обязан предоставить Заказчику акт о приемке выполненных работ (Форма № КС-2).</w:t>
      </w:r>
    </w:p>
    <w:p w:rsidR="008006B4" w:rsidRPr="008006B4" w:rsidRDefault="008006B4" w:rsidP="008006B4">
      <w:pPr>
        <w:jc w:val="both"/>
        <w:rPr>
          <w:color w:val="000000"/>
          <w:sz w:val="24"/>
          <w:szCs w:val="24"/>
        </w:rPr>
      </w:pPr>
      <w:r w:rsidRPr="008006B4">
        <w:rPr>
          <w:b/>
          <w:color w:val="000000"/>
          <w:sz w:val="24"/>
          <w:szCs w:val="24"/>
        </w:rPr>
        <w:t>4.2.</w:t>
      </w:r>
      <w:r w:rsidRPr="008006B4">
        <w:rPr>
          <w:color w:val="000000"/>
          <w:sz w:val="24"/>
          <w:szCs w:val="24"/>
        </w:rPr>
        <w:t xml:space="preserve"> Заказчик в течение 7 (Семи)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w:t>
      </w:r>
    </w:p>
    <w:p w:rsidR="008006B4" w:rsidRPr="008006B4" w:rsidRDefault="008006B4" w:rsidP="008006B4">
      <w:pPr>
        <w:pStyle w:val="af2"/>
        <w:spacing w:after="0"/>
        <w:jc w:val="both"/>
        <w:rPr>
          <w:color w:val="000000"/>
          <w:sz w:val="24"/>
          <w:szCs w:val="24"/>
        </w:rPr>
      </w:pPr>
      <w:r w:rsidRPr="008006B4">
        <w:rPr>
          <w:b/>
          <w:color w:val="000000"/>
          <w:sz w:val="24"/>
          <w:szCs w:val="24"/>
        </w:rPr>
        <w:t xml:space="preserve">4.3. </w:t>
      </w:r>
      <w:r w:rsidRPr="008006B4">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8006B4" w:rsidRPr="008006B4" w:rsidRDefault="008006B4" w:rsidP="008006B4">
      <w:pPr>
        <w:pStyle w:val="af2"/>
        <w:spacing w:after="0"/>
        <w:jc w:val="both"/>
        <w:rPr>
          <w:color w:val="000000"/>
          <w:sz w:val="24"/>
          <w:szCs w:val="24"/>
        </w:rPr>
      </w:pPr>
      <w:r w:rsidRPr="008006B4">
        <w:rPr>
          <w:b/>
          <w:color w:val="000000"/>
          <w:sz w:val="24"/>
          <w:szCs w:val="24"/>
        </w:rPr>
        <w:t>4.4.</w:t>
      </w:r>
      <w:r w:rsidRPr="008006B4">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006B4" w:rsidRPr="008006B4" w:rsidRDefault="008006B4" w:rsidP="008006B4">
      <w:pPr>
        <w:pStyle w:val="af2"/>
        <w:spacing w:after="0"/>
        <w:jc w:val="both"/>
        <w:rPr>
          <w:color w:val="000000"/>
          <w:sz w:val="24"/>
          <w:szCs w:val="24"/>
        </w:rPr>
      </w:pPr>
      <w:r w:rsidRPr="008006B4">
        <w:rPr>
          <w:b/>
          <w:color w:val="000000"/>
          <w:sz w:val="24"/>
          <w:szCs w:val="24"/>
        </w:rPr>
        <w:t xml:space="preserve">4.5. </w:t>
      </w:r>
      <w:r w:rsidRPr="008006B4">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w:t>
      </w:r>
      <w:r w:rsidRPr="008006B4">
        <w:rPr>
          <w:sz w:val="24"/>
          <w:szCs w:val="24"/>
        </w:rPr>
        <w:t>Благоустройство территорий общего пользования</w:t>
      </w:r>
      <w:r w:rsidRPr="008006B4">
        <w:rPr>
          <w:color w:val="000000"/>
          <w:sz w:val="24"/>
          <w:szCs w:val="24"/>
        </w:rPr>
        <w:t>»:</w:t>
      </w:r>
    </w:p>
    <w:p w:rsidR="008006B4" w:rsidRPr="008006B4" w:rsidRDefault="008006B4" w:rsidP="008006B4">
      <w:pPr>
        <w:pStyle w:val="af2"/>
        <w:spacing w:after="0"/>
        <w:jc w:val="both"/>
        <w:rPr>
          <w:color w:val="000000"/>
          <w:sz w:val="24"/>
          <w:szCs w:val="24"/>
        </w:rPr>
      </w:pPr>
      <w:r w:rsidRPr="008006B4">
        <w:rPr>
          <w:color w:val="000000"/>
          <w:sz w:val="24"/>
          <w:szCs w:val="24"/>
        </w:rPr>
        <w:t>- Правила санитарного содержания и благоустройства города Иванова (утверждены решением Ивановской городской Думы от 21.01.2003 N 190);</w:t>
      </w:r>
    </w:p>
    <w:p w:rsidR="008006B4" w:rsidRPr="008006B4" w:rsidRDefault="008006B4" w:rsidP="008006B4">
      <w:pPr>
        <w:pStyle w:val="af2"/>
        <w:spacing w:after="0"/>
        <w:jc w:val="both"/>
        <w:rPr>
          <w:color w:val="000000"/>
          <w:sz w:val="24"/>
          <w:szCs w:val="24"/>
        </w:rPr>
      </w:pPr>
      <w:r w:rsidRPr="008006B4">
        <w:rPr>
          <w:color w:val="000000"/>
          <w:sz w:val="24"/>
          <w:szCs w:val="24"/>
        </w:rPr>
        <w:t>- ГОСТ </w:t>
      </w:r>
      <w:proofErr w:type="gramStart"/>
      <w:r w:rsidRPr="008006B4">
        <w:rPr>
          <w:color w:val="000000"/>
          <w:sz w:val="24"/>
          <w:szCs w:val="24"/>
        </w:rPr>
        <w:t>Р</w:t>
      </w:r>
      <w:proofErr w:type="gramEnd"/>
      <w:r w:rsidRPr="008006B4">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006B4" w:rsidRPr="008006B4" w:rsidRDefault="008006B4" w:rsidP="008006B4">
      <w:pPr>
        <w:pStyle w:val="af2"/>
        <w:spacing w:after="0"/>
        <w:jc w:val="both"/>
        <w:rPr>
          <w:color w:val="000000"/>
          <w:sz w:val="24"/>
          <w:szCs w:val="24"/>
        </w:rPr>
      </w:pPr>
      <w:r w:rsidRPr="008006B4">
        <w:rPr>
          <w:color w:val="000000"/>
          <w:sz w:val="24"/>
          <w:szCs w:val="24"/>
        </w:rPr>
        <w:t>- ГОСТ 9128-2009 «Смеси асфальтобетонные дорожные, аэродромные и асфальтобетон. Технические условия»;</w:t>
      </w:r>
    </w:p>
    <w:p w:rsidR="008006B4" w:rsidRPr="008006B4" w:rsidRDefault="008006B4" w:rsidP="008006B4">
      <w:pPr>
        <w:pStyle w:val="ConsPlusNormal"/>
        <w:tabs>
          <w:tab w:val="left" w:pos="1260"/>
        </w:tabs>
        <w:ind w:firstLine="0"/>
        <w:jc w:val="both"/>
        <w:rPr>
          <w:rFonts w:ascii="Times New Roman" w:eastAsia="Arial" w:hAnsi="Times New Roman" w:cs="Times New Roman"/>
          <w:color w:val="000000"/>
          <w:sz w:val="24"/>
          <w:szCs w:val="24"/>
        </w:rPr>
      </w:pPr>
      <w:r w:rsidRPr="008006B4">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8006B4" w:rsidRPr="008006B4" w:rsidRDefault="008006B4" w:rsidP="008006B4">
      <w:pPr>
        <w:pStyle w:val="ConsPlusNormal"/>
        <w:tabs>
          <w:tab w:val="left" w:pos="1260"/>
        </w:tabs>
        <w:ind w:firstLine="0"/>
        <w:jc w:val="both"/>
        <w:rPr>
          <w:rFonts w:ascii="Times New Roman" w:eastAsia="Arial" w:hAnsi="Times New Roman" w:cs="Times New Roman"/>
          <w:color w:val="000000"/>
          <w:sz w:val="24"/>
          <w:szCs w:val="24"/>
        </w:rPr>
      </w:pPr>
      <w:r w:rsidRPr="008006B4">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8006B4" w:rsidRPr="008006B4" w:rsidRDefault="008006B4" w:rsidP="008006B4">
      <w:pPr>
        <w:pStyle w:val="ConsPlusNormal"/>
        <w:tabs>
          <w:tab w:val="left" w:pos="1260"/>
        </w:tabs>
        <w:ind w:firstLine="0"/>
        <w:jc w:val="both"/>
        <w:rPr>
          <w:rFonts w:ascii="Times New Roman" w:hAnsi="Times New Roman" w:cs="Times New Roman"/>
          <w:color w:val="000000"/>
          <w:sz w:val="24"/>
          <w:szCs w:val="24"/>
        </w:rPr>
      </w:pPr>
      <w:r w:rsidRPr="008006B4">
        <w:rPr>
          <w:rFonts w:ascii="Times New Roman" w:hAnsi="Times New Roman" w:cs="Times New Roman"/>
          <w:color w:val="000000"/>
          <w:sz w:val="24"/>
          <w:szCs w:val="24"/>
        </w:rPr>
        <w:t>-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8006B4" w:rsidRPr="008006B4" w:rsidRDefault="008006B4" w:rsidP="008006B4">
      <w:pPr>
        <w:pStyle w:val="ConsPlusNormal"/>
        <w:tabs>
          <w:tab w:val="left" w:pos="1260"/>
        </w:tabs>
        <w:ind w:firstLine="0"/>
        <w:jc w:val="both"/>
        <w:rPr>
          <w:rStyle w:val="af7"/>
          <w:rFonts w:ascii="Times New Roman" w:eastAsia="Arial" w:hAnsi="Times New Roman" w:cs="Times New Roman"/>
          <w:iCs/>
          <w:color w:val="000000"/>
          <w:sz w:val="24"/>
          <w:szCs w:val="24"/>
        </w:rPr>
      </w:pPr>
      <w:r w:rsidRPr="008006B4">
        <w:rPr>
          <w:rFonts w:ascii="Times New Roman" w:eastAsia="Arial" w:hAnsi="Times New Roman" w:cs="Times New Roman"/>
          <w:sz w:val="24"/>
          <w:szCs w:val="24"/>
        </w:rPr>
        <w:lastRenderedPageBreak/>
        <w:t>- «СП 48.13330.2011. Свод правил. Организация строительства. Актуализированная редакция СНиП 12-01-2004» (утв. Приказом Минрегиона РФ от 27.12.2010 № 781);</w:t>
      </w:r>
    </w:p>
    <w:p w:rsidR="008006B4" w:rsidRPr="008006B4" w:rsidRDefault="008006B4" w:rsidP="008006B4">
      <w:pPr>
        <w:pStyle w:val="ConsPlusNormal"/>
        <w:tabs>
          <w:tab w:val="left" w:pos="1260"/>
        </w:tabs>
        <w:ind w:firstLine="0"/>
        <w:jc w:val="both"/>
        <w:rPr>
          <w:rStyle w:val="af7"/>
          <w:rFonts w:ascii="Times New Roman" w:eastAsia="Arial" w:hAnsi="Times New Roman" w:cs="Times New Roman"/>
          <w:color w:val="000000"/>
          <w:sz w:val="24"/>
          <w:szCs w:val="24"/>
        </w:rPr>
      </w:pPr>
      <w:r w:rsidRPr="008006B4">
        <w:rPr>
          <w:rStyle w:val="af7"/>
          <w:rFonts w:ascii="Times New Roman" w:eastAsia="Arial" w:hAnsi="Times New Roman" w:cs="Times New Roman"/>
          <w:color w:val="000000"/>
          <w:sz w:val="24"/>
          <w:szCs w:val="24"/>
        </w:rPr>
        <w:t>- СНиП 2.05.02-85 «Автомобильные дороги»;</w:t>
      </w:r>
    </w:p>
    <w:p w:rsidR="008006B4" w:rsidRPr="008006B4" w:rsidRDefault="008006B4" w:rsidP="008006B4">
      <w:pPr>
        <w:pStyle w:val="ConsPlusNormal"/>
        <w:tabs>
          <w:tab w:val="left" w:pos="1260"/>
        </w:tabs>
        <w:ind w:firstLine="0"/>
        <w:jc w:val="both"/>
        <w:rPr>
          <w:rStyle w:val="af7"/>
          <w:rFonts w:ascii="Times New Roman" w:eastAsia="Arial" w:hAnsi="Times New Roman" w:cs="Times New Roman"/>
          <w:iCs/>
          <w:color w:val="000000"/>
          <w:sz w:val="24"/>
          <w:szCs w:val="24"/>
        </w:rPr>
      </w:pPr>
      <w:r w:rsidRPr="008006B4">
        <w:rPr>
          <w:rStyle w:val="af7"/>
          <w:rFonts w:ascii="Times New Roman" w:eastAsia="Arial" w:hAnsi="Times New Roman" w:cs="Times New Roman"/>
          <w:iCs/>
          <w:color w:val="000000"/>
          <w:sz w:val="24"/>
          <w:szCs w:val="24"/>
        </w:rPr>
        <w:t>- СНиП 3.06.03-85 «Автомобильные дороги»;</w:t>
      </w:r>
    </w:p>
    <w:p w:rsidR="008006B4" w:rsidRPr="008006B4" w:rsidRDefault="008006B4" w:rsidP="008006B4">
      <w:pPr>
        <w:pStyle w:val="ConsPlusNormal"/>
        <w:tabs>
          <w:tab w:val="left" w:pos="1260"/>
        </w:tabs>
        <w:ind w:firstLine="0"/>
        <w:jc w:val="both"/>
        <w:rPr>
          <w:rFonts w:ascii="Times New Roman" w:hAnsi="Times New Roman" w:cs="Times New Roman"/>
          <w:color w:val="000000"/>
          <w:sz w:val="24"/>
          <w:szCs w:val="24"/>
        </w:rPr>
      </w:pPr>
      <w:r w:rsidRPr="008006B4">
        <w:rPr>
          <w:rFonts w:ascii="Times New Roman" w:hAnsi="Times New Roman" w:cs="Times New Roman"/>
          <w:color w:val="000000"/>
          <w:sz w:val="24"/>
          <w:szCs w:val="24"/>
        </w:rPr>
        <w:t>- ВСН 37-84 «Инструкция по организации движения и ограждению мест производства дорожных работ».</w:t>
      </w:r>
    </w:p>
    <w:p w:rsidR="008006B4" w:rsidRPr="008006B4" w:rsidRDefault="008006B4" w:rsidP="008006B4">
      <w:pPr>
        <w:pStyle w:val="1f1"/>
        <w:jc w:val="both"/>
        <w:rPr>
          <w:rFonts w:ascii="Times New Roman" w:hAnsi="Times New Roman" w:cs="Times New Roman"/>
          <w:color w:val="000000"/>
          <w:sz w:val="24"/>
          <w:szCs w:val="24"/>
        </w:rPr>
      </w:pPr>
      <w:r w:rsidRPr="008006B4">
        <w:rPr>
          <w:rFonts w:ascii="Times New Roman" w:hAnsi="Times New Roman" w:cs="Times New Roman"/>
          <w:color w:val="000000"/>
          <w:sz w:val="24"/>
          <w:szCs w:val="24"/>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8006B4" w:rsidRPr="008006B4" w:rsidRDefault="008006B4" w:rsidP="008006B4">
      <w:pPr>
        <w:jc w:val="both"/>
        <w:rPr>
          <w:color w:val="000000"/>
          <w:sz w:val="24"/>
          <w:szCs w:val="24"/>
        </w:rPr>
      </w:pPr>
      <w:r w:rsidRPr="008006B4">
        <w:rPr>
          <w:b/>
          <w:color w:val="000000"/>
          <w:sz w:val="24"/>
          <w:szCs w:val="24"/>
        </w:rPr>
        <w:t>4.6.</w:t>
      </w:r>
      <w:r w:rsidRPr="008006B4">
        <w:rPr>
          <w:color w:val="000000"/>
          <w:sz w:val="24"/>
          <w:szCs w:val="24"/>
        </w:rPr>
        <w:t xml:space="preserve"> Выполнение работ не принимается и оплата Заказчиком не производится в случае:</w:t>
      </w:r>
    </w:p>
    <w:p w:rsidR="008006B4" w:rsidRPr="008006B4" w:rsidRDefault="008006B4" w:rsidP="008006B4">
      <w:pPr>
        <w:jc w:val="both"/>
        <w:rPr>
          <w:color w:val="000000"/>
          <w:sz w:val="24"/>
          <w:szCs w:val="24"/>
        </w:rPr>
      </w:pPr>
      <w:r w:rsidRPr="008006B4">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8006B4" w:rsidRPr="008006B4" w:rsidRDefault="008006B4" w:rsidP="008006B4">
      <w:pPr>
        <w:jc w:val="both"/>
        <w:rPr>
          <w:color w:val="000000"/>
          <w:sz w:val="24"/>
          <w:szCs w:val="24"/>
        </w:rPr>
      </w:pPr>
      <w:r w:rsidRPr="008006B4">
        <w:rPr>
          <w:color w:val="000000"/>
          <w:sz w:val="24"/>
          <w:szCs w:val="24"/>
        </w:rPr>
        <w:t xml:space="preserve">-  выполнения работ, не соответствующих заявкам Заказчика; </w:t>
      </w:r>
    </w:p>
    <w:p w:rsidR="008006B4" w:rsidRPr="008006B4" w:rsidRDefault="008006B4" w:rsidP="008006B4">
      <w:pPr>
        <w:jc w:val="both"/>
        <w:rPr>
          <w:color w:val="000000"/>
          <w:sz w:val="24"/>
          <w:szCs w:val="24"/>
        </w:rPr>
      </w:pPr>
      <w:r w:rsidRPr="008006B4">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8006B4" w:rsidRPr="008006B4" w:rsidRDefault="008006B4" w:rsidP="008006B4">
      <w:pPr>
        <w:jc w:val="both"/>
        <w:rPr>
          <w:color w:val="000000"/>
          <w:sz w:val="24"/>
          <w:szCs w:val="24"/>
        </w:rPr>
      </w:pPr>
      <w:r w:rsidRPr="008006B4">
        <w:rPr>
          <w:b/>
          <w:color w:val="000000"/>
          <w:sz w:val="24"/>
          <w:szCs w:val="24"/>
        </w:rPr>
        <w:t xml:space="preserve">4.7. </w:t>
      </w:r>
      <w:r w:rsidRPr="008006B4">
        <w:rPr>
          <w:color w:val="000000"/>
          <w:sz w:val="24"/>
          <w:szCs w:val="24"/>
        </w:rPr>
        <w:t>Окончательная приемка работ осуществляется приемочной комиссией, назначаемой Заказчиком. Дата подписания акта является датой начала течения гарантийного срока.</w:t>
      </w:r>
    </w:p>
    <w:p w:rsidR="008006B4" w:rsidRPr="008006B4" w:rsidRDefault="008006B4" w:rsidP="008006B4">
      <w:pPr>
        <w:pStyle w:val="af2"/>
        <w:spacing w:after="0"/>
        <w:jc w:val="both"/>
        <w:rPr>
          <w:sz w:val="24"/>
          <w:szCs w:val="24"/>
        </w:rPr>
      </w:pPr>
      <w:r w:rsidRPr="008006B4">
        <w:rPr>
          <w:b/>
          <w:sz w:val="24"/>
          <w:szCs w:val="24"/>
        </w:rPr>
        <w:t xml:space="preserve">4.8. </w:t>
      </w:r>
      <w:r w:rsidRPr="008006B4">
        <w:rPr>
          <w:sz w:val="24"/>
          <w:szCs w:val="24"/>
        </w:rPr>
        <w:t>Качество используемых материалов должно соответствовать требованиям ГОСТ или ТУ и подтверждаться паспортом или сертификатом.</w:t>
      </w:r>
    </w:p>
    <w:p w:rsidR="008006B4" w:rsidRPr="008006B4" w:rsidRDefault="008006B4" w:rsidP="008006B4">
      <w:pPr>
        <w:pStyle w:val="af2"/>
        <w:spacing w:after="0"/>
        <w:jc w:val="center"/>
        <w:rPr>
          <w:b/>
          <w:color w:val="000000"/>
          <w:sz w:val="24"/>
          <w:szCs w:val="24"/>
        </w:rPr>
      </w:pPr>
    </w:p>
    <w:p w:rsidR="008006B4" w:rsidRPr="008006B4" w:rsidRDefault="008006B4" w:rsidP="008006B4">
      <w:pPr>
        <w:pStyle w:val="af2"/>
        <w:spacing w:after="0"/>
        <w:jc w:val="center"/>
        <w:rPr>
          <w:b/>
          <w:color w:val="000000"/>
          <w:sz w:val="24"/>
          <w:szCs w:val="24"/>
        </w:rPr>
      </w:pPr>
      <w:r w:rsidRPr="008006B4">
        <w:rPr>
          <w:b/>
          <w:color w:val="000000"/>
          <w:sz w:val="24"/>
          <w:szCs w:val="24"/>
        </w:rPr>
        <w:t>5. ПРАВА И ОБЯЗАННОСТИ СТОРОН</w:t>
      </w:r>
    </w:p>
    <w:p w:rsidR="008006B4" w:rsidRPr="008006B4" w:rsidRDefault="008006B4" w:rsidP="008006B4">
      <w:pPr>
        <w:pStyle w:val="af2"/>
        <w:spacing w:after="0"/>
        <w:jc w:val="both"/>
        <w:rPr>
          <w:color w:val="000000"/>
          <w:sz w:val="24"/>
          <w:szCs w:val="24"/>
        </w:rPr>
      </w:pPr>
      <w:r w:rsidRPr="008006B4">
        <w:rPr>
          <w:b/>
          <w:color w:val="000000"/>
          <w:sz w:val="24"/>
          <w:szCs w:val="24"/>
        </w:rPr>
        <w:t>5.1.</w:t>
      </w:r>
      <w:r w:rsidRPr="008006B4">
        <w:rPr>
          <w:color w:val="000000"/>
          <w:sz w:val="24"/>
          <w:szCs w:val="24"/>
        </w:rPr>
        <w:t xml:space="preserve"> Заказчик вправе:</w:t>
      </w:r>
    </w:p>
    <w:p w:rsidR="008006B4" w:rsidRPr="008006B4" w:rsidRDefault="008006B4" w:rsidP="008006B4">
      <w:pPr>
        <w:jc w:val="both"/>
        <w:rPr>
          <w:color w:val="000000"/>
          <w:sz w:val="24"/>
          <w:szCs w:val="24"/>
        </w:rPr>
      </w:pPr>
      <w:r w:rsidRPr="008006B4">
        <w:rPr>
          <w:color w:val="000000"/>
          <w:sz w:val="24"/>
          <w:szCs w:val="24"/>
        </w:rPr>
        <w:t xml:space="preserve">- давать Подрядчику обязательные для выполнения письменные и устные указания в рамках выполнения условий настоящего контракта; </w:t>
      </w:r>
    </w:p>
    <w:p w:rsidR="008006B4" w:rsidRPr="008006B4" w:rsidRDefault="008006B4" w:rsidP="008006B4">
      <w:pPr>
        <w:pStyle w:val="af2"/>
        <w:spacing w:after="0"/>
        <w:jc w:val="both"/>
        <w:rPr>
          <w:color w:val="000000"/>
          <w:sz w:val="24"/>
          <w:szCs w:val="24"/>
        </w:rPr>
      </w:pPr>
      <w:r w:rsidRPr="008006B4">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8006B4" w:rsidRPr="008006B4" w:rsidRDefault="008006B4" w:rsidP="008006B4">
      <w:pPr>
        <w:pStyle w:val="af2"/>
        <w:spacing w:after="0"/>
        <w:jc w:val="both"/>
        <w:rPr>
          <w:sz w:val="24"/>
          <w:szCs w:val="24"/>
        </w:rPr>
      </w:pPr>
      <w:r w:rsidRPr="008006B4">
        <w:rPr>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8006B4" w:rsidRPr="008006B4" w:rsidRDefault="008006B4" w:rsidP="008006B4">
      <w:pPr>
        <w:jc w:val="both"/>
        <w:rPr>
          <w:color w:val="000000"/>
          <w:sz w:val="24"/>
          <w:szCs w:val="24"/>
        </w:rPr>
      </w:pPr>
      <w:r w:rsidRPr="008006B4">
        <w:rPr>
          <w:b/>
          <w:color w:val="000000"/>
          <w:sz w:val="24"/>
          <w:szCs w:val="24"/>
        </w:rPr>
        <w:t xml:space="preserve">5.2. </w:t>
      </w:r>
      <w:r w:rsidRPr="008006B4">
        <w:rPr>
          <w:color w:val="000000"/>
          <w:sz w:val="24"/>
          <w:szCs w:val="24"/>
        </w:rPr>
        <w:t xml:space="preserve">Заказчик обязан: </w:t>
      </w:r>
    </w:p>
    <w:p w:rsidR="008006B4" w:rsidRPr="008006B4" w:rsidRDefault="008006B4" w:rsidP="008006B4">
      <w:pPr>
        <w:jc w:val="both"/>
        <w:rPr>
          <w:sz w:val="24"/>
          <w:szCs w:val="24"/>
        </w:rPr>
      </w:pPr>
      <w:r w:rsidRPr="008006B4">
        <w:rPr>
          <w:sz w:val="24"/>
          <w:szCs w:val="24"/>
        </w:rPr>
        <w:t>- выдавать заявку-задание Подрядчику с указанием перечня объектов, видов и объемов работ, сроков начала и окончания работ по каждому объекту;</w:t>
      </w:r>
    </w:p>
    <w:p w:rsidR="008006B4" w:rsidRPr="008006B4" w:rsidRDefault="008006B4" w:rsidP="008006B4">
      <w:pPr>
        <w:tabs>
          <w:tab w:val="num" w:pos="0"/>
        </w:tabs>
        <w:jc w:val="both"/>
        <w:rPr>
          <w:color w:val="000000"/>
          <w:sz w:val="24"/>
          <w:szCs w:val="24"/>
        </w:rPr>
      </w:pPr>
      <w:r w:rsidRPr="008006B4">
        <w:rPr>
          <w:color w:val="000000"/>
          <w:sz w:val="24"/>
          <w:szCs w:val="24"/>
        </w:rPr>
        <w:t xml:space="preserve">- доводить до Подрядчика решения органов исполнительной власти в части, касающейся выполнения работ;  </w:t>
      </w:r>
    </w:p>
    <w:p w:rsidR="008006B4" w:rsidRPr="008006B4" w:rsidRDefault="008006B4" w:rsidP="008006B4">
      <w:pPr>
        <w:jc w:val="both"/>
        <w:rPr>
          <w:color w:val="000000"/>
          <w:sz w:val="24"/>
          <w:szCs w:val="24"/>
        </w:rPr>
      </w:pPr>
      <w:r w:rsidRPr="008006B4">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8006B4" w:rsidRPr="008006B4" w:rsidRDefault="008006B4" w:rsidP="008006B4">
      <w:pPr>
        <w:pStyle w:val="af2"/>
        <w:spacing w:after="0"/>
        <w:jc w:val="both"/>
        <w:rPr>
          <w:color w:val="000000"/>
          <w:sz w:val="24"/>
          <w:szCs w:val="24"/>
        </w:rPr>
      </w:pPr>
      <w:r w:rsidRPr="008006B4">
        <w:rPr>
          <w:color w:val="000000"/>
          <w:sz w:val="24"/>
          <w:szCs w:val="24"/>
        </w:rPr>
        <w:t xml:space="preserve">- осуществлять </w:t>
      </w:r>
      <w:proofErr w:type="gramStart"/>
      <w:r w:rsidRPr="008006B4">
        <w:rPr>
          <w:color w:val="000000"/>
          <w:sz w:val="24"/>
          <w:szCs w:val="24"/>
        </w:rPr>
        <w:t>контроль за</w:t>
      </w:r>
      <w:proofErr w:type="gramEnd"/>
      <w:r w:rsidRPr="008006B4">
        <w:rPr>
          <w:color w:val="000000"/>
          <w:sz w:val="24"/>
          <w:szCs w:val="24"/>
        </w:rPr>
        <w:t xml:space="preserve"> ходом и качеством выполняемых работ, соблюдением сроков их выполнения, а также качеством материалов;</w:t>
      </w:r>
    </w:p>
    <w:p w:rsidR="008006B4" w:rsidRPr="008006B4" w:rsidRDefault="008006B4" w:rsidP="008006B4">
      <w:pPr>
        <w:pStyle w:val="af2"/>
        <w:spacing w:after="0"/>
        <w:jc w:val="both"/>
        <w:rPr>
          <w:color w:val="000000"/>
          <w:sz w:val="24"/>
          <w:szCs w:val="24"/>
        </w:rPr>
      </w:pPr>
      <w:r w:rsidRPr="008006B4">
        <w:rPr>
          <w:color w:val="000000"/>
          <w:sz w:val="24"/>
          <w:szCs w:val="24"/>
        </w:rPr>
        <w:t>- при наличии оснований, предусмотренных п. 6.2, 6.3.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8006B4" w:rsidRPr="008006B4" w:rsidRDefault="008006B4" w:rsidP="008006B4">
      <w:pPr>
        <w:jc w:val="both"/>
        <w:rPr>
          <w:color w:val="000000"/>
          <w:sz w:val="24"/>
          <w:szCs w:val="24"/>
        </w:rPr>
      </w:pPr>
      <w:r w:rsidRPr="008006B4">
        <w:rPr>
          <w:color w:val="000000"/>
          <w:sz w:val="24"/>
          <w:szCs w:val="24"/>
        </w:rPr>
        <w:t>- оплатить Подрядчику фактически выполненные объемы работ согласно актам о приемке выполненных работ (Форма № КС-2) в пределах цены контракта;</w:t>
      </w:r>
    </w:p>
    <w:p w:rsidR="008006B4" w:rsidRPr="008006B4" w:rsidRDefault="008006B4" w:rsidP="008006B4">
      <w:pPr>
        <w:pStyle w:val="af2"/>
        <w:spacing w:after="0"/>
        <w:jc w:val="both"/>
        <w:rPr>
          <w:color w:val="000000"/>
          <w:sz w:val="24"/>
          <w:szCs w:val="24"/>
        </w:rPr>
      </w:pPr>
      <w:proofErr w:type="gramStart"/>
      <w:r w:rsidRPr="008006B4">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8006B4" w:rsidRPr="008006B4" w:rsidRDefault="008006B4" w:rsidP="008006B4">
      <w:pPr>
        <w:pStyle w:val="af2"/>
        <w:spacing w:after="0"/>
        <w:jc w:val="both"/>
        <w:rPr>
          <w:color w:val="000000"/>
          <w:sz w:val="24"/>
          <w:szCs w:val="24"/>
        </w:rPr>
      </w:pPr>
      <w:r w:rsidRPr="008006B4">
        <w:rPr>
          <w:color w:val="000000"/>
          <w:sz w:val="24"/>
          <w:szCs w:val="24"/>
        </w:rPr>
        <w:lastRenderedPageBreak/>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8006B4" w:rsidRPr="008006B4" w:rsidRDefault="008006B4" w:rsidP="008006B4">
      <w:pPr>
        <w:pStyle w:val="af2"/>
        <w:tabs>
          <w:tab w:val="left" w:pos="540"/>
        </w:tabs>
        <w:spacing w:after="0"/>
        <w:jc w:val="both"/>
        <w:rPr>
          <w:color w:val="000000"/>
          <w:sz w:val="24"/>
          <w:szCs w:val="24"/>
        </w:rPr>
      </w:pPr>
      <w:r w:rsidRPr="008006B4">
        <w:rPr>
          <w:b/>
          <w:color w:val="000000"/>
          <w:sz w:val="24"/>
          <w:szCs w:val="24"/>
        </w:rPr>
        <w:t>5.3.</w:t>
      </w:r>
      <w:r w:rsidRPr="008006B4">
        <w:rPr>
          <w:color w:val="000000"/>
          <w:sz w:val="24"/>
          <w:szCs w:val="24"/>
        </w:rPr>
        <w:t xml:space="preserve"> Подрядчик вправе:</w:t>
      </w:r>
    </w:p>
    <w:p w:rsidR="008006B4" w:rsidRPr="008006B4" w:rsidRDefault="008006B4" w:rsidP="008006B4">
      <w:pPr>
        <w:jc w:val="both"/>
        <w:rPr>
          <w:color w:val="000000"/>
          <w:sz w:val="24"/>
          <w:szCs w:val="24"/>
        </w:rPr>
      </w:pPr>
      <w:r w:rsidRPr="008006B4">
        <w:rPr>
          <w:color w:val="000000"/>
          <w:sz w:val="24"/>
          <w:szCs w:val="24"/>
        </w:rPr>
        <w:t>- самостоятельно выбирать численность необходимого персонала;</w:t>
      </w:r>
    </w:p>
    <w:p w:rsidR="008006B4" w:rsidRPr="008006B4" w:rsidRDefault="008006B4" w:rsidP="008006B4">
      <w:pPr>
        <w:pStyle w:val="Web2"/>
        <w:spacing w:before="0" w:after="0"/>
        <w:jc w:val="both"/>
        <w:rPr>
          <w:color w:val="000000"/>
        </w:rPr>
      </w:pPr>
      <w:r w:rsidRPr="008006B4">
        <w:rPr>
          <w:color w:val="000000"/>
        </w:rPr>
        <w:t>- привлекать субподрядные организации. Привлечение субподрядных организаций рекомендуется согласовывать с Заказчиком в письменном виде.</w:t>
      </w:r>
    </w:p>
    <w:p w:rsidR="008006B4" w:rsidRPr="008006B4" w:rsidRDefault="008006B4" w:rsidP="008006B4">
      <w:pPr>
        <w:pStyle w:val="af2"/>
        <w:tabs>
          <w:tab w:val="left" w:pos="540"/>
        </w:tabs>
        <w:spacing w:after="0"/>
        <w:jc w:val="both"/>
        <w:rPr>
          <w:color w:val="000000"/>
          <w:sz w:val="24"/>
          <w:szCs w:val="24"/>
        </w:rPr>
      </w:pPr>
      <w:r w:rsidRPr="008006B4">
        <w:rPr>
          <w:b/>
          <w:color w:val="000000"/>
          <w:sz w:val="24"/>
          <w:szCs w:val="24"/>
        </w:rPr>
        <w:t>5.4.</w:t>
      </w:r>
      <w:r w:rsidRPr="008006B4">
        <w:rPr>
          <w:color w:val="000000"/>
          <w:sz w:val="24"/>
          <w:szCs w:val="24"/>
        </w:rPr>
        <w:t xml:space="preserve"> Подрядчик обязан:</w:t>
      </w:r>
    </w:p>
    <w:p w:rsidR="008006B4" w:rsidRPr="008006B4" w:rsidRDefault="008006B4" w:rsidP="008006B4">
      <w:pPr>
        <w:pStyle w:val="af2"/>
        <w:tabs>
          <w:tab w:val="left" w:pos="0"/>
        </w:tabs>
        <w:spacing w:after="0"/>
        <w:jc w:val="both"/>
        <w:rPr>
          <w:color w:val="000000"/>
          <w:sz w:val="24"/>
          <w:szCs w:val="24"/>
        </w:rPr>
      </w:pPr>
      <w:r w:rsidRPr="008006B4">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8006B4" w:rsidRPr="008006B4" w:rsidRDefault="008006B4" w:rsidP="008006B4">
      <w:pPr>
        <w:pStyle w:val="af2"/>
        <w:spacing w:after="0"/>
        <w:jc w:val="both"/>
        <w:rPr>
          <w:sz w:val="24"/>
          <w:szCs w:val="24"/>
        </w:rPr>
      </w:pPr>
      <w:r w:rsidRPr="008006B4">
        <w:rPr>
          <w:sz w:val="24"/>
          <w:szCs w:val="24"/>
        </w:rPr>
        <w:t xml:space="preserve">- выполнить работы, предусмотренные п.1.2. настоящего контракта, качественно и в установленные Заказчиком сроки; </w:t>
      </w:r>
    </w:p>
    <w:p w:rsidR="008006B4" w:rsidRPr="008006B4" w:rsidRDefault="008006B4" w:rsidP="008006B4">
      <w:pPr>
        <w:jc w:val="both"/>
        <w:rPr>
          <w:sz w:val="24"/>
          <w:szCs w:val="24"/>
        </w:rPr>
      </w:pPr>
      <w:r w:rsidRPr="008006B4">
        <w:rPr>
          <w:sz w:val="24"/>
          <w:szCs w:val="24"/>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8006B4" w:rsidRPr="008006B4" w:rsidRDefault="008006B4" w:rsidP="008006B4">
      <w:pPr>
        <w:pStyle w:val="af2"/>
        <w:keepNext/>
        <w:tabs>
          <w:tab w:val="left" w:pos="0"/>
        </w:tabs>
        <w:spacing w:after="0"/>
        <w:jc w:val="both"/>
        <w:rPr>
          <w:color w:val="000000"/>
          <w:sz w:val="24"/>
          <w:szCs w:val="24"/>
        </w:rPr>
      </w:pPr>
      <w:r w:rsidRPr="008006B4">
        <w:rPr>
          <w:color w:val="000000"/>
          <w:sz w:val="24"/>
          <w:szCs w:val="24"/>
        </w:rPr>
        <w:t>- соблюдать технологию производства работ в соответствии с «Правилами санитарного содержания и благоустройства города Иванова» от 21.01.2003 № 190 и другими действующими нормативными документами;</w:t>
      </w:r>
    </w:p>
    <w:p w:rsidR="008006B4" w:rsidRPr="008006B4" w:rsidRDefault="008006B4" w:rsidP="008006B4">
      <w:pPr>
        <w:pStyle w:val="af2"/>
        <w:keepNext/>
        <w:tabs>
          <w:tab w:val="left" w:pos="0"/>
        </w:tabs>
        <w:spacing w:after="0"/>
        <w:jc w:val="both"/>
        <w:rPr>
          <w:sz w:val="24"/>
          <w:szCs w:val="24"/>
        </w:rPr>
      </w:pPr>
      <w:r w:rsidRPr="008006B4">
        <w:rPr>
          <w:sz w:val="24"/>
          <w:szCs w:val="24"/>
        </w:rPr>
        <w:t xml:space="preserve">- за свой счет исправить дефекты и недостатки по выполненным работам, в согласованный с Заказчиком срок. </w:t>
      </w:r>
      <w:r w:rsidRPr="008006B4">
        <w:rPr>
          <w:color w:val="000000"/>
          <w:sz w:val="24"/>
          <w:szCs w:val="24"/>
        </w:rPr>
        <w:t xml:space="preserve">В случае </w:t>
      </w:r>
      <w:r w:rsidR="00D568A3" w:rsidRPr="008006B4">
        <w:rPr>
          <w:color w:val="000000"/>
          <w:sz w:val="24"/>
          <w:szCs w:val="24"/>
        </w:rPr>
        <w:t>не устранения</w:t>
      </w:r>
      <w:r w:rsidRPr="008006B4">
        <w:rPr>
          <w:color w:val="000000"/>
          <w:sz w:val="24"/>
          <w:szCs w:val="24"/>
        </w:rPr>
        <w:t xml:space="preserve"> недостатков в установленные сроки, Подрядчиком уплачивается штраф согласно п.6.3. настоящего контракта.</w:t>
      </w:r>
      <w:r w:rsidRPr="008006B4">
        <w:rPr>
          <w:sz w:val="24"/>
          <w:szCs w:val="24"/>
        </w:rPr>
        <w:t xml:space="preserve">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w:t>
      </w:r>
    </w:p>
    <w:p w:rsidR="008006B4" w:rsidRPr="008006B4" w:rsidRDefault="008006B4" w:rsidP="008006B4">
      <w:pPr>
        <w:pStyle w:val="af2"/>
        <w:tabs>
          <w:tab w:val="left" w:pos="0"/>
        </w:tabs>
        <w:spacing w:after="0"/>
        <w:ind w:left="13" w:firstLine="13"/>
        <w:jc w:val="both"/>
        <w:rPr>
          <w:color w:val="000000"/>
          <w:sz w:val="24"/>
          <w:szCs w:val="24"/>
        </w:rPr>
      </w:pPr>
      <w:r w:rsidRPr="008006B4">
        <w:rPr>
          <w:color w:val="000000"/>
          <w:sz w:val="24"/>
          <w:szCs w:val="24"/>
        </w:rPr>
        <w:t>- обеспечить качество выполнения всех работ в полном объеме и в сроки в соответствии с техническим  заданием  и  условиями настоящего контракта;</w:t>
      </w:r>
    </w:p>
    <w:p w:rsidR="008006B4" w:rsidRPr="008006B4" w:rsidRDefault="008006B4" w:rsidP="008006B4">
      <w:pPr>
        <w:tabs>
          <w:tab w:val="left" w:pos="0"/>
        </w:tabs>
        <w:ind w:left="13" w:firstLine="13"/>
        <w:jc w:val="both"/>
        <w:rPr>
          <w:color w:val="000000"/>
          <w:sz w:val="24"/>
          <w:szCs w:val="24"/>
        </w:rPr>
      </w:pPr>
      <w:r w:rsidRPr="008006B4">
        <w:rPr>
          <w:color w:val="000000"/>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работ, плановых и внеплановых проверок и контроля качества работ;</w:t>
      </w:r>
    </w:p>
    <w:p w:rsidR="008006B4" w:rsidRPr="008006B4" w:rsidRDefault="008006B4" w:rsidP="008006B4">
      <w:pPr>
        <w:pStyle w:val="af2"/>
        <w:tabs>
          <w:tab w:val="left" w:pos="0"/>
        </w:tabs>
        <w:spacing w:after="0"/>
        <w:jc w:val="both"/>
        <w:rPr>
          <w:color w:val="000000"/>
          <w:sz w:val="24"/>
          <w:szCs w:val="24"/>
        </w:rPr>
      </w:pPr>
      <w:r w:rsidRPr="008006B4">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8006B4" w:rsidRPr="008006B4" w:rsidRDefault="008006B4" w:rsidP="008006B4">
      <w:pPr>
        <w:pStyle w:val="af2"/>
        <w:tabs>
          <w:tab w:val="left" w:pos="0"/>
        </w:tabs>
        <w:spacing w:after="0" w:line="240" w:lineRule="atLeast"/>
        <w:jc w:val="both"/>
        <w:rPr>
          <w:sz w:val="24"/>
          <w:szCs w:val="24"/>
        </w:rPr>
      </w:pPr>
      <w:r w:rsidRPr="008006B4">
        <w:rPr>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w:t>
      </w:r>
    </w:p>
    <w:p w:rsidR="008006B4" w:rsidRPr="008006B4" w:rsidRDefault="008006B4" w:rsidP="008006B4">
      <w:pPr>
        <w:pStyle w:val="af2"/>
        <w:tabs>
          <w:tab w:val="left" w:pos="0"/>
        </w:tabs>
        <w:spacing w:after="0" w:line="240" w:lineRule="atLeast"/>
        <w:jc w:val="both"/>
        <w:rPr>
          <w:sz w:val="24"/>
          <w:szCs w:val="24"/>
        </w:rPr>
      </w:pPr>
      <w:r w:rsidRPr="008006B4">
        <w:rPr>
          <w:sz w:val="24"/>
          <w:szCs w:val="24"/>
        </w:rPr>
        <w:t>- обеспечить представителя Заказчика транспортными средствами, необходимыми для выезда на объекты с целью проведения проверок и осуществления приемки выполненных работ не реже трех раз в неделю;</w:t>
      </w:r>
    </w:p>
    <w:p w:rsidR="008006B4" w:rsidRPr="008006B4" w:rsidRDefault="008006B4" w:rsidP="008006B4">
      <w:pPr>
        <w:jc w:val="both"/>
        <w:rPr>
          <w:sz w:val="24"/>
          <w:szCs w:val="24"/>
        </w:rPr>
      </w:pPr>
      <w:r w:rsidRPr="008006B4">
        <w:rPr>
          <w:sz w:val="24"/>
          <w:szCs w:val="24"/>
        </w:rPr>
        <w:t>- осуществить приведение в надлежащее санитарное состояние территории после производства работ;</w:t>
      </w:r>
    </w:p>
    <w:p w:rsidR="008006B4" w:rsidRPr="008006B4" w:rsidRDefault="008006B4" w:rsidP="008006B4">
      <w:pPr>
        <w:pStyle w:val="af2"/>
        <w:tabs>
          <w:tab w:val="left" w:pos="0"/>
        </w:tabs>
        <w:spacing w:after="0"/>
        <w:jc w:val="both"/>
        <w:rPr>
          <w:color w:val="000000"/>
          <w:sz w:val="24"/>
          <w:szCs w:val="24"/>
        </w:rPr>
      </w:pPr>
      <w:r w:rsidRPr="008006B4">
        <w:rPr>
          <w:color w:val="000000"/>
          <w:sz w:val="24"/>
          <w:szCs w:val="24"/>
        </w:rPr>
        <w:t>- предоставлять на утверждение Заказчику акты о приемке выполненных работ (Форма № КС-2);</w:t>
      </w:r>
    </w:p>
    <w:p w:rsidR="008006B4" w:rsidRPr="008006B4" w:rsidRDefault="008006B4" w:rsidP="008006B4">
      <w:pPr>
        <w:pStyle w:val="a8"/>
        <w:tabs>
          <w:tab w:val="left" w:pos="0"/>
        </w:tabs>
        <w:spacing w:after="0"/>
      </w:pPr>
      <w:proofErr w:type="gramStart"/>
      <w:r w:rsidRPr="008006B4">
        <w:t xml:space="preserve">-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w:t>
      </w:r>
      <w:r w:rsidRPr="008006B4">
        <w:lastRenderedPageBreak/>
        <w:t>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8006B4" w:rsidRPr="008006B4" w:rsidRDefault="008006B4" w:rsidP="008006B4">
      <w:pPr>
        <w:pStyle w:val="af2"/>
        <w:tabs>
          <w:tab w:val="left" w:pos="0"/>
        </w:tabs>
        <w:spacing w:after="0"/>
        <w:jc w:val="both"/>
        <w:rPr>
          <w:color w:val="000000"/>
          <w:sz w:val="24"/>
          <w:szCs w:val="24"/>
        </w:rPr>
      </w:pPr>
    </w:p>
    <w:p w:rsidR="008006B4" w:rsidRPr="008006B4" w:rsidRDefault="008006B4" w:rsidP="008006B4">
      <w:pPr>
        <w:pStyle w:val="af2"/>
        <w:tabs>
          <w:tab w:val="left" w:pos="0"/>
        </w:tabs>
        <w:spacing w:after="0"/>
        <w:jc w:val="both"/>
        <w:rPr>
          <w:color w:val="000000"/>
          <w:sz w:val="24"/>
          <w:szCs w:val="24"/>
        </w:rPr>
      </w:pPr>
    </w:p>
    <w:p w:rsidR="008006B4" w:rsidRPr="008006B4" w:rsidRDefault="008006B4" w:rsidP="008006B4">
      <w:pPr>
        <w:jc w:val="center"/>
        <w:rPr>
          <w:b/>
          <w:color w:val="000000"/>
          <w:sz w:val="24"/>
          <w:szCs w:val="24"/>
        </w:rPr>
      </w:pPr>
      <w:r w:rsidRPr="008006B4">
        <w:rPr>
          <w:b/>
          <w:color w:val="000000"/>
          <w:sz w:val="24"/>
          <w:szCs w:val="24"/>
        </w:rPr>
        <w:t>6. ОТВЕТСТВЕННОСТЬ СТОРОН</w:t>
      </w:r>
    </w:p>
    <w:p w:rsidR="008006B4" w:rsidRPr="008006B4" w:rsidRDefault="008006B4" w:rsidP="008006B4">
      <w:pPr>
        <w:pStyle w:val="af2"/>
        <w:spacing w:after="0"/>
        <w:jc w:val="both"/>
        <w:rPr>
          <w:sz w:val="24"/>
          <w:szCs w:val="24"/>
        </w:rPr>
      </w:pPr>
      <w:r w:rsidRPr="008006B4">
        <w:rPr>
          <w:b/>
          <w:sz w:val="24"/>
          <w:szCs w:val="24"/>
        </w:rPr>
        <w:t xml:space="preserve">6.1. </w:t>
      </w:r>
      <w:r w:rsidRPr="008006B4">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8006B4" w:rsidRPr="008006B4" w:rsidRDefault="008006B4" w:rsidP="008006B4">
      <w:pPr>
        <w:pStyle w:val="af2"/>
        <w:spacing w:after="0"/>
        <w:jc w:val="both"/>
        <w:rPr>
          <w:sz w:val="24"/>
          <w:szCs w:val="24"/>
        </w:rPr>
      </w:pPr>
      <w:r w:rsidRPr="008006B4">
        <w:rPr>
          <w:b/>
          <w:sz w:val="24"/>
          <w:szCs w:val="24"/>
        </w:rPr>
        <w:t xml:space="preserve">6.2. </w:t>
      </w:r>
      <w:r w:rsidRPr="008006B4">
        <w:rPr>
          <w:sz w:val="24"/>
          <w:szCs w:val="24"/>
        </w:rPr>
        <w:t>В случае нарушения сроков выполнения работ по вине Подрядчика, им уплачивается неустойка в размере 1/100 ставки рефинансирования ЦБ РФ, действующей на день уплаты неустойки от цены настоящего контракта за каждый день просрочки</w:t>
      </w:r>
      <w:r w:rsidRPr="008006B4">
        <w:rPr>
          <w:b/>
          <w:sz w:val="24"/>
          <w:szCs w:val="24"/>
        </w:rPr>
        <w:t>.</w:t>
      </w:r>
    </w:p>
    <w:p w:rsidR="008006B4" w:rsidRPr="008006B4" w:rsidRDefault="008006B4" w:rsidP="008006B4">
      <w:pPr>
        <w:pStyle w:val="af2"/>
        <w:spacing w:after="0"/>
        <w:jc w:val="both"/>
        <w:rPr>
          <w:sz w:val="24"/>
          <w:szCs w:val="24"/>
        </w:rPr>
      </w:pPr>
      <w:r w:rsidRPr="008006B4">
        <w:rPr>
          <w:b/>
          <w:sz w:val="24"/>
          <w:szCs w:val="24"/>
        </w:rPr>
        <w:t>6.3.</w:t>
      </w:r>
      <w:r w:rsidRPr="008006B4">
        <w:rPr>
          <w:sz w:val="24"/>
          <w:szCs w:val="24"/>
        </w:rPr>
        <w:t xml:space="preserve"> Подрядчик за ненадлежащее исполнение своих обязательств по настоящему контракту уплачивает Заказчику:</w:t>
      </w:r>
    </w:p>
    <w:p w:rsidR="008006B4" w:rsidRPr="008006B4" w:rsidRDefault="008006B4" w:rsidP="008006B4">
      <w:pPr>
        <w:pStyle w:val="af2"/>
        <w:spacing w:after="0"/>
        <w:jc w:val="both"/>
        <w:rPr>
          <w:sz w:val="24"/>
          <w:szCs w:val="24"/>
        </w:rPr>
      </w:pPr>
      <w:r w:rsidRPr="008006B4">
        <w:rPr>
          <w:sz w:val="24"/>
          <w:szCs w:val="24"/>
        </w:rPr>
        <w:t>- за некачественное выполнение работ - штраф в размере 1/4 ставки рефинансирования ЦБ РФ, действующей на день уплаты штрафа от цены настоящего контракта;</w:t>
      </w:r>
    </w:p>
    <w:p w:rsidR="008006B4" w:rsidRPr="008006B4" w:rsidRDefault="008006B4" w:rsidP="008006B4">
      <w:pPr>
        <w:pStyle w:val="af2"/>
        <w:spacing w:after="0"/>
        <w:jc w:val="both"/>
        <w:rPr>
          <w:sz w:val="24"/>
          <w:szCs w:val="24"/>
        </w:rPr>
      </w:pPr>
      <w:r w:rsidRPr="008006B4">
        <w:rPr>
          <w:sz w:val="24"/>
          <w:szCs w:val="24"/>
        </w:rPr>
        <w:t>- за нарушение установленных Заказчиком сроков устранения обнаруженных им недостатков в выполненной работе, а также за нарушения сроков сдачи акта приемки выполненных работ (Форма № КС-2) - пени в размере 1/300 ставки рефинансирования ЦБ РФ, действующей на день уплаты пени от цены настоящего контракта за каждый день просрочки;</w:t>
      </w:r>
    </w:p>
    <w:p w:rsidR="008006B4" w:rsidRPr="008006B4" w:rsidRDefault="008006B4" w:rsidP="008006B4">
      <w:pPr>
        <w:jc w:val="both"/>
        <w:rPr>
          <w:b/>
          <w:sz w:val="24"/>
          <w:szCs w:val="24"/>
        </w:rPr>
      </w:pPr>
      <w:r w:rsidRPr="008006B4">
        <w:rPr>
          <w:sz w:val="24"/>
          <w:szCs w:val="24"/>
        </w:rPr>
        <w:t>- за невыполнение в срок заявок-заданий Заказчика, выданных Подрядчику в ходе исполнения настоящего Контракта - штраф в размере 1/8 ставки рефинансирования ЦБ РФ, действующей на день уплаты штрафа от цены настоящего контракта</w:t>
      </w:r>
      <w:r w:rsidRPr="008006B4">
        <w:rPr>
          <w:b/>
          <w:sz w:val="24"/>
          <w:szCs w:val="24"/>
        </w:rPr>
        <w:t>.</w:t>
      </w:r>
    </w:p>
    <w:p w:rsidR="008006B4" w:rsidRPr="008006B4" w:rsidRDefault="008006B4" w:rsidP="008006B4">
      <w:pPr>
        <w:jc w:val="both"/>
        <w:rPr>
          <w:color w:val="000000"/>
          <w:sz w:val="24"/>
          <w:szCs w:val="24"/>
        </w:rPr>
      </w:pPr>
      <w:r w:rsidRPr="008006B4">
        <w:rPr>
          <w:b/>
          <w:color w:val="000000"/>
          <w:sz w:val="24"/>
          <w:szCs w:val="24"/>
        </w:rPr>
        <w:t xml:space="preserve">6.4. </w:t>
      </w:r>
      <w:r w:rsidRPr="008006B4">
        <w:rPr>
          <w:color w:val="000000"/>
          <w:sz w:val="24"/>
          <w:szCs w:val="24"/>
        </w:rPr>
        <w:t xml:space="preserve">Неустойка (штраф, пени) перечисляются </w:t>
      </w:r>
      <w:r w:rsidRPr="008006B4">
        <w:rPr>
          <w:bCs/>
          <w:color w:val="000000"/>
          <w:sz w:val="24"/>
          <w:szCs w:val="24"/>
        </w:rPr>
        <w:t>Подрядчиком</w:t>
      </w:r>
      <w:r w:rsidRPr="008006B4">
        <w:rPr>
          <w:color w:val="000000"/>
          <w:sz w:val="24"/>
          <w:szCs w:val="24"/>
        </w:rPr>
        <w:t xml:space="preserve"> в течение 10 (Десяти) дней с момента выставления соответствующей претензии на расчетный счет </w:t>
      </w:r>
      <w:r w:rsidRPr="008006B4">
        <w:rPr>
          <w:bCs/>
          <w:color w:val="000000"/>
          <w:sz w:val="24"/>
          <w:szCs w:val="24"/>
        </w:rPr>
        <w:t>Заказчика</w:t>
      </w:r>
      <w:r w:rsidRPr="008006B4">
        <w:rPr>
          <w:color w:val="000000"/>
          <w:sz w:val="24"/>
          <w:szCs w:val="24"/>
        </w:rPr>
        <w:t>, указанный в претензии. Уплата неустойки не освобождает Подрядчика от выполнения своих обязательств в натуре.</w:t>
      </w:r>
    </w:p>
    <w:p w:rsidR="008006B4" w:rsidRPr="008006B4" w:rsidRDefault="008006B4" w:rsidP="008006B4">
      <w:pPr>
        <w:pStyle w:val="af2"/>
        <w:spacing w:after="0"/>
        <w:jc w:val="both"/>
        <w:rPr>
          <w:sz w:val="24"/>
          <w:szCs w:val="24"/>
        </w:rPr>
      </w:pPr>
      <w:r w:rsidRPr="008006B4">
        <w:rPr>
          <w:b/>
          <w:sz w:val="24"/>
          <w:szCs w:val="24"/>
        </w:rPr>
        <w:t xml:space="preserve">6.6. </w:t>
      </w:r>
      <w:r w:rsidRPr="008006B4">
        <w:rPr>
          <w:sz w:val="24"/>
          <w:szCs w:val="24"/>
        </w:rPr>
        <w:t>Подрядчик</w:t>
      </w:r>
      <w:r w:rsidRPr="008006B4">
        <w:rPr>
          <w:b/>
          <w:sz w:val="24"/>
          <w:szCs w:val="24"/>
        </w:rPr>
        <w:t xml:space="preserve"> </w:t>
      </w:r>
      <w:r w:rsidRPr="008006B4">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006B4" w:rsidRPr="008006B4" w:rsidRDefault="008006B4" w:rsidP="008006B4">
      <w:pPr>
        <w:pStyle w:val="af2"/>
        <w:spacing w:after="0"/>
        <w:jc w:val="both"/>
        <w:rPr>
          <w:sz w:val="24"/>
          <w:szCs w:val="24"/>
        </w:rPr>
      </w:pPr>
      <w:r w:rsidRPr="008006B4">
        <w:rPr>
          <w:b/>
          <w:sz w:val="24"/>
          <w:szCs w:val="24"/>
        </w:rPr>
        <w:t>6.7.</w:t>
      </w:r>
      <w:r w:rsidRPr="008006B4">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8006B4" w:rsidRPr="008006B4" w:rsidRDefault="008006B4" w:rsidP="008006B4">
      <w:pPr>
        <w:jc w:val="both"/>
        <w:rPr>
          <w:sz w:val="24"/>
          <w:szCs w:val="24"/>
        </w:rPr>
      </w:pPr>
      <w:r w:rsidRPr="008006B4">
        <w:rPr>
          <w:b/>
          <w:sz w:val="24"/>
          <w:szCs w:val="24"/>
        </w:rPr>
        <w:t>6.8.</w:t>
      </w:r>
      <w:r w:rsidRPr="008006B4">
        <w:rPr>
          <w:sz w:val="24"/>
          <w:szCs w:val="24"/>
        </w:rPr>
        <w:t xml:space="preserve"> Подрядчик несет полную ответственность за последствия всех рисков, связанных с неисполнением обязательств по муниципальному контракту, в том числе перед третьими лицами - за причиненный им вред.</w:t>
      </w:r>
    </w:p>
    <w:p w:rsidR="008006B4" w:rsidRPr="008006B4" w:rsidRDefault="008006B4" w:rsidP="008006B4">
      <w:pPr>
        <w:jc w:val="both"/>
        <w:rPr>
          <w:b/>
          <w:color w:val="000000"/>
          <w:sz w:val="24"/>
          <w:szCs w:val="24"/>
        </w:rPr>
      </w:pPr>
    </w:p>
    <w:p w:rsidR="008006B4" w:rsidRPr="008006B4" w:rsidRDefault="008006B4" w:rsidP="008006B4">
      <w:pPr>
        <w:jc w:val="center"/>
        <w:rPr>
          <w:b/>
          <w:color w:val="000000"/>
          <w:sz w:val="24"/>
          <w:szCs w:val="24"/>
        </w:rPr>
      </w:pPr>
      <w:r w:rsidRPr="008006B4">
        <w:rPr>
          <w:b/>
          <w:color w:val="000000"/>
          <w:sz w:val="24"/>
          <w:szCs w:val="24"/>
        </w:rPr>
        <w:t>7. ГАРАНТИИ</w:t>
      </w:r>
    </w:p>
    <w:p w:rsidR="008006B4" w:rsidRPr="008006B4" w:rsidRDefault="008006B4" w:rsidP="008006B4">
      <w:pPr>
        <w:jc w:val="both"/>
        <w:rPr>
          <w:color w:val="000000"/>
          <w:sz w:val="24"/>
          <w:szCs w:val="24"/>
        </w:rPr>
      </w:pPr>
      <w:r w:rsidRPr="008006B4">
        <w:rPr>
          <w:b/>
          <w:color w:val="000000"/>
          <w:sz w:val="24"/>
          <w:szCs w:val="24"/>
        </w:rPr>
        <w:t xml:space="preserve">7.1. </w:t>
      </w:r>
      <w:r w:rsidRPr="008006B4">
        <w:rPr>
          <w:color w:val="000000"/>
          <w:sz w:val="24"/>
          <w:szCs w:val="24"/>
        </w:rPr>
        <w:t>Гарантии качества распространяются на все работы, выполненные Подрядчиком и субподрядчиками по настоящему контракту.</w:t>
      </w:r>
    </w:p>
    <w:p w:rsidR="008006B4" w:rsidRPr="008006B4" w:rsidRDefault="008006B4" w:rsidP="008006B4">
      <w:pPr>
        <w:jc w:val="both"/>
        <w:rPr>
          <w:sz w:val="24"/>
          <w:szCs w:val="24"/>
        </w:rPr>
      </w:pPr>
      <w:r w:rsidRPr="008006B4">
        <w:rPr>
          <w:b/>
          <w:sz w:val="24"/>
          <w:szCs w:val="24"/>
        </w:rPr>
        <w:t>7.2.</w:t>
      </w:r>
      <w:r w:rsidRPr="008006B4">
        <w:rPr>
          <w:sz w:val="24"/>
          <w:szCs w:val="24"/>
        </w:rPr>
        <w:t xml:space="preserve"> Гарантийный срок на выполненные работы по устройству водоотводящих канав составляет 1 (Один) год.</w:t>
      </w:r>
    </w:p>
    <w:p w:rsidR="008006B4" w:rsidRPr="008006B4" w:rsidRDefault="008006B4" w:rsidP="008006B4">
      <w:pPr>
        <w:jc w:val="both"/>
        <w:rPr>
          <w:color w:val="000000"/>
          <w:sz w:val="24"/>
          <w:szCs w:val="24"/>
        </w:rPr>
      </w:pPr>
      <w:r w:rsidRPr="008006B4">
        <w:rPr>
          <w:color w:val="000000"/>
          <w:sz w:val="24"/>
          <w:szCs w:val="24"/>
        </w:rPr>
        <w:t xml:space="preserve">Гарантийный срок начинается с момента подписания акта приемочной комиссией по каждому объекту. </w:t>
      </w:r>
    </w:p>
    <w:p w:rsidR="008006B4" w:rsidRPr="008006B4" w:rsidRDefault="008006B4" w:rsidP="008006B4">
      <w:pPr>
        <w:jc w:val="both"/>
        <w:rPr>
          <w:color w:val="000000"/>
          <w:sz w:val="24"/>
          <w:szCs w:val="24"/>
        </w:rPr>
      </w:pPr>
      <w:r w:rsidRPr="008006B4">
        <w:rPr>
          <w:b/>
          <w:color w:val="000000"/>
          <w:sz w:val="24"/>
          <w:szCs w:val="24"/>
        </w:rPr>
        <w:t>7.3.</w:t>
      </w:r>
      <w:r w:rsidRPr="008006B4">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обязательств для согласования порядка и сроков их устранения. </w:t>
      </w:r>
    </w:p>
    <w:p w:rsidR="008006B4" w:rsidRPr="008006B4" w:rsidRDefault="008006B4" w:rsidP="008006B4">
      <w:pPr>
        <w:jc w:val="both"/>
        <w:rPr>
          <w:color w:val="000000"/>
          <w:sz w:val="24"/>
          <w:szCs w:val="24"/>
        </w:rPr>
      </w:pPr>
      <w:r w:rsidRPr="008006B4">
        <w:rPr>
          <w:b/>
          <w:color w:val="000000"/>
          <w:sz w:val="24"/>
          <w:szCs w:val="24"/>
        </w:rPr>
        <w:t>7.4</w:t>
      </w:r>
      <w:r w:rsidRPr="008006B4">
        <w:rPr>
          <w:color w:val="000000"/>
          <w:sz w:val="24"/>
          <w:szCs w:val="24"/>
        </w:rPr>
        <w:t xml:space="preserve">.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w:t>
      </w:r>
      <w:r w:rsidRPr="008006B4">
        <w:rPr>
          <w:color w:val="000000"/>
          <w:sz w:val="24"/>
          <w:szCs w:val="24"/>
        </w:rPr>
        <w:lastRenderedPageBreak/>
        <w:t>подписания акта обнаруженных дефектов Заказчик составляет односторонний акт, с соответствующей отметкой об этом.</w:t>
      </w:r>
    </w:p>
    <w:p w:rsidR="008006B4" w:rsidRPr="008006B4" w:rsidRDefault="008006B4" w:rsidP="008006B4">
      <w:pPr>
        <w:jc w:val="both"/>
        <w:rPr>
          <w:color w:val="000000"/>
          <w:sz w:val="24"/>
          <w:szCs w:val="24"/>
        </w:rPr>
      </w:pPr>
      <w:r w:rsidRPr="008006B4">
        <w:rPr>
          <w:b/>
          <w:color w:val="000000"/>
          <w:sz w:val="24"/>
          <w:szCs w:val="24"/>
        </w:rPr>
        <w:t>7.5.</w:t>
      </w:r>
      <w:r w:rsidRPr="008006B4">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8006B4" w:rsidRPr="008006B4" w:rsidRDefault="008006B4" w:rsidP="008006B4">
      <w:pPr>
        <w:jc w:val="both"/>
        <w:rPr>
          <w:color w:val="000000"/>
          <w:sz w:val="24"/>
          <w:szCs w:val="24"/>
        </w:rPr>
      </w:pPr>
      <w:r w:rsidRPr="008006B4">
        <w:rPr>
          <w:b/>
          <w:color w:val="000000"/>
          <w:sz w:val="24"/>
          <w:szCs w:val="24"/>
        </w:rPr>
        <w:t>7.6.</w:t>
      </w:r>
      <w:r w:rsidRPr="008006B4">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п. 6.2. настоящего контракта.</w:t>
      </w:r>
    </w:p>
    <w:p w:rsidR="008006B4" w:rsidRPr="008006B4" w:rsidRDefault="008006B4" w:rsidP="008006B4">
      <w:pPr>
        <w:jc w:val="both"/>
        <w:rPr>
          <w:color w:val="000000"/>
          <w:sz w:val="24"/>
          <w:szCs w:val="24"/>
        </w:rPr>
      </w:pPr>
      <w:r w:rsidRPr="008006B4">
        <w:rPr>
          <w:b/>
          <w:bCs/>
          <w:color w:val="000000"/>
          <w:sz w:val="24"/>
          <w:szCs w:val="24"/>
        </w:rPr>
        <w:t xml:space="preserve">7.7. </w:t>
      </w:r>
      <w:r w:rsidRPr="008006B4">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8006B4" w:rsidRPr="008006B4" w:rsidRDefault="008006B4" w:rsidP="008006B4">
      <w:pPr>
        <w:jc w:val="center"/>
        <w:rPr>
          <w:b/>
          <w:caps/>
          <w:color w:val="000000"/>
          <w:sz w:val="24"/>
          <w:szCs w:val="24"/>
        </w:rPr>
      </w:pPr>
    </w:p>
    <w:p w:rsidR="008006B4" w:rsidRPr="008006B4" w:rsidRDefault="008006B4" w:rsidP="008006B4">
      <w:pPr>
        <w:jc w:val="center"/>
        <w:rPr>
          <w:b/>
          <w:caps/>
          <w:color w:val="000000"/>
          <w:sz w:val="24"/>
          <w:szCs w:val="24"/>
        </w:rPr>
      </w:pPr>
      <w:r w:rsidRPr="008006B4">
        <w:rPr>
          <w:b/>
          <w:caps/>
          <w:color w:val="000000"/>
          <w:sz w:val="24"/>
          <w:szCs w:val="24"/>
        </w:rPr>
        <w:t>8. Обстоятельства непреодолимой силы</w:t>
      </w:r>
    </w:p>
    <w:p w:rsidR="008006B4" w:rsidRPr="008006B4" w:rsidRDefault="008006B4" w:rsidP="008006B4">
      <w:pPr>
        <w:jc w:val="both"/>
        <w:rPr>
          <w:color w:val="000000"/>
          <w:sz w:val="24"/>
          <w:szCs w:val="24"/>
        </w:rPr>
      </w:pPr>
      <w:r w:rsidRPr="008006B4">
        <w:rPr>
          <w:b/>
          <w:color w:val="000000"/>
          <w:sz w:val="24"/>
          <w:szCs w:val="24"/>
        </w:rPr>
        <w:t>8.1.</w:t>
      </w:r>
      <w:r w:rsidRPr="008006B4">
        <w:rPr>
          <w:color w:val="000000"/>
          <w:sz w:val="24"/>
          <w:szCs w:val="24"/>
        </w:rPr>
        <w:t xml:space="preserve"> </w:t>
      </w:r>
      <w:proofErr w:type="gramStart"/>
      <w:r w:rsidRPr="008006B4">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8006B4" w:rsidRPr="008006B4" w:rsidRDefault="008006B4" w:rsidP="008006B4">
      <w:pPr>
        <w:jc w:val="both"/>
        <w:rPr>
          <w:color w:val="000000"/>
          <w:sz w:val="24"/>
          <w:szCs w:val="24"/>
        </w:rPr>
      </w:pPr>
      <w:r w:rsidRPr="008006B4">
        <w:rPr>
          <w:b/>
          <w:color w:val="000000"/>
          <w:sz w:val="24"/>
          <w:szCs w:val="24"/>
        </w:rPr>
        <w:t>8.2.</w:t>
      </w:r>
      <w:r w:rsidRPr="008006B4">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8006B4" w:rsidRPr="008006B4" w:rsidRDefault="008006B4" w:rsidP="008006B4">
      <w:pPr>
        <w:jc w:val="both"/>
        <w:rPr>
          <w:color w:val="000000"/>
          <w:sz w:val="24"/>
          <w:szCs w:val="24"/>
        </w:rPr>
      </w:pPr>
      <w:r w:rsidRPr="008006B4">
        <w:rPr>
          <w:b/>
          <w:color w:val="000000"/>
          <w:sz w:val="24"/>
          <w:szCs w:val="24"/>
        </w:rPr>
        <w:t>8.3.</w:t>
      </w:r>
      <w:r w:rsidRPr="008006B4">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8006B4" w:rsidRPr="008006B4" w:rsidRDefault="008006B4" w:rsidP="008006B4">
      <w:pPr>
        <w:jc w:val="center"/>
        <w:rPr>
          <w:b/>
          <w:color w:val="000000"/>
          <w:sz w:val="24"/>
          <w:szCs w:val="24"/>
        </w:rPr>
      </w:pPr>
    </w:p>
    <w:p w:rsidR="008006B4" w:rsidRPr="008006B4" w:rsidRDefault="008006B4" w:rsidP="008006B4">
      <w:pPr>
        <w:jc w:val="center"/>
        <w:rPr>
          <w:b/>
          <w:color w:val="000000"/>
          <w:sz w:val="24"/>
          <w:szCs w:val="24"/>
        </w:rPr>
      </w:pPr>
      <w:r w:rsidRPr="008006B4">
        <w:rPr>
          <w:b/>
          <w:color w:val="000000"/>
          <w:sz w:val="24"/>
          <w:szCs w:val="24"/>
        </w:rPr>
        <w:t>9. СРОК ДЕЙСТВИЯ КОНТРАКТА</w:t>
      </w:r>
    </w:p>
    <w:p w:rsidR="008006B4" w:rsidRPr="008006B4" w:rsidRDefault="008006B4" w:rsidP="008006B4">
      <w:pPr>
        <w:jc w:val="both"/>
        <w:rPr>
          <w:color w:val="000000"/>
          <w:sz w:val="24"/>
          <w:szCs w:val="24"/>
        </w:rPr>
      </w:pPr>
      <w:r w:rsidRPr="008006B4">
        <w:rPr>
          <w:b/>
          <w:color w:val="000000"/>
          <w:sz w:val="24"/>
          <w:szCs w:val="24"/>
        </w:rPr>
        <w:t>9.1.</w:t>
      </w:r>
      <w:r w:rsidRPr="008006B4">
        <w:rPr>
          <w:color w:val="000000"/>
          <w:sz w:val="24"/>
          <w:szCs w:val="24"/>
        </w:rPr>
        <w:t xml:space="preserve"> Настоящий контра</w:t>
      </w:r>
      <w:proofErr w:type="gramStart"/>
      <w:r w:rsidRPr="008006B4">
        <w:rPr>
          <w:color w:val="000000"/>
          <w:sz w:val="24"/>
          <w:szCs w:val="24"/>
        </w:rPr>
        <w:t>кт вст</w:t>
      </w:r>
      <w:proofErr w:type="gramEnd"/>
      <w:r w:rsidRPr="008006B4">
        <w:rPr>
          <w:color w:val="000000"/>
          <w:sz w:val="24"/>
          <w:szCs w:val="24"/>
        </w:rPr>
        <w:t>упает в силу с момента заключения и действует до 31.12.2012, при условии полного и надлежащего исполнения Сторонами обязательств по контракту. Обязательства по контракту могут быть исполнены Сторонами досрочно.</w:t>
      </w:r>
    </w:p>
    <w:p w:rsidR="008006B4" w:rsidRPr="008006B4" w:rsidRDefault="008006B4" w:rsidP="008006B4">
      <w:pPr>
        <w:jc w:val="center"/>
        <w:rPr>
          <w:b/>
          <w:sz w:val="24"/>
          <w:szCs w:val="24"/>
        </w:rPr>
      </w:pPr>
    </w:p>
    <w:p w:rsidR="008006B4" w:rsidRPr="008006B4" w:rsidRDefault="008006B4" w:rsidP="008006B4">
      <w:pPr>
        <w:jc w:val="center"/>
        <w:rPr>
          <w:b/>
          <w:sz w:val="24"/>
          <w:szCs w:val="24"/>
        </w:rPr>
      </w:pPr>
      <w:r w:rsidRPr="008006B4">
        <w:rPr>
          <w:b/>
          <w:sz w:val="24"/>
          <w:szCs w:val="24"/>
        </w:rPr>
        <w:t>10. ИЗМЕНЕНИЕ И РАСТОРЖЕНИЕ КОНТРАКТА</w:t>
      </w:r>
    </w:p>
    <w:p w:rsidR="008006B4" w:rsidRPr="008006B4" w:rsidRDefault="008006B4" w:rsidP="008006B4">
      <w:pPr>
        <w:tabs>
          <w:tab w:val="num" w:pos="540"/>
        </w:tabs>
        <w:jc w:val="both"/>
        <w:rPr>
          <w:b/>
          <w:sz w:val="24"/>
          <w:szCs w:val="24"/>
        </w:rPr>
      </w:pPr>
      <w:r w:rsidRPr="008006B4">
        <w:rPr>
          <w:b/>
          <w:sz w:val="24"/>
          <w:szCs w:val="24"/>
        </w:rPr>
        <w:t xml:space="preserve">10.1. </w:t>
      </w:r>
      <w:r w:rsidRPr="008006B4">
        <w:rPr>
          <w:sz w:val="24"/>
          <w:szCs w:val="24"/>
        </w:rPr>
        <w:t>Расторжение муниципального контракта возможно исключительно по соглашению Сторон или решению суда в случаях, предусмотренных действующим законодательством.</w:t>
      </w:r>
    </w:p>
    <w:p w:rsidR="008006B4" w:rsidRPr="008006B4" w:rsidRDefault="008006B4" w:rsidP="008006B4">
      <w:pPr>
        <w:jc w:val="both"/>
        <w:rPr>
          <w:sz w:val="24"/>
          <w:szCs w:val="24"/>
        </w:rPr>
      </w:pPr>
      <w:r w:rsidRPr="008006B4">
        <w:rPr>
          <w:b/>
          <w:sz w:val="24"/>
          <w:szCs w:val="24"/>
        </w:rPr>
        <w:t>10.2</w:t>
      </w:r>
      <w:r w:rsidRPr="008006B4">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8006B4" w:rsidRPr="008006B4" w:rsidRDefault="008006B4" w:rsidP="008006B4">
      <w:pPr>
        <w:jc w:val="both"/>
        <w:rPr>
          <w:sz w:val="24"/>
          <w:szCs w:val="24"/>
        </w:rPr>
      </w:pPr>
      <w:r w:rsidRPr="008006B4">
        <w:rPr>
          <w:b/>
          <w:sz w:val="24"/>
          <w:szCs w:val="24"/>
        </w:rPr>
        <w:t>10.3.</w:t>
      </w:r>
      <w:r w:rsidRPr="008006B4">
        <w:rPr>
          <w:sz w:val="24"/>
          <w:szCs w:val="24"/>
        </w:rPr>
        <w:t xml:space="preserve"> </w:t>
      </w:r>
      <w:proofErr w:type="gramStart"/>
      <w:r w:rsidRPr="008006B4">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8006B4" w:rsidRPr="008006B4" w:rsidRDefault="008006B4" w:rsidP="008006B4">
      <w:pPr>
        <w:ind w:firstLine="540"/>
        <w:jc w:val="both"/>
        <w:rPr>
          <w:b/>
          <w:sz w:val="24"/>
          <w:szCs w:val="24"/>
        </w:rPr>
      </w:pPr>
      <w:r w:rsidRPr="008006B4">
        <w:rPr>
          <w:sz w:val="24"/>
          <w:szCs w:val="24"/>
        </w:rPr>
        <w:t>При наличии указанных обстоятельств Заказчик направляет в адрес Подрядчика уведомление о расторжении контракта. С момента направления Подрядчику соответствующего уведомления настоящий контракт считается расторгнутым по соглашению сторон.</w:t>
      </w:r>
    </w:p>
    <w:p w:rsidR="008006B4" w:rsidRPr="00D568A3" w:rsidRDefault="008006B4" w:rsidP="00D568A3">
      <w:pPr>
        <w:tabs>
          <w:tab w:val="num" w:pos="540"/>
        </w:tabs>
        <w:jc w:val="both"/>
        <w:rPr>
          <w:sz w:val="24"/>
          <w:szCs w:val="24"/>
        </w:rPr>
      </w:pPr>
      <w:r w:rsidRPr="008006B4">
        <w:rPr>
          <w:b/>
          <w:sz w:val="24"/>
          <w:szCs w:val="24"/>
        </w:rPr>
        <w:t>10.4.</w:t>
      </w:r>
      <w:r w:rsidRPr="008006B4">
        <w:rPr>
          <w:sz w:val="24"/>
          <w:szCs w:val="24"/>
        </w:rPr>
        <w:t xml:space="preserve"> Все изменения и дополнения к настоящему контракту осуществляются в письменном </w:t>
      </w:r>
      <w:r w:rsidRPr="008006B4">
        <w:rPr>
          <w:sz w:val="24"/>
          <w:szCs w:val="24"/>
        </w:rPr>
        <w:lastRenderedPageBreak/>
        <w:t>виде, путем заключения дополнительного соглашения, являющегося неотъемлем</w:t>
      </w:r>
      <w:r w:rsidR="00D568A3">
        <w:rPr>
          <w:sz w:val="24"/>
          <w:szCs w:val="24"/>
        </w:rPr>
        <w:t>ой частью настоящего контракта.</w:t>
      </w:r>
    </w:p>
    <w:p w:rsidR="008006B4" w:rsidRPr="008006B4" w:rsidRDefault="008006B4" w:rsidP="008006B4">
      <w:pPr>
        <w:jc w:val="center"/>
        <w:rPr>
          <w:b/>
          <w:color w:val="000000"/>
          <w:sz w:val="24"/>
          <w:szCs w:val="24"/>
        </w:rPr>
      </w:pPr>
    </w:p>
    <w:p w:rsidR="008006B4" w:rsidRPr="008006B4" w:rsidRDefault="008006B4" w:rsidP="008006B4">
      <w:pPr>
        <w:jc w:val="center"/>
        <w:rPr>
          <w:b/>
          <w:color w:val="000000"/>
          <w:sz w:val="24"/>
          <w:szCs w:val="24"/>
        </w:rPr>
      </w:pPr>
      <w:r w:rsidRPr="008006B4">
        <w:rPr>
          <w:b/>
          <w:color w:val="000000"/>
          <w:sz w:val="24"/>
          <w:szCs w:val="24"/>
        </w:rPr>
        <w:t>11. РАЗРЕШЕНИЕ СПОРОВ</w:t>
      </w:r>
    </w:p>
    <w:p w:rsidR="008006B4" w:rsidRPr="008006B4" w:rsidRDefault="008006B4" w:rsidP="008006B4">
      <w:pPr>
        <w:jc w:val="both"/>
        <w:rPr>
          <w:color w:val="000000"/>
          <w:sz w:val="24"/>
          <w:szCs w:val="24"/>
        </w:rPr>
      </w:pPr>
      <w:r w:rsidRPr="008006B4">
        <w:rPr>
          <w:b/>
          <w:color w:val="000000"/>
          <w:sz w:val="24"/>
          <w:szCs w:val="24"/>
        </w:rPr>
        <w:t>11.1.</w:t>
      </w:r>
      <w:r w:rsidRPr="008006B4">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006B4" w:rsidRPr="008006B4" w:rsidRDefault="008006B4" w:rsidP="008006B4">
      <w:pPr>
        <w:jc w:val="center"/>
        <w:rPr>
          <w:b/>
          <w:color w:val="000000"/>
          <w:sz w:val="24"/>
          <w:szCs w:val="24"/>
        </w:rPr>
      </w:pPr>
    </w:p>
    <w:p w:rsidR="008006B4" w:rsidRPr="008006B4" w:rsidRDefault="008006B4" w:rsidP="008006B4">
      <w:pPr>
        <w:jc w:val="center"/>
        <w:rPr>
          <w:b/>
          <w:color w:val="000000"/>
          <w:sz w:val="24"/>
          <w:szCs w:val="24"/>
        </w:rPr>
      </w:pPr>
      <w:r w:rsidRPr="008006B4">
        <w:rPr>
          <w:b/>
          <w:color w:val="000000"/>
          <w:sz w:val="24"/>
          <w:szCs w:val="24"/>
        </w:rPr>
        <w:t>12. ПРОЧИЕ УСЛОВИЯ</w:t>
      </w:r>
    </w:p>
    <w:p w:rsidR="008006B4" w:rsidRPr="008006B4" w:rsidRDefault="008006B4" w:rsidP="008006B4">
      <w:pPr>
        <w:tabs>
          <w:tab w:val="left" w:pos="540"/>
        </w:tabs>
        <w:jc w:val="both"/>
        <w:rPr>
          <w:color w:val="000000"/>
          <w:sz w:val="24"/>
          <w:szCs w:val="24"/>
        </w:rPr>
      </w:pPr>
      <w:r w:rsidRPr="008006B4">
        <w:rPr>
          <w:b/>
          <w:color w:val="000000"/>
          <w:sz w:val="24"/>
          <w:szCs w:val="24"/>
        </w:rPr>
        <w:t>12.1.</w:t>
      </w:r>
      <w:r w:rsidRPr="008006B4">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8006B4" w:rsidRPr="008006B4" w:rsidRDefault="008006B4" w:rsidP="008006B4">
      <w:pPr>
        <w:tabs>
          <w:tab w:val="left" w:pos="540"/>
        </w:tabs>
        <w:jc w:val="both"/>
        <w:rPr>
          <w:color w:val="000000"/>
          <w:sz w:val="24"/>
          <w:szCs w:val="24"/>
        </w:rPr>
      </w:pPr>
      <w:r w:rsidRPr="008006B4">
        <w:rPr>
          <w:b/>
          <w:color w:val="000000"/>
          <w:sz w:val="24"/>
          <w:szCs w:val="24"/>
        </w:rPr>
        <w:t xml:space="preserve">12.2. </w:t>
      </w:r>
      <w:r w:rsidRPr="008006B4">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8006B4" w:rsidRPr="008006B4" w:rsidRDefault="008006B4" w:rsidP="008006B4">
      <w:pPr>
        <w:jc w:val="center"/>
        <w:rPr>
          <w:b/>
          <w:color w:val="000000"/>
          <w:sz w:val="24"/>
          <w:szCs w:val="24"/>
        </w:rPr>
      </w:pPr>
    </w:p>
    <w:p w:rsidR="008006B4" w:rsidRDefault="008006B4" w:rsidP="008006B4">
      <w:pPr>
        <w:jc w:val="center"/>
        <w:rPr>
          <w:b/>
          <w:color w:val="000000"/>
          <w:sz w:val="24"/>
          <w:szCs w:val="24"/>
        </w:rPr>
      </w:pPr>
      <w:r w:rsidRPr="008006B4">
        <w:rPr>
          <w:b/>
          <w:color w:val="000000"/>
          <w:sz w:val="24"/>
          <w:szCs w:val="24"/>
        </w:rPr>
        <w:t>13. АДРЕСА И БАНКОВСКИЕ РЕКВИЗИТЫ СТОРОН</w:t>
      </w:r>
    </w:p>
    <w:p w:rsidR="007647BE" w:rsidRPr="008006B4" w:rsidRDefault="007647BE" w:rsidP="008006B4">
      <w:pPr>
        <w:jc w:val="center"/>
        <w:rPr>
          <w:b/>
          <w:color w:val="000000"/>
          <w:sz w:val="24"/>
          <w:szCs w:val="24"/>
        </w:rPr>
      </w:pPr>
    </w:p>
    <w:p w:rsidR="008006B4" w:rsidRPr="008006B4" w:rsidRDefault="008006B4" w:rsidP="008006B4">
      <w:pPr>
        <w:rPr>
          <w:b/>
          <w:color w:val="000000"/>
          <w:sz w:val="24"/>
          <w:szCs w:val="24"/>
        </w:rPr>
      </w:pPr>
      <w:r w:rsidRPr="008006B4">
        <w:rPr>
          <w:b/>
          <w:color w:val="000000"/>
          <w:sz w:val="24"/>
          <w:szCs w:val="24"/>
        </w:rPr>
        <w:t>Заказчик –</w:t>
      </w:r>
      <w:r w:rsidRPr="008006B4">
        <w:rPr>
          <w:color w:val="000000"/>
          <w:sz w:val="24"/>
          <w:szCs w:val="24"/>
        </w:rPr>
        <w:t xml:space="preserve"> </w:t>
      </w:r>
      <w:r w:rsidRPr="008006B4">
        <w:rPr>
          <w:b/>
          <w:color w:val="000000"/>
          <w:sz w:val="24"/>
          <w:szCs w:val="24"/>
        </w:rPr>
        <w:t>Управление благоустройства Администрации города Иванова</w:t>
      </w:r>
    </w:p>
    <w:p w:rsidR="00D568A3" w:rsidRPr="008006B4" w:rsidRDefault="008006B4" w:rsidP="008006B4">
      <w:pPr>
        <w:rPr>
          <w:color w:val="000000"/>
          <w:sz w:val="24"/>
          <w:szCs w:val="24"/>
        </w:rPr>
      </w:pPr>
      <w:proofErr w:type="gramStart"/>
      <w:r w:rsidRPr="008006B4">
        <w:rPr>
          <w:color w:val="000000"/>
          <w:sz w:val="24"/>
          <w:szCs w:val="24"/>
        </w:rPr>
        <w:t>153000, г. Иваново, пл. Революции, д.6, к.1203, тел. 32-72-94</w:t>
      </w:r>
      <w:proofErr w:type="gramEnd"/>
    </w:p>
    <w:p w:rsidR="00D568A3" w:rsidRPr="00D568A3" w:rsidRDefault="008006B4" w:rsidP="008006B4">
      <w:pPr>
        <w:jc w:val="both"/>
        <w:rPr>
          <w:color w:val="000000"/>
          <w:sz w:val="24"/>
          <w:szCs w:val="24"/>
        </w:rPr>
      </w:pPr>
      <w:r w:rsidRPr="008006B4">
        <w:rPr>
          <w:color w:val="000000"/>
          <w:sz w:val="24"/>
          <w:szCs w:val="24"/>
        </w:rPr>
        <w:t xml:space="preserve">Адрес электронной почты: </w:t>
      </w:r>
      <w:hyperlink r:id="rId13" w:history="1">
        <w:r w:rsidR="00D568A3" w:rsidRPr="00121593">
          <w:rPr>
            <w:rStyle w:val="af7"/>
            <w:sz w:val="24"/>
            <w:szCs w:val="24"/>
            <w:lang w:val="en-US"/>
          </w:rPr>
          <w:t>blag</w:t>
        </w:r>
        <w:r w:rsidR="00D568A3" w:rsidRPr="00121593">
          <w:rPr>
            <w:rStyle w:val="af7"/>
            <w:sz w:val="24"/>
            <w:szCs w:val="24"/>
          </w:rPr>
          <w:t>@</w:t>
        </w:r>
        <w:r w:rsidR="00D568A3" w:rsidRPr="00121593">
          <w:rPr>
            <w:rStyle w:val="af7"/>
            <w:sz w:val="24"/>
            <w:szCs w:val="24"/>
            <w:lang w:val="en-US"/>
          </w:rPr>
          <w:t>ivgoradm</w:t>
        </w:r>
        <w:r w:rsidR="00D568A3" w:rsidRPr="00121593">
          <w:rPr>
            <w:rStyle w:val="af7"/>
            <w:sz w:val="24"/>
            <w:szCs w:val="24"/>
          </w:rPr>
          <w:t>.</w:t>
        </w:r>
        <w:proofErr w:type="spellStart"/>
        <w:r w:rsidR="00D568A3" w:rsidRPr="00121593">
          <w:rPr>
            <w:rStyle w:val="af7"/>
            <w:sz w:val="24"/>
            <w:szCs w:val="24"/>
            <w:lang w:val="en-US"/>
          </w:rPr>
          <w:t>ru</w:t>
        </w:r>
        <w:proofErr w:type="spellEnd"/>
      </w:hyperlink>
    </w:p>
    <w:p w:rsidR="008006B4" w:rsidRDefault="008006B4" w:rsidP="00D568A3">
      <w:pPr>
        <w:jc w:val="both"/>
        <w:rPr>
          <w:color w:val="000000"/>
          <w:sz w:val="24"/>
          <w:szCs w:val="24"/>
        </w:rPr>
      </w:pPr>
      <w:r w:rsidRPr="008006B4">
        <w:rPr>
          <w:color w:val="000000"/>
          <w:sz w:val="24"/>
          <w:szCs w:val="24"/>
        </w:rPr>
        <w:t>Лицевой счет в финансово-казначейском управлении Администрации города Иванова</w:t>
      </w:r>
    </w:p>
    <w:p w:rsidR="00D568A3" w:rsidRPr="008006B4" w:rsidRDefault="00D568A3" w:rsidP="00D568A3">
      <w:pPr>
        <w:jc w:val="both"/>
        <w:rPr>
          <w:color w:val="000000"/>
          <w:sz w:val="24"/>
          <w:szCs w:val="24"/>
        </w:rPr>
      </w:pPr>
      <w:r>
        <w:rPr>
          <w:color w:val="000000"/>
          <w:sz w:val="24"/>
          <w:szCs w:val="24"/>
        </w:rPr>
        <w:t>______________</w:t>
      </w:r>
    </w:p>
    <w:p w:rsidR="008006B4" w:rsidRPr="008006B4" w:rsidRDefault="008006B4" w:rsidP="008006B4">
      <w:pPr>
        <w:rPr>
          <w:color w:val="000000"/>
          <w:sz w:val="24"/>
          <w:szCs w:val="24"/>
        </w:rPr>
      </w:pPr>
      <w:r w:rsidRPr="008006B4">
        <w:rPr>
          <w:color w:val="000000"/>
          <w:sz w:val="24"/>
          <w:szCs w:val="24"/>
        </w:rPr>
        <w:t>ИНН 3728023270  КПП 370201001</w:t>
      </w:r>
    </w:p>
    <w:p w:rsidR="008006B4" w:rsidRPr="008006B4" w:rsidRDefault="008006B4" w:rsidP="008006B4">
      <w:pPr>
        <w:rPr>
          <w:color w:val="000000"/>
          <w:sz w:val="24"/>
          <w:szCs w:val="24"/>
        </w:rPr>
      </w:pPr>
    </w:p>
    <w:p w:rsidR="008006B4" w:rsidRPr="008006B4" w:rsidRDefault="008006B4" w:rsidP="008006B4">
      <w:pPr>
        <w:spacing w:line="80" w:lineRule="exact"/>
        <w:jc w:val="both"/>
        <w:rPr>
          <w:color w:val="000000"/>
          <w:sz w:val="24"/>
          <w:szCs w:val="24"/>
        </w:rPr>
      </w:pPr>
    </w:p>
    <w:p w:rsidR="008E7285" w:rsidRDefault="008006B4" w:rsidP="008E7285">
      <w:pPr>
        <w:rPr>
          <w:color w:val="000000"/>
          <w:sz w:val="24"/>
          <w:szCs w:val="24"/>
        </w:rPr>
      </w:pPr>
      <w:r w:rsidRPr="008006B4">
        <w:rPr>
          <w:color w:val="000000"/>
          <w:sz w:val="24"/>
          <w:szCs w:val="24"/>
        </w:rPr>
        <w:t>Начальник управления</w:t>
      </w:r>
      <w:r w:rsidRPr="008006B4">
        <w:rPr>
          <w:color w:val="000000"/>
          <w:sz w:val="24"/>
          <w:szCs w:val="24"/>
        </w:rPr>
        <w:tab/>
      </w:r>
      <w:r w:rsidR="008E7285">
        <w:rPr>
          <w:color w:val="000000"/>
          <w:sz w:val="24"/>
          <w:szCs w:val="24"/>
        </w:rPr>
        <w:t xml:space="preserve">  </w:t>
      </w:r>
      <w:r w:rsidRPr="008006B4">
        <w:rPr>
          <w:color w:val="000000"/>
          <w:sz w:val="24"/>
          <w:szCs w:val="24"/>
        </w:rPr>
        <w:tab/>
      </w:r>
      <w:r w:rsidR="008E7285" w:rsidRPr="008006B4">
        <w:rPr>
          <w:color w:val="000000"/>
          <w:sz w:val="24"/>
          <w:szCs w:val="24"/>
        </w:rPr>
        <w:t xml:space="preserve">                </w:t>
      </w:r>
      <w:r w:rsidR="008E7285">
        <w:rPr>
          <w:color w:val="000000"/>
          <w:sz w:val="24"/>
          <w:szCs w:val="24"/>
        </w:rPr>
        <w:t xml:space="preserve">                                          </w:t>
      </w:r>
      <w:r w:rsidR="008E7285" w:rsidRPr="008006B4">
        <w:rPr>
          <w:color w:val="000000"/>
          <w:sz w:val="24"/>
          <w:szCs w:val="24"/>
        </w:rPr>
        <w:t xml:space="preserve"> А.В. Смирнов</w:t>
      </w:r>
    </w:p>
    <w:p w:rsidR="008E7285" w:rsidRDefault="008E7285" w:rsidP="008006B4">
      <w:pPr>
        <w:jc w:val="both"/>
        <w:rPr>
          <w:color w:val="000000"/>
          <w:sz w:val="24"/>
          <w:szCs w:val="24"/>
        </w:rPr>
      </w:pPr>
    </w:p>
    <w:p w:rsidR="008E7285" w:rsidRDefault="008E7285" w:rsidP="008E7285">
      <w:pPr>
        <w:jc w:val="right"/>
        <w:rPr>
          <w:color w:val="000000"/>
          <w:sz w:val="24"/>
          <w:szCs w:val="24"/>
        </w:rPr>
      </w:pPr>
    </w:p>
    <w:p w:rsidR="008006B4" w:rsidRPr="008006B4" w:rsidRDefault="008006B4" w:rsidP="008E7285">
      <w:pPr>
        <w:jc w:val="right"/>
        <w:rPr>
          <w:color w:val="000000"/>
          <w:sz w:val="24"/>
          <w:szCs w:val="24"/>
        </w:rPr>
      </w:pPr>
      <w:r w:rsidRPr="008006B4">
        <w:rPr>
          <w:color w:val="000000"/>
          <w:sz w:val="24"/>
          <w:szCs w:val="24"/>
        </w:rPr>
        <w:tab/>
      </w:r>
      <w:r w:rsidRPr="008006B4">
        <w:rPr>
          <w:color w:val="000000"/>
          <w:sz w:val="24"/>
          <w:szCs w:val="24"/>
        </w:rPr>
        <w:tab/>
      </w:r>
    </w:p>
    <w:p w:rsidR="001137B2" w:rsidRPr="008006B4" w:rsidRDefault="008006B4" w:rsidP="008006B4">
      <w:pPr>
        <w:keepNext/>
        <w:rPr>
          <w:b/>
          <w:sz w:val="24"/>
          <w:szCs w:val="24"/>
        </w:rPr>
      </w:pPr>
      <w:r w:rsidRPr="008006B4">
        <w:rPr>
          <w:b/>
          <w:color w:val="000000"/>
          <w:sz w:val="24"/>
          <w:szCs w:val="24"/>
        </w:rPr>
        <w:t>Подрядчик_</w:t>
      </w:r>
      <w:r w:rsidRPr="008006B4">
        <w:rPr>
          <w:color w:val="000000"/>
          <w:sz w:val="24"/>
          <w:szCs w:val="24"/>
        </w:rPr>
        <w:t>________________________________</w:t>
      </w:r>
    </w:p>
    <w:p w:rsidR="001137B2" w:rsidRPr="008006B4" w:rsidRDefault="001137B2" w:rsidP="001137B2">
      <w:pPr>
        <w:keepNext/>
        <w:rPr>
          <w:b/>
          <w:sz w:val="24"/>
          <w:szCs w:val="24"/>
        </w:rPr>
      </w:pPr>
    </w:p>
    <w:p w:rsidR="008006B4" w:rsidRDefault="008006B4" w:rsidP="001137B2">
      <w:pPr>
        <w:keepNext/>
        <w:rPr>
          <w:b/>
          <w:sz w:val="24"/>
          <w:szCs w:val="24"/>
        </w:rPr>
      </w:pPr>
    </w:p>
    <w:p w:rsidR="008006B4" w:rsidRDefault="008006B4" w:rsidP="001137B2">
      <w:pPr>
        <w:keepNext/>
        <w:rPr>
          <w:b/>
          <w:sz w:val="24"/>
          <w:szCs w:val="24"/>
        </w:rPr>
      </w:pPr>
    </w:p>
    <w:p w:rsidR="008006B4" w:rsidRDefault="008006B4" w:rsidP="001137B2">
      <w:pPr>
        <w:keepNext/>
        <w:rPr>
          <w:b/>
          <w:sz w:val="24"/>
          <w:szCs w:val="24"/>
        </w:rPr>
      </w:pPr>
    </w:p>
    <w:p w:rsidR="008006B4" w:rsidRDefault="008006B4"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FA4182" w:rsidRDefault="00FA4182" w:rsidP="00AC63D5">
      <w:pPr>
        <w:rPr>
          <w:b/>
          <w:sz w:val="24"/>
          <w:szCs w:val="24"/>
        </w:rPr>
      </w:pPr>
    </w:p>
    <w:p w:rsidR="00D568A3" w:rsidRDefault="00D568A3" w:rsidP="00BF6DED">
      <w:pPr>
        <w:jc w:val="center"/>
        <w:rPr>
          <w:b/>
          <w:sz w:val="24"/>
          <w:szCs w:val="24"/>
        </w:rPr>
      </w:pPr>
    </w:p>
    <w:p w:rsidR="00D568A3" w:rsidRDefault="00D568A3" w:rsidP="00BF6DED">
      <w:pPr>
        <w:jc w:val="center"/>
        <w:rPr>
          <w:b/>
          <w:sz w:val="24"/>
          <w:szCs w:val="24"/>
        </w:rPr>
      </w:pPr>
    </w:p>
    <w:p w:rsidR="007647BE" w:rsidRDefault="007647BE" w:rsidP="007647BE">
      <w:pPr>
        <w:shd w:val="clear" w:color="auto" w:fill="FFFFFF"/>
        <w:ind w:left="5664" w:firstLine="708"/>
        <w:jc w:val="center"/>
        <w:rPr>
          <w:sz w:val="24"/>
          <w:szCs w:val="24"/>
        </w:rPr>
      </w:pPr>
      <w:r w:rsidRPr="009C7489">
        <w:rPr>
          <w:sz w:val="24"/>
          <w:szCs w:val="24"/>
        </w:rPr>
        <w:t>Приложение № 1</w:t>
      </w:r>
      <w:r>
        <w:rPr>
          <w:sz w:val="24"/>
          <w:szCs w:val="24"/>
        </w:rPr>
        <w:t>*</w:t>
      </w:r>
      <w:r>
        <w:rPr>
          <w:sz w:val="24"/>
          <w:szCs w:val="24"/>
        </w:rPr>
        <w:tab/>
      </w:r>
    </w:p>
    <w:p w:rsidR="007647BE" w:rsidRDefault="00485E4F" w:rsidP="007647BE">
      <w:pPr>
        <w:shd w:val="clear" w:color="auto" w:fill="FFFFFF"/>
        <w:ind w:left="4248" w:firstLine="708"/>
        <w:jc w:val="center"/>
        <w:rPr>
          <w:sz w:val="24"/>
          <w:szCs w:val="24"/>
        </w:rPr>
      </w:pPr>
      <w:r>
        <w:rPr>
          <w:sz w:val="24"/>
          <w:szCs w:val="24"/>
        </w:rPr>
        <w:t xml:space="preserve">          </w:t>
      </w:r>
      <w:r w:rsidR="007647BE" w:rsidRPr="009C7489">
        <w:rPr>
          <w:sz w:val="24"/>
          <w:szCs w:val="24"/>
        </w:rPr>
        <w:t>(</w:t>
      </w:r>
      <w:r>
        <w:rPr>
          <w:sz w:val="24"/>
          <w:szCs w:val="24"/>
        </w:rPr>
        <w:t>к муниципальному контракту</w:t>
      </w:r>
      <w:r w:rsidR="007647BE" w:rsidRPr="009C7489">
        <w:rPr>
          <w:sz w:val="24"/>
          <w:szCs w:val="24"/>
        </w:rPr>
        <w:t>)</w:t>
      </w:r>
    </w:p>
    <w:p w:rsidR="007647BE" w:rsidRDefault="007647BE" w:rsidP="007647BE">
      <w:pPr>
        <w:shd w:val="clear" w:color="auto" w:fill="FFFFFF"/>
        <w:rPr>
          <w:sz w:val="24"/>
          <w:szCs w:val="24"/>
        </w:rPr>
      </w:pPr>
      <w:r>
        <w:rPr>
          <w:sz w:val="24"/>
          <w:szCs w:val="24"/>
        </w:rPr>
        <w:t>Локальная смета.</w:t>
      </w:r>
    </w:p>
    <w:p w:rsidR="007647BE" w:rsidRPr="009C7489" w:rsidRDefault="007647BE" w:rsidP="007647BE">
      <w:pPr>
        <w:shd w:val="clear" w:color="auto" w:fill="FFFFFF"/>
        <w:rPr>
          <w:sz w:val="24"/>
          <w:szCs w:val="24"/>
        </w:rPr>
      </w:pPr>
      <w:r>
        <w:rPr>
          <w:sz w:val="24"/>
          <w:szCs w:val="24"/>
        </w:rPr>
        <w:t>_____________________________________</w:t>
      </w:r>
    </w:p>
    <w:p w:rsidR="007647BE" w:rsidRPr="0060363B" w:rsidRDefault="007647BE" w:rsidP="007647BE">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7647BE" w:rsidRDefault="007647BE" w:rsidP="007647BE">
      <w:pPr>
        <w:shd w:val="clear" w:color="auto" w:fill="FFFFFF"/>
        <w:rPr>
          <w:sz w:val="24"/>
          <w:szCs w:val="24"/>
        </w:rPr>
      </w:pPr>
    </w:p>
    <w:p w:rsidR="007647BE" w:rsidRDefault="007647BE" w:rsidP="007647BE">
      <w:pPr>
        <w:shd w:val="clear" w:color="auto" w:fill="FFFFFF"/>
        <w:rPr>
          <w:sz w:val="24"/>
          <w:szCs w:val="24"/>
        </w:rPr>
      </w:pPr>
    </w:p>
    <w:p w:rsidR="007647BE" w:rsidRDefault="007647BE" w:rsidP="00C61748">
      <w:pPr>
        <w:shd w:val="clear" w:color="auto" w:fill="FFFFFF"/>
        <w:ind w:left="5664" w:firstLine="708"/>
        <w:jc w:val="right"/>
        <w:rPr>
          <w:sz w:val="24"/>
          <w:szCs w:val="24"/>
        </w:rPr>
      </w:pPr>
      <w:r>
        <w:rPr>
          <w:sz w:val="24"/>
          <w:szCs w:val="24"/>
        </w:rPr>
        <w:tab/>
      </w:r>
      <w:r w:rsidRPr="009C7489">
        <w:rPr>
          <w:sz w:val="24"/>
          <w:szCs w:val="24"/>
        </w:rPr>
        <w:t xml:space="preserve">Приложение № </w:t>
      </w:r>
      <w:r>
        <w:rPr>
          <w:sz w:val="24"/>
          <w:szCs w:val="24"/>
        </w:rPr>
        <w:t>2*</w:t>
      </w:r>
      <w:r>
        <w:rPr>
          <w:sz w:val="24"/>
          <w:szCs w:val="24"/>
        </w:rPr>
        <w:tab/>
      </w:r>
    </w:p>
    <w:p w:rsidR="007647BE" w:rsidRDefault="007647BE" w:rsidP="00C61748">
      <w:pPr>
        <w:shd w:val="clear" w:color="auto" w:fill="FFFFFF"/>
        <w:tabs>
          <w:tab w:val="left" w:pos="6630"/>
        </w:tabs>
        <w:jc w:val="right"/>
        <w:rPr>
          <w:sz w:val="24"/>
          <w:szCs w:val="24"/>
        </w:rPr>
      </w:pPr>
      <w:r w:rsidRPr="009C7489">
        <w:rPr>
          <w:sz w:val="24"/>
          <w:szCs w:val="24"/>
        </w:rPr>
        <w:t xml:space="preserve">(к </w:t>
      </w:r>
      <w:r w:rsidR="00485E4F">
        <w:rPr>
          <w:sz w:val="24"/>
          <w:szCs w:val="24"/>
        </w:rPr>
        <w:t>муниципальному контракту</w:t>
      </w:r>
      <w:r>
        <w:rPr>
          <w:sz w:val="24"/>
          <w:szCs w:val="24"/>
        </w:rPr>
        <w:t>)</w:t>
      </w:r>
    </w:p>
    <w:p w:rsidR="007647BE" w:rsidRDefault="007647BE" w:rsidP="00C61748">
      <w:pPr>
        <w:shd w:val="clear" w:color="auto" w:fill="FFFFFF"/>
        <w:jc w:val="right"/>
        <w:rPr>
          <w:sz w:val="24"/>
          <w:szCs w:val="24"/>
        </w:rPr>
      </w:pPr>
    </w:p>
    <w:p w:rsidR="007647BE" w:rsidRPr="00B23B03" w:rsidRDefault="00A77DB8" w:rsidP="007647BE">
      <w:pPr>
        <w:rPr>
          <w:b/>
          <w:sz w:val="24"/>
          <w:szCs w:val="24"/>
        </w:rPr>
      </w:pPr>
      <w:r>
        <w:rPr>
          <w:sz w:val="24"/>
          <w:szCs w:val="24"/>
        </w:rPr>
        <w:t>Техническое задание на выполнение</w:t>
      </w:r>
      <w:r w:rsidR="007647BE" w:rsidRPr="00247678">
        <w:rPr>
          <w:sz w:val="24"/>
          <w:szCs w:val="24"/>
        </w:rPr>
        <w:t xml:space="preserve"> работ по </w:t>
      </w:r>
      <w:r w:rsidR="007647BE">
        <w:rPr>
          <w:sz w:val="24"/>
          <w:szCs w:val="24"/>
        </w:rPr>
        <w:t>устройству водоотводящих канав</w:t>
      </w:r>
      <w:r w:rsidR="007647BE">
        <w:rPr>
          <w:b/>
          <w:sz w:val="24"/>
          <w:szCs w:val="24"/>
        </w:rPr>
        <w:t>.</w:t>
      </w:r>
    </w:p>
    <w:p w:rsidR="007647BE" w:rsidRDefault="007647BE" w:rsidP="007647BE">
      <w:pPr>
        <w:shd w:val="clear" w:color="auto" w:fill="FFFFFF"/>
        <w:rPr>
          <w:sz w:val="24"/>
          <w:szCs w:val="24"/>
        </w:rPr>
      </w:pPr>
      <w:r>
        <w:rPr>
          <w:sz w:val="24"/>
          <w:szCs w:val="24"/>
        </w:rPr>
        <w:t>_____________________________________</w:t>
      </w:r>
    </w:p>
    <w:p w:rsidR="00A77DB8" w:rsidRPr="00B23B03" w:rsidRDefault="007647BE" w:rsidP="00A77DB8">
      <w:pPr>
        <w:rPr>
          <w:b/>
          <w:sz w:val="24"/>
          <w:szCs w:val="24"/>
        </w:rPr>
      </w:pPr>
      <w:r>
        <w:rPr>
          <w:sz w:val="24"/>
          <w:szCs w:val="24"/>
        </w:rPr>
        <w:t>*</w:t>
      </w:r>
      <w:r w:rsidR="00A77DB8" w:rsidRPr="00A77DB8">
        <w:rPr>
          <w:sz w:val="24"/>
          <w:szCs w:val="24"/>
        </w:rPr>
        <w:t xml:space="preserve"> </w:t>
      </w:r>
      <w:r w:rsidR="00A77DB8">
        <w:rPr>
          <w:sz w:val="24"/>
          <w:szCs w:val="24"/>
        </w:rPr>
        <w:t>Техническое задание на выполнение</w:t>
      </w:r>
      <w:r w:rsidR="00A77DB8" w:rsidRPr="00247678">
        <w:rPr>
          <w:sz w:val="24"/>
          <w:szCs w:val="24"/>
        </w:rPr>
        <w:t xml:space="preserve"> работ по </w:t>
      </w:r>
      <w:r w:rsidR="00A77DB8">
        <w:rPr>
          <w:sz w:val="24"/>
          <w:szCs w:val="24"/>
        </w:rPr>
        <w:t>устройству водоотводящих канав</w:t>
      </w:r>
    </w:p>
    <w:p w:rsidR="007647BE" w:rsidRPr="00247678" w:rsidRDefault="007647BE" w:rsidP="007647BE">
      <w:pPr>
        <w:shd w:val="clear" w:color="auto" w:fill="FFFFFF"/>
        <w:rPr>
          <w:b/>
          <w:sz w:val="24"/>
          <w:szCs w:val="24"/>
        </w:rPr>
      </w:pPr>
      <w:r>
        <w:rPr>
          <w:sz w:val="24"/>
          <w:szCs w:val="24"/>
        </w:rPr>
        <w:t xml:space="preserve">  размещен</w:t>
      </w:r>
      <w:r w:rsidR="00A77DB8">
        <w:rPr>
          <w:sz w:val="24"/>
          <w:szCs w:val="24"/>
        </w:rPr>
        <w:t>о</w:t>
      </w:r>
      <w:r>
        <w:rPr>
          <w:sz w:val="24"/>
          <w:szCs w:val="24"/>
        </w:rPr>
        <w:t xml:space="preserve">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7647BE" w:rsidRDefault="007647BE" w:rsidP="007647BE">
      <w:pPr>
        <w:shd w:val="clear" w:color="auto" w:fill="FFFFFF"/>
        <w:rPr>
          <w:sz w:val="24"/>
          <w:szCs w:val="24"/>
        </w:rPr>
      </w:pPr>
    </w:p>
    <w:p w:rsidR="007647BE" w:rsidRDefault="007647BE" w:rsidP="00BF6DED">
      <w:pPr>
        <w:jc w:val="center"/>
        <w:rPr>
          <w:b/>
          <w:sz w:val="24"/>
          <w:szCs w:val="24"/>
        </w:rPr>
      </w:pPr>
    </w:p>
    <w:p w:rsidR="00C61748" w:rsidRDefault="00C61748" w:rsidP="00C61748">
      <w:pPr>
        <w:shd w:val="clear" w:color="auto" w:fill="FFFFFF"/>
        <w:ind w:left="5664" w:firstLine="708"/>
        <w:jc w:val="right"/>
        <w:rPr>
          <w:sz w:val="24"/>
          <w:szCs w:val="24"/>
        </w:rPr>
      </w:pPr>
      <w:r w:rsidRPr="009C7489">
        <w:rPr>
          <w:sz w:val="24"/>
          <w:szCs w:val="24"/>
        </w:rPr>
        <w:t xml:space="preserve">Приложение № </w:t>
      </w:r>
      <w:r>
        <w:rPr>
          <w:sz w:val="24"/>
          <w:szCs w:val="24"/>
        </w:rPr>
        <w:t>3*</w:t>
      </w:r>
      <w:r>
        <w:rPr>
          <w:sz w:val="24"/>
          <w:szCs w:val="24"/>
        </w:rPr>
        <w:tab/>
      </w:r>
    </w:p>
    <w:p w:rsidR="00C61748" w:rsidRDefault="00C61748" w:rsidP="00C61748">
      <w:pPr>
        <w:shd w:val="clear" w:color="auto" w:fill="FFFFFF"/>
        <w:tabs>
          <w:tab w:val="left" w:pos="6630"/>
        </w:tabs>
        <w:jc w:val="right"/>
        <w:rPr>
          <w:sz w:val="24"/>
          <w:szCs w:val="24"/>
        </w:rPr>
      </w:pPr>
      <w:r w:rsidRPr="009C7489">
        <w:rPr>
          <w:sz w:val="24"/>
          <w:szCs w:val="24"/>
        </w:rPr>
        <w:t xml:space="preserve">(к </w:t>
      </w:r>
      <w:r>
        <w:rPr>
          <w:sz w:val="24"/>
          <w:szCs w:val="24"/>
        </w:rPr>
        <w:t>муниципальному контракту)</w:t>
      </w:r>
    </w:p>
    <w:p w:rsidR="007647BE" w:rsidRDefault="007647BE" w:rsidP="00BF6DED">
      <w:pPr>
        <w:jc w:val="center"/>
        <w:rPr>
          <w:b/>
          <w:sz w:val="24"/>
          <w:szCs w:val="24"/>
        </w:rPr>
      </w:pPr>
    </w:p>
    <w:p w:rsidR="007647BE" w:rsidRDefault="007647BE" w:rsidP="00BF6DED">
      <w:pPr>
        <w:jc w:val="center"/>
        <w:rPr>
          <w:b/>
          <w:sz w:val="24"/>
          <w:szCs w:val="24"/>
        </w:rPr>
      </w:pPr>
    </w:p>
    <w:p w:rsidR="007647BE" w:rsidRPr="00C61748" w:rsidRDefault="00C61748" w:rsidP="00C61748">
      <w:pPr>
        <w:jc w:val="both"/>
        <w:rPr>
          <w:sz w:val="24"/>
          <w:szCs w:val="24"/>
        </w:rPr>
      </w:pPr>
      <w:r w:rsidRPr="00C61748">
        <w:rPr>
          <w:sz w:val="24"/>
          <w:szCs w:val="24"/>
        </w:rPr>
        <w:t>Требования к материалам, используемым при выполнении работ</w:t>
      </w:r>
      <w:r>
        <w:rPr>
          <w:sz w:val="24"/>
          <w:szCs w:val="24"/>
        </w:rPr>
        <w:t xml:space="preserve"> </w:t>
      </w:r>
      <w:r w:rsidRPr="00247678">
        <w:rPr>
          <w:sz w:val="24"/>
          <w:szCs w:val="24"/>
        </w:rPr>
        <w:t xml:space="preserve">по </w:t>
      </w:r>
      <w:r>
        <w:rPr>
          <w:sz w:val="24"/>
          <w:szCs w:val="24"/>
        </w:rPr>
        <w:t>устройству водоотводящих канав.</w:t>
      </w:r>
    </w:p>
    <w:p w:rsidR="007647BE" w:rsidRDefault="007647BE" w:rsidP="00FF6673">
      <w:pPr>
        <w:rPr>
          <w:b/>
          <w:sz w:val="24"/>
          <w:szCs w:val="24"/>
        </w:rPr>
      </w:pPr>
    </w:p>
    <w:p w:rsidR="007647BE" w:rsidRDefault="007647BE" w:rsidP="00BF6DED">
      <w:pPr>
        <w:jc w:val="center"/>
        <w:rPr>
          <w:b/>
          <w:sz w:val="24"/>
          <w:szCs w:val="24"/>
        </w:rPr>
      </w:pPr>
    </w:p>
    <w:tbl>
      <w:tblPr>
        <w:tblStyle w:val="aff7"/>
        <w:tblW w:w="8990" w:type="dxa"/>
        <w:tblLook w:val="04A0" w:firstRow="1" w:lastRow="0" w:firstColumn="1" w:lastColumn="0" w:noHBand="0" w:noVBand="1"/>
      </w:tblPr>
      <w:tblGrid>
        <w:gridCol w:w="877"/>
        <w:gridCol w:w="3499"/>
        <w:gridCol w:w="4614"/>
      </w:tblGrid>
      <w:tr w:rsidR="00FF6673" w:rsidTr="00FF6673">
        <w:trPr>
          <w:trHeight w:val="404"/>
        </w:trPr>
        <w:tc>
          <w:tcPr>
            <w:tcW w:w="877" w:type="dxa"/>
          </w:tcPr>
          <w:p w:rsidR="00FF6673" w:rsidRPr="00FF6673" w:rsidRDefault="00FF6673" w:rsidP="00916A06">
            <w:pPr>
              <w:rPr>
                <w:sz w:val="24"/>
                <w:szCs w:val="24"/>
              </w:rPr>
            </w:pPr>
            <w:r w:rsidRPr="00FF6673">
              <w:rPr>
                <w:sz w:val="24"/>
                <w:szCs w:val="24"/>
              </w:rPr>
              <w:t>№ п\п</w:t>
            </w:r>
          </w:p>
        </w:tc>
        <w:tc>
          <w:tcPr>
            <w:tcW w:w="3499" w:type="dxa"/>
          </w:tcPr>
          <w:p w:rsidR="00FF6673" w:rsidRPr="00FF6673" w:rsidRDefault="00FF6673" w:rsidP="004743DE">
            <w:pPr>
              <w:jc w:val="center"/>
              <w:rPr>
                <w:sz w:val="24"/>
                <w:szCs w:val="24"/>
              </w:rPr>
            </w:pPr>
            <w:r w:rsidRPr="00FF6673">
              <w:rPr>
                <w:sz w:val="24"/>
                <w:szCs w:val="24"/>
              </w:rPr>
              <w:t>Наименование товара</w:t>
            </w:r>
            <w:r w:rsidR="004743DE">
              <w:rPr>
                <w:sz w:val="24"/>
                <w:szCs w:val="24"/>
              </w:rPr>
              <w:t xml:space="preserve"> </w:t>
            </w:r>
          </w:p>
        </w:tc>
        <w:tc>
          <w:tcPr>
            <w:tcW w:w="4614" w:type="dxa"/>
          </w:tcPr>
          <w:p w:rsidR="00FF6673" w:rsidRPr="00FF6673" w:rsidRDefault="00FF6673" w:rsidP="00FF6673">
            <w:pPr>
              <w:jc w:val="center"/>
              <w:rPr>
                <w:sz w:val="24"/>
                <w:szCs w:val="24"/>
              </w:rPr>
            </w:pPr>
            <w:r w:rsidRPr="00FF6673">
              <w:rPr>
                <w:sz w:val="24"/>
                <w:szCs w:val="24"/>
              </w:rPr>
              <w:t>Характеристики товара</w:t>
            </w:r>
          </w:p>
        </w:tc>
      </w:tr>
      <w:tr w:rsidR="00FF6673" w:rsidTr="00FF6673">
        <w:trPr>
          <w:trHeight w:val="426"/>
        </w:trPr>
        <w:tc>
          <w:tcPr>
            <w:tcW w:w="877" w:type="dxa"/>
          </w:tcPr>
          <w:p w:rsidR="00FF6673" w:rsidRPr="00FF6673" w:rsidRDefault="00FF6673" w:rsidP="00FF6673">
            <w:pPr>
              <w:jc w:val="center"/>
              <w:rPr>
                <w:sz w:val="24"/>
                <w:szCs w:val="24"/>
              </w:rPr>
            </w:pPr>
            <w:r w:rsidRPr="00FF6673">
              <w:rPr>
                <w:sz w:val="24"/>
                <w:szCs w:val="24"/>
              </w:rPr>
              <w:t>1</w:t>
            </w:r>
          </w:p>
        </w:tc>
        <w:tc>
          <w:tcPr>
            <w:tcW w:w="3499" w:type="dxa"/>
          </w:tcPr>
          <w:p w:rsidR="00FF6673" w:rsidRDefault="00FF6673" w:rsidP="00916A06">
            <w:pPr>
              <w:rPr>
                <w:b/>
                <w:sz w:val="24"/>
                <w:szCs w:val="24"/>
              </w:rPr>
            </w:pPr>
          </w:p>
        </w:tc>
        <w:tc>
          <w:tcPr>
            <w:tcW w:w="4614" w:type="dxa"/>
          </w:tcPr>
          <w:p w:rsidR="00FF6673" w:rsidRDefault="00FF6673" w:rsidP="00916A06">
            <w:pPr>
              <w:rPr>
                <w:b/>
                <w:sz w:val="24"/>
                <w:szCs w:val="24"/>
              </w:rPr>
            </w:pPr>
          </w:p>
        </w:tc>
      </w:tr>
      <w:tr w:rsidR="00FF6673" w:rsidTr="00FF6673">
        <w:trPr>
          <w:trHeight w:val="426"/>
        </w:trPr>
        <w:tc>
          <w:tcPr>
            <w:tcW w:w="877" w:type="dxa"/>
          </w:tcPr>
          <w:p w:rsidR="00FF6673" w:rsidRPr="00FF6673" w:rsidRDefault="00FF6673" w:rsidP="00FF6673">
            <w:pPr>
              <w:jc w:val="center"/>
              <w:rPr>
                <w:sz w:val="24"/>
                <w:szCs w:val="24"/>
              </w:rPr>
            </w:pPr>
            <w:r w:rsidRPr="00FF6673">
              <w:rPr>
                <w:sz w:val="24"/>
                <w:szCs w:val="24"/>
              </w:rPr>
              <w:t>2</w:t>
            </w:r>
          </w:p>
        </w:tc>
        <w:tc>
          <w:tcPr>
            <w:tcW w:w="3499" w:type="dxa"/>
          </w:tcPr>
          <w:p w:rsidR="00FF6673" w:rsidRDefault="00FF6673" w:rsidP="00916A06">
            <w:pPr>
              <w:rPr>
                <w:b/>
                <w:sz w:val="24"/>
                <w:szCs w:val="24"/>
              </w:rPr>
            </w:pPr>
          </w:p>
        </w:tc>
        <w:tc>
          <w:tcPr>
            <w:tcW w:w="4614" w:type="dxa"/>
          </w:tcPr>
          <w:p w:rsidR="00FF6673" w:rsidRDefault="00FF6673" w:rsidP="00916A06">
            <w:pPr>
              <w:rPr>
                <w:b/>
                <w:sz w:val="24"/>
                <w:szCs w:val="24"/>
              </w:rPr>
            </w:pPr>
          </w:p>
        </w:tc>
      </w:tr>
      <w:tr w:rsidR="00FF6673" w:rsidTr="00FF6673">
        <w:trPr>
          <w:trHeight w:val="426"/>
        </w:trPr>
        <w:tc>
          <w:tcPr>
            <w:tcW w:w="877" w:type="dxa"/>
          </w:tcPr>
          <w:p w:rsidR="00FF6673" w:rsidRPr="00FF6673" w:rsidRDefault="00FF6673" w:rsidP="00916A06">
            <w:pPr>
              <w:rPr>
                <w:sz w:val="24"/>
                <w:szCs w:val="24"/>
              </w:rPr>
            </w:pPr>
            <w:r w:rsidRPr="00FF6673">
              <w:rPr>
                <w:sz w:val="24"/>
                <w:szCs w:val="24"/>
              </w:rPr>
              <w:t>….</w:t>
            </w:r>
          </w:p>
        </w:tc>
        <w:tc>
          <w:tcPr>
            <w:tcW w:w="3499" w:type="dxa"/>
          </w:tcPr>
          <w:p w:rsidR="00FF6673" w:rsidRDefault="00FF6673" w:rsidP="00916A06">
            <w:pPr>
              <w:rPr>
                <w:b/>
                <w:sz w:val="24"/>
                <w:szCs w:val="24"/>
              </w:rPr>
            </w:pPr>
          </w:p>
        </w:tc>
        <w:tc>
          <w:tcPr>
            <w:tcW w:w="4614" w:type="dxa"/>
          </w:tcPr>
          <w:p w:rsidR="00FF6673" w:rsidRDefault="00FF6673" w:rsidP="00916A06">
            <w:pPr>
              <w:rPr>
                <w:b/>
                <w:sz w:val="24"/>
                <w:szCs w:val="24"/>
              </w:rPr>
            </w:pPr>
          </w:p>
        </w:tc>
      </w:tr>
    </w:tbl>
    <w:p w:rsidR="00576FE9" w:rsidRDefault="00576FE9" w:rsidP="00916A06">
      <w:pPr>
        <w:rPr>
          <w:b/>
          <w:sz w:val="24"/>
          <w:szCs w:val="24"/>
        </w:rPr>
      </w:pPr>
    </w:p>
    <w:p w:rsidR="007647BE" w:rsidRDefault="007647BE"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FF6673" w:rsidRDefault="00FF6673" w:rsidP="00AC63D5">
      <w:pPr>
        <w:rPr>
          <w:b/>
          <w:sz w:val="24"/>
          <w:szCs w:val="24"/>
        </w:rPr>
      </w:pPr>
    </w:p>
    <w:p w:rsidR="0080292A" w:rsidRDefault="0080292A" w:rsidP="00AC63D5">
      <w:pPr>
        <w:rPr>
          <w:b/>
          <w:sz w:val="24"/>
          <w:szCs w:val="24"/>
        </w:rPr>
      </w:pPr>
    </w:p>
    <w:p w:rsidR="0080292A" w:rsidRDefault="0080292A" w:rsidP="00AC63D5">
      <w:pPr>
        <w:rPr>
          <w:b/>
          <w:sz w:val="24"/>
          <w:szCs w:val="24"/>
        </w:rPr>
      </w:pPr>
    </w:p>
    <w:p w:rsidR="0080292A" w:rsidRDefault="0080292A" w:rsidP="00AC63D5">
      <w:pPr>
        <w:rPr>
          <w:b/>
          <w:sz w:val="24"/>
          <w:szCs w:val="24"/>
        </w:rPr>
      </w:pPr>
    </w:p>
    <w:p w:rsidR="00FF6673" w:rsidRDefault="00FF6673" w:rsidP="00AC63D5">
      <w:pPr>
        <w:rPr>
          <w:b/>
          <w:sz w:val="24"/>
          <w:szCs w:val="24"/>
        </w:rPr>
      </w:pPr>
    </w:p>
    <w:p w:rsidR="003F19F1" w:rsidRPr="002E2AE3" w:rsidRDefault="003F19F1" w:rsidP="00BF6DED">
      <w:pPr>
        <w:jc w:val="center"/>
        <w:rPr>
          <w:b/>
          <w:sz w:val="24"/>
          <w:szCs w:val="24"/>
        </w:rPr>
      </w:pPr>
      <w:r w:rsidRPr="00154FBD">
        <w:rPr>
          <w:b/>
          <w:sz w:val="24"/>
          <w:szCs w:val="24"/>
        </w:rPr>
        <w:lastRenderedPageBreak/>
        <w:t xml:space="preserve">ЧАСТЬ </w:t>
      </w:r>
      <w:r w:rsidRPr="00154FBD">
        <w:rPr>
          <w:b/>
          <w:sz w:val="24"/>
          <w:szCs w:val="24"/>
          <w:lang w:val="en-US"/>
        </w:rPr>
        <w:t>III</w:t>
      </w:r>
    </w:p>
    <w:p w:rsidR="003F19F1" w:rsidRPr="00705D29" w:rsidRDefault="003F19F1" w:rsidP="00BF6DED">
      <w:pPr>
        <w:jc w:val="center"/>
        <w:rPr>
          <w:b/>
          <w:sz w:val="24"/>
          <w:szCs w:val="24"/>
        </w:rPr>
      </w:pPr>
      <w:r w:rsidRPr="00705D29">
        <w:rPr>
          <w:b/>
          <w:sz w:val="24"/>
          <w:szCs w:val="24"/>
        </w:rPr>
        <w:t>ТЕХНИЧЕСКАЯ ЧАСТЬ</w:t>
      </w:r>
    </w:p>
    <w:p w:rsidR="003F19F1" w:rsidRPr="00705D29" w:rsidRDefault="003F19F1" w:rsidP="00BF6DED">
      <w:pPr>
        <w:jc w:val="center"/>
        <w:rPr>
          <w:b/>
          <w:sz w:val="24"/>
          <w:szCs w:val="24"/>
        </w:rPr>
      </w:pPr>
    </w:p>
    <w:p w:rsidR="003F19F1" w:rsidRDefault="003F19F1" w:rsidP="00BF6DED">
      <w:pPr>
        <w:numPr>
          <w:ilvl w:val="0"/>
          <w:numId w:val="23"/>
        </w:numPr>
        <w:jc w:val="center"/>
        <w:rPr>
          <w:b/>
          <w:bCs/>
          <w:sz w:val="24"/>
          <w:szCs w:val="24"/>
        </w:rPr>
      </w:pPr>
      <w:r>
        <w:rPr>
          <w:b/>
          <w:bCs/>
          <w:sz w:val="24"/>
          <w:szCs w:val="24"/>
        </w:rPr>
        <w:t>Технические характеристики работ, объем работ</w:t>
      </w:r>
    </w:p>
    <w:p w:rsidR="003F19F1" w:rsidRPr="00247678" w:rsidRDefault="003F19F1" w:rsidP="007B1180">
      <w:pPr>
        <w:shd w:val="clear" w:color="auto" w:fill="FFFFFF"/>
        <w:ind w:firstLine="360"/>
        <w:rPr>
          <w:b/>
          <w:sz w:val="24"/>
          <w:szCs w:val="24"/>
        </w:rPr>
      </w:pPr>
      <w:r w:rsidRPr="00135E26">
        <w:rPr>
          <w:color w:val="000000"/>
          <w:sz w:val="24"/>
          <w:szCs w:val="24"/>
        </w:rPr>
        <w:t>Объем выполняемых работ, материалы и оборудование должн</w:t>
      </w:r>
      <w:r>
        <w:rPr>
          <w:color w:val="000000"/>
          <w:sz w:val="24"/>
          <w:szCs w:val="24"/>
        </w:rPr>
        <w:t>ы</w:t>
      </w:r>
      <w:r w:rsidRPr="00135E26">
        <w:rPr>
          <w:color w:val="000000"/>
          <w:sz w:val="24"/>
          <w:szCs w:val="24"/>
        </w:rPr>
        <w:t xml:space="preserve"> строго соответствовать смете. Замена материалов, предусмотренных сметой, на другие осуществляются только по письменному согласованию с заказчиком</w:t>
      </w:r>
      <w:r>
        <w:rPr>
          <w:b/>
          <w:bCs/>
          <w:sz w:val="24"/>
          <w:szCs w:val="24"/>
        </w:rPr>
        <w:t xml:space="preserve">. </w:t>
      </w:r>
      <w:r>
        <w:rPr>
          <w:sz w:val="24"/>
          <w:szCs w:val="24"/>
        </w:rPr>
        <w:t>Все работы выполняются</w:t>
      </w:r>
      <w:r w:rsidRPr="0078208D">
        <w:rPr>
          <w:sz w:val="24"/>
          <w:szCs w:val="24"/>
        </w:rPr>
        <w:t xml:space="preserve"> согласно </w:t>
      </w:r>
      <w:r>
        <w:rPr>
          <w:sz w:val="24"/>
          <w:szCs w:val="24"/>
        </w:rPr>
        <w:t xml:space="preserve">локальному сметному расчету и </w:t>
      </w:r>
      <w:r w:rsidR="007B1180">
        <w:rPr>
          <w:sz w:val="24"/>
          <w:szCs w:val="24"/>
        </w:rPr>
        <w:t xml:space="preserve">техническому заданию на выполнение </w:t>
      </w:r>
      <w:r>
        <w:rPr>
          <w:sz w:val="24"/>
          <w:szCs w:val="24"/>
        </w:rPr>
        <w:t xml:space="preserve"> работ,</w:t>
      </w:r>
      <w:r w:rsidRPr="0060363B">
        <w:rPr>
          <w:sz w:val="24"/>
          <w:szCs w:val="24"/>
        </w:rPr>
        <w:t xml:space="preserve"> </w:t>
      </w:r>
      <w:r w:rsidR="007B1180">
        <w:rPr>
          <w:sz w:val="24"/>
          <w:szCs w:val="24"/>
        </w:rPr>
        <w:t xml:space="preserve">которые </w:t>
      </w:r>
      <w:r>
        <w:rPr>
          <w:sz w:val="24"/>
          <w:szCs w:val="24"/>
        </w:rPr>
        <w:t xml:space="preserve">размещены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3F19F1" w:rsidRDefault="003F19F1" w:rsidP="00BF6DED">
      <w:pPr>
        <w:rPr>
          <w:sz w:val="24"/>
          <w:szCs w:val="24"/>
        </w:rPr>
      </w:pPr>
    </w:p>
    <w:p w:rsidR="003F19F1" w:rsidRDefault="003F19F1" w:rsidP="00BF6DED">
      <w:pPr>
        <w:tabs>
          <w:tab w:val="left" w:pos="0"/>
        </w:tabs>
        <w:jc w:val="center"/>
        <w:rPr>
          <w:b/>
          <w:sz w:val="24"/>
          <w:szCs w:val="24"/>
        </w:rPr>
      </w:pPr>
      <w:r>
        <w:rPr>
          <w:b/>
          <w:sz w:val="24"/>
          <w:szCs w:val="24"/>
        </w:rPr>
        <w:t xml:space="preserve">2. </w:t>
      </w:r>
      <w:r w:rsidRPr="009F19F7">
        <w:rPr>
          <w:b/>
          <w:sz w:val="24"/>
          <w:szCs w:val="24"/>
        </w:rPr>
        <w:t>Требования к товарам, используемым при выполнении работ</w:t>
      </w:r>
      <w:r>
        <w:rPr>
          <w:b/>
          <w:sz w:val="24"/>
          <w:szCs w:val="24"/>
        </w:rPr>
        <w:t>.</w:t>
      </w:r>
    </w:p>
    <w:p w:rsidR="006D496D" w:rsidRPr="00D568A3" w:rsidRDefault="003F19F1" w:rsidP="00D568A3">
      <w:pPr>
        <w:jc w:val="both"/>
        <w:rPr>
          <w:sz w:val="24"/>
          <w:szCs w:val="24"/>
        </w:rPr>
      </w:pPr>
      <w:r>
        <w:rPr>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w:t>
      </w:r>
      <w:r w:rsidR="00D568A3">
        <w:rPr>
          <w:sz w:val="24"/>
          <w:szCs w:val="24"/>
        </w:rPr>
        <w:t xml:space="preserve">нным словами «или эквивалент». </w:t>
      </w:r>
    </w:p>
    <w:p w:rsidR="006D496D" w:rsidRDefault="006D496D" w:rsidP="00BF6DED">
      <w:pPr>
        <w:pStyle w:val="ConsNormal"/>
        <w:widowControl/>
        <w:ind w:right="57" w:firstLine="540"/>
        <w:rPr>
          <w:rFonts w:ascii="Times New Roman" w:hAnsi="Times New Roman" w:cs="Times New Roman"/>
          <w:b/>
          <w:sz w:val="24"/>
          <w:szCs w:val="24"/>
        </w:rPr>
      </w:pPr>
    </w:p>
    <w:p w:rsidR="003F19F1" w:rsidRDefault="003F19F1" w:rsidP="006D496D">
      <w:pPr>
        <w:pStyle w:val="ConsNormal"/>
        <w:widowControl/>
        <w:ind w:right="57" w:firstLine="540"/>
        <w:jc w:val="center"/>
        <w:rPr>
          <w:rFonts w:ascii="Times New Roman" w:hAnsi="Times New Roman" w:cs="Times New Roman"/>
          <w:b/>
          <w:sz w:val="24"/>
          <w:szCs w:val="24"/>
        </w:rPr>
      </w:pPr>
      <w:r w:rsidRPr="00046D7C">
        <w:rPr>
          <w:rFonts w:ascii="Times New Roman" w:hAnsi="Times New Roman" w:cs="Times New Roman"/>
          <w:b/>
          <w:sz w:val="24"/>
          <w:szCs w:val="24"/>
        </w:rPr>
        <w:t>Технические характеристики товаров, используемых при выполнении работ</w:t>
      </w:r>
      <w:r w:rsidR="006D496D">
        <w:rPr>
          <w:rFonts w:ascii="Times New Roman" w:hAnsi="Times New Roman" w:cs="Times New Roman"/>
          <w:b/>
          <w:sz w:val="24"/>
          <w:szCs w:val="24"/>
        </w:rPr>
        <w:t xml:space="preserve"> </w:t>
      </w:r>
      <w:r w:rsidRPr="00046D7C">
        <w:rPr>
          <w:rFonts w:ascii="Times New Roman" w:hAnsi="Times New Roman" w:cs="Times New Roman"/>
          <w:b/>
          <w:sz w:val="24"/>
          <w:szCs w:val="24"/>
        </w:rPr>
        <w:t>по устройству водоотводящих канав.</w:t>
      </w:r>
    </w:p>
    <w:p w:rsidR="00046D7C" w:rsidRPr="00046D7C" w:rsidRDefault="00046D7C" w:rsidP="00BF6DED">
      <w:pPr>
        <w:pStyle w:val="ConsNormal"/>
        <w:widowControl/>
        <w:ind w:right="57" w:firstLine="540"/>
        <w:rPr>
          <w:rFonts w:ascii="Times New Roman" w:hAnsi="Times New Roman" w:cs="Times New Roman"/>
          <w:sz w:val="22"/>
          <w:szCs w:val="22"/>
        </w:rPr>
      </w:pPr>
    </w:p>
    <w:tbl>
      <w:tblPr>
        <w:tblStyle w:val="aff7"/>
        <w:tblW w:w="0" w:type="auto"/>
        <w:tblLook w:val="04A0" w:firstRow="1" w:lastRow="0" w:firstColumn="1" w:lastColumn="0" w:noHBand="0" w:noVBand="1"/>
      </w:tblPr>
      <w:tblGrid>
        <w:gridCol w:w="817"/>
        <w:gridCol w:w="3402"/>
        <w:gridCol w:w="5352"/>
      </w:tblGrid>
      <w:tr w:rsidR="00C52B1A" w:rsidRPr="004F6C7F" w:rsidTr="00C52B1A">
        <w:tc>
          <w:tcPr>
            <w:tcW w:w="817" w:type="dxa"/>
          </w:tcPr>
          <w:p w:rsidR="00C52B1A" w:rsidRPr="004F6C7F" w:rsidRDefault="00C52B1A" w:rsidP="00BF6DED">
            <w:pPr>
              <w:rPr>
                <w:sz w:val="22"/>
                <w:szCs w:val="22"/>
              </w:rPr>
            </w:pPr>
            <w:r w:rsidRPr="004F6C7F">
              <w:rPr>
                <w:sz w:val="22"/>
                <w:szCs w:val="22"/>
              </w:rPr>
              <w:t>№ п\п</w:t>
            </w:r>
          </w:p>
        </w:tc>
        <w:tc>
          <w:tcPr>
            <w:tcW w:w="3402" w:type="dxa"/>
          </w:tcPr>
          <w:p w:rsidR="00C52B1A" w:rsidRPr="004F6C7F" w:rsidRDefault="00C52B1A" w:rsidP="00BF6DED">
            <w:pPr>
              <w:rPr>
                <w:sz w:val="22"/>
                <w:szCs w:val="22"/>
              </w:rPr>
            </w:pPr>
            <w:r w:rsidRPr="004F6C7F">
              <w:rPr>
                <w:sz w:val="22"/>
                <w:szCs w:val="22"/>
              </w:rPr>
              <w:t>Наименование товара и товарный знак, исп</w:t>
            </w:r>
            <w:r w:rsidR="00103599">
              <w:rPr>
                <w:sz w:val="22"/>
                <w:szCs w:val="22"/>
              </w:rPr>
              <w:t>ользуемого при выполнении работ,</w:t>
            </w:r>
            <w:r w:rsidRPr="004F6C7F">
              <w:rPr>
                <w:sz w:val="22"/>
                <w:szCs w:val="22"/>
              </w:rPr>
              <w:t xml:space="preserve"> </w:t>
            </w:r>
            <w:r w:rsidR="00103599">
              <w:rPr>
                <w:sz w:val="22"/>
                <w:szCs w:val="22"/>
              </w:rPr>
              <w:t>и</w:t>
            </w:r>
            <w:r w:rsidRPr="004F6C7F">
              <w:rPr>
                <w:sz w:val="22"/>
                <w:szCs w:val="22"/>
              </w:rPr>
              <w:t xml:space="preserve"> локальному сметному расчету</w:t>
            </w:r>
          </w:p>
        </w:tc>
        <w:tc>
          <w:tcPr>
            <w:tcW w:w="5352" w:type="dxa"/>
          </w:tcPr>
          <w:p w:rsidR="00C52B1A" w:rsidRPr="004F6C7F" w:rsidRDefault="00C52B1A" w:rsidP="00BF6DED">
            <w:pPr>
              <w:jc w:val="center"/>
              <w:rPr>
                <w:sz w:val="22"/>
                <w:szCs w:val="22"/>
              </w:rPr>
            </w:pPr>
            <w:r w:rsidRPr="004F6C7F">
              <w:rPr>
                <w:sz w:val="22"/>
                <w:szCs w:val="22"/>
              </w:rPr>
              <w:t>Требуемые показатели товара</w:t>
            </w:r>
          </w:p>
        </w:tc>
      </w:tr>
      <w:tr w:rsidR="00C52B1A" w:rsidRPr="004F6C7F" w:rsidTr="00C52B1A">
        <w:tc>
          <w:tcPr>
            <w:tcW w:w="817" w:type="dxa"/>
          </w:tcPr>
          <w:p w:rsidR="00C52B1A" w:rsidRPr="004F6C7F" w:rsidRDefault="00C52B1A" w:rsidP="001D7BA2">
            <w:pPr>
              <w:jc w:val="center"/>
              <w:rPr>
                <w:sz w:val="22"/>
                <w:szCs w:val="22"/>
              </w:rPr>
            </w:pPr>
            <w:r w:rsidRPr="004F6C7F">
              <w:rPr>
                <w:sz w:val="22"/>
                <w:szCs w:val="22"/>
              </w:rPr>
              <w:t>1</w:t>
            </w:r>
          </w:p>
        </w:tc>
        <w:tc>
          <w:tcPr>
            <w:tcW w:w="3402" w:type="dxa"/>
          </w:tcPr>
          <w:p w:rsidR="00046D7C" w:rsidRDefault="00046D7C" w:rsidP="00BF6DED">
            <w:pPr>
              <w:jc w:val="center"/>
              <w:rPr>
                <w:sz w:val="22"/>
                <w:szCs w:val="22"/>
              </w:rPr>
            </w:pPr>
          </w:p>
          <w:p w:rsidR="00046D7C" w:rsidRDefault="00046D7C" w:rsidP="00BF6DED">
            <w:pPr>
              <w:jc w:val="center"/>
              <w:rPr>
                <w:sz w:val="22"/>
                <w:szCs w:val="22"/>
              </w:rPr>
            </w:pPr>
          </w:p>
          <w:p w:rsidR="00046D7C" w:rsidRDefault="00046D7C" w:rsidP="00BF6DED">
            <w:pPr>
              <w:jc w:val="center"/>
              <w:rPr>
                <w:sz w:val="22"/>
                <w:szCs w:val="22"/>
              </w:rPr>
            </w:pPr>
          </w:p>
          <w:p w:rsidR="00046D7C" w:rsidRDefault="00046D7C" w:rsidP="00BF6DED">
            <w:pPr>
              <w:jc w:val="center"/>
              <w:rPr>
                <w:sz w:val="22"/>
                <w:szCs w:val="22"/>
              </w:rPr>
            </w:pPr>
          </w:p>
          <w:p w:rsidR="00C52B1A" w:rsidRPr="004F6C7F" w:rsidRDefault="00C52B1A" w:rsidP="00BF6DED">
            <w:pPr>
              <w:jc w:val="center"/>
              <w:rPr>
                <w:sz w:val="22"/>
                <w:szCs w:val="22"/>
              </w:rPr>
            </w:pPr>
            <w:r w:rsidRPr="004F6C7F">
              <w:rPr>
                <w:sz w:val="22"/>
                <w:szCs w:val="22"/>
              </w:rPr>
              <w:t>Щебень из гравия свыше 40 до 70 мм М800</w:t>
            </w:r>
          </w:p>
        </w:tc>
        <w:tc>
          <w:tcPr>
            <w:tcW w:w="5352" w:type="dxa"/>
          </w:tcPr>
          <w:p w:rsidR="004D3A5C" w:rsidRDefault="00C52B1A" w:rsidP="00BF6DED">
            <w:pPr>
              <w:rPr>
                <w:sz w:val="22"/>
                <w:szCs w:val="22"/>
              </w:rPr>
            </w:pPr>
            <w:r w:rsidRPr="004F6C7F">
              <w:rPr>
                <w:sz w:val="22"/>
                <w:szCs w:val="22"/>
              </w:rPr>
              <w:t xml:space="preserve">Полные остатки на ситах, % 1,25 </w:t>
            </w:r>
            <w:r w:rsidRPr="004F6C7F">
              <w:rPr>
                <w:sz w:val="22"/>
                <w:szCs w:val="22"/>
                <w:lang w:val="en-US"/>
              </w:rPr>
              <w:t>D</w:t>
            </w:r>
            <w:r w:rsidRPr="004F6C7F">
              <w:rPr>
                <w:sz w:val="22"/>
                <w:szCs w:val="22"/>
              </w:rPr>
              <w:t xml:space="preserve"> до 0,5</w:t>
            </w:r>
          </w:p>
          <w:p w:rsidR="004F6C7F" w:rsidRPr="004F6C7F" w:rsidRDefault="00C52B1A" w:rsidP="00BF6DED">
            <w:pPr>
              <w:rPr>
                <w:sz w:val="22"/>
                <w:szCs w:val="22"/>
              </w:rPr>
            </w:pPr>
            <w:r w:rsidRPr="004F6C7F">
              <w:rPr>
                <w:sz w:val="22"/>
                <w:szCs w:val="22"/>
                <w:lang w:val="en-US"/>
              </w:rPr>
              <w:t>D</w:t>
            </w:r>
            <w:r w:rsidR="00103599">
              <w:rPr>
                <w:sz w:val="22"/>
                <w:szCs w:val="22"/>
              </w:rPr>
              <w:t xml:space="preserve"> </w:t>
            </w:r>
            <w:r w:rsidR="004F6C7F" w:rsidRPr="004F6C7F">
              <w:rPr>
                <w:sz w:val="22"/>
                <w:szCs w:val="22"/>
              </w:rPr>
              <w:t>наиб до 10</w:t>
            </w:r>
          </w:p>
          <w:p w:rsidR="00C52B1A" w:rsidRPr="004F6C7F" w:rsidRDefault="004F6C7F" w:rsidP="00BF6DED">
            <w:pPr>
              <w:rPr>
                <w:sz w:val="22"/>
                <w:szCs w:val="22"/>
              </w:rPr>
            </w:pPr>
            <w:r w:rsidRPr="004F6C7F">
              <w:rPr>
                <w:sz w:val="22"/>
                <w:szCs w:val="22"/>
              </w:rPr>
              <w:t>0,5 (</w:t>
            </w:r>
            <w:r w:rsidRPr="004F6C7F">
              <w:rPr>
                <w:sz w:val="22"/>
                <w:szCs w:val="22"/>
                <w:lang w:val="en-US"/>
              </w:rPr>
              <w:t>D</w:t>
            </w:r>
            <w:r w:rsidRPr="004F6C7F">
              <w:rPr>
                <w:sz w:val="22"/>
                <w:szCs w:val="22"/>
              </w:rPr>
              <w:t xml:space="preserve"> наиб + </w:t>
            </w: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от 30 до 80</w:t>
            </w:r>
          </w:p>
          <w:p w:rsidR="004F6C7F" w:rsidRPr="004F6C7F" w:rsidRDefault="004F6C7F" w:rsidP="00BF6DED">
            <w:pPr>
              <w:rPr>
                <w:sz w:val="22"/>
                <w:szCs w:val="22"/>
              </w:rPr>
            </w:pP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xml:space="preserve"> от 90 до 100</w:t>
            </w:r>
          </w:p>
          <w:p w:rsidR="004F6C7F" w:rsidRPr="004F6C7F" w:rsidRDefault="004F6C7F" w:rsidP="00BF6DED">
            <w:pPr>
              <w:rPr>
                <w:sz w:val="22"/>
                <w:szCs w:val="22"/>
              </w:rPr>
            </w:pPr>
            <w:r w:rsidRPr="004F6C7F">
              <w:rPr>
                <w:sz w:val="22"/>
                <w:szCs w:val="22"/>
              </w:rPr>
              <w:t>Марка по прочности (дробимости) – 800;</w:t>
            </w:r>
          </w:p>
          <w:p w:rsidR="004F6C7F" w:rsidRPr="004F6C7F" w:rsidRDefault="004F6C7F" w:rsidP="00BF6DED">
            <w:pPr>
              <w:rPr>
                <w:sz w:val="22"/>
                <w:szCs w:val="22"/>
              </w:rPr>
            </w:pPr>
            <w:r w:rsidRPr="004F6C7F">
              <w:rPr>
                <w:sz w:val="22"/>
                <w:szCs w:val="22"/>
              </w:rPr>
              <w:t xml:space="preserve">Марка по морозостойкости – </w:t>
            </w:r>
            <w:r w:rsidRPr="004F6C7F">
              <w:rPr>
                <w:sz w:val="22"/>
                <w:szCs w:val="22"/>
                <w:lang w:val="en-US"/>
              </w:rPr>
              <w:t>F</w:t>
            </w:r>
            <w:r w:rsidRPr="004F6C7F">
              <w:rPr>
                <w:sz w:val="22"/>
                <w:szCs w:val="22"/>
              </w:rPr>
              <w:t xml:space="preserve">150; </w:t>
            </w:r>
            <w:r w:rsidRPr="004F6C7F">
              <w:rPr>
                <w:sz w:val="22"/>
                <w:szCs w:val="22"/>
                <w:lang w:val="en-US"/>
              </w:rPr>
              <w:t>F</w:t>
            </w:r>
            <w:r w:rsidRPr="004F6C7F">
              <w:rPr>
                <w:sz w:val="22"/>
                <w:szCs w:val="22"/>
              </w:rPr>
              <w:t>200;</w:t>
            </w:r>
          </w:p>
          <w:p w:rsidR="004F6C7F" w:rsidRPr="004F6C7F" w:rsidRDefault="004F6C7F" w:rsidP="00BF6DED">
            <w:pPr>
              <w:rPr>
                <w:sz w:val="22"/>
                <w:szCs w:val="22"/>
              </w:rPr>
            </w:pPr>
            <w:r w:rsidRPr="004F6C7F">
              <w:rPr>
                <w:sz w:val="22"/>
                <w:szCs w:val="22"/>
              </w:rPr>
              <w:t>Содержание зерен пластинчатой (лещадной) и игловатой формы % по массе до 50%</w:t>
            </w:r>
          </w:p>
          <w:p w:rsidR="004F6C7F" w:rsidRPr="004F6C7F" w:rsidRDefault="004F6C7F" w:rsidP="00BF6DED">
            <w:pPr>
              <w:rPr>
                <w:sz w:val="22"/>
                <w:szCs w:val="22"/>
              </w:rPr>
            </w:pPr>
            <w:r w:rsidRPr="004F6C7F">
              <w:rPr>
                <w:sz w:val="22"/>
                <w:szCs w:val="22"/>
              </w:rPr>
              <w:t>Содержание пылевидных и глинистых частиц, % или по массе до 1</w:t>
            </w:r>
          </w:p>
          <w:p w:rsidR="004F6C7F" w:rsidRPr="004F6C7F" w:rsidRDefault="004F6C7F" w:rsidP="00BF6DED">
            <w:pPr>
              <w:rPr>
                <w:sz w:val="22"/>
                <w:szCs w:val="22"/>
              </w:rPr>
            </w:pPr>
            <w:r w:rsidRPr="004F6C7F">
              <w:rPr>
                <w:sz w:val="22"/>
                <w:szCs w:val="22"/>
              </w:rPr>
              <w:t>Содержание глины в комках, % по массе – до 0,25;</w:t>
            </w:r>
          </w:p>
          <w:p w:rsidR="004F6C7F" w:rsidRPr="004F6C7F" w:rsidRDefault="004F6C7F" w:rsidP="00BF6DED">
            <w:pPr>
              <w:rPr>
                <w:sz w:val="22"/>
                <w:szCs w:val="22"/>
              </w:rPr>
            </w:pPr>
            <w:r w:rsidRPr="004F6C7F">
              <w:rPr>
                <w:sz w:val="22"/>
                <w:szCs w:val="22"/>
              </w:rPr>
              <w:t>Содержание зерен слабых пород, % по массе – до 10</w:t>
            </w:r>
          </w:p>
        </w:tc>
      </w:tr>
      <w:tr w:rsidR="00C52B1A" w:rsidRPr="004F6C7F" w:rsidTr="00C52B1A">
        <w:tc>
          <w:tcPr>
            <w:tcW w:w="817" w:type="dxa"/>
          </w:tcPr>
          <w:p w:rsidR="00C52B1A" w:rsidRPr="004F6C7F" w:rsidRDefault="00C52B1A" w:rsidP="001D7BA2">
            <w:pPr>
              <w:jc w:val="center"/>
              <w:rPr>
                <w:sz w:val="22"/>
                <w:szCs w:val="22"/>
              </w:rPr>
            </w:pPr>
            <w:r w:rsidRPr="004F6C7F">
              <w:rPr>
                <w:sz w:val="22"/>
                <w:szCs w:val="22"/>
              </w:rPr>
              <w:t>2</w:t>
            </w:r>
          </w:p>
        </w:tc>
        <w:tc>
          <w:tcPr>
            <w:tcW w:w="3402" w:type="dxa"/>
          </w:tcPr>
          <w:p w:rsidR="00103599" w:rsidRDefault="00103599" w:rsidP="00BF6DED">
            <w:pPr>
              <w:jc w:val="center"/>
              <w:rPr>
                <w:sz w:val="22"/>
                <w:szCs w:val="22"/>
              </w:rPr>
            </w:pPr>
          </w:p>
          <w:p w:rsidR="00103599" w:rsidRDefault="00103599" w:rsidP="00BF6DED">
            <w:pPr>
              <w:jc w:val="center"/>
              <w:rPr>
                <w:sz w:val="22"/>
                <w:szCs w:val="22"/>
              </w:rPr>
            </w:pPr>
          </w:p>
          <w:p w:rsidR="00103599" w:rsidRDefault="00103599" w:rsidP="00BF6DED">
            <w:pPr>
              <w:jc w:val="center"/>
              <w:rPr>
                <w:sz w:val="22"/>
                <w:szCs w:val="22"/>
              </w:rPr>
            </w:pPr>
          </w:p>
          <w:p w:rsidR="00103599" w:rsidRDefault="00103599" w:rsidP="00BF6DED">
            <w:pPr>
              <w:jc w:val="center"/>
              <w:rPr>
                <w:sz w:val="22"/>
                <w:szCs w:val="22"/>
              </w:rPr>
            </w:pPr>
          </w:p>
          <w:p w:rsidR="00103599" w:rsidRDefault="004D3A5C" w:rsidP="00BF6DED">
            <w:pPr>
              <w:jc w:val="center"/>
              <w:rPr>
                <w:sz w:val="22"/>
                <w:szCs w:val="22"/>
              </w:rPr>
            </w:pPr>
            <w:r>
              <w:rPr>
                <w:sz w:val="22"/>
                <w:szCs w:val="22"/>
              </w:rPr>
              <w:t>Щебень из гравия свыше</w:t>
            </w:r>
          </w:p>
          <w:p w:rsidR="00C52B1A" w:rsidRPr="004F6C7F" w:rsidRDefault="004D3A5C" w:rsidP="00BF6DED">
            <w:pPr>
              <w:jc w:val="center"/>
              <w:rPr>
                <w:sz w:val="22"/>
                <w:szCs w:val="22"/>
              </w:rPr>
            </w:pPr>
            <w:r>
              <w:rPr>
                <w:sz w:val="22"/>
                <w:szCs w:val="22"/>
              </w:rPr>
              <w:t xml:space="preserve"> 20 до 40 мм М800</w:t>
            </w:r>
          </w:p>
        </w:tc>
        <w:tc>
          <w:tcPr>
            <w:tcW w:w="5352" w:type="dxa"/>
          </w:tcPr>
          <w:p w:rsidR="004D3A5C" w:rsidRDefault="004D3A5C" w:rsidP="00BF6DED">
            <w:pPr>
              <w:rPr>
                <w:sz w:val="22"/>
                <w:szCs w:val="22"/>
              </w:rPr>
            </w:pPr>
            <w:r w:rsidRPr="004F6C7F">
              <w:rPr>
                <w:sz w:val="22"/>
                <w:szCs w:val="22"/>
              </w:rPr>
              <w:t xml:space="preserve">Полные остатки на ситах, % 1,25 </w:t>
            </w:r>
            <w:r w:rsidRPr="004F6C7F">
              <w:rPr>
                <w:sz w:val="22"/>
                <w:szCs w:val="22"/>
                <w:lang w:val="en-US"/>
              </w:rPr>
              <w:t>D</w:t>
            </w:r>
            <w:r w:rsidRPr="004F6C7F">
              <w:rPr>
                <w:sz w:val="22"/>
                <w:szCs w:val="22"/>
              </w:rPr>
              <w:t xml:space="preserve"> до 0,5</w:t>
            </w:r>
          </w:p>
          <w:p w:rsidR="004D3A5C" w:rsidRPr="004F6C7F" w:rsidRDefault="004D3A5C" w:rsidP="00BF6DED">
            <w:pPr>
              <w:rPr>
                <w:sz w:val="22"/>
                <w:szCs w:val="22"/>
              </w:rPr>
            </w:pPr>
            <w:r w:rsidRPr="004F6C7F">
              <w:rPr>
                <w:sz w:val="22"/>
                <w:szCs w:val="22"/>
                <w:lang w:val="en-US"/>
              </w:rPr>
              <w:t>D</w:t>
            </w:r>
            <w:r w:rsidR="00103599">
              <w:rPr>
                <w:sz w:val="22"/>
                <w:szCs w:val="22"/>
              </w:rPr>
              <w:t xml:space="preserve"> </w:t>
            </w:r>
            <w:r w:rsidRPr="004F6C7F">
              <w:rPr>
                <w:sz w:val="22"/>
                <w:szCs w:val="22"/>
              </w:rPr>
              <w:t>наиб до 10</w:t>
            </w:r>
          </w:p>
          <w:p w:rsidR="004D3A5C" w:rsidRPr="004F6C7F" w:rsidRDefault="004D3A5C" w:rsidP="00BF6DED">
            <w:pPr>
              <w:rPr>
                <w:sz w:val="22"/>
                <w:szCs w:val="22"/>
              </w:rPr>
            </w:pPr>
            <w:r w:rsidRPr="004F6C7F">
              <w:rPr>
                <w:sz w:val="22"/>
                <w:szCs w:val="22"/>
              </w:rPr>
              <w:t>0,5 (</w:t>
            </w:r>
            <w:r w:rsidRPr="004F6C7F">
              <w:rPr>
                <w:sz w:val="22"/>
                <w:szCs w:val="22"/>
                <w:lang w:val="en-US"/>
              </w:rPr>
              <w:t>D</w:t>
            </w:r>
            <w:r w:rsidRPr="004F6C7F">
              <w:rPr>
                <w:sz w:val="22"/>
                <w:szCs w:val="22"/>
              </w:rPr>
              <w:t xml:space="preserve"> наиб + </w:t>
            </w: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от 30 до 80</w:t>
            </w:r>
          </w:p>
          <w:p w:rsidR="004D3A5C" w:rsidRPr="004F6C7F" w:rsidRDefault="004D3A5C" w:rsidP="00BF6DED">
            <w:pPr>
              <w:rPr>
                <w:sz w:val="22"/>
                <w:szCs w:val="22"/>
              </w:rPr>
            </w:pP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xml:space="preserve"> от 90 до 100</w:t>
            </w:r>
          </w:p>
          <w:p w:rsidR="004D3A5C" w:rsidRPr="004F6C7F" w:rsidRDefault="004D3A5C" w:rsidP="00BF6DED">
            <w:pPr>
              <w:rPr>
                <w:sz w:val="22"/>
                <w:szCs w:val="22"/>
              </w:rPr>
            </w:pPr>
            <w:r w:rsidRPr="004F6C7F">
              <w:rPr>
                <w:sz w:val="22"/>
                <w:szCs w:val="22"/>
              </w:rPr>
              <w:t>Марка по прочности (дробимости) – 800;</w:t>
            </w:r>
          </w:p>
          <w:p w:rsidR="004D3A5C" w:rsidRPr="004F6C7F" w:rsidRDefault="004D3A5C" w:rsidP="00BF6DED">
            <w:pPr>
              <w:rPr>
                <w:sz w:val="22"/>
                <w:szCs w:val="22"/>
              </w:rPr>
            </w:pPr>
            <w:r w:rsidRPr="004F6C7F">
              <w:rPr>
                <w:sz w:val="22"/>
                <w:szCs w:val="22"/>
              </w:rPr>
              <w:t xml:space="preserve">Марка по морозостойкости – </w:t>
            </w:r>
            <w:r w:rsidRPr="004F6C7F">
              <w:rPr>
                <w:sz w:val="22"/>
                <w:szCs w:val="22"/>
                <w:lang w:val="en-US"/>
              </w:rPr>
              <w:t>F</w:t>
            </w:r>
            <w:r w:rsidRPr="004F6C7F">
              <w:rPr>
                <w:sz w:val="22"/>
                <w:szCs w:val="22"/>
              </w:rPr>
              <w:t xml:space="preserve">150; </w:t>
            </w:r>
            <w:r w:rsidRPr="004F6C7F">
              <w:rPr>
                <w:sz w:val="22"/>
                <w:szCs w:val="22"/>
                <w:lang w:val="en-US"/>
              </w:rPr>
              <w:t>F</w:t>
            </w:r>
            <w:r w:rsidRPr="004F6C7F">
              <w:rPr>
                <w:sz w:val="22"/>
                <w:szCs w:val="22"/>
              </w:rPr>
              <w:t>200;</w:t>
            </w:r>
          </w:p>
          <w:p w:rsidR="004D3A5C" w:rsidRPr="004F6C7F" w:rsidRDefault="004D3A5C" w:rsidP="00BF6DED">
            <w:pPr>
              <w:rPr>
                <w:sz w:val="22"/>
                <w:szCs w:val="22"/>
              </w:rPr>
            </w:pPr>
            <w:r w:rsidRPr="004F6C7F">
              <w:rPr>
                <w:sz w:val="22"/>
                <w:szCs w:val="22"/>
              </w:rPr>
              <w:t>Содержание зерен пластинчатой (лещадной) и игловатой формы % по массе до 50%</w:t>
            </w:r>
          </w:p>
          <w:p w:rsidR="004D3A5C" w:rsidRPr="004F6C7F" w:rsidRDefault="004D3A5C" w:rsidP="00BF6DED">
            <w:pPr>
              <w:rPr>
                <w:sz w:val="22"/>
                <w:szCs w:val="22"/>
              </w:rPr>
            </w:pPr>
            <w:r w:rsidRPr="004F6C7F">
              <w:rPr>
                <w:sz w:val="22"/>
                <w:szCs w:val="22"/>
              </w:rPr>
              <w:t>Содержание пылевидных и глинистых частиц, % или по массе до 1</w:t>
            </w:r>
          </w:p>
          <w:p w:rsidR="004D3A5C" w:rsidRPr="004F6C7F" w:rsidRDefault="004D3A5C" w:rsidP="00BF6DED">
            <w:pPr>
              <w:rPr>
                <w:sz w:val="22"/>
                <w:szCs w:val="22"/>
              </w:rPr>
            </w:pPr>
            <w:r w:rsidRPr="004F6C7F">
              <w:rPr>
                <w:sz w:val="22"/>
                <w:szCs w:val="22"/>
              </w:rPr>
              <w:t>Содержание глины в комках, % по массе – до 0,25;</w:t>
            </w:r>
          </w:p>
          <w:p w:rsidR="00C52B1A" w:rsidRPr="004F6C7F" w:rsidRDefault="004D3A5C" w:rsidP="00BF6DED">
            <w:pPr>
              <w:rPr>
                <w:sz w:val="22"/>
                <w:szCs w:val="22"/>
              </w:rPr>
            </w:pPr>
            <w:r w:rsidRPr="004F6C7F">
              <w:rPr>
                <w:sz w:val="22"/>
                <w:szCs w:val="22"/>
              </w:rPr>
              <w:t>Содержание зерен слабых пород, % по массе – до 10</w:t>
            </w:r>
          </w:p>
        </w:tc>
      </w:tr>
      <w:tr w:rsidR="003678DE" w:rsidRPr="004F6C7F" w:rsidTr="003678DE">
        <w:trPr>
          <w:trHeight w:val="915"/>
        </w:trPr>
        <w:tc>
          <w:tcPr>
            <w:tcW w:w="817" w:type="dxa"/>
            <w:vMerge w:val="restart"/>
          </w:tcPr>
          <w:p w:rsidR="003678DE" w:rsidRPr="004F6C7F" w:rsidRDefault="003678DE" w:rsidP="001D7BA2">
            <w:pPr>
              <w:jc w:val="center"/>
              <w:rPr>
                <w:sz w:val="22"/>
                <w:szCs w:val="22"/>
              </w:rPr>
            </w:pPr>
            <w:r w:rsidRPr="004F6C7F">
              <w:rPr>
                <w:sz w:val="22"/>
                <w:szCs w:val="22"/>
              </w:rPr>
              <w:t>3</w:t>
            </w:r>
          </w:p>
        </w:tc>
        <w:tc>
          <w:tcPr>
            <w:tcW w:w="3402" w:type="dxa"/>
            <w:vMerge w:val="restart"/>
          </w:tcPr>
          <w:p w:rsidR="00103599" w:rsidRDefault="00103599" w:rsidP="00BF6DED">
            <w:pPr>
              <w:jc w:val="center"/>
              <w:rPr>
                <w:sz w:val="22"/>
                <w:szCs w:val="22"/>
              </w:rPr>
            </w:pPr>
          </w:p>
          <w:p w:rsidR="00103599" w:rsidRDefault="00103599" w:rsidP="00BF6DED">
            <w:pPr>
              <w:jc w:val="center"/>
              <w:rPr>
                <w:sz w:val="22"/>
                <w:szCs w:val="22"/>
              </w:rPr>
            </w:pPr>
          </w:p>
          <w:p w:rsidR="00103599" w:rsidRDefault="00103599" w:rsidP="00BF6DED">
            <w:pPr>
              <w:jc w:val="center"/>
              <w:rPr>
                <w:sz w:val="22"/>
                <w:szCs w:val="22"/>
              </w:rPr>
            </w:pPr>
          </w:p>
          <w:p w:rsidR="00103599" w:rsidRDefault="00103599" w:rsidP="00BF6DED">
            <w:pPr>
              <w:jc w:val="center"/>
              <w:rPr>
                <w:sz w:val="22"/>
                <w:szCs w:val="22"/>
              </w:rPr>
            </w:pPr>
          </w:p>
          <w:p w:rsidR="003678DE" w:rsidRDefault="003678DE" w:rsidP="00BF6DED">
            <w:pPr>
              <w:jc w:val="center"/>
              <w:rPr>
                <w:sz w:val="22"/>
                <w:szCs w:val="22"/>
              </w:rPr>
            </w:pPr>
            <w:r>
              <w:rPr>
                <w:sz w:val="22"/>
                <w:szCs w:val="22"/>
              </w:rPr>
              <w:t>Асфальтобетонная смесь</w:t>
            </w:r>
          </w:p>
          <w:p w:rsidR="003678DE" w:rsidRPr="00103599" w:rsidRDefault="003678DE" w:rsidP="00BF6DED">
            <w:pPr>
              <w:jc w:val="center"/>
              <w:rPr>
                <w:sz w:val="22"/>
                <w:szCs w:val="22"/>
              </w:rPr>
            </w:pPr>
            <w:r>
              <w:rPr>
                <w:sz w:val="22"/>
                <w:szCs w:val="22"/>
              </w:rPr>
              <w:t xml:space="preserve">тип В марки </w:t>
            </w:r>
            <w:r>
              <w:rPr>
                <w:sz w:val="22"/>
                <w:szCs w:val="22"/>
                <w:lang w:val="en-US"/>
              </w:rPr>
              <w:t>II</w:t>
            </w:r>
          </w:p>
        </w:tc>
        <w:tc>
          <w:tcPr>
            <w:tcW w:w="5352" w:type="dxa"/>
          </w:tcPr>
          <w:p w:rsidR="003678DE" w:rsidRDefault="003678DE" w:rsidP="00BF6DED">
            <w:pPr>
              <w:rPr>
                <w:sz w:val="22"/>
                <w:szCs w:val="22"/>
              </w:rPr>
            </w:pPr>
            <w:r>
              <w:rPr>
                <w:sz w:val="22"/>
                <w:szCs w:val="22"/>
              </w:rPr>
              <w:t>Щебень из гравия свыше 5 до 20 мм М 800</w:t>
            </w:r>
          </w:p>
          <w:p w:rsidR="003678DE" w:rsidRDefault="003678DE" w:rsidP="00BF6DED">
            <w:pPr>
              <w:rPr>
                <w:sz w:val="22"/>
                <w:szCs w:val="22"/>
              </w:rPr>
            </w:pPr>
            <w:r>
              <w:rPr>
                <w:sz w:val="22"/>
                <w:szCs w:val="22"/>
              </w:rPr>
              <w:t xml:space="preserve">Полные остатки на ситах, % - </w:t>
            </w:r>
            <w:r w:rsidRPr="004F6C7F">
              <w:rPr>
                <w:sz w:val="22"/>
                <w:szCs w:val="22"/>
              </w:rPr>
              <w:t xml:space="preserve">1,25 </w:t>
            </w:r>
            <w:r w:rsidRPr="004F6C7F">
              <w:rPr>
                <w:sz w:val="22"/>
                <w:szCs w:val="22"/>
                <w:lang w:val="en-US"/>
              </w:rPr>
              <w:t>D</w:t>
            </w:r>
            <w:r w:rsidRPr="004F6C7F">
              <w:rPr>
                <w:sz w:val="22"/>
                <w:szCs w:val="22"/>
              </w:rPr>
              <w:t xml:space="preserve"> до 0,5</w:t>
            </w:r>
          </w:p>
          <w:p w:rsidR="003678DE" w:rsidRPr="004F6C7F" w:rsidRDefault="003678DE" w:rsidP="00BF6DED">
            <w:pPr>
              <w:rPr>
                <w:sz w:val="22"/>
                <w:szCs w:val="22"/>
              </w:rPr>
            </w:pPr>
            <w:r w:rsidRPr="004F6C7F">
              <w:rPr>
                <w:sz w:val="22"/>
                <w:szCs w:val="22"/>
                <w:lang w:val="en-US"/>
              </w:rPr>
              <w:t>D</w:t>
            </w:r>
            <w:r w:rsidRPr="004F6C7F">
              <w:rPr>
                <w:sz w:val="22"/>
                <w:szCs w:val="22"/>
              </w:rPr>
              <w:t xml:space="preserve"> наиб до 10</w:t>
            </w:r>
          </w:p>
          <w:p w:rsidR="003678DE" w:rsidRPr="004F6C7F" w:rsidRDefault="003678DE" w:rsidP="00BF6DED">
            <w:pPr>
              <w:rPr>
                <w:sz w:val="22"/>
                <w:szCs w:val="22"/>
              </w:rPr>
            </w:pPr>
            <w:r w:rsidRPr="004F6C7F">
              <w:rPr>
                <w:sz w:val="22"/>
                <w:szCs w:val="22"/>
              </w:rPr>
              <w:t>0,5 (</w:t>
            </w:r>
            <w:r w:rsidRPr="004F6C7F">
              <w:rPr>
                <w:sz w:val="22"/>
                <w:szCs w:val="22"/>
                <w:lang w:val="en-US"/>
              </w:rPr>
              <w:t>D</w:t>
            </w:r>
            <w:r w:rsidRPr="004F6C7F">
              <w:rPr>
                <w:sz w:val="22"/>
                <w:szCs w:val="22"/>
              </w:rPr>
              <w:t xml:space="preserve"> наиб + </w:t>
            </w: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от 30 до 80</w:t>
            </w:r>
          </w:p>
          <w:p w:rsidR="003678DE" w:rsidRPr="004F6C7F" w:rsidRDefault="003678DE" w:rsidP="00BF6DED">
            <w:pPr>
              <w:rPr>
                <w:sz w:val="22"/>
                <w:szCs w:val="22"/>
              </w:rPr>
            </w:pPr>
            <w:r w:rsidRPr="004F6C7F">
              <w:rPr>
                <w:sz w:val="22"/>
                <w:szCs w:val="22"/>
                <w:lang w:val="en-US"/>
              </w:rPr>
              <w:t>D</w:t>
            </w:r>
            <w:r w:rsidRPr="004F6C7F">
              <w:rPr>
                <w:sz w:val="22"/>
                <w:szCs w:val="22"/>
              </w:rPr>
              <w:t xml:space="preserve"> </w:t>
            </w:r>
            <w:proofErr w:type="spellStart"/>
            <w:r w:rsidRPr="004F6C7F">
              <w:rPr>
                <w:sz w:val="22"/>
                <w:szCs w:val="22"/>
              </w:rPr>
              <w:t>наим</w:t>
            </w:r>
            <w:proofErr w:type="spellEnd"/>
            <w:r w:rsidRPr="004F6C7F">
              <w:rPr>
                <w:sz w:val="22"/>
                <w:szCs w:val="22"/>
              </w:rPr>
              <w:t xml:space="preserve"> от 90 до 100</w:t>
            </w:r>
          </w:p>
          <w:p w:rsidR="003678DE" w:rsidRPr="004F6C7F" w:rsidRDefault="003678DE" w:rsidP="00BF6DED">
            <w:pPr>
              <w:rPr>
                <w:sz w:val="22"/>
                <w:szCs w:val="22"/>
              </w:rPr>
            </w:pPr>
            <w:r w:rsidRPr="004F6C7F">
              <w:rPr>
                <w:sz w:val="22"/>
                <w:szCs w:val="22"/>
              </w:rPr>
              <w:t>Марка по прочности (дробимости) – 800;</w:t>
            </w:r>
          </w:p>
          <w:p w:rsidR="003678DE" w:rsidRPr="004F6C7F" w:rsidRDefault="003678DE" w:rsidP="00BF6DED">
            <w:pPr>
              <w:rPr>
                <w:sz w:val="22"/>
                <w:szCs w:val="22"/>
              </w:rPr>
            </w:pPr>
            <w:r w:rsidRPr="004F6C7F">
              <w:rPr>
                <w:sz w:val="22"/>
                <w:szCs w:val="22"/>
              </w:rPr>
              <w:t xml:space="preserve">Марка по морозостойкости – </w:t>
            </w:r>
            <w:r w:rsidRPr="004F6C7F">
              <w:rPr>
                <w:sz w:val="22"/>
                <w:szCs w:val="22"/>
                <w:lang w:val="en-US"/>
              </w:rPr>
              <w:t>F</w:t>
            </w:r>
            <w:r w:rsidRPr="004F6C7F">
              <w:rPr>
                <w:sz w:val="22"/>
                <w:szCs w:val="22"/>
              </w:rPr>
              <w:t>150;</w:t>
            </w:r>
          </w:p>
          <w:p w:rsidR="003678DE" w:rsidRPr="004F6C7F" w:rsidRDefault="003678DE" w:rsidP="00BF6DED">
            <w:pPr>
              <w:rPr>
                <w:sz w:val="22"/>
                <w:szCs w:val="22"/>
              </w:rPr>
            </w:pPr>
            <w:r w:rsidRPr="004F6C7F">
              <w:rPr>
                <w:sz w:val="22"/>
                <w:szCs w:val="22"/>
              </w:rPr>
              <w:t xml:space="preserve">Содержание зерен пластинчатой (лещадной) и игловатой формы % по массе до </w:t>
            </w:r>
            <w:r>
              <w:rPr>
                <w:sz w:val="22"/>
                <w:szCs w:val="22"/>
              </w:rPr>
              <w:t>35</w:t>
            </w:r>
            <w:r w:rsidRPr="004F6C7F">
              <w:rPr>
                <w:sz w:val="22"/>
                <w:szCs w:val="22"/>
              </w:rPr>
              <w:t>%</w:t>
            </w:r>
          </w:p>
          <w:p w:rsidR="003678DE" w:rsidRPr="004F6C7F" w:rsidRDefault="003678DE" w:rsidP="00BF6DED">
            <w:pPr>
              <w:rPr>
                <w:sz w:val="22"/>
                <w:szCs w:val="22"/>
              </w:rPr>
            </w:pPr>
            <w:r w:rsidRPr="004F6C7F">
              <w:rPr>
                <w:sz w:val="22"/>
                <w:szCs w:val="22"/>
              </w:rPr>
              <w:lastRenderedPageBreak/>
              <w:t xml:space="preserve">Содержание пылевидных и глинистых частиц, % </w:t>
            </w:r>
            <w:r w:rsidR="00103599">
              <w:rPr>
                <w:sz w:val="22"/>
                <w:szCs w:val="22"/>
              </w:rPr>
              <w:t xml:space="preserve"> </w:t>
            </w:r>
            <w:r w:rsidRPr="004F6C7F">
              <w:rPr>
                <w:sz w:val="22"/>
                <w:szCs w:val="22"/>
              </w:rPr>
              <w:t>по массе до 1</w:t>
            </w:r>
          </w:p>
          <w:p w:rsidR="003678DE" w:rsidRPr="004F6C7F" w:rsidRDefault="003678DE" w:rsidP="00BF6DED">
            <w:pPr>
              <w:rPr>
                <w:sz w:val="22"/>
                <w:szCs w:val="22"/>
              </w:rPr>
            </w:pPr>
            <w:r w:rsidRPr="004F6C7F">
              <w:rPr>
                <w:sz w:val="22"/>
                <w:szCs w:val="22"/>
              </w:rPr>
              <w:t>Содержание глины в комках, % по массе – до 0,25;</w:t>
            </w:r>
          </w:p>
          <w:p w:rsidR="003678DE" w:rsidRPr="004D3A5C" w:rsidRDefault="003678DE" w:rsidP="00BF6DED">
            <w:pPr>
              <w:rPr>
                <w:sz w:val="22"/>
                <w:szCs w:val="22"/>
              </w:rPr>
            </w:pPr>
            <w:r w:rsidRPr="004F6C7F">
              <w:rPr>
                <w:sz w:val="22"/>
                <w:szCs w:val="22"/>
              </w:rPr>
              <w:t xml:space="preserve">Содержание зерен слабых пород, % по массе – </w:t>
            </w:r>
            <w:r>
              <w:rPr>
                <w:sz w:val="22"/>
                <w:szCs w:val="22"/>
              </w:rPr>
              <w:t>нет.</w:t>
            </w:r>
          </w:p>
        </w:tc>
      </w:tr>
      <w:tr w:rsidR="003678DE" w:rsidRPr="004F6C7F" w:rsidTr="003678DE">
        <w:trPr>
          <w:trHeight w:val="3105"/>
        </w:trPr>
        <w:tc>
          <w:tcPr>
            <w:tcW w:w="817" w:type="dxa"/>
            <w:vMerge/>
          </w:tcPr>
          <w:p w:rsidR="003678DE" w:rsidRPr="004F6C7F" w:rsidRDefault="003678DE" w:rsidP="00BF6DED">
            <w:pPr>
              <w:rPr>
                <w:sz w:val="22"/>
                <w:szCs w:val="22"/>
              </w:rPr>
            </w:pPr>
          </w:p>
        </w:tc>
        <w:tc>
          <w:tcPr>
            <w:tcW w:w="3402" w:type="dxa"/>
            <w:vMerge/>
          </w:tcPr>
          <w:p w:rsidR="003678DE" w:rsidRDefault="003678DE" w:rsidP="00BF6DED">
            <w:pPr>
              <w:rPr>
                <w:sz w:val="22"/>
                <w:szCs w:val="22"/>
              </w:rPr>
            </w:pPr>
          </w:p>
        </w:tc>
        <w:tc>
          <w:tcPr>
            <w:tcW w:w="5352" w:type="dxa"/>
          </w:tcPr>
          <w:p w:rsidR="003678DE" w:rsidRDefault="003678DE" w:rsidP="00BF6DED">
            <w:pPr>
              <w:rPr>
                <w:sz w:val="22"/>
                <w:szCs w:val="22"/>
              </w:rPr>
            </w:pPr>
            <w:r>
              <w:rPr>
                <w:sz w:val="22"/>
                <w:szCs w:val="22"/>
              </w:rPr>
              <w:t>Битум. БНД 60/90</w:t>
            </w:r>
          </w:p>
          <w:p w:rsidR="003678DE" w:rsidRDefault="003678DE" w:rsidP="00BF6DED">
            <w:pPr>
              <w:rPr>
                <w:sz w:val="22"/>
                <w:szCs w:val="22"/>
              </w:rPr>
            </w:pPr>
            <w:r>
              <w:rPr>
                <w:sz w:val="22"/>
                <w:szCs w:val="22"/>
              </w:rPr>
              <w:t>Глубина проникновения иглы,  0,1 мм:</w:t>
            </w:r>
          </w:p>
          <w:p w:rsidR="003678DE" w:rsidRDefault="003678DE" w:rsidP="00BF6DED">
            <w:pPr>
              <w:rPr>
                <w:sz w:val="22"/>
                <w:szCs w:val="22"/>
              </w:rPr>
            </w:pPr>
            <w:r>
              <w:rPr>
                <w:sz w:val="22"/>
                <w:szCs w:val="22"/>
              </w:rPr>
              <w:t>При 25</w:t>
            </w:r>
            <w:r w:rsidRPr="004D3A5C">
              <w:rPr>
                <w:sz w:val="22"/>
                <w:szCs w:val="22"/>
                <w:vertAlign w:val="superscript"/>
              </w:rPr>
              <w:t>0</w:t>
            </w:r>
            <w:r>
              <w:rPr>
                <w:sz w:val="22"/>
                <w:szCs w:val="22"/>
              </w:rPr>
              <w:t>С 61-90</w:t>
            </w:r>
          </w:p>
          <w:p w:rsidR="003678DE" w:rsidRDefault="003678DE" w:rsidP="00BF6DED">
            <w:pPr>
              <w:rPr>
                <w:sz w:val="22"/>
                <w:szCs w:val="22"/>
              </w:rPr>
            </w:pPr>
            <w:r>
              <w:rPr>
                <w:sz w:val="22"/>
                <w:szCs w:val="22"/>
              </w:rPr>
              <w:t>При 0</w:t>
            </w:r>
            <w:r w:rsidRPr="004D3A5C">
              <w:rPr>
                <w:sz w:val="22"/>
                <w:szCs w:val="22"/>
                <w:vertAlign w:val="superscript"/>
              </w:rPr>
              <w:t>0</w:t>
            </w:r>
            <w:r>
              <w:rPr>
                <w:sz w:val="22"/>
                <w:szCs w:val="22"/>
              </w:rPr>
              <w:t>С не менее 21</w:t>
            </w:r>
          </w:p>
          <w:p w:rsidR="003678DE" w:rsidRDefault="003678DE" w:rsidP="00BF6DED">
            <w:pPr>
              <w:rPr>
                <w:sz w:val="22"/>
                <w:szCs w:val="22"/>
              </w:rPr>
            </w:pPr>
            <w:r>
              <w:rPr>
                <w:sz w:val="22"/>
                <w:szCs w:val="22"/>
              </w:rPr>
              <w:t xml:space="preserve">Температура размягчения по </w:t>
            </w:r>
            <w:proofErr w:type="spellStart"/>
            <w:r>
              <w:rPr>
                <w:sz w:val="22"/>
                <w:szCs w:val="22"/>
              </w:rPr>
              <w:t>КиШ</w:t>
            </w:r>
            <w:proofErr w:type="spellEnd"/>
            <w:r>
              <w:rPr>
                <w:sz w:val="22"/>
                <w:szCs w:val="22"/>
              </w:rPr>
              <w:t xml:space="preserve">, </w:t>
            </w:r>
            <w:r w:rsidRPr="004D3A5C">
              <w:rPr>
                <w:sz w:val="22"/>
                <w:szCs w:val="22"/>
                <w:vertAlign w:val="superscript"/>
              </w:rPr>
              <w:t>0</w:t>
            </w:r>
            <w:r>
              <w:rPr>
                <w:sz w:val="22"/>
                <w:szCs w:val="22"/>
              </w:rPr>
              <w:t>С не ниже 47</w:t>
            </w:r>
          </w:p>
          <w:p w:rsidR="003678DE" w:rsidRDefault="003678DE" w:rsidP="00BF6DED">
            <w:pPr>
              <w:rPr>
                <w:sz w:val="22"/>
                <w:szCs w:val="22"/>
              </w:rPr>
            </w:pPr>
            <w:r>
              <w:rPr>
                <w:sz w:val="22"/>
                <w:szCs w:val="22"/>
              </w:rPr>
              <w:t>Растяжимость, см</w:t>
            </w:r>
            <w:r w:rsidR="007825C1">
              <w:rPr>
                <w:sz w:val="22"/>
                <w:szCs w:val="22"/>
              </w:rPr>
              <w:t xml:space="preserve">. </w:t>
            </w:r>
            <w:r>
              <w:rPr>
                <w:sz w:val="22"/>
                <w:szCs w:val="22"/>
              </w:rPr>
              <w:t xml:space="preserve">  при  25</w:t>
            </w:r>
            <w:r w:rsidRPr="004D3A5C">
              <w:rPr>
                <w:sz w:val="22"/>
                <w:szCs w:val="22"/>
                <w:vertAlign w:val="superscript"/>
              </w:rPr>
              <w:t>0</w:t>
            </w:r>
            <w:r>
              <w:rPr>
                <w:sz w:val="22"/>
                <w:szCs w:val="22"/>
              </w:rPr>
              <w:t>С  не менее 55</w:t>
            </w:r>
          </w:p>
          <w:p w:rsidR="003678DE" w:rsidRDefault="003678DE" w:rsidP="00BF6DED">
            <w:pPr>
              <w:rPr>
                <w:sz w:val="22"/>
                <w:szCs w:val="22"/>
              </w:rPr>
            </w:pPr>
            <w:r>
              <w:rPr>
                <w:sz w:val="22"/>
                <w:szCs w:val="22"/>
              </w:rPr>
              <w:t xml:space="preserve">                                 </w:t>
            </w:r>
            <w:r w:rsidR="007825C1">
              <w:rPr>
                <w:sz w:val="22"/>
                <w:szCs w:val="22"/>
              </w:rPr>
              <w:t>п</w:t>
            </w:r>
            <w:r>
              <w:rPr>
                <w:sz w:val="22"/>
                <w:szCs w:val="22"/>
              </w:rPr>
              <w:t>ри 0</w:t>
            </w:r>
            <w:r w:rsidRPr="004D3A5C">
              <w:rPr>
                <w:sz w:val="22"/>
                <w:szCs w:val="22"/>
                <w:vertAlign w:val="superscript"/>
              </w:rPr>
              <w:t>0</w:t>
            </w:r>
            <w:r>
              <w:rPr>
                <w:sz w:val="22"/>
                <w:szCs w:val="22"/>
              </w:rPr>
              <w:t>С  не менее 3,5</w:t>
            </w:r>
          </w:p>
          <w:p w:rsidR="003678DE" w:rsidRDefault="003678DE" w:rsidP="00BF6DED">
            <w:pPr>
              <w:rPr>
                <w:sz w:val="22"/>
                <w:szCs w:val="22"/>
              </w:rPr>
            </w:pPr>
            <w:r>
              <w:rPr>
                <w:sz w:val="22"/>
                <w:szCs w:val="22"/>
              </w:rPr>
              <w:t xml:space="preserve">Температура хрупкости, </w:t>
            </w:r>
            <w:r w:rsidRPr="004D3A5C">
              <w:rPr>
                <w:sz w:val="22"/>
                <w:szCs w:val="22"/>
                <w:vertAlign w:val="superscript"/>
              </w:rPr>
              <w:t>0</w:t>
            </w:r>
            <w:r>
              <w:rPr>
                <w:sz w:val="22"/>
                <w:szCs w:val="22"/>
              </w:rPr>
              <w:t>С  не выше 15</w:t>
            </w:r>
            <w:r w:rsidRPr="003678DE">
              <w:rPr>
                <w:sz w:val="22"/>
                <w:szCs w:val="22"/>
                <w:vertAlign w:val="superscript"/>
              </w:rPr>
              <w:t>0</w:t>
            </w:r>
            <w:r>
              <w:rPr>
                <w:sz w:val="22"/>
                <w:szCs w:val="22"/>
              </w:rPr>
              <w:t>С;</w:t>
            </w:r>
          </w:p>
          <w:p w:rsidR="003678DE" w:rsidRDefault="003678DE" w:rsidP="00BF6DED">
            <w:pPr>
              <w:rPr>
                <w:sz w:val="22"/>
                <w:szCs w:val="22"/>
              </w:rPr>
            </w:pPr>
            <w:r>
              <w:rPr>
                <w:sz w:val="22"/>
                <w:szCs w:val="22"/>
              </w:rPr>
              <w:t xml:space="preserve">Температура вспышки, </w:t>
            </w:r>
            <w:r w:rsidRPr="003678DE">
              <w:rPr>
                <w:sz w:val="22"/>
                <w:szCs w:val="22"/>
                <w:vertAlign w:val="superscript"/>
              </w:rPr>
              <w:t>0</w:t>
            </w:r>
            <w:r>
              <w:rPr>
                <w:sz w:val="22"/>
                <w:szCs w:val="22"/>
              </w:rPr>
              <w:t>С  не ниже 23</w:t>
            </w:r>
            <w:r w:rsidRPr="00B82B98">
              <w:rPr>
                <w:sz w:val="22"/>
                <w:szCs w:val="22"/>
                <w:vertAlign w:val="superscript"/>
              </w:rPr>
              <w:t>0</w:t>
            </w:r>
          </w:p>
          <w:p w:rsidR="003678DE" w:rsidRDefault="003678DE" w:rsidP="00BF6DED">
            <w:pPr>
              <w:rPr>
                <w:sz w:val="22"/>
                <w:szCs w:val="22"/>
              </w:rPr>
            </w:pPr>
            <w:r>
              <w:rPr>
                <w:sz w:val="22"/>
                <w:szCs w:val="22"/>
              </w:rPr>
              <w:t xml:space="preserve">Изменение температуры размягчения после </w:t>
            </w:r>
          </w:p>
          <w:p w:rsidR="003678DE" w:rsidRDefault="003678DE" w:rsidP="00BF6DED">
            <w:pPr>
              <w:rPr>
                <w:sz w:val="22"/>
                <w:szCs w:val="22"/>
              </w:rPr>
            </w:pPr>
            <w:r>
              <w:rPr>
                <w:sz w:val="22"/>
                <w:szCs w:val="22"/>
              </w:rPr>
              <w:t xml:space="preserve">прогрева, </w:t>
            </w:r>
            <w:r w:rsidRPr="003678DE">
              <w:rPr>
                <w:sz w:val="22"/>
                <w:szCs w:val="22"/>
                <w:vertAlign w:val="superscript"/>
              </w:rPr>
              <w:t>0</w:t>
            </w:r>
            <w:r>
              <w:rPr>
                <w:sz w:val="22"/>
                <w:szCs w:val="22"/>
              </w:rPr>
              <w:t>С  не более 5;</w:t>
            </w:r>
          </w:p>
          <w:p w:rsidR="003678DE" w:rsidRDefault="003678DE" w:rsidP="00BF6DED">
            <w:pPr>
              <w:rPr>
                <w:sz w:val="22"/>
                <w:szCs w:val="22"/>
              </w:rPr>
            </w:pPr>
            <w:r>
              <w:rPr>
                <w:sz w:val="22"/>
                <w:szCs w:val="22"/>
              </w:rPr>
              <w:t xml:space="preserve">Индекс </w:t>
            </w:r>
            <w:proofErr w:type="spellStart"/>
            <w:r>
              <w:rPr>
                <w:sz w:val="22"/>
                <w:szCs w:val="22"/>
              </w:rPr>
              <w:t>пенетрации</w:t>
            </w:r>
            <w:proofErr w:type="spellEnd"/>
            <w:r>
              <w:rPr>
                <w:sz w:val="22"/>
                <w:szCs w:val="22"/>
              </w:rPr>
              <w:t xml:space="preserve"> от  – 1 до </w:t>
            </w:r>
            <w:r w:rsidR="00B82B98">
              <w:rPr>
                <w:sz w:val="22"/>
                <w:szCs w:val="22"/>
              </w:rPr>
              <w:t>+</w:t>
            </w:r>
            <w:r>
              <w:rPr>
                <w:sz w:val="22"/>
                <w:szCs w:val="22"/>
              </w:rPr>
              <w:t>1,0</w:t>
            </w:r>
          </w:p>
        </w:tc>
      </w:tr>
      <w:tr w:rsidR="003678DE" w:rsidRPr="004F6C7F" w:rsidTr="003678DE">
        <w:trPr>
          <w:trHeight w:val="255"/>
        </w:trPr>
        <w:tc>
          <w:tcPr>
            <w:tcW w:w="817" w:type="dxa"/>
            <w:vMerge/>
          </w:tcPr>
          <w:p w:rsidR="003678DE" w:rsidRPr="004F6C7F" w:rsidRDefault="003678DE" w:rsidP="00BF6DED">
            <w:pPr>
              <w:rPr>
                <w:sz w:val="22"/>
                <w:szCs w:val="22"/>
              </w:rPr>
            </w:pPr>
          </w:p>
        </w:tc>
        <w:tc>
          <w:tcPr>
            <w:tcW w:w="3402" w:type="dxa"/>
            <w:vMerge/>
          </w:tcPr>
          <w:p w:rsidR="003678DE" w:rsidRDefault="003678DE" w:rsidP="00BF6DED">
            <w:pPr>
              <w:rPr>
                <w:sz w:val="22"/>
                <w:szCs w:val="22"/>
              </w:rPr>
            </w:pPr>
          </w:p>
        </w:tc>
        <w:tc>
          <w:tcPr>
            <w:tcW w:w="5352" w:type="dxa"/>
          </w:tcPr>
          <w:p w:rsidR="007825C1" w:rsidRDefault="007825C1" w:rsidP="00BF6DED">
            <w:pPr>
              <w:rPr>
                <w:sz w:val="22"/>
                <w:szCs w:val="22"/>
              </w:rPr>
            </w:pPr>
            <w:r>
              <w:rPr>
                <w:sz w:val="22"/>
                <w:szCs w:val="22"/>
              </w:rPr>
              <w:t>Битум. БНД 90/130</w:t>
            </w:r>
          </w:p>
          <w:p w:rsidR="007825C1" w:rsidRDefault="007825C1" w:rsidP="00BF6DED">
            <w:pPr>
              <w:rPr>
                <w:sz w:val="22"/>
                <w:szCs w:val="22"/>
              </w:rPr>
            </w:pPr>
            <w:r>
              <w:rPr>
                <w:sz w:val="22"/>
                <w:szCs w:val="22"/>
              </w:rPr>
              <w:t>Глубина проникновения иглы,  0,1 мм:</w:t>
            </w:r>
          </w:p>
          <w:p w:rsidR="007825C1" w:rsidRDefault="007825C1" w:rsidP="00BF6DED">
            <w:pPr>
              <w:rPr>
                <w:sz w:val="22"/>
                <w:szCs w:val="22"/>
              </w:rPr>
            </w:pPr>
            <w:r>
              <w:rPr>
                <w:sz w:val="22"/>
                <w:szCs w:val="22"/>
              </w:rPr>
              <w:t>При 25</w:t>
            </w:r>
            <w:r w:rsidRPr="004D3A5C">
              <w:rPr>
                <w:sz w:val="22"/>
                <w:szCs w:val="22"/>
                <w:vertAlign w:val="superscript"/>
              </w:rPr>
              <w:t>0</w:t>
            </w:r>
            <w:r>
              <w:rPr>
                <w:sz w:val="22"/>
                <w:szCs w:val="22"/>
              </w:rPr>
              <w:t>С</w:t>
            </w:r>
            <w:r w:rsidR="005E29C2">
              <w:rPr>
                <w:sz w:val="22"/>
                <w:szCs w:val="22"/>
              </w:rPr>
              <w:t xml:space="preserve">   </w:t>
            </w:r>
            <w:r>
              <w:rPr>
                <w:sz w:val="22"/>
                <w:szCs w:val="22"/>
              </w:rPr>
              <w:t xml:space="preserve"> 91-130</w:t>
            </w:r>
          </w:p>
          <w:p w:rsidR="007825C1" w:rsidRDefault="007825C1" w:rsidP="00BF6DED">
            <w:pPr>
              <w:rPr>
                <w:sz w:val="22"/>
                <w:szCs w:val="22"/>
              </w:rPr>
            </w:pPr>
            <w:r>
              <w:rPr>
                <w:sz w:val="22"/>
                <w:szCs w:val="22"/>
              </w:rPr>
              <w:t>При 0</w:t>
            </w:r>
            <w:r w:rsidRPr="004D3A5C">
              <w:rPr>
                <w:sz w:val="22"/>
                <w:szCs w:val="22"/>
                <w:vertAlign w:val="superscript"/>
              </w:rPr>
              <w:t>0</w:t>
            </w:r>
            <w:r>
              <w:rPr>
                <w:sz w:val="22"/>
                <w:szCs w:val="22"/>
              </w:rPr>
              <w:t>С</w:t>
            </w:r>
            <w:r w:rsidR="005E29C2">
              <w:rPr>
                <w:sz w:val="22"/>
                <w:szCs w:val="22"/>
              </w:rPr>
              <w:t xml:space="preserve">      </w:t>
            </w:r>
            <w:r>
              <w:rPr>
                <w:sz w:val="22"/>
                <w:szCs w:val="22"/>
              </w:rPr>
              <w:t xml:space="preserve"> не менее 28</w:t>
            </w:r>
          </w:p>
          <w:p w:rsidR="007825C1" w:rsidRDefault="007825C1" w:rsidP="00BF6DED">
            <w:pPr>
              <w:rPr>
                <w:sz w:val="22"/>
                <w:szCs w:val="22"/>
              </w:rPr>
            </w:pPr>
            <w:r>
              <w:rPr>
                <w:sz w:val="22"/>
                <w:szCs w:val="22"/>
              </w:rPr>
              <w:t xml:space="preserve">Температура размягчения по </w:t>
            </w:r>
            <w:proofErr w:type="spellStart"/>
            <w:r>
              <w:rPr>
                <w:sz w:val="22"/>
                <w:szCs w:val="22"/>
              </w:rPr>
              <w:t>КиШ</w:t>
            </w:r>
            <w:proofErr w:type="spellEnd"/>
            <w:r>
              <w:rPr>
                <w:sz w:val="22"/>
                <w:szCs w:val="22"/>
              </w:rPr>
              <w:t xml:space="preserve">, </w:t>
            </w:r>
            <w:r w:rsidRPr="004D3A5C">
              <w:rPr>
                <w:sz w:val="22"/>
                <w:szCs w:val="22"/>
                <w:vertAlign w:val="superscript"/>
              </w:rPr>
              <w:t>0</w:t>
            </w:r>
            <w:r>
              <w:rPr>
                <w:sz w:val="22"/>
                <w:szCs w:val="22"/>
              </w:rPr>
              <w:t xml:space="preserve">С </w:t>
            </w:r>
            <w:r w:rsidR="005E29C2">
              <w:rPr>
                <w:sz w:val="22"/>
                <w:szCs w:val="22"/>
              </w:rPr>
              <w:t xml:space="preserve">   </w:t>
            </w:r>
            <w:r>
              <w:rPr>
                <w:sz w:val="22"/>
                <w:szCs w:val="22"/>
              </w:rPr>
              <w:t>не ниже 43</w:t>
            </w:r>
          </w:p>
          <w:p w:rsidR="007825C1" w:rsidRDefault="007825C1" w:rsidP="00BF6DED">
            <w:pPr>
              <w:rPr>
                <w:sz w:val="22"/>
                <w:szCs w:val="22"/>
              </w:rPr>
            </w:pPr>
            <w:r>
              <w:rPr>
                <w:sz w:val="22"/>
                <w:szCs w:val="22"/>
              </w:rPr>
              <w:t>Растяжимость, см.   при  25</w:t>
            </w:r>
            <w:r w:rsidRPr="004D3A5C">
              <w:rPr>
                <w:sz w:val="22"/>
                <w:szCs w:val="22"/>
                <w:vertAlign w:val="superscript"/>
              </w:rPr>
              <w:t>0</w:t>
            </w:r>
            <w:r>
              <w:rPr>
                <w:sz w:val="22"/>
                <w:szCs w:val="22"/>
              </w:rPr>
              <w:t xml:space="preserve">С </w:t>
            </w:r>
            <w:r w:rsidR="005E29C2">
              <w:rPr>
                <w:sz w:val="22"/>
                <w:szCs w:val="22"/>
              </w:rPr>
              <w:t xml:space="preserve">         </w:t>
            </w:r>
            <w:r>
              <w:rPr>
                <w:sz w:val="22"/>
                <w:szCs w:val="22"/>
              </w:rPr>
              <w:t xml:space="preserve"> не менее 65</w:t>
            </w:r>
          </w:p>
          <w:p w:rsidR="007825C1" w:rsidRDefault="007825C1" w:rsidP="00BF6DED">
            <w:pPr>
              <w:rPr>
                <w:sz w:val="22"/>
                <w:szCs w:val="22"/>
              </w:rPr>
            </w:pPr>
            <w:r>
              <w:rPr>
                <w:sz w:val="22"/>
                <w:szCs w:val="22"/>
              </w:rPr>
              <w:t xml:space="preserve">                                 при 0</w:t>
            </w:r>
            <w:r w:rsidRPr="004D3A5C">
              <w:rPr>
                <w:sz w:val="22"/>
                <w:szCs w:val="22"/>
                <w:vertAlign w:val="superscript"/>
              </w:rPr>
              <w:t>0</w:t>
            </w:r>
            <w:r>
              <w:rPr>
                <w:sz w:val="22"/>
                <w:szCs w:val="22"/>
              </w:rPr>
              <w:t xml:space="preserve">С  </w:t>
            </w:r>
            <w:r w:rsidR="005E29C2">
              <w:rPr>
                <w:sz w:val="22"/>
                <w:szCs w:val="22"/>
              </w:rPr>
              <w:t xml:space="preserve">              </w:t>
            </w:r>
            <w:r>
              <w:rPr>
                <w:sz w:val="22"/>
                <w:szCs w:val="22"/>
              </w:rPr>
              <w:t>не менее 4,0</w:t>
            </w:r>
          </w:p>
          <w:p w:rsidR="007825C1" w:rsidRDefault="007825C1" w:rsidP="00BF6DED">
            <w:pPr>
              <w:rPr>
                <w:sz w:val="22"/>
                <w:szCs w:val="22"/>
              </w:rPr>
            </w:pPr>
            <w:r>
              <w:rPr>
                <w:sz w:val="22"/>
                <w:szCs w:val="22"/>
              </w:rPr>
              <w:t xml:space="preserve">Температура хрупкости, </w:t>
            </w:r>
            <w:r w:rsidRPr="004D3A5C">
              <w:rPr>
                <w:sz w:val="22"/>
                <w:szCs w:val="22"/>
                <w:vertAlign w:val="superscript"/>
              </w:rPr>
              <w:t>0</w:t>
            </w:r>
            <w:r>
              <w:rPr>
                <w:sz w:val="22"/>
                <w:szCs w:val="22"/>
              </w:rPr>
              <w:t xml:space="preserve">С  </w:t>
            </w:r>
            <w:r w:rsidR="005E29C2">
              <w:rPr>
                <w:sz w:val="22"/>
                <w:szCs w:val="22"/>
              </w:rPr>
              <w:t xml:space="preserve">     </w:t>
            </w:r>
            <w:r>
              <w:rPr>
                <w:sz w:val="22"/>
                <w:szCs w:val="22"/>
              </w:rPr>
              <w:t>не выше 17</w:t>
            </w:r>
            <w:r w:rsidRPr="003678DE">
              <w:rPr>
                <w:sz w:val="22"/>
                <w:szCs w:val="22"/>
                <w:vertAlign w:val="superscript"/>
              </w:rPr>
              <w:t>0</w:t>
            </w:r>
            <w:r>
              <w:rPr>
                <w:sz w:val="22"/>
                <w:szCs w:val="22"/>
              </w:rPr>
              <w:t>С;</w:t>
            </w:r>
          </w:p>
          <w:p w:rsidR="007825C1" w:rsidRDefault="007825C1" w:rsidP="00BF6DED">
            <w:pPr>
              <w:rPr>
                <w:sz w:val="22"/>
                <w:szCs w:val="22"/>
              </w:rPr>
            </w:pPr>
            <w:r>
              <w:rPr>
                <w:sz w:val="22"/>
                <w:szCs w:val="22"/>
              </w:rPr>
              <w:t xml:space="preserve">Температура вспышки, </w:t>
            </w:r>
            <w:r w:rsidRPr="003678DE">
              <w:rPr>
                <w:sz w:val="22"/>
                <w:szCs w:val="22"/>
                <w:vertAlign w:val="superscript"/>
              </w:rPr>
              <w:t>0</w:t>
            </w:r>
            <w:r>
              <w:rPr>
                <w:sz w:val="22"/>
                <w:szCs w:val="22"/>
              </w:rPr>
              <w:t xml:space="preserve">С </w:t>
            </w:r>
            <w:r w:rsidR="005E29C2">
              <w:rPr>
                <w:sz w:val="22"/>
                <w:szCs w:val="22"/>
              </w:rPr>
              <w:t xml:space="preserve">       </w:t>
            </w:r>
            <w:r>
              <w:rPr>
                <w:sz w:val="22"/>
                <w:szCs w:val="22"/>
              </w:rPr>
              <w:t xml:space="preserve"> не ниже 23</w:t>
            </w:r>
            <w:r w:rsidRPr="00B82B98">
              <w:rPr>
                <w:sz w:val="22"/>
                <w:szCs w:val="22"/>
                <w:vertAlign w:val="superscript"/>
              </w:rPr>
              <w:t>0</w:t>
            </w:r>
          </w:p>
          <w:p w:rsidR="007825C1" w:rsidRDefault="007825C1" w:rsidP="00BF6DED">
            <w:pPr>
              <w:rPr>
                <w:sz w:val="22"/>
                <w:szCs w:val="22"/>
              </w:rPr>
            </w:pPr>
            <w:r>
              <w:rPr>
                <w:sz w:val="22"/>
                <w:szCs w:val="22"/>
              </w:rPr>
              <w:t xml:space="preserve">Изменение температуры размягчения после </w:t>
            </w:r>
          </w:p>
          <w:p w:rsidR="007825C1" w:rsidRDefault="007825C1" w:rsidP="00BF6DED">
            <w:pPr>
              <w:rPr>
                <w:sz w:val="22"/>
                <w:szCs w:val="22"/>
              </w:rPr>
            </w:pPr>
            <w:r>
              <w:rPr>
                <w:sz w:val="22"/>
                <w:szCs w:val="22"/>
              </w:rPr>
              <w:t xml:space="preserve">прогрева, </w:t>
            </w:r>
            <w:r w:rsidRPr="003678DE">
              <w:rPr>
                <w:sz w:val="22"/>
                <w:szCs w:val="22"/>
                <w:vertAlign w:val="superscript"/>
              </w:rPr>
              <w:t>0</w:t>
            </w:r>
            <w:r>
              <w:rPr>
                <w:sz w:val="22"/>
                <w:szCs w:val="22"/>
              </w:rPr>
              <w:t xml:space="preserve">С  </w:t>
            </w:r>
            <w:r w:rsidR="005E29C2">
              <w:rPr>
                <w:sz w:val="22"/>
                <w:szCs w:val="22"/>
              </w:rPr>
              <w:t xml:space="preserve">    </w:t>
            </w:r>
            <w:r>
              <w:rPr>
                <w:sz w:val="22"/>
                <w:szCs w:val="22"/>
              </w:rPr>
              <w:t>не более 5;</w:t>
            </w:r>
          </w:p>
          <w:p w:rsidR="003678DE" w:rsidRDefault="007825C1" w:rsidP="00BF6DED">
            <w:pPr>
              <w:rPr>
                <w:sz w:val="22"/>
                <w:szCs w:val="22"/>
              </w:rPr>
            </w:pPr>
            <w:r>
              <w:rPr>
                <w:sz w:val="22"/>
                <w:szCs w:val="22"/>
              </w:rPr>
              <w:t xml:space="preserve">Индекс </w:t>
            </w:r>
            <w:proofErr w:type="spellStart"/>
            <w:r>
              <w:rPr>
                <w:sz w:val="22"/>
                <w:szCs w:val="22"/>
              </w:rPr>
              <w:t>пенетрации</w:t>
            </w:r>
            <w:proofErr w:type="spellEnd"/>
            <w:r w:rsidR="005E29C2">
              <w:rPr>
                <w:sz w:val="22"/>
                <w:szCs w:val="22"/>
              </w:rPr>
              <w:t xml:space="preserve">  </w:t>
            </w:r>
            <w:r>
              <w:rPr>
                <w:sz w:val="22"/>
                <w:szCs w:val="22"/>
              </w:rPr>
              <w:t xml:space="preserve"> от  – 1 до </w:t>
            </w:r>
            <w:r w:rsidR="00B82B98">
              <w:rPr>
                <w:sz w:val="22"/>
                <w:szCs w:val="22"/>
              </w:rPr>
              <w:t>+</w:t>
            </w:r>
            <w:r w:rsidR="003B22A3">
              <w:rPr>
                <w:sz w:val="22"/>
                <w:szCs w:val="22"/>
              </w:rPr>
              <w:t xml:space="preserve"> </w:t>
            </w:r>
            <w:r>
              <w:rPr>
                <w:sz w:val="22"/>
                <w:szCs w:val="22"/>
              </w:rPr>
              <w:t>1,0</w:t>
            </w:r>
          </w:p>
        </w:tc>
      </w:tr>
      <w:tr w:rsidR="003678DE" w:rsidRPr="004F6C7F" w:rsidTr="00C52B1A">
        <w:trPr>
          <w:trHeight w:val="152"/>
        </w:trPr>
        <w:tc>
          <w:tcPr>
            <w:tcW w:w="817" w:type="dxa"/>
            <w:vMerge/>
          </w:tcPr>
          <w:p w:rsidR="003678DE" w:rsidRPr="004F6C7F" w:rsidRDefault="003678DE" w:rsidP="00BF6DED">
            <w:pPr>
              <w:rPr>
                <w:sz w:val="22"/>
                <w:szCs w:val="22"/>
              </w:rPr>
            </w:pPr>
          </w:p>
        </w:tc>
        <w:tc>
          <w:tcPr>
            <w:tcW w:w="3402" w:type="dxa"/>
            <w:vMerge/>
          </w:tcPr>
          <w:p w:rsidR="003678DE" w:rsidRDefault="003678DE" w:rsidP="00BF6DED">
            <w:pPr>
              <w:rPr>
                <w:sz w:val="22"/>
                <w:szCs w:val="22"/>
              </w:rPr>
            </w:pPr>
          </w:p>
        </w:tc>
        <w:tc>
          <w:tcPr>
            <w:tcW w:w="5352" w:type="dxa"/>
          </w:tcPr>
          <w:p w:rsidR="003678DE" w:rsidRDefault="007825C1" w:rsidP="00BF6DED">
            <w:pPr>
              <w:rPr>
                <w:sz w:val="22"/>
                <w:szCs w:val="22"/>
              </w:rPr>
            </w:pPr>
            <w:r>
              <w:rPr>
                <w:sz w:val="22"/>
                <w:szCs w:val="22"/>
              </w:rPr>
              <w:t>Минеральный порошок</w:t>
            </w:r>
          </w:p>
          <w:p w:rsidR="007825C1" w:rsidRDefault="007825C1" w:rsidP="00BF6DED">
            <w:pPr>
              <w:rPr>
                <w:sz w:val="22"/>
                <w:szCs w:val="22"/>
              </w:rPr>
            </w:pPr>
            <w:r>
              <w:rPr>
                <w:sz w:val="22"/>
                <w:szCs w:val="22"/>
              </w:rPr>
              <w:t>Зерновой состав, % по массе:</w:t>
            </w:r>
          </w:p>
          <w:p w:rsidR="007825C1" w:rsidRDefault="007825C1" w:rsidP="00BF6DED">
            <w:pPr>
              <w:rPr>
                <w:sz w:val="22"/>
                <w:szCs w:val="22"/>
              </w:rPr>
            </w:pPr>
            <w:r>
              <w:rPr>
                <w:sz w:val="22"/>
                <w:szCs w:val="22"/>
              </w:rPr>
              <w:t xml:space="preserve">Мельче 1,25 мм  </w:t>
            </w:r>
            <w:r w:rsidR="005E29C2">
              <w:rPr>
                <w:sz w:val="22"/>
                <w:szCs w:val="22"/>
              </w:rPr>
              <w:t xml:space="preserve">    </w:t>
            </w:r>
            <w:r>
              <w:rPr>
                <w:sz w:val="22"/>
                <w:szCs w:val="22"/>
              </w:rPr>
              <w:t>не менее 100</w:t>
            </w:r>
          </w:p>
          <w:p w:rsidR="007825C1" w:rsidRDefault="007825C1" w:rsidP="00BF6DED">
            <w:pPr>
              <w:ind w:firstLine="708"/>
              <w:rPr>
                <w:sz w:val="22"/>
                <w:szCs w:val="22"/>
              </w:rPr>
            </w:pPr>
            <w:r>
              <w:rPr>
                <w:sz w:val="22"/>
                <w:szCs w:val="22"/>
              </w:rPr>
              <w:t xml:space="preserve">  0,315 мм </w:t>
            </w:r>
            <w:r w:rsidR="005E29C2">
              <w:rPr>
                <w:sz w:val="22"/>
                <w:szCs w:val="22"/>
              </w:rPr>
              <w:t xml:space="preserve"> </w:t>
            </w:r>
            <w:r>
              <w:rPr>
                <w:sz w:val="22"/>
                <w:szCs w:val="22"/>
              </w:rPr>
              <w:t xml:space="preserve"> не менее 90</w:t>
            </w:r>
          </w:p>
          <w:p w:rsidR="007825C1" w:rsidRDefault="007825C1" w:rsidP="00BF6DED">
            <w:pPr>
              <w:ind w:firstLine="708"/>
              <w:rPr>
                <w:sz w:val="22"/>
                <w:szCs w:val="22"/>
              </w:rPr>
            </w:pPr>
            <w:r>
              <w:rPr>
                <w:sz w:val="22"/>
                <w:szCs w:val="22"/>
              </w:rPr>
              <w:t xml:space="preserve">  0,071 мм  </w:t>
            </w:r>
            <w:r w:rsidR="005E29C2">
              <w:rPr>
                <w:sz w:val="22"/>
                <w:szCs w:val="22"/>
              </w:rPr>
              <w:t xml:space="preserve">  </w:t>
            </w:r>
            <w:r>
              <w:rPr>
                <w:sz w:val="22"/>
                <w:szCs w:val="22"/>
              </w:rPr>
              <w:t>от 70 до 80</w:t>
            </w:r>
          </w:p>
          <w:p w:rsidR="007825C1" w:rsidRDefault="007825C1" w:rsidP="00BF6DED">
            <w:pPr>
              <w:rPr>
                <w:sz w:val="22"/>
                <w:szCs w:val="22"/>
              </w:rPr>
            </w:pPr>
            <w:r>
              <w:rPr>
                <w:sz w:val="22"/>
                <w:szCs w:val="22"/>
              </w:rPr>
              <w:t xml:space="preserve">Пористость, % </w:t>
            </w:r>
            <w:r w:rsidR="005E29C2">
              <w:rPr>
                <w:sz w:val="22"/>
                <w:szCs w:val="22"/>
              </w:rPr>
              <w:t xml:space="preserve">  </w:t>
            </w:r>
            <w:r>
              <w:rPr>
                <w:sz w:val="22"/>
                <w:szCs w:val="22"/>
              </w:rPr>
              <w:t xml:space="preserve"> не более 35</w:t>
            </w:r>
          </w:p>
          <w:p w:rsidR="00103599" w:rsidRDefault="007825C1" w:rsidP="00BF6DED">
            <w:pPr>
              <w:rPr>
                <w:sz w:val="22"/>
                <w:szCs w:val="22"/>
              </w:rPr>
            </w:pPr>
            <w:r>
              <w:rPr>
                <w:sz w:val="22"/>
                <w:szCs w:val="22"/>
              </w:rPr>
              <w:t xml:space="preserve">Набухание образцов из смеси порошка </w:t>
            </w:r>
            <w:proofErr w:type="gramStart"/>
            <w:r>
              <w:rPr>
                <w:sz w:val="22"/>
                <w:szCs w:val="22"/>
              </w:rPr>
              <w:t>с</w:t>
            </w:r>
            <w:proofErr w:type="gramEnd"/>
            <w:r>
              <w:rPr>
                <w:sz w:val="22"/>
                <w:szCs w:val="22"/>
              </w:rPr>
              <w:t xml:space="preserve"> </w:t>
            </w:r>
          </w:p>
          <w:p w:rsidR="007825C1" w:rsidRDefault="007825C1" w:rsidP="00BF6DED">
            <w:pPr>
              <w:rPr>
                <w:sz w:val="22"/>
                <w:szCs w:val="22"/>
              </w:rPr>
            </w:pPr>
            <w:r>
              <w:rPr>
                <w:sz w:val="22"/>
                <w:szCs w:val="22"/>
              </w:rPr>
              <w:t>битумом</w:t>
            </w:r>
            <w:r w:rsidR="00103599">
              <w:rPr>
                <w:sz w:val="22"/>
                <w:szCs w:val="22"/>
              </w:rPr>
              <w:t xml:space="preserve">, % </w:t>
            </w:r>
            <w:r w:rsidR="005E29C2">
              <w:rPr>
                <w:sz w:val="22"/>
                <w:szCs w:val="22"/>
              </w:rPr>
              <w:t xml:space="preserve">  </w:t>
            </w:r>
            <w:r w:rsidR="00103599">
              <w:rPr>
                <w:sz w:val="22"/>
                <w:szCs w:val="22"/>
              </w:rPr>
              <w:t xml:space="preserve"> не более 2,5</w:t>
            </w:r>
          </w:p>
          <w:p w:rsidR="00103599" w:rsidRDefault="00103599" w:rsidP="00BF6DED">
            <w:pPr>
              <w:rPr>
                <w:sz w:val="22"/>
                <w:szCs w:val="22"/>
              </w:rPr>
            </w:pPr>
            <w:r>
              <w:rPr>
                <w:sz w:val="22"/>
                <w:szCs w:val="22"/>
              </w:rPr>
              <w:t xml:space="preserve">Влажность, % по массе, </w:t>
            </w:r>
            <w:r w:rsidR="005E29C2">
              <w:rPr>
                <w:sz w:val="22"/>
                <w:szCs w:val="22"/>
              </w:rPr>
              <w:t xml:space="preserve">  </w:t>
            </w:r>
            <w:r>
              <w:rPr>
                <w:sz w:val="22"/>
                <w:szCs w:val="22"/>
              </w:rPr>
              <w:t>не более  1</w:t>
            </w:r>
          </w:p>
        </w:tc>
      </w:tr>
      <w:tr w:rsidR="00C52B1A" w:rsidRPr="004F6C7F" w:rsidTr="00C52B1A">
        <w:tc>
          <w:tcPr>
            <w:tcW w:w="817" w:type="dxa"/>
          </w:tcPr>
          <w:p w:rsidR="00C52B1A" w:rsidRPr="004F6C7F" w:rsidRDefault="00C52B1A" w:rsidP="001D7BA2">
            <w:pPr>
              <w:jc w:val="center"/>
              <w:rPr>
                <w:sz w:val="22"/>
                <w:szCs w:val="22"/>
              </w:rPr>
            </w:pPr>
            <w:r w:rsidRPr="004F6C7F">
              <w:rPr>
                <w:sz w:val="22"/>
                <w:szCs w:val="22"/>
              </w:rPr>
              <w:t>4</w:t>
            </w:r>
          </w:p>
        </w:tc>
        <w:tc>
          <w:tcPr>
            <w:tcW w:w="3402" w:type="dxa"/>
          </w:tcPr>
          <w:p w:rsidR="005450A5" w:rsidRDefault="005450A5" w:rsidP="00BF6DED">
            <w:pPr>
              <w:jc w:val="center"/>
              <w:rPr>
                <w:sz w:val="22"/>
                <w:szCs w:val="22"/>
              </w:rPr>
            </w:pPr>
          </w:p>
          <w:p w:rsidR="005450A5" w:rsidRDefault="005450A5" w:rsidP="00BF6DED">
            <w:pPr>
              <w:jc w:val="center"/>
              <w:rPr>
                <w:sz w:val="22"/>
                <w:szCs w:val="22"/>
              </w:rPr>
            </w:pPr>
          </w:p>
          <w:p w:rsidR="005450A5" w:rsidRDefault="005450A5" w:rsidP="00BF6DED">
            <w:pPr>
              <w:jc w:val="center"/>
              <w:rPr>
                <w:sz w:val="22"/>
                <w:szCs w:val="22"/>
              </w:rPr>
            </w:pPr>
          </w:p>
          <w:p w:rsidR="00C52B1A" w:rsidRDefault="00103599" w:rsidP="00BF6DED">
            <w:pPr>
              <w:jc w:val="center"/>
              <w:rPr>
                <w:sz w:val="22"/>
                <w:szCs w:val="22"/>
              </w:rPr>
            </w:pPr>
            <w:r>
              <w:rPr>
                <w:sz w:val="22"/>
                <w:szCs w:val="22"/>
              </w:rPr>
              <w:t>Труба железобетонная</w:t>
            </w:r>
          </w:p>
          <w:p w:rsidR="00103599" w:rsidRPr="004F6C7F" w:rsidRDefault="00103599" w:rsidP="00BF6DED">
            <w:pPr>
              <w:jc w:val="center"/>
              <w:rPr>
                <w:sz w:val="22"/>
                <w:szCs w:val="22"/>
              </w:rPr>
            </w:pPr>
            <w:r>
              <w:rPr>
                <w:sz w:val="22"/>
                <w:szCs w:val="22"/>
              </w:rPr>
              <w:t>безнапорная</w:t>
            </w:r>
          </w:p>
        </w:tc>
        <w:tc>
          <w:tcPr>
            <w:tcW w:w="5352" w:type="dxa"/>
          </w:tcPr>
          <w:p w:rsidR="00C52B1A" w:rsidRDefault="00103599" w:rsidP="00BF6DED">
            <w:pPr>
              <w:rPr>
                <w:sz w:val="22"/>
                <w:szCs w:val="22"/>
              </w:rPr>
            </w:pPr>
            <w:r>
              <w:rPr>
                <w:sz w:val="22"/>
                <w:szCs w:val="22"/>
              </w:rPr>
              <w:t>Диаметр трубы – 500 мм;</w:t>
            </w:r>
          </w:p>
          <w:p w:rsidR="00103599" w:rsidRDefault="00103599" w:rsidP="00BF6DED">
            <w:pPr>
              <w:rPr>
                <w:sz w:val="22"/>
                <w:szCs w:val="22"/>
                <w:vertAlign w:val="superscript"/>
              </w:rPr>
            </w:pPr>
            <w:r>
              <w:rPr>
                <w:sz w:val="22"/>
                <w:szCs w:val="22"/>
              </w:rPr>
              <w:t xml:space="preserve">Объем изделия  </w:t>
            </w:r>
            <w:r w:rsidR="00B82B98">
              <w:rPr>
                <w:sz w:val="22"/>
                <w:szCs w:val="22"/>
              </w:rPr>
              <w:t>-</w:t>
            </w:r>
            <w:r>
              <w:rPr>
                <w:sz w:val="22"/>
                <w:szCs w:val="22"/>
              </w:rPr>
              <w:t xml:space="preserve"> 0,63 м</w:t>
            </w:r>
            <w:r w:rsidRPr="00103599">
              <w:rPr>
                <w:sz w:val="22"/>
                <w:szCs w:val="22"/>
                <w:vertAlign w:val="superscript"/>
              </w:rPr>
              <w:t>3</w:t>
            </w:r>
            <w:r>
              <w:rPr>
                <w:sz w:val="22"/>
                <w:szCs w:val="22"/>
                <w:vertAlign w:val="superscript"/>
              </w:rPr>
              <w:t>;</w:t>
            </w:r>
          </w:p>
          <w:p w:rsidR="00103599" w:rsidRDefault="00103599" w:rsidP="00BF6DED">
            <w:pPr>
              <w:rPr>
                <w:sz w:val="22"/>
                <w:szCs w:val="22"/>
              </w:rPr>
            </w:pPr>
            <w:r>
              <w:rPr>
                <w:sz w:val="22"/>
                <w:szCs w:val="22"/>
              </w:rPr>
              <w:t xml:space="preserve">Масса изделия </w:t>
            </w:r>
            <w:r w:rsidR="00B82B98">
              <w:rPr>
                <w:sz w:val="22"/>
                <w:szCs w:val="22"/>
              </w:rPr>
              <w:t xml:space="preserve"> </w:t>
            </w:r>
            <w:r>
              <w:rPr>
                <w:sz w:val="22"/>
                <w:szCs w:val="22"/>
              </w:rPr>
              <w:t>-  1,6 т;</w:t>
            </w:r>
          </w:p>
          <w:p w:rsidR="00103599" w:rsidRDefault="00103599" w:rsidP="00BF6DED">
            <w:pPr>
              <w:rPr>
                <w:sz w:val="22"/>
                <w:szCs w:val="22"/>
              </w:rPr>
            </w:pPr>
            <w:r>
              <w:rPr>
                <w:sz w:val="22"/>
                <w:szCs w:val="22"/>
              </w:rPr>
              <w:t>Полезная длина -  5000 мм;</w:t>
            </w:r>
          </w:p>
          <w:p w:rsidR="00103599" w:rsidRDefault="00103599" w:rsidP="00BF6DED">
            <w:pPr>
              <w:rPr>
                <w:sz w:val="22"/>
                <w:szCs w:val="22"/>
              </w:rPr>
            </w:pPr>
            <w:r>
              <w:rPr>
                <w:sz w:val="22"/>
                <w:szCs w:val="22"/>
              </w:rPr>
              <w:t xml:space="preserve">Морозостойкость </w:t>
            </w:r>
            <w:r w:rsidR="00B82B98">
              <w:rPr>
                <w:sz w:val="22"/>
                <w:szCs w:val="22"/>
              </w:rPr>
              <w:t xml:space="preserve"> - </w:t>
            </w:r>
            <w:r>
              <w:rPr>
                <w:sz w:val="22"/>
                <w:szCs w:val="22"/>
                <w:lang w:val="en-US"/>
              </w:rPr>
              <w:t>F</w:t>
            </w:r>
            <w:r w:rsidRPr="00103599">
              <w:rPr>
                <w:sz w:val="22"/>
                <w:szCs w:val="22"/>
              </w:rPr>
              <w:t>200</w:t>
            </w:r>
            <w:r>
              <w:rPr>
                <w:sz w:val="22"/>
                <w:szCs w:val="22"/>
              </w:rPr>
              <w:t>;</w:t>
            </w:r>
          </w:p>
          <w:p w:rsidR="00103599" w:rsidRDefault="00103599" w:rsidP="00BF6DED">
            <w:pPr>
              <w:rPr>
                <w:sz w:val="22"/>
                <w:szCs w:val="22"/>
              </w:rPr>
            </w:pPr>
            <w:r>
              <w:rPr>
                <w:sz w:val="22"/>
                <w:szCs w:val="22"/>
              </w:rPr>
              <w:t>Марка бетона по прочности – 400;</w:t>
            </w:r>
          </w:p>
          <w:p w:rsidR="00103599" w:rsidRDefault="00103599" w:rsidP="00BF6DED">
            <w:pPr>
              <w:rPr>
                <w:sz w:val="22"/>
                <w:szCs w:val="22"/>
              </w:rPr>
            </w:pPr>
            <w:r>
              <w:rPr>
                <w:sz w:val="22"/>
                <w:szCs w:val="22"/>
              </w:rPr>
              <w:t xml:space="preserve">Водонепроницаемость бетона – </w:t>
            </w:r>
            <w:r>
              <w:rPr>
                <w:sz w:val="22"/>
                <w:szCs w:val="22"/>
                <w:lang w:val="en-US"/>
              </w:rPr>
              <w:t>W</w:t>
            </w:r>
            <w:r w:rsidRPr="00103599">
              <w:rPr>
                <w:sz w:val="22"/>
                <w:szCs w:val="22"/>
              </w:rPr>
              <w:t>4</w:t>
            </w:r>
            <w:r>
              <w:rPr>
                <w:sz w:val="22"/>
                <w:szCs w:val="22"/>
              </w:rPr>
              <w:t>;</w:t>
            </w:r>
          </w:p>
          <w:p w:rsidR="00103599" w:rsidRPr="00103599" w:rsidRDefault="00103599" w:rsidP="00BF6DED">
            <w:pPr>
              <w:rPr>
                <w:sz w:val="22"/>
                <w:szCs w:val="22"/>
              </w:rPr>
            </w:pPr>
            <w:r>
              <w:rPr>
                <w:sz w:val="22"/>
                <w:szCs w:val="22"/>
              </w:rPr>
              <w:t>Средняя плотность бетона – 2400</w:t>
            </w:r>
            <w:r w:rsidR="00B82B98">
              <w:rPr>
                <w:sz w:val="22"/>
                <w:szCs w:val="22"/>
              </w:rPr>
              <w:t xml:space="preserve"> </w:t>
            </w:r>
            <w:r>
              <w:rPr>
                <w:sz w:val="22"/>
                <w:szCs w:val="22"/>
              </w:rPr>
              <w:t>кг/м</w:t>
            </w:r>
            <w:r w:rsidRPr="00103599">
              <w:rPr>
                <w:sz w:val="22"/>
                <w:szCs w:val="22"/>
                <w:vertAlign w:val="superscript"/>
              </w:rPr>
              <w:t>3</w:t>
            </w:r>
          </w:p>
        </w:tc>
      </w:tr>
    </w:tbl>
    <w:p w:rsidR="003F19F1" w:rsidRPr="004F6C7F" w:rsidRDefault="003F19F1" w:rsidP="00BF6DED">
      <w:pPr>
        <w:rPr>
          <w:sz w:val="22"/>
          <w:szCs w:val="22"/>
        </w:rPr>
      </w:pPr>
    </w:p>
    <w:p w:rsidR="003F19F1" w:rsidRDefault="003F19F1" w:rsidP="00BF6DED"/>
    <w:p w:rsidR="003F19F1" w:rsidRDefault="003F19F1" w:rsidP="00BF6DED">
      <w:pPr>
        <w:ind w:firstLine="540"/>
        <w:jc w:val="center"/>
        <w:rPr>
          <w:b/>
          <w:sz w:val="24"/>
          <w:szCs w:val="24"/>
        </w:rPr>
      </w:pPr>
      <w:r>
        <w:rPr>
          <w:b/>
          <w:sz w:val="24"/>
          <w:szCs w:val="24"/>
        </w:rPr>
        <w:t>3</w:t>
      </w:r>
      <w:r w:rsidRPr="00D734E2">
        <w:rPr>
          <w:b/>
          <w:sz w:val="24"/>
          <w:szCs w:val="24"/>
        </w:rPr>
        <w:t xml:space="preserve">. Требования </w:t>
      </w:r>
      <w:r>
        <w:rPr>
          <w:b/>
          <w:sz w:val="24"/>
          <w:szCs w:val="24"/>
        </w:rPr>
        <w:t>к качеству, результатам и безопасности работ.</w:t>
      </w:r>
    </w:p>
    <w:p w:rsidR="003F19F1" w:rsidRDefault="003F19F1" w:rsidP="00BF6DED">
      <w:pPr>
        <w:jc w:val="both"/>
        <w:rPr>
          <w:color w:val="000000"/>
          <w:spacing w:val="-1"/>
          <w:sz w:val="24"/>
          <w:szCs w:val="24"/>
        </w:rPr>
      </w:pPr>
    </w:p>
    <w:p w:rsidR="003F19F1" w:rsidRDefault="003F19F1" w:rsidP="00BF6DED">
      <w:pPr>
        <w:ind w:firstLine="540"/>
        <w:jc w:val="both"/>
        <w:rPr>
          <w:color w:val="000000"/>
          <w:spacing w:val="-1"/>
          <w:sz w:val="24"/>
          <w:szCs w:val="24"/>
        </w:rPr>
      </w:pPr>
      <w:r>
        <w:rPr>
          <w:color w:val="000000"/>
          <w:spacing w:val="-1"/>
          <w:sz w:val="24"/>
          <w:szCs w:val="24"/>
        </w:rPr>
        <w:t>Качество работ должно соответствовать требованиям действующих нормативны</w:t>
      </w:r>
      <w:r w:rsidR="00BD31C8">
        <w:rPr>
          <w:color w:val="000000"/>
          <w:spacing w:val="-1"/>
          <w:sz w:val="24"/>
          <w:szCs w:val="24"/>
        </w:rPr>
        <w:t>х</w:t>
      </w:r>
      <w:r>
        <w:rPr>
          <w:color w:val="000000"/>
          <w:spacing w:val="-1"/>
          <w:sz w:val="24"/>
          <w:szCs w:val="24"/>
        </w:rPr>
        <w:t xml:space="preserve"> документов. Качество используемых материалов должно соответствовать требованиям ГОСТ или ТУ и подтверждаться паспортом или сертификатом. Работы должны выполняться в соответствии с постановлением Администрации города Иванова от 23.12.2009. № 1389 «Об утверждении требований к качеству муниципальных услуг города  Иванова». </w:t>
      </w:r>
    </w:p>
    <w:p w:rsidR="004547FB" w:rsidRDefault="004547FB" w:rsidP="00BF6DED">
      <w:pPr>
        <w:ind w:firstLine="540"/>
        <w:jc w:val="both"/>
        <w:rPr>
          <w:sz w:val="24"/>
          <w:szCs w:val="24"/>
        </w:rPr>
      </w:pPr>
      <w:r>
        <w:rPr>
          <w:sz w:val="24"/>
          <w:szCs w:val="24"/>
        </w:rPr>
        <w:t xml:space="preserve">В месте выполнения работ должны быть проведены мероприятия по </w:t>
      </w:r>
      <w:r w:rsidR="003F19F1" w:rsidRPr="00242AE2">
        <w:rPr>
          <w:sz w:val="24"/>
          <w:szCs w:val="24"/>
        </w:rPr>
        <w:t>техник</w:t>
      </w:r>
      <w:r>
        <w:rPr>
          <w:sz w:val="24"/>
          <w:szCs w:val="24"/>
        </w:rPr>
        <w:t xml:space="preserve">е </w:t>
      </w:r>
      <w:r w:rsidR="003F19F1" w:rsidRPr="00242AE2">
        <w:rPr>
          <w:sz w:val="24"/>
          <w:szCs w:val="24"/>
        </w:rPr>
        <w:t>безопасности, охраны окружающей среды, зеленых насаждений и земельного участка.</w:t>
      </w:r>
    </w:p>
    <w:p w:rsidR="003F19F1" w:rsidRDefault="003F19F1" w:rsidP="00BF6DED">
      <w:pPr>
        <w:ind w:firstLine="540"/>
        <w:jc w:val="both"/>
        <w:rPr>
          <w:sz w:val="24"/>
          <w:szCs w:val="24"/>
        </w:rPr>
      </w:pPr>
      <w:r>
        <w:rPr>
          <w:sz w:val="24"/>
          <w:szCs w:val="24"/>
        </w:rPr>
        <w:lastRenderedPageBreak/>
        <w:t xml:space="preserve">Во время выполнения работ </w:t>
      </w:r>
      <w:r w:rsidR="004547FB">
        <w:rPr>
          <w:sz w:val="24"/>
          <w:szCs w:val="24"/>
        </w:rPr>
        <w:t>подрядчик обязан обеспечить своевременный вывоз строительного мусора, веток, кряжей, а также восстановить после замены труб нарушенное благоустройство.</w:t>
      </w:r>
    </w:p>
    <w:p w:rsidR="004547FB" w:rsidRDefault="004547FB" w:rsidP="00BF6DED">
      <w:pPr>
        <w:ind w:firstLine="540"/>
        <w:jc w:val="both"/>
        <w:rPr>
          <w:sz w:val="24"/>
          <w:szCs w:val="24"/>
        </w:rPr>
      </w:pPr>
      <w:r>
        <w:rPr>
          <w:sz w:val="24"/>
          <w:szCs w:val="24"/>
        </w:rPr>
        <w:t>Подрядчик обязан в случае возникновения аварийной ситуации или непредвиденной ситуации принять экстренные меры по ее устранению в течение суток, в том числе в выходные и праздничные дни на протяжении срока действия муниципального контракта.</w:t>
      </w:r>
    </w:p>
    <w:p w:rsidR="004547FB" w:rsidRDefault="004547FB" w:rsidP="00BF6DED">
      <w:pPr>
        <w:ind w:firstLine="540"/>
        <w:jc w:val="both"/>
        <w:rPr>
          <w:sz w:val="24"/>
          <w:szCs w:val="24"/>
        </w:rPr>
      </w:pPr>
      <w:r>
        <w:rPr>
          <w:sz w:val="24"/>
          <w:szCs w:val="24"/>
        </w:rPr>
        <w:t>Срок выполнения работ: с момента заключения муниципального контракта до 31.12.2012.</w:t>
      </w:r>
    </w:p>
    <w:p w:rsidR="003F19F1" w:rsidRPr="00242AE2" w:rsidRDefault="003F19F1" w:rsidP="006D496D">
      <w:pPr>
        <w:jc w:val="both"/>
        <w:rPr>
          <w:sz w:val="24"/>
          <w:szCs w:val="24"/>
        </w:rPr>
      </w:pPr>
    </w:p>
    <w:p w:rsidR="003F19F1" w:rsidRDefault="003F19F1" w:rsidP="00BF6DED">
      <w:pPr>
        <w:jc w:val="center"/>
        <w:rPr>
          <w:b/>
          <w:sz w:val="24"/>
          <w:szCs w:val="24"/>
        </w:rPr>
      </w:pPr>
      <w:r>
        <w:rPr>
          <w:b/>
          <w:sz w:val="24"/>
          <w:szCs w:val="24"/>
        </w:rPr>
        <w:t xml:space="preserve">4. </w:t>
      </w:r>
      <w:r w:rsidRPr="008462AF">
        <w:rPr>
          <w:b/>
          <w:sz w:val="24"/>
          <w:szCs w:val="24"/>
        </w:rPr>
        <w:t>Требования к сроку предост</w:t>
      </w:r>
      <w:r>
        <w:rPr>
          <w:b/>
          <w:sz w:val="24"/>
          <w:szCs w:val="24"/>
        </w:rPr>
        <w:t>авления гарантии качества работ.</w:t>
      </w:r>
    </w:p>
    <w:p w:rsidR="00CC5355" w:rsidRDefault="00CC5355" w:rsidP="00BF6DED">
      <w:pPr>
        <w:jc w:val="center"/>
        <w:rPr>
          <w:b/>
          <w:sz w:val="24"/>
          <w:szCs w:val="24"/>
        </w:rPr>
      </w:pPr>
    </w:p>
    <w:p w:rsidR="00BD31C8" w:rsidRDefault="004547FB" w:rsidP="00BF6DED">
      <w:pPr>
        <w:tabs>
          <w:tab w:val="left" w:pos="690"/>
        </w:tabs>
        <w:rPr>
          <w:sz w:val="24"/>
          <w:szCs w:val="24"/>
        </w:rPr>
      </w:pPr>
      <w:r>
        <w:rPr>
          <w:b/>
          <w:sz w:val="24"/>
          <w:szCs w:val="24"/>
        </w:rPr>
        <w:tab/>
      </w:r>
      <w:r w:rsidRPr="004547FB">
        <w:rPr>
          <w:sz w:val="24"/>
          <w:szCs w:val="24"/>
        </w:rPr>
        <w:t>Гаранти</w:t>
      </w:r>
      <w:r>
        <w:rPr>
          <w:sz w:val="24"/>
          <w:szCs w:val="24"/>
        </w:rPr>
        <w:t>и качества распространяются на все работы, выполненные Подрядчиком и субподрядчиками по настоящему контракту. Гарантийный срок на  выполненные</w:t>
      </w:r>
      <w:r w:rsidR="00B86E0D">
        <w:rPr>
          <w:sz w:val="24"/>
          <w:szCs w:val="24"/>
        </w:rPr>
        <w:t xml:space="preserve"> </w:t>
      </w:r>
      <w:r>
        <w:rPr>
          <w:sz w:val="24"/>
          <w:szCs w:val="24"/>
        </w:rPr>
        <w:t xml:space="preserve"> работ</w:t>
      </w:r>
      <w:r w:rsidR="00B86E0D">
        <w:rPr>
          <w:sz w:val="24"/>
          <w:szCs w:val="24"/>
        </w:rPr>
        <w:t>ы по устройству водоотводящих канав составляет 1 (один) год.</w:t>
      </w:r>
    </w:p>
    <w:p w:rsidR="004547FB" w:rsidRPr="004547FB" w:rsidRDefault="00BD31C8" w:rsidP="00BF6DED">
      <w:pPr>
        <w:tabs>
          <w:tab w:val="left" w:pos="690"/>
        </w:tabs>
        <w:rPr>
          <w:sz w:val="24"/>
          <w:szCs w:val="24"/>
        </w:rPr>
      </w:pPr>
      <w:r>
        <w:rPr>
          <w:sz w:val="24"/>
          <w:szCs w:val="24"/>
        </w:rPr>
        <w:tab/>
      </w:r>
      <w:r w:rsidR="00B86E0D">
        <w:rPr>
          <w:sz w:val="24"/>
          <w:szCs w:val="24"/>
        </w:rPr>
        <w:t xml:space="preserve"> Гарантийный срок начинается с момента подписания акта</w:t>
      </w:r>
      <w:r w:rsidR="00B86E0D" w:rsidRPr="00B86E0D">
        <w:rPr>
          <w:sz w:val="24"/>
          <w:szCs w:val="24"/>
        </w:rPr>
        <w:t xml:space="preserve"> </w:t>
      </w:r>
      <w:r w:rsidR="00B86E0D" w:rsidRPr="006C0908">
        <w:rPr>
          <w:sz w:val="24"/>
          <w:szCs w:val="24"/>
        </w:rPr>
        <w:t>выполненных работ</w:t>
      </w:r>
      <w:r w:rsidR="00B86E0D">
        <w:rPr>
          <w:sz w:val="24"/>
          <w:szCs w:val="24"/>
        </w:rPr>
        <w:t xml:space="preserve"> приемочной комиссией по каждому объекту.</w:t>
      </w:r>
    </w:p>
    <w:p w:rsidR="003F19F1" w:rsidRDefault="003F19F1" w:rsidP="00BF6DED">
      <w:pPr>
        <w:jc w:val="both"/>
      </w:pPr>
      <w:r>
        <w:rPr>
          <w:sz w:val="24"/>
          <w:szCs w:val="24"/>
        </w:rPr>
        <w:t xml:space="preserve">          </w:t>
      </w:r>
    </w:p>
    <w:p w:rsidR="003F19F1" w:rsidRDefault="003F19F1" w:rsidP="00BF6DED"/>
    <w:p w:rsidR="00F44078" w:rsidRPr="003F19F1" w:rsidRDefault="00F44078" w:rsidP="00BF6DED"/>
    <w:sectPr w:rsidR="00F44078" w:rsidRPr="003F19F1" w:rsidSect="003B1748">
      <w:footerReference w:type="default" r:id="rId14"/>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DD" w:rsidRDefault="00AA0EDD" w:rsidP="002269AF">
      <w:r>
        <w:separator/>
      </w:r>
    </w:p>
  </w:endnote>
  <w:endnote w:type="continuationSeparator" w:id="0">
    <w:p w:rsidR="00AA0EDD" w:rsidRDefault="00AA0EDD" w:rsidP="0022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432143"/>
      <w:docPartObj>
        <w:docPartGallery w:val="Page Numbers (Bottom of Page)"/>
        <w:docPartUnique/>
      </w:docPartObj>
    </w:sdtPr>
    <w:sdtEndPr/>
    <w:sdtContent>
      <w:p w:rsidR="008006B4" w:rsidRDefault="008006B4">
        <w:pPr>
          <w:pStyle w:val="afa"/>
          <w:jc w:val="right"/>
        </w:pPr>
        <w:r>
          <w:fldChar w:fldCharType="begin"/>
        </w:r>
        <w:r>
          <w:instrText>PAGE   \* MERGEFORMAT</w:instrText>
        </w:r>
        <w:r>
          <w:fldChar w:fldCharType="separate"/>
        </w:r>
        <w:r w:rsidR="00D53BC5">
          <w:rPr>
            <w:noProof/>
          </w:rPr>
          <w:t>32</w:t>
        </w:r>
        <w:r>
          <w:fldChar w:fldCharType="end"/>
        </w:r>
      </w:p>
    </w:sdtContent>
  </w:sdt>
  <w:p w:rsidR="008006B4" w:rsidRDefault="008006B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DD" w:rsidRDefault="00AA0EDD" w:rsidP="002269AF">
      <w:r>
        <w:separator/>
      </w:r>
    </w:p>
  </w:footnote>
  <w:footnote w:type="continuationSeparator" w:id="0">
    <w:p w:rsidR="00AA0EDD" w:rsidRDefault="00AA0EDD" w:rsidP="002269AF">
      <w:r>
        <w:continuationSeparator/>
      </w:r>
    </w:p>
  </w:footnote>
  <w:footnote w:id="1">
    <w:p w:rsidR="008006B4" w:rsidRDefault="008006B4" w:rsidP="008006B4">
      <w:pPr>
        <w:pStyle w:val="af2"/>
      </w:pPr>
      <w:r>
        <w:rPr>
          <w:rStyle w:val="affc"/>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2"/>
  </w:num>
  <w:num w:numId="4">
    <w:abstractNumId w:val="8"/>
  </w:num>
  <w:num w:numId="5">
    <w:abstractNumId w:val="17"/>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1"/>
  </w:num>
  <w:num w:numId="12">
    <w:abstractNumId w:val="7"/>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
  </w:num>
  <w:num w:numId="23">
    <w:abstractNumId w:val="18"/>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29"/>
    <w:rsid w:val="00006224"/>
    <w:rsid w:val="00043B6A"/>
    <w:rsid w:val="00046D7C"/>
    <w:rsid w:val="000B5DBD"/>
    <w:rsid w:val="00103599"/>
    <w:rsid w:val="001137B2"/>
    <w:rsid w:val="00127121"/>
    <w:rsid w:val="00152CCC"/>
    <w:rsid w:val="00185C49"/>
    <w:rsid w:val="00190D4C"/>
    <w:rsid w:val="001C02A7"/>
    <w:rsid w:val="001D6075"/>
    <w:rsid w:val="001D7BA2"/>
    <w:rsid w:val="001F7590"/>
    <w:rsid w:val="002269AF"/>
    <w:rsid w:val="00244DD7"/>
    <w:rsid w:val="002A1962"/>
    <w:rsid w:val="002A203F"/>
    <w:rsid w:val="002C2255"/>
    <w:rsid w:val="003505CE"/>
    <w:rsid w:val="00363BDC"/>
    <w:rsid w:val="003678DE"/>
    <w:rsid w:val="003B1748"/>
    <w:rsid w:val="003B22A3"/>
    <w:rsid w:val="003B3477"/>
    <w:rsid w:val="003B49C2"/>
    <w:rsid w:val="003C3AD4"/>
    <w:rsid w:val="003C3FF5"/>
    <w:rsid w:val="003D22D8"/>
    <w:rsid w:val="003D43EB"/>
    <w:rsid w:val="003F19F1"/>
    <w:rsid w:val="00420A26"/>
    <w:rsid w:val="00441464"/>
    <w:rsid w:val="004547FB"/>
    <w:rsid w:val="0046748E"/>
    <w:rsid w:val="004743DE"/>
    <w:rsid w:val="00485E4F"/>
    <w:rsid w:val="004A1F39"/>
    <w:rsid w:val="004B76DD"/>
    <w:rsid w:val="004D3A5C"/>
    <w:rsid w:val="004F275E"/>
    <w:rsid w:val="004F6C7F"/>
    <w:rsid w:val="005214D7"/>
    <w:rsid w:val="005450A5"/>
    <w:rsid w:val="00576FE9"/>
    <w:rsid w:val="005B1423"/>
    <w:rsid w:val="005D48F5"/>
    <w:rsid w:val="005E29C2"/>
    <w:rsid w:val="005E38D5"/>
    <w:rsid w:val="00610B29"/>
    <w:rsid w:val="00667D0D"/>
    <w:rsid w:val="006774A6"/>
    <w:rsid w:val="006A7E30"/>
    <w:rsid w:val="006D496D"/>
    <w:rsid w:val="006D7A97"/>
    <w:rsid w:val="00710FAB"/>
    <w:rsid w:val="00715CC0"/>
    <w:rsid w:val="00741519"/>
    <w:rsid w:val="0075335D"/>
    <w:rsid w:val="007647BE"/>
    <w:rsid w:val="007825C1"/>
    <w:rsid w:val="007A69F0"/>
    <w:rsid w:val="007B1180"/>
    <w:rsid w:val="007F7136"/>
    <w:rsid w:val="007F72D7"/>
    <w:rsid w:val="008006B4"/>
    <w:rsid w:val="0080292A"/>
    <w:rsid w:val="00822139"/>
    <w:rsid w:val="00822DDF"/>
    <w:rsid w:val="00846A9F"/>
    <w:rsid w:val="008559D8"/>
    <w:rsid w:val="00866BD8"/>
    <w:rsid w:val="00882C25"/>
    <w:rsid w:val="00885E85"/>
    <w:rsid w:val="00892685"/>
    <w:rsid w:val="00893C57"/>
    <w:rsid w:val="00896806"/>
    <w:rsid w:val="008B6A99"/>
    <w:rsid w:val="008E7285"/>
    <w:rsid w:val="009033D3"/>
    <w:rsid w:val="009056F0"/>
    <w:rsid w:val="00910951"/>
    <w:rsid w:val="00914A9A"/>
    <w:rsid w:val="00916A06"/>
    <w:rsid w:val="009439D3"/>
    <w:rsid w:val="009804CB"/>
    <w:rsid w:val="00986FD6"/>
    <w:rsid w:val="009A01DE"/>
    <w:rsid w:val="009A6BEA"/>
    <w:rsid w:val="009B6E9C"/>
    <w:rsid w:val="009D7665"/>
    <w:rsid w:val="00A36214"/>
    <w:rsid w:val="00A36532"/>
    <w:rsid w:val="00A717C2"/>
    <w:rsid w:val="00A77DB8"/>
    <w:rsid w:val="00A80D69"/>
    <w:rsid w:val="00A82215"/>
    <w:rsid w:val="00AA0EDD"/>
    <w:rsid w:val="00AA3C88"/>
    <w:rsid w:val="00AA4A09"/>
    <w:rsid w:val="00AB0386"/>
    <w:rsid w:val="00AC63D5"/>
    <w:rsid w:val="00AF0A0B"/>
    <w:rsid w:val="00B37B55"/>
    <w:rsid w:val="00B40AA2"/>
    <w:rsid w:val="00B72C4C"/>
    <w:rsid w:val="00B82B98"/>
    <w:rsid w:val="00B86E0D"/>
    <w:rsid w:val="00B94F65"/>
    <w:rsid w:val="00BB3324"/>
    <w:rsid w:val="00BD31C8"/>
    <w:rsid w:val="00BE4D4B"/>
    <w:rsid w:val="00BF6DED"/>
    <w:rsid w:val="00C10153"/>
    <w:rsid w:val="00C1068A"/>
    <w:rsid w:val="00C114FC"/>
    <w:rsid w:val="00C47CE5"/>
    <w:rsid w:val="00C52B1A"/>
    <w:rsid w:val="00C61748"/>
    <w:rsid w:val="00C84E40"/>
    <w:rsid w:val="00CA34D8"/>
    <w:rsid w:val="00CA7F14"/>
    <w:rsid w:val="00CB3C62"/>
    <w:rsid w:val="00CC5355"/>
    <w:rsid w:val="00CE7F04"/>
    <w:rsid w:val="00D13BC1"/>
    <w:rsid w:val="00D37971"/>
    <w:rsid w:val="00D53BC5"/>
    <w:rsid w:val="00D568A3"/>
    <w:rsid w:val="00D70CCE"/>
    <w:rsid w:val="00DC3C18"/>
    <w:rsid w:val="00DD1096"/>
    <w:rsid w:val="00DD1126"/>
    <w:rsid w:val="00DD3C0F"/>
    <w:rsid w:val="00DD6048"/>
    <w:rsid w:val="00E150F7"/>
    <w:rsid w:val="00E20A58"/>
    <w:rsid w:val="00E2184F"/>
    <w:rsid w:val="00E32C79"/>
    <w:rsid w:val="00E75D7D"/>
    <w:rsid w:val="00E82BB2"/>
    <w:rsid w:val="00EB04EF"/>
    <w:rsid w:val="00F44078"/>
    <w:rsid w:val="00F73893"/>
    <w:rsid w:val="00F769D4"/>
    <w:rsid w:val="00F8168C"/>
    <w:rsid w:val="00F84AAA"/>
    <w:rsid w:val="00F9014F"/>
    <w:rsid w:val="00FA4182"/>
    <w:rsid w:val="00FC0A85"/>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69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2269A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2269A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2269A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2269A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2269A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2269A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2269A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2269A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2269A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2269AF"/>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2269A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2269AF"/>
    <w:rPr>
      <w:rFonts w:ascii="Arial" w:eastAsia="Times New Roman" w:hAnsi="Arial" w:cs="Times New Roman"/>
      <w:sz w:val="24"/>
      <w:szCs w:val="20"/>
      <w:lang w:eastAsia="ru-RU"/>
    </w:rPr>
  </w:style>
  <w:style w:type="character" w:customStyle="1" w:styleId="40">
    <w:name w:val="Заголовок 4 Знак"/>
    <w:basedOn w:val="a2"/>
    <w:link w:val="4"/>
    <w:rsid w:val="002269AF"/>
    <w:rPr>
      <w:rFonts w:ascii="Arial" w:eastAsia="Times New Roman" w:hAnsi="Arial" w:cs="Times New Roman"/>
      <w:b/>
      <w:sz w:val="24"/>
      <w:szCs w:val="20"/>
      <w:lang w:eastAsia="ru-RU"/>
    </w:rPr>
  </w:style>
  <w:style w:type="character" w:customStyle="1" w:styleId="50">
    <w:name w:val="Заголовок 5 Знак"/>
    <w:basedOn w:val="a2"/>
    <w:link w:val="5"/>
    <w:rsid w:val="002269AF"/>
    <w:rPr>
      <w:rFonts w:ascii="Times New Roman" w:eastAsia="Times New Roman" w:hAnsi="Times New Roman" w:cs="Times New Roman"/>
      <w:szCs w:val="20"/>
      <w:lang w:eastAsia="ru-RU"/>
    </w:rPr>
  </w:style>
  <w:style w:type="character" w:customStyle="1" w:styleId="60">
    <w:name w:val="Заголовок 6 Знак"/>
    <w:basedOn w:val="a2"/>
    <w:link w:val="6"/>
    <w:rsid w:val="002269AF"/>
    <w:rPr>
      <w:rFonts w:ascii="Times New Roman" w:eastAsia="Times New Roman" w:hAnsi="Times New Roman" w:cs="Times New Roman"/>
      <w:i/>
      <w:szCs w:val="20"/>
      <w:lang w:eastAsia="ru-RU"/>
    </w:rPr>
  </w:style>
  <w:style w:type="character" w:customStyle="1" w:styleId="70">
    <w:name w:val="Заголовок 7 Знак"/>
    <w:basedOn w:val="a2"/>
    <w:link w:val="7"/>
    <w:rsid w:val="002269AF"/>
    <w:rPr>
      <w:rFonts w:ascii="Arial" w:eastAsia="Times New Roman" w:hAnsi="Arial" w:cs="Times New Roman"/>
      <w:sz w:val="20"/>
      <w:szCs w:val="20"/>
      <w:lang w:eastAsia="ru-RU"/>
    </w:rPr>
  </w:style>
  <w:style w:type="character" w:customStyle="1" w:styleId="80">
    <w:name w:val="Заголовок 8 Знак"/>
    <w:basedOn w:val="a2"/>
    <w:link w:val="8"/>
    <w:rsid w:val="002269AF"/>
    <w:rPr>
      <w:rFonts w:ascii="Arial" w:eastAsia="Times New Roman" w:hAnsi="Arial" w:cs="Times New Roman"/>
      <w:i/>
      <w:sz w:val="20"/>
      <w:szCs w:val="20"/>
      <w:lang w:eastAsia="ru-RU"/>
    </w:rPr>
  </w:style>
  <w:style w:type="character" w:customStyle="1" w:styleId="90">
    <w:name w:val="Заголовок 9 Знак"/>
    <w:basedOn w:val="a2"/>
    <w:link w:val="9"/>
    <w:rsid w:val="002269AF"/>
    <w:rPr>
      <w:rFonts w:ascii="Arial" w:eastAsia="Times New Roman" w:hAnsi="Arial" w:cs="Times New Roman"/>
      <w:b/>
      <w:i/>
      <w:sz w:val="18"/>
      <w:szCs w:val="20"/>
      <w:lang w:eastAsia="ru-RU"/>
    </w:rPr>
  </w:style>
  <w:style w:type="paragraph" w:customStyle="1" w:styleId="ConsPlusNormal">
    <w:name w:val="ConsPlusNormal"/>
    <w:link w:val="ConsPlusNormal0"/>
    <w:rsid w:val="00226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2269AF"/>
    <w:rPr>
      <w:rFonts w:ascii="Arial" w:eastAsia="Times New Roman" w:hAnsi="Arial" w:cs="Arial"/>
      <w:sz w:val="20"/>
      <w:szCs w:val="20"/>
      <w:lang w:eastAsia="ru-RU"/>
    </w:rPr>
  </w:style>
  <w:style w:type="paragraph" w:styleId="a5">
    <w:name w:val="Balloon Text"/>
    <w:basedOn w:val="a1"/>
    <w:link w:val="a6"/>
    <w:semiHidden/>
    <w:unhideWhenUsed/>
    <w:rsid w:val="002269AF"/>
    <w:rPr>
      <w:rFonts w:ascii="Tahoma" w:hAnsi="Tahoma" w:cs="Tahoma"/>
      <w:sz w:val="16"/>
      <w:szCs w:val="16"/>
    </w:rPr>
  </w:style>
  <w:style w:type="character" w:customStyle="1" w:styleId="a6">
    <w:name w:val="Текст выноски Знак"/>
    <w:basedOn w:val="a2"/>
    <w:link w:val="a5"/>
    <w:semiHidden/>
    <w:rsid w:val="002269AF"/>
    <w:rPr>
      <w:rFonts w:ascii="Tahoma" w:eastAsia="Times New Roman" w:hAnsi="Tahoma" w:cs="Tahoma"/>
      <w:sz w:val="16"/>
      <w:szCs w:val="16"/>
      <w:lang w:eastAsia="ru-RU"/>
    </w:rPr>
  </w:style>
  <w:style w:type="paragraph" w:customStyle="1" w:styleId="a">
    <w:name w:val="Раздел"/>
    <w:basedOn w:val="a1"/>
    <w:rsid w:val="002269AF"/>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2269AF"/>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2269AF"/>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2269AF"/>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2269AF"/>
    <w:rPr>
      <w:rFonts w:ascii="Times New Roman" w:eastAsia="Times New Roman" w:hAnsi="Times New Roman" w:cs="Times New Roman"/>
      <w:sz w:val="20"/>
      <w:szCs w:val="20"/>
      <w:lang w:eastAsia="ru-RU"/>
    </w:rPr>
  </w:style>
  <w:style w:type="paragraph" w:styleId="a8">
    <w:name w:val="List Bullet"/>
    <w:basedOn w:val="a1"/>
    <w:autoRedefine/>
    <w:rsid w:val="002269AF"/>
    <w:pPr>
      <w:tabs>
        <w:tab w:val="num" w:pos="900"/>
      </w:tabs>
      <w:autoSpaceDE/>
      <w:autoSpaceDN/>
      <w:adjustRightInd/>
      <w:spacing w:after="60"/>
      <w:jc w:val="both"/>
    </w:pPr>
    <w:rPr>
      <w:sz w:val="24"/>
      <w:szCs w:val="24"/>
    </w:rPr>
  </w:style>
  <w:style w:type="paragraph" w:styleId="23">
    <w:name w:val="List Bullet 2"/>
    <w:basedOn w:val="a1"/>
    <w:autoRedefine/>
    <w:rsid w:val="002269AF"/>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2269AF"/>
    <w:pPr>
      <w:widowControl/>
      <w:tabs>
        <w:tab w:val="left" w:pos="1985"/>
      </w:tabs>
      <w:autoSpaceDE/>
      <w:autoSpaceDN/>
      <w:adjustRightInd/>
      <w:spacing w:before="120" w:after="60"/>
      <w:jc w:val="both"/>
    </w:pPr>
    <w:rPr>
      <w:b/>
      <w:sz w:val="24"/>
    </w:rPr>
  </w:style>
  <w:style w:type="paragraph" w:styleId="aa">
    <w:name w:val="Subtitle"/>
    <w:basedOn w:val="a1"/>
    <w:link w:val="ab"/>
    <w:qFormat/>
    <w:rsid w:val="002269AF"/>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2269AF"/>
    <w:rPr>
      <w:rFonts w:ascii="Arial" w:eastAsia="Times New Roman" w:hAnsi="Arial" w:cs="Times New Roman"/>
      <w:sz w:val="24"/>
      <w:szCs w:val="20"/>
      <w:lang w:eastAsia="ru-RU"/>
    </w:rPr>
  </w:style>
  <w:style w:type="paragraph" w:styleId="ac">
    <w:name w:val="Plain Text"/>
    <w:basedOn w:val="a1"/>
    <w:link w:val="ad"/>
    <w:rsid w:val="002269AF"/>
    <w:pPr>
      <w:widowControl/>
      <w:autoSpaceDE/>
      <w:autoSpaceDN/>
      <w:adjustRightInd/>
    </w:pPr>
    <w:rPr>
      <w:rFonts w:ascii="Courier New" w:hAnsi="Courier New" w:cs="Courier New"/>
    </w:rPr>
  </w:style>
  <w:style w:type="character" w:customStyle="1" w:styleId="ad">
    <w:name w:val="Текст Знак"/>
    <w:basedOn w:val="a2"/>
    <w:link w:val="ac"/>
    <w:rsid w:val="002269AF"/>
    <w:rPr>
      <w:rFonts w:ascii="Courier New" w:eastAsia="Times New Roman" w:hAnsi="Courier New" w:cs="Courier New"/>
      <w:sz w:val="20"/>
      <w:szCs w:val="20"/>
      <w:lang w:eastAsia="ru-RU"/>
    </w:rPr>
  </w:style>
  <w:style w:type="paragraph" w:styleId="ae">
    <w:name w:val="Date"/>
    <w:basedOn w:val="a1"/>
    <w:next w:val="a1"/>
    <w:link w:val="af"/>
    <w:rsid w:val="002269AF"/>
    <w:pPr>
      <w:widowControl/>
      <w:autoSpaceDE/>
      <w:autoSpaceDN/>
      <w:adjustRightInd/>
      <w:spacing w:after="60"/>
      <w:jc w:val="both"/>
    </w:pPr>
    <w:rPr>
      <w:sz w:val="24"/>
    </w:rPr>
  </w:style>
  <w:style w:type="character" w:customStyle="1" w:styleId="af">
    <w:name w:val="Дата Знак"/>
    <w:basedOn w:val="a2"/>
    <w:link w:val="ae"/>
    <w:rsid w:val="002269AF"/>
    <w:rPr>
      <w:rFonts w:ascii="Times New Roman" w:eastAsia="Times New Roman" w:hAnsi="Times New Roman" w:cs="Times New Roman"/>
      <w:sz w:val="24"/>
      <w:szCs w:val="20"/>
      <w:lang w:eastAsia="ru-RU"/>
    </w:rPr>
  </w:style>
  <w:style w:type="paragraph" w:styleId="31">
    <w:name w:val="toc 3"/>
    <w:basedOn w:val="a1"/>
    <w:next w:val="a1"/>
    <w:autoRedefine/>
    <w:semiHidden/>
    <w:rsid w:val="002269A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2269AF"/>
    <w:pPr>
      <w:widowControl/>
      <w:autoSpaceDE/>
      <w:autoSpaceDN/>
      <w:adjustRightInd/>
      <w:spacing w:before="100" w:beforeAutospacing="1" w:after="100" w:afterAutospacing="1"/>
    </w:pPr>
    <w:rPr>
      <w:sz w:val="24"/>
      <w:szCs w:val="24"/>
    </w:rPr>
  </w:style>
  <w:style w:type="character" w:styleId="af0">
    <w:name w:val="page number"/>
    <w:basedOn w:val="a2"/>
    <w:rsid w:val="002269AF"/>
    <w:rPr>
      <w:rFonts w:ascii="Times New Roman" w:hAnsi="Times New Roman"/>
    </w:rPr>
  </w:style>
  <w:style w:type="paragraph" w:styleId="32">
    <w:name w:val="Body Text 3"/>
    <w:basedOn w:val="a1"/>
    <w:link w:val="33"/>
    <w:rsid w:val="002269AF"/>
    <w:pPr>
      <w:spacing w:after="120"/>
    </w:pPr>
    <w:rPr>
      <w:sz w:val="16"/>
      <w:szCs w:val="16"/>
    </w:rPr>
  </w:style>
  <w:style w:type="character" w:customStyle="1" w:styleId="33">
    <w:name w:val="Основной текст 3 Знак"/>
    <w:basedOn w:val="a2"/>
    <w:link w:val="32"/>
    <w:rsid w:val="002269AF"/>
    <w:rPr>
      <w:rFonts w:ascii="Times New Roman" w:eastAsia="Times New Roman" w:hAnsi="Times New Roman" w:cs="Times New Roman"/>
      <w:sz w:val="16"/>
      <w:szCs w:val="16"/>
      <w:lang w:eastAsia="ru-RU"/>
    </w:rPr>
  </w:style>
  <w:style w:type="character" w:customStyle="1" w:styleId="af1">
    <w:name w:val="Основной шрифт"/>
    <w:rsid w:val="002269AF"/>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2269AF"/>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2269AF"/>
    <w:rPr>
      <w:rFonts w:ascii="Times New Roman" w:eastAsia="Times New Roman" w:hAnsi="Times New Roman" w:cs="Times New Roman"/>
      <w:sz w:val="20"/>
      <w:szCs w:val="20"/>
      <w:lang w:eastAsia="ru-RU"/>
    </w:rPr>
  </w:style>
  <w:style w:type="paragraph" w:customStyle="1" w:styleId="ConsTitle">
    <w:name w:val="ConsTitle"/>
    <w:rsid w:val="002269AF"/>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2269AF"/>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2269AF"/>
    <w:rPr>
      <w:rFonts w:ascii="Arial" w:eastAsia="Times New Roman" w:hAnsi="Arial" w:cs="Times New Roman"/>
      <w:b/>
      <w:kern w:val="28"/>
      <w:sz w:val="32"/>
      <w:szCs w:val="20"/>
      <w:lang w:eastAsia="ru-RU"/>
    </w:rPr>
  </w:style>
  <w:style w:type="paragraph" w:styleId="a0">
    <w:name w:val="Body Text Indent"/>
    <w:basedOn w:val="a1"/>
    <w:link w:val="af6"/>
    <w:rsid w:val="002269AF"/>
    <w:pPr>
      <w:numPr>
        <w:ilvl w:val="2"/>
        <w:numId w:val="5"/>
      </w:numPr>
      <w:tabs>
        <w:tab w:val="clear" w:pos="1429"/>
      </w:tabs>
      <w:spacing w:after="120"/>
      <w:ind w:left="283" w:firstLine="0"/>
    </w:pPr>
  </w:style>
  <w:style w:type="character" w:customStyle="1" w:styleId="af6">
    <w:name w:val="Основной текст с отступом Знак"/>
    <w:basedOn w:val="a2"/>
    <w:link w:val="a0"/>
    <w:rsid w:val="002269AF"/>
    <w:rPr>
      <w:rFonts w:ascii="Times New Roman" w:eastAsia="Times New Roman" w:hAnsi="Times New Roman" w:cs="Times New Roman"/>
      <w:sz w:val="20"/>
      <w:szCs w:val="20"/>
      <w:lang w:eastAsia="ru-RU"/>
    </w:rPr>
  </w:style>
  <w:style w:type="character" w:styleId="af7">
    <w:name w:val="Hyperlink"/>
    <w:basedOn w:val="a2"/>
    <w:rsid w:val="002269AF"/>
    <w:rPr>
      <w:color w:val="0000FF"/>
      <w:u w:val="single"/>
    </w:rPr>
  </w:style>
  <w:style w:type="paragraph" w:customStyle="1" w:styleId="af8">
    <w:name w:val="Спис_заголовок"/>
    <w:basedOn w:val="a1"/>
    <w:next w:val="af9"/>
    <w:rsid w:val="002269AF"/>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2269AF"/>
    <w:pPr>
      <w:ind w:left="283" w:hanging="283"/>
    </w:pPr>
  </w:style>
  <w:style w:type="paragraph" w:customStyle="1" w:styleId="11">
    <w:name w:val="Номер1"/>
    <w:basedOn w:val="af9"/>
    <w:rsid w:val="002269AF"/>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2269AF"/>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26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2269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2269AF"/>
    <w:rPr>
      <w:rFonts w:ascii="Courier New" w:eastAsia="Times New Roman" w:hAnsi="Courier New" w:cs="Courier New"/>
      <w:sz w:val="20"/>
      <w:szCs w:val="20"/>
      <w:lang w:eastAsia="ru-RU"/>
    </w:rPr>
  </w:style>
  <w:style w:type="paragraph" w:styleId="41">
    <w:name w:val="List Bullet 4"/>
    <w:basedOn w:val="a1"/>
    <w:autoRedefine/>
    <w:rsid w:val="002269AF"/>
    <w:pPr>
      <w:tabs>
        <w:tab w:val="num" w:pos="1389"/>
      </w:tabs>
      <w:ind w:left="1389" w:hanging="360"/>
    </w:pPr>
  </w:style>
  <w:style w:type="paragraph" w:styleId="34">
    <w:name w:val="Body Text Indent 3"/>
    <w:basedOn w:val="a1"/>
    <w:link w:val="35"/>
    <w:rsid w:val="002269A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2269AF"/>
    <w:rPr>
      <w:rFonts w:ascii="Times New Roman" w:eastAsia="Times New Roman" w:hAnsi="Times New Roman" w:cs="Times New Roman"/>
      <w:sz w:val="16"/>
      <w:szCs w:val="16"/>
      <w:lang w:eastAsia="ru-RU"/>
    </w:rPr>
  </w:style>
  <w:style w:type="paragraph" w:styleId="afa">
    <w:name w:val="footer"/>
    <w:basedOn w:val="a1"/>
    <w:link w:val="afb"/>
    <w:uiPriority w:val="99"/>
    <w:rsid w:val="002269AF"/>
    <w:pPr>
      <w:tabs>
        <w:tab w:val="center" w:pos="4677"/>
        <w:tab w:val="right" w:pos="9355"/>
      </w:tabs>
    </w:pPr>
  </w:style>
  <w:style w:type="character" w:customStyle="1" w:styleId="afb">
    <w:name w:val="Нижний колонтитул Знак"/>
    <w:basedOn w:val="a2"/>
    <w:link w:val="afa"/>
    <w:uiPriority w:val="99"/>
    <w:rsid w:val="002269AF"/>
    <w:rPr>
      <w:rFonts w:ascii="Times New Roman" w:eastAsia="Times New Roman" w:hAnsi="Times New Roman" w:cs="Times New Roman"/>
      <w:sz w:val="20"/>
      <w:szCs w:val="20"/>
      <w:lang w:eastAsia="ru-RU"/>
    </w:rPr>
  </w:style>
  <w:style w:type="character" w:styleId="afc">
    <w:name w:val="FollowedHyperlink"/>
    <w:basedOn w:val="a2"/>
    <w:rsid w:val="002269AF"/>
    <w:rPr>
      <w:color w:val="800080"/>
      <w:u w:val="single"/>
    </w:rPr>
  </w:style>
  <w:style w:type="paragraph" w:customStyle="1" w:styleId="font0">
    <w:name w:val="font0"/>
    <w:basedOn w:val="a1"/>
    <w:rsid w:val="002269A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2269AF"/>
    <w:pPr>
      <w:widowControl/>
      <w:autoSpaceDE/>
      <w:autoSpaceDN/>
      <w:adjustRightInd/>
      <w:spacing w:before="100" w:beforeAutospacing="1" w:after="100" w:afterAutospacing="1"/>
    </w:pPr>
  </w:style>
  <w:style w:type="paragraph" w:customStyle="1" w:styleId="xl24">
    <w:name w:val="xl24"/>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2269AF"/>
    <w:pPr>
      <w:widowControl/>
      <w:autoSpaceDE/>
      <w:autoSpaceDN/>
      <w:adjustRightInd/>
      <w:spacing w:before="100" w:beforeAutospacing="1" w:after="100" w:afterAutospacing="1"/>
    </w:pPr>
    <w:rPr>
      <w:sz w:val="24"/>
      <w:szCs w:val="24"/>
    </w:rPr>
  </w:style>
  <w:style w:type="paragraph" w:customStyle="1" w:styleId="xl32">
    <w:name w:val="xl32"/>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2269A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2269A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2269A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2269A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2269A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2269A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2269A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2269A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2269A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2269A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2269AF"/>
    <w:pPr>
      <w:widowControl/>
      <w:autoSpaceDE/>
      <w:autoSpaceDN/>
      <w:adjustRightInd/>
      <w:spacing w:before="100" w:beforeAutospacing="1" w:after="100" w:afterAutospacing="1"/>
    </w:pPr>
    <w:rPr>
      <w:sz w:val="24"/>
      <w:szCs w:val="24"/>
    </w:rPr>
  </w:style>
  <w:style w:type="paragraph" w:customStyle="1" w:styleId="xl45">
    <w:name w:val="xl45"/>
    <w:basedOn w:val="a1"/>
    <w:rsid w:val="002269A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2269A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2269A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2269A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2269A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2269A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2269A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2269A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2269A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2269AF"/>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2269AF"/>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2269AF"/>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2269AF"/>
    <w:rPr>
      <w:sz w:val="16"/>
      <w:szCs w:val="16"/>
      <w:lang w:val="ru-RU" w:eastAsia="ru-RU" w:bidi="ar-SA"/>
    </w:rPr>
  </w:style>
  <w:style w:type="paragraph" w:customStyle="1" w:styleId="ConsPlusNonformat">
    <w:name w:val="ConsPlusNonformat"/>
    <w:rsid w:val="002269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2269AF"/>
    <w:pPr>
      <w:tabs>
        <w:tab w:val="num" w:pos="1209"/>
      </w:tabs>
      <w:ind w:left="1209" w:hanging="360"/>
    </w:pPr>
  </w:style>
  <w:style w:type="character" w:customStyle="1" w:styleId="Web1">
    <w:name w:val="Обычный (Web) Знак Знак1"/>
    <w:basedOn w:val="a2"/>
    <w:rsid w:val="002269AF"/>
    <w:rPr>
      <w:sz w:val="24"/>
      <w:szCs w:val="24"/>
      <w:lang w:val="ru-RU" w:eastAsia="ru-RU" w:bidi="ar-SA"/>
    </w:rPr>
  </w:style>
  <w:style w:type="paragraph" w:customStyle="1" w:styleId="Web2">
    <w:name w:val="Обычный (Web)"/>
    <w:basedOn w:val="a1"/>
    <w:link w:val="Web10"/>
    <w:rsid w:val="002269AF"/>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2269AF"/>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2269AF"/>
    <w:rPr>
      <w:sz w:val="24"/>
      <w:szCs w:val="24"/>
      <w:lang w:val="ru-RU" w:eastAsia="ru-RU" w:bidi="ar-SA"/>
    </w:rPr>
  </w:style>
  <w:style w:type="paragraph" w:styleId="25">
    <w:name w:val="Body Text 2"/>
    <w:basedOn w:val="a1"/>
    <w:link w:val="26"/>
    <w:rsid w:val="002269AF"/>
    <w:pPr>
      <w:spacing w:after="120" w:line="480" w:lineRule="auto"/>
    </w:pPr>
  </w:style>
  <w:style w:type="character" w:customStyle="1" w:styleId="26">
    <w:name w:val="Основной текст 2 Знак"/>
    <w:basedOn w:val="a2"/>
    <w:link w:val="25"/>
    <w:rsid w:val="002269AF"/>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2269AF"/>
    <w:pPr>
      <w:widowControl/>
      <w:autoSpaceDE/>
      <w:autoSpaceDN/>
      <w:adjustRightInd/>
      <w:ind w:left="566" w:hanging="283"/>
    </w:pPr>
  </w:style>
  <w:style w:type="paragraph" w:customStyle="1" w:styleId="15">
    <w:name w:val="Знак Знак1 Знак"/>
    <w:basedOn w:val="a1"/>
    <w:rsid w:val="002269AF"/>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2269AF"/>
    <w:pPr>
      <w:keepNext/>
      <w:autoSpaceDE/>
      <w:autoSpaceDN/>
      <w:adjustRightInd/>
      <w:jc w:val="center"/>
    </w:pPr>
    <w:rPr>
      <w:b/>
      <w:sz w:val="24"/>
    </w:rPr>
  </w:style>
  <w:style w:type="paragraph" w:customStyle="1" w:styleId="17">
    <w:name w:val="Знак Знак Знак Знак Знак Знак1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2269AF"/>
  </w:style>
  <w:style w:type="character" w:customStyle="1" w:styleId="aff0">
    <w:name w:val="Текст сноски Знак"/>
    <w:basedOn w:val="a2"/>
    <w:link w:val="aff"/>
    <w:semiHidden/>
    <w:rsid w:val="002269AF"/>
    <w:rPr>
      <w:rFonts w:ascii="Times New Roman" w:eastAsia="Times New Roman" w:hAnsi="Times New Roman" w:cs="Times New Roman"/>
      <w:sz w:val="20"/>
      <w:szCs w:val="20"/>
      <w:lang w:eastAsia="ru-RU"/>
    </w:rPr>
  </w:style>
  <w:style w:type="character" w:styleId="aff1">
    <w:name w:val="footnote reference"/>
    <w:basedOn w:val="a2"/>
    <w:semiHidden/>
    <w:rsid w:val="002269AF"/>
    <w:rPr>
      <w:vertAlign w:val="superscript"/>
    </w:rPr>
  </w:style>
  <w:style w:type="character" w:customStyle="1" w:styleId="aff2">
    <w:name w:val="Текст концевой сноски Знак"/>
    <w:basedOn w:val="a2"/>
    <w:link w:val="aff3"/>
    <w:semiHidden/>
    <w:rsid w:val="002269AF"/>
    <w:rPr>
      <w:rFonts w:ascii="Times New Roman" w:eastAsia="Times New Roman" w:hAnsi="Times New Roman" w:cs="Times New Roman"/>
      <w:sz w:val="20"/>
      <w:szCs w:val="20"/>
      <w:lang w:eastAsia="ru-RU"/>
    </w:rPr>
  </w:style>
  <w:style w:type="paragraph" w:styleId="aff3">
    <w:name w:val="endnote text"/>
    <w:basedOn w:val="a1"/>
    <w:link w:val="aff2"/>
    <w:semiHidden/>
    <w:rsid w:val="002269AF"/>
  </w:style>
  <w:style w:type="character" w:customStyle="1" w:styleId="18">
    <w:name w:val="Текст концевой сноски Знак1"/>
    <w:basedOn w:val="a2"/>
    <w:uiPriority w:val="99"/>
    <w:semiHidden/>
    <w:rsid w:val="002269AF"/>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226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2269AF"/>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2269AF"/>
    <w:pPr>
      <w:widowControl/>
      <w:autoSpaceDE/>
      <w:autoSpaceDN/>
      <w:adjustRightInd/>
      <w:spacing w:before="100" w:beforeAutospacing="1" w:after="100" w:afterAutospacing="1"/>
    </w:pPr>
    <w:rPr>
      <w:sz w:val="24"/>
      <w:szCs w:val="24"/>
    </w:rPr>
  </w:style>
  <w:style w:type="paragraph" w:customStyle="1" w:styleId="Iauiue">
    <w:name w:val="Iau?iue"/>
    <w:rsid w:val="002269AF"/>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269AF"/>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2269AF"/>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2269AF"/>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2269A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2269AF"/>
    <w:pPr>
      <w:autoSpaceDE/>
      <w:autoSpaceDN/>
      <w:adjustRightInd/>
      <w:ind w:firstLine="567"/>
      <w:jc w:val="both"/>
    </w:pPr>
    <w:rPr>
      <w:sz w:val="24"/>
    </w:rPr>
  </w:style>
  <w:style w:type="character" w:customStyle="1" w:styleId="Web4">
    <w:name w:val="Обычный (Web) Знак Знак Знак Знак"/>
    <w:basedOn w:val="a2"/>
    <w:rsid w:val="002269AF"/>
    <w:rPr>
      <w:sz w:val="24"/>
      <w:szCs w:val="24"/>
      <w:lang w:val="ru-RU" w:eastAsia="ru-RU" w:bidi="ar-SA"/>
    </w:rPr>
  </w:style>
  <w:style w:type="paragraph" w:customStyle="1" w:styleId="36">
    <w:name w:val="Раздел 3"/>
    <w:basedOn w:val="a1"/>
    <w:rsid w:val="002269AF"/>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2269A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2269AF"/>
    <w:rPr>
      <w:rFonts w:cs="Times New Roman"/>
    </w:rPr>
  </w:style>
  <w:style w:type="character" w:styleId="aff6">
    <w:name w:val="Strong"/>
    <w:basedOn w:val="a2"/>
    <w:qFormat/>
    <w:rsid w:val="002269AF"/>
    <w:rPr>
      <w:rFonts w:cs="Times New Roman"/>
      <w:b/>
      <w:bCs/>
    </w:rPr>
  </w:style>
  <w:style w:type="paragraph" w:customStyle="1" w:styleId="table1">
    <w:name w:val="table1"/>
    <w:basedOn w:val="a1"/>
    <w:rsid w:val="002269AF"/>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2269AF"/>
    <w:pPr>
      <w:widowControl/>
      <w:autoSpaceDE/>
      <w:autoSpaceDN/>
      <w:adjustRightInd/>
      <w:spacing w:before="100" w:beforeAutospacing="1" w:after="100" w:afterAutospacing="1"/>
    </w:pPr>
    <w:rPr>
      <w:sz w:val="24"/>
      <w:szCs w:val="24"/>
    </w:rPr>
  </w:style>
  <w:style w:type="character" w:customStyle="1" w:styleId="style21">
    <w:name w:val="style21"/>
    <w:basedOn w:val="a2"/>
    <w:rsid w:val="002269AF"/>
    <w:rPr>
      <w:rFonts w:ascii="Verdana" w:hAnsi="Verdana" w:hint="default"/>
      <w:b/>
      <w:bCs/>
      <w:color w:val="999999"/>
      <w:sz w:val="36"/>
      <w:szCs w:val="36"/>
    </w:rPr>
  </w:style>
  <w:style w:type="table" w:styleId="aff7">
    <w:name w:val="Table Grid"/>
    <w:basedOn w:val="a3"/>
    <w:uiPriority w:val="59"/>
    <w:rsid w:val="00C52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Paragraph"/>
    <w:basedOn w:val="a1"/>
    <w:uiPriority w:val="34"/>
    <w:qFormat/>
    <w:rsid w:val="00866BD8"/>
    <w:pPr>
      <w:ind w:left="720"/>
      <w:contextualSpacing/>
    </w:pPr>
  </w:style>
  <w:style w:type="character" w:styleId="aff9">
    <w:name w:val="endnote reference"/>
    <w:basedOn w:val="a2"/>
    <w:semiHidden/>
    <w:unhideWhenUsed/>
    <w:rsid w:val="00892685"/>
    <w:rPr>
      <w:vertAlign w:val="superscript"/>
    </w:rPr>
  </w:style>
  <w:style w:type="paragraph" w:styleId="affa">
    <w:name w:val="toa heading"/>
    <w:basedOn w:val="a1"/>
    <w:next w:val="a1"/>
    <w:uiPriority w:val="99"/>
    <w:semiHidden/>
    <w:unhideWhenUsed/>
    <w:rsid w:val="00892685"/>
    <w:pPr>
      <w:spacing w:before="120"/>
    </w:pPr>
    <w:rPr>
      <w:rFonts w:asciiTheme="majorHAnsi" w:eastAsiaTheme="majorEastAsia" w:hAnsiTheme="majorHAnsi" w:cstheme="majorBidi"/>
      <w:b/>
      <w:bCs/>
      <w:sz w:val="24"/>
      <w:szCs w:val="24"/>
    </w:rPr>
  </w:style>
  <w:style w:type="paragraph" w:styleId="affb">
    <w:name w:val="caption"/>
    <w:basedOn w:val="a1"/>
    <w:next w:val="a1"/>
    <w:uiPriority w:val="35"/>
    <w:unhideWhenUsed/>
    <w:qFormat/>
    <w:rsid w:val="00892685"/>
    <w:pPr>
      <w:spacing w:after="200"/>
    </w:pPr>
    <w:rPr>
      <w:b/>
      <w:bCs/>
      <w:color w:val="4F81BD" w:themeColor="accent1"/>
      <w:sz w:val="18"/>
      <w:szCs w:val="18"/>
    </w:rPr>
  </w:style>
  <w:style w:type="character" w:customStyle="1" w:styleId="affc">
    <w:name w:val="Символ сноски"/>
    <w:basedOn w:val="a2"/>
    <w:rsid w:val="008006B4"/>
    <w:rPr>
      <w:vertAlign w:val="superscript"/>
    </w:rPr>
  </w:style>
  <w:style w:type="paragraph" w:customStyle="1" w:styleId="1f1">
    <w:name w:val="Текст1"/>
    <w:basedOn w:val="a1"/>
    <w:rsid w:val="008006B4"/>
    <w:pPr>
      <w:widowControl/>
      <w:suppressAutoHyphens/>
      <w:autoSpaceDE/>
      <w:autoSpaceDN/>
      <w:adjustRightInd/>
    </w:pPr>
    <w:rPr>
      <w:rFonts w:ascii="Courier New" w:hAnsi="Courier New" w:cs="Courier New"/>
      <w:lang w:eastAsia="ar-SA"/>
    </w:rPr>
  </w:style>
  <w:style w:type="paragraph" w:customStyle="1" w:styleId="affd">
    <w:name w:val="Заголовок"/>
    <w:basedOn w:val="a1"/>
    <w:next w:val="af2"/>
    <w:rsid w:val="008006B4"/>
    <w:pPr>
      <w:widowControl/>
      <w:suppressAutoHyphens/>
      <w:autoSpaceDE/>
      <w:autoSpaceDN/>
      <w:adjustRightInd/>
      <w:spacing w:before="240" w:after="60"/>
      <w:jc w:val="center"/>
    </w:pPr>
    <w:rPr>
      <w:rFonts w:ascii="Arial" w:hAnsi="Arial" w:cs="Arial"/>
      <w:b/>
      <w:kern w:val="1"/>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69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2269AF"/>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2269AF"/>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2269AF"/>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2269AF"/>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2269AF"/>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2269AF"/>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2269AF"/>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2269AF"/>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2269AF"/>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2269AF"/>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2269AF"/>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2269AF"/>
    <w:rPr>
      <w:rFonts w:ascii="Arial" w:eastAsia="Times New Roman" w:hAnsi="Arial" w:cs="Times New Roman"/>
      <w:sz w:val="24"/>
      <w:szCs w:val="20"/>
      <w:lang w:eastAsia="ru-RU"/>
    </w:rPr>
  </w:style>
  <w:style w:type="character" w:customStyle="1" w:styleId="40">
    <w:name w:val="Заголовок 4 Знак"/>
    <w:basedOn w:val="a2"/>
    <w:link w:val="4"/>
    <w:rsid w:val="002269AF"/>
    <w:rPr>
      <w:rFonts w:ascii="Arial" w:eastAsia="Times New Roman" w:hAnsi="Arial" w:cs="Times New Roman"/>
      <w:b/>
      <w:sz w:val="24"/>
      <w:szCs w:val="20"/>
      <w:lang w:eastAsia="ru-RU"/>
    </w:rPr>
  </w:style>
  <w:style w:type="character" w:customStyle="1" w:styleId="50">
    <w:name w:val="Заголовок 5 Знак"/>
    <w:basedOn w:val="a2"/>
    <w:link w:val="5"/>
    <w:rsid w:val="002269AF"/>
    <w:rPr>
      <w:rFonts w:ascii="Times New Roman" w:eastAsia="Times New Roman" w:hAnsi="Times New Roman" w:cs="Times New Roman"/>
      <w:szCs w:val="20"/>
      <w:lang w:eastAsia="ru-RU"/>
    </w:rPr>
  </w:style>
  <w:style w:type="character" w:customStyle="1" w:styleId="60">
    <w:name w:val="Заголовок 6 Знак"/>
    <w:basedOn w:val="a2"/>
    <w:link w:val="6"/>
    <w:rsid w:val="002269AF"/>
    <w:rPr>
      <w:rFonts w:ascii="Times New Roman" w:eastAsia="Times New Roman" w:hAnsi="Times New Roman" w:cs="Times New Roman"/>
      <w:i/>
      <w:szCs w:val="20"/>
      <w:lang w:eastAsia="ru-RU"/>
    </w:rPr>
  </w:style>
  <w:style w:type="character" w:customStyle="1" w:styleId="70">
    <w:name w:val="Заголовок 7 Знак"/>
    <w:basedOn w:val="a2"/>
    <w:link w:val="7"/>
    <w:rsid w:val="002269AF"/>
    <w:rPr>
      <w:rFonts w:ascii="Arial" w:eastAsia="Times New Roman" w:hAnsi="Arial" w:cs="Times New Roman"/>
      <w:sz w:val="20"/>
      <w:szCs w:val="20"/>
      <w:lang w:eastAsia="ru-RU"/>
    </w:rPr>
  </w:style>
  <w:style w:type="character" w:customStyle="1" w:styleId="80">
    <w:name w:val="Заголовок 8 Знак"/>
    <w:basedOn w:val="a2"/>
    <w:link w:val="8"/>
    <w:rsid w:val="002269AF"/>
    <w:rPr>
      <w:rFonts w:ascii="Arial" w:eastAsia="Times New Roman" w:hAnsi="Arial" w:cs="Times New Roman"/>
      <w:i/>
      <w:sz w:val="20"/>
      <w:szCs w:val="20"/>
      <w:lang w:eastAsia="ru-RU"/>
    </w:rPr>
  </w:style>
  <w:style w:type="character" w:customStyle="1" w:styleId="90">
    <w:name w:val="Заголовок 9 Знак"/>
    <w:basedOn w:val="a2"/>
    <w:link w:val="9"/>
    <w:rsid w:val="002269AF"/>
    <w:rPr>
      <w:rFonts w:ascii="Arial" w:eastAsia="Times New Roman" w:hAnsi="Arial" w:cs="Times New Roman"/>
      <w:b/>
      <w:i/>
      <w:sz w:val="18"/>
      <w:szCs w:val="20"/>
      <w:lang w:eastAsia="ru-RU"/>
    </w:rPr>
  </w:style>
  <w:style w:type="paragraph" w:customStyle="1" w:styleId="ConsPlusNormal">
    <w:name w:val="ConsPlusNormal"/>
    <w:link w:val="ConsPlusNormal0"/>
    <w:rsid w:val="00226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2269AF"/>
    <w:rPr>
      <w:rFonts w:ascii="Arial" w:eastAsia="Times New Roman" w:hAnsi="Arial" w:cs="Arial"/>
      <w:sz w:val="20"/>
      <w:szCs w:val="20"/>
      <w:lang w:eastAsia="ru-RU"/>
    </w:rPr>
  </w:style>
  <w:style w:type="paragraph" w:styleId="a5">
    <w:name w:val="Balloon Text"/>
    <w:basedOn w:val="a1"/>
    <w:link w:val="a6"/>
    <w:semiHidden/>
    <w:unhideWhenUsed/>
    <w:rsid w:val="002269AF"/>
    <w:rPr>
      <w:rFonts w:ascii="Tahoma" w:hAnsi="Tahoma" w:cs="Tahoma"/>
      <w:sz w:val="16"/>
      <w:szCs w:val="16"/>
    </w:rPr>
  </w:style>
  <w:style w:type="character" w:customStyle="1" w:styleId="a6">
    <w:name w:val="Текст выноски Знак"/>
    <w:basedOn w:val="a2"/>
    <w:link w:val="a5"/>
    <w:semiHidden/>
    <w:rsid w:val="002269AF"/>
    <w:rPr>
      <w:rFonts w:ascii="Tahoma" w:eastAsia="Times New Roman" w:hAnsi="Tahoma" w:cs="Tahoma"/>
      <w:sz w:val="16"/>
      <w:szCs w:val="16"/>
      <w:lang w:eastAsia="ru-RU"/>
    </w:rPr>
  </w:style>
  <w:style w:type="paragraph" w:customStyle="1" w:styleId="a">
    <w:name w:val="Раздел"/>
    <w:basedOn w:val="a1"/>
    <w:rsid w:val="002269AF"/>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2269AF"/>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2269AF"/>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2269AF"/>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2269AF"/>
    <w:rPr>
      <w:rFonts w:ascii="Times New Roman" w:eastAsia="Times New Roman" w:hAnsi="Times New Roman" w:cs="Times New Roman"/>
      <w:sz w:val="20"/>
      <w:szCs w:val="20"/>
      <w:lang w:eastAsia="ru-RU"/>
    </w:rPr>
  </w:style>
  <w:style w:type="paragraph" w:styleId="a8">
    <w:name w:val="List Bullet"/>
    <w:basedOn w:val="a1"/>
    <w:autoRedefine/>
    <w:rsid w:val="002269AF"/>
    <w:pPr>
      <w:tabs>
        <w:tab w:val="num" w:pos="900"/>
      </w:tabs>
      <w:autoSpaceDE/>
      <w:autoSpaceDN/>
      <w:adjustRightInd/>
      <w:spacing w:after="60"/>
      <w:jc w:val="both"/>
    </w:pPr>
    <w:rPr>
      <w:sz w:val="24"/>
      <w:szCs w:val="24"/>
    </w:rPr>
  </w:style>
  <w:style w:type="paragraph" w:styleId="23">
    <w:name w:val="List Bullet 2"/>
    <w:basedOn w:val="a1"/>
    <w:autoRedefine/>
    <w:rsid w:val="002269AF"/>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2269AF"/>
    <w:pPr>
      <w:widowControl/>
      <w:tabs>
        <w:tab w:val="left" w:pos="1985"/>
      </w:tabs>
      <w:autoSpaceDE/>
      <w:autoSpaceDN/>
      <w:adjustRightInd/>
      <w:spacing w:before="120" w:after="60"/>
      <w:jc w:val="both"/>
    </w:pPr>
    <w:rPr>
      <w:b/>
      <w:sz w:val="24"/>
    </w:rPr>
  </w:style>
  <w:style w:type="paragraph" w:styleId="aa">
    <w:name w:val="Subtitle"/>
    <w:basedOn w:val="a1"/>
    <w:link w:val="ab"/>
    <w:qFormat/>
    <w:rsid w:val="002269AF"/>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2269AF"/>
    <w:rPr>
      <w:rFonts w:ascii="Arial" w:eastAsia="Times New Roman" w:hAnsi="Arial" w:cs="Times New Roman"/>
      <w:sz w:val="24"/>
      <w:szCs w:val="20"/>
      <w:lang w:eastAsia="ru-RU"/>
    </w:rPr>
  </w:style>
  <w:style w:type="paragraph" w:styleId="ac">
    <w:name w:val="Plain Text"/>
    <w:basedOn w:val="a1"/>
    <w:link w:val="ad"/>
    <w:rsid w:val="002269AF"/>
    <w:pPr>
      <w:widowControl/>
      <w:autoSpaceDE/>
      <w:autoSpaceDN/>
      <w:adjustRightInd/>
    </w:pPr>
    <w:rPr>
      <w:rFonts w:ascii="Courier New" w:hAnsi="Courier New" w:cs="Courier New"/>
    </w:rPr>
  </w:style>
  <w:style w:type="character" w:customStyle="1" w:styleId="ad">
    <w:name w:val="Текст Знак"/>
    <w:basedOn w:val="a2"/>
    <w:link w:val="ac"/>
    <w:rsid w:val="002269AF"/>
    <w:rPr>
      <w:rFonts w:ascii="Courier New" w:eastAsia="Times New Roman" w:hAnsi="Courier New" w:cs="Courier New"/>
      <w:sz w:val="20"/>
      <w:szCs w:val="20"/>
      <w:lang w:eastAsia="ru-RU"/>
    </w:rPr>
  </w:style>
  <w:style w:type="paragraph" w:styleId="ae">
    <w:name w:val="Date"/>
    <w:basedOn w:val="a1"/>
    <w:next w:val="a1"/>
    <w:link w:val="af"/>
    <w:rsid w:val="002269AF"/>
    <w:pPr>
      <w:widowControl/>
      <w:autoSpaceDE/>
      <w:autoSpaceDN/>
      <w:adjustRightInd/>
      <w:spacing w:after="60"/>
      <w:jc w:val="both"/>
    </w:pPr>
    <w:rPr>
      <w:sz w:val="24"/>
    </w:rPr>
  </w:style>
  <w:style w:type="character" w:customStyle="1" w:styleId="af">
    <w:name w:val="Дата Знак"/>
    <w:basedOn w:val="a2"/>
    <w:link w:val="ae"/>
    <w:rsid w:val="002269AF"/>
    <w:rPr>
      <w:rFonts w:ascii="Times New Roman" w:eastAsia="Times New Roman" w:hAnsi="Times New Roman" w:cs="Times New Roman"/>
      <w:sz w:val="24"/>
      <w:szCs w:val="20"/>
      <w:lang w:eastAsia="ru-RU"/>
    </w:rPr>
  </w:style>
  <w:style w:type="paragraph" w:styleId="31">
    <w:name w:val="toc 3"/>
    <w:basedOn w:val="a1"/>
    <w:next w:val="a1"/>
    <w:autoRedefine/>
    <w:semiHidden/>
    <w:rsid w:val="002269AF"/>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2269AF"/>
    <w:pPr>
      <w:widowControl/>
      <w:autoSpaceDE/>
      <w:autoSpaceDN/>
      <w:adjustRightInd/>
      <w:spacing w:before="100" w:beforeAutospacing="1" w:after="100" w:afterAutospacing="1"/>
    </w:pPr>
    <w:rPr>
      <w:sz w:val="24"/>
      <w:szCs w:val="24"/>
    </w:rPr>
  </w:style>
  <w:style w:type="character" w:styleId="af0">
    <w:name w:val="page number"/>
    <w:basedOn w:val="a2"/>
    <w:rsid w:val="002269AF"/>
    <w:rPr>
      <w:rFonts w:ascii="Times New Roman" w:hAnsi="Times New Roman"/>
    </w:rPr>
  </w:style>
  <w:style w:type="paragraph" w:styleId="32">
    <w:name w:val="Body Text 3"/>
    <w:basedOn w:val="a1"/>
    <w:link w:val="33"/>
    <w:rsid w:val="002269AF"/>
    <w:pPr>
      <w:spacing w:after="120"/>
    </w:pPr>
    <w:rPr>
      <w:sz w:val="16"/>
      <w:szCs w:val="16"/>
    </w:rPr>
  </w:style>
  <w:style w:type="character" w:customStyle="1" w:styleId="33">
    <w:name w:val="Основной текст 3 Знак"/>
    <w:basedOn w:val="a2"/>
    <w:link w:val="32"/>
    <w:rsid w:val="002269AF"/>
    <w:rPr>
      <w:rFonts w:ascii="Times New Roman" w:eastAsia="Times New Roman" w:hAnsi="Times New Roman" w:cs="Times New Roman"/>
      <w:sz w:val="16"/>
      <w:szCs w:val="16"/>
      <w:lang w:eastAsia="ru-RU"/>
    </w:rPr>
  </w:style>
  <w:style w:type="character" w:customStyle="1" w:styleId="af1">
    <w:name w:val="Основной шрифт"/>
    <w:rsid w:val="002269AF"/>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2269AF"/>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2269AF"/>
    <w:rPr>
      <w:rFonts w:ascii="Times New Roman" w:eastAsia="Times New Roman" w:hAnsi="Times New Roman" w:cs="Times New Roman"/>
      <w:sz w:val="20"/>
      <w:szCs w:val="20"/>
      <w:lang w:eastAsia="ru-RU"/>
    </w:rPr>
  </w:style>
  <w:style w:type="paragraph" w:customStyle="1" w:styleId="ConsTitle">
    <w:name w:val="ConsTitle"/>
    <w:rsid w:val="002269AF"/>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2269AF"/>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2269AF"/>
    <w:rPr>
      <w:rFonts w:ascii="Arial" w:eastAsia="Times New Roman" w:hAnsi="Arial" w:cs="Times New Roman"/>
      <w:b/>
      <w:kern w:val="28"/>
      <w:sz w:val="32"/>
      <w:szCs w:val="20"/>
      <w:lang w:eastAsia="ru-RU"/>
    </w:rPr>
  </w:style>
  <w:style w:type="paragraph" w:styleId="a0">
    <w:name w:val="Body Text Indent"/>
    <w:basedOn w:val="a1"/>
    <w:link w:val="af6"/>
    <w:rsid w:val="002269AF"/>
    <w:pPr>
      <w:numPr>
        <w:ilvl w:val="2"/>
        <w:numId w:val="5"/>
      </w:numPr>
      <w:tabs>
        <w:tab w:val="clear" w:pos="1429"/>
      </w:tabs>
      <w:spacing w:after="120"/>
      <w:ind w:left="283" w:firstLine="0"/>
    </w:pPr>
  </w:style>
  <w:style w:type="character" w:customStyle="1" w:styleId="af6">
    <w:name w:val="Основной текст с отступом Знак"/>
    <w:basedOn w:val="a2"/>
    <w:link w:val="a0"/>
    <w:rsid w:val="002269AF"/>
    <w:rPr>
      <w:rFonts w:ascii="Times New Roman" w:eastAsia="Times New Roman" w:hAnsi="Times New Roman" w:cs="Times New Roman"/>
      <w:sz w:val="20"/>
      <w:szCs w:val="20"/>
      <w:lang w:eastAsia="ru-RU"/>
    </w:rPr>
  </w:style>
  <w:style w:type="character" w:styleId="af7">
    <w:name w:val="Hyperlink"/>
    <w:basedOn w:val="a2"/>
    <w:rsid w:val="002269AF"/>
    <w:rPr>
      <w:color w:val="0000FF"/>
      <w:u w:val="single"/>
    </w:rPr>
  </w:style>
  <w:style w:type="paragraph" w:customStyle="1" w:styleId="af8">
    <w:name w:val="Спис_заголовок"/>
    <w:basedOn w:val="a1"/>
    <w:next w:val="af9"/>
    <w:rsid w:val="002269AF"/>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2269AF"/>
    <w:pPr>
      <w:ind w:left="283" w:hanging="283"/>
    </w:pPr>
  </w:style>
  <w:style w:type="paragraph" w:customStyle="1" w:styleId="11">
    <w:name w:val="Номер1"/>
    <w:basedOn w:val="af9"/>
    <w:rsid w:val="002269AF"/>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2269AF"/>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26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2269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2269AF"/>
    <w:rPr>
      <w:rFonts w:ascii="Courier New" w:eastAsia="Times New Roman" w:hAnsi="Courier New" w:cs="Courier New"/>
      <w:sz w:val="20"/>
      <w:szCs w:val="20"/>
      <w:lang w:eastAsia="ru-RU"/>
    </w:rPr>
  </w:style>
  <w:style w:type="paragraph" w:styleId="41">
    <w:name w:val="List Bullet 4"/>
    <w:basedOn w:val="a1"/>
    <w:autoRedefine/>
    <w:rsid w:val="002269AF"/>
    <w:pPr>
      <w:tabs>
        <w:tab w:val="num" w:pos="1389"/>
      </w:tabs>
      <w:ind w:left="1389" w:hanging="360"/>
    </w:pPr>
  </w:style>
  <w:style w:type="paragraph" w:styleId="34">
    <w:name w:val="Body Text Indent 3"/>
    <w:basedOn w:val="a1"/>
    <w:link w:val="35"/>
    <w:rsid w:val="002269AF"/>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2269AF"/>
    <w:rPr>
      <w:rFonts w:ascii="Times New Roman" w:eastAsia="Times New Roman" w:hAnsi="Times New Roman" w:cs="Times New Roman"/>
      <w:sz w:val="16"/>
      <w:szCs w:val="16"/>
      <w:lang w:eastAsia="ru-RU"/>
    </w:rPr>
  </w:style>
  <w:style w:type="paragraph" w:styleId="afa">
    <w:name w:val="footer"/>
    <w:basedOn w:val="a1"/>
    <w:link w:val="afb"/>
    <w:uiPriority w:val="99"/>
    <w:rsid w:val="002269AF"/>
    <w:pPr>
      <w:tabs>
        <w:tab w:val="center" w:pos="4677"/>
        <w:tab w:val="right" w:pos="9355"/>
      </w:tabs>
    </w:pPr>
  </w:style>
  <w:style w:type="character" w:customStyle="1" w:styleId="afb">
    <w:name w:val="Нижний колонтитул Знак"/>
    <w:basedOn w:val="a2"/>
    <w:link w:val="afa"/>
    <w:uiPriority w:val="99"/>
    <w:rsid w:val="002269AF"/>
    <w:rPr>
      <w:rFonts w:ascii="Times New Roman" w:eastAsia="Times New Roman" w:hAnsi="Times New Roman" w:cs="Times New Roman"/>
      <w:sz w:val="20"/>
      <w:szCs w:val="20"/>
      <w:lang w:eastAsia="ru-RU"/>
    </w:rPr>
  </w:style>
  <w:style w:type="character" w:styleId="afc">
    <w:name w:val="FollowedHyperlink"/>
    <w:basedOn w:val="a2"/>
    <w:rsid w:val="002269AF"/>
    <w:rPr>
      <w:color w:val="800080"/>
      <w:u w:val="single"/>
    </w:rPr>
  </w:style>
  <w:style w:type="paragraph" w:customStyle="1" w:styleId="font0">
    <w:name w:val="font0"/>
    <w:basedOn w:val="a1"/>
    <w:rsid w:val="002269AF"/>
    <w:pPr>
      <w:widowControl/>
      <w:autoSpaceDE/>
      <w:autoSpaceDN/>
      <w:adjustRightInd/>
      <w:spacing w:before="100" w:beforeAutospacing="1" w:after="100" w:afterAutospacing="1"/>
    </w:pPr>
    <w:rPr>
      <w:rFonts w:ascii="Arial" w:hAnsi="Arial"/>
    </w:rPr>
  </w:style>
  <w:style w:type="paragraph" w:customStyle="1" w:styleId="font5">
    <w:name w:val="font5"/>
    <w:basedOn w:val="a1"/>
    <w:rsid w:val="002269AF"/>
    <w:pPr>
      <w:widowControl/>
      <w:autoSpaceDE/>
      <w:autoSpaceDN/>
      <w:adjustRightInd/>
      <w:spacing w:before="100" w:beforeAutospacing="1" w:after="100" w:afterAutospacing="1"/>
    </w:pPr>
  </w:style>
  <w:style w:type="paragraph" w:customStyle="1" w:styleId="xl24">
    <w:name w:val="xl24"/>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2269AF"/>
    <w:pPr>
      <w:widowControl/>
      <w:autoSpaceDE/>
      <w:autoSpaceDN/>
      <w:adjustRightInd/>
      <w:spacing w:before="100" w:beforeAutospacing="1" w:after="100" w:afterAutospacing="1"/>
    </w:pPr>
    <w:rPr>
      <w:sz w:val="24"/>
      <w:szCs w:val="24"/>
    </w:rPr>
  </w:style>
  <w:style w:type="paragraph" w:customStyle="1" w:styleId="xl32">
    <w:name w:val="xl32"/>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2269A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2269A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2269AF"/>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2269A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2269A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2269AF"/>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2269A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2269AF"/>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2269AF"/>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2269AF"/>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2269AF"/>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2269AF"/>
    <w:pPr>
      <w:widowControl/>
      <w:autoSpaceDE/>
      <w:autoSpaceDN/>
      <w:adjustRightInd/>
      <w:spacing w:before="100" w:beforeAutospacing="1" w:after="100" w:afterAutospacing="1"/>
    </w:pPr>
    <w:rPr>
      <w:sz w:val="24"/>
      <w:szCs w:val="24"/>
    </w:rPr>
  </w:style>
  <w:style w:type="paragraph" w:customStyle="1" w:styleId="xl45">
    <w:name w:val="xl45"/>
    <w:basedOn w:val="a1"/>
    <w:rsid w:val="002269AF"/>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2269A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2269AF"/>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2269A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2269AF"/>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2269AF"/>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2269AF"/>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2269AF"/>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2269AF"/>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2269AF"/>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2269AF"/>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2269AF"/>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2269AF"/>
    <w:rPr>
      <w:sz w:val="16"/>
      <w:szCs w:val="16"/>
      <w:lang w:val="ru-RU" w:eastAsia="ru-RU" w:bidi="ar-SA"/>
    </w:rPr>
  </w:style>
  <w:style w:type="paragraph" w:customStyle="1" w:styleId="ConsPlusNonformat">
    <w:name w:val="ConsPlusNonformat"/>
    <w:rsid w:val="002269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2269AF"/>
    <w:pPr>
      <w:tabs>
        <w:tab w:val="num" w:pos="1209"/>
      </w:tabs>
      <w:ind w:left="1209" w:hanging="360"/>
    </w:pPr>
  </w:style>
  <w:style w:type="character" w:customStyle="1" w:styleId="Web1">
    <w:name w:val="Обычный (Web) Знак Знак1"/>
    <w:basedOn w:val="a2"/>
    <w:rsid w:val="002269AF"/>
    <w:rPr>
      <w:sz w:val="24"/>
      <w:szCs w:val="24"/>
      <w:lang w:val="ru-RU" w:eastAsia="ru-RU" w:bidi="ar-SA"/>
    </w:rPr>
  </w:style>
  <w:style w:type="paragraph" w:customStyle="1" w:styleId="Web2">
    <w:name w:val="Обычный (Web)"/>
    <w:basedOn w:val="a1"/>
    <w:link w:val="Web10"/>
    <w:rsid w:val="002269AF"/>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2269AF"/>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2269AF"/>
    <w:rPr>
      <w:sz w:val="24"/>
      <w:szCs w:val="24"/>
      <w:lang w:val="ru-RU" w:eastAsia="ru-RU" w:bidi="ar-SA"/>
    </w:rPr>
  </w:style>
  <w:style w:type="paragraph" w:styleId="25">
    <w:name w:val="Body Text 2"/>
    <w:basedOn w:val="a1"/>
    <w:link w:val="26"/>
    <w:rsid w:val="002269AF"/>
    <w:pPr>
      <w:spacing w:after="120" w:line="480" w:lineRule="auto"/>
    </w:pPr>
  </w:style>
  <w:style w:type="character" w:customStyle="1" w:styleId="26">
    <w:name w:val="Основной текст 2 Знак"/>
    <w:basedOn w:val="a2"/>
    <w:link w:val="25"/>
    <w:rsid w:val="002269AF"/>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2269AF"/>
    <w:pPr>
      <w:widowControl/>
      <w:autoSpaceDE/>
      <w:autoSpaceDN/>
      <w:adjustRightInd/>
      <w:ind w:left="566" w:hanging="283"/>
    </w:pPr>
  </w:style>
  <w:style w:type="paragraph" w:customStyle="1" w:styleId="15">
    <w:name w:val="Знак Знак1 Знак"/>
    <w:basedOn w:val="a1"/>
    <w:rsid w:val="002269AF"/>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2269AF"/>
    <w:pPr>
      <w:keepNext/>
      <w:autoSpaceDE/>
      <w:autoSpaceDN/>
      <w:adjustRightInd/>
      <w:jc w:val="center"/>
    </w:pPr>
    <w:rPr>
      <w:b/>
      <w:sz w:val="24"/>
    </w:rPr>
  </w:style>
  <w:style w:type="paragraph" w:customStyle="1" w:styleId="17">
    <w:name w:val="Знак Знак Знак Знак Знак Знак1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2269AF"/>
  </w:style>
  <w:style w:type="character" w:customStyle="1" w:styleId="aff0">
    <w:name w:val="Текст сноски Знак"/>
    <w:basedOn w:val="a2"/>
    <w:link w:val="aff"/>
    <w:semiHidden/>
    <w:rsid w:val="002269AF"/>
    <w:rPr>
      <w:rFonts w:ascii="Times New Roman" w:eastAsia="Times New Roman" w:hAnsi="Times New Roman" w:cs="Times New Roman"/>
      <w:sz w:val="20"/>
      <w:szCs w:val="20"/>
      <w:lang w:eastAsia="ru-RU"/>
    </w:rPr>
  </w:style>
  <w:style w:type="character" w:styleId="aff1">
    <w:name w:val="footnote reference"/>
    <w:basedOn w:val="a2"/>
    <w:semiHidden/>
    <w:rsid w:val="002269AF"/>
    <w:rPr>
      <w:vertAlign w:val="superscript"/>
    </w:rPr>
  </w:style>
  <w:style w:type="character" w:customStyle="1" w:styleId="aff2">
    <w:name w:val="Текст концевой сноски Знак"/>
    <w:basedOn w:val="a2"/>
    <w:link w:val="aff3"/>
    <w:semiHidden/>
    <w:rsid w:val="002269AF"/>
    <w:rPr>
      <w:rFonts w:ascii="Times New Roman" w:eastAsia="Times New Roman" w:hAnsi="Times New Roman" w:cs="Times New Roman"/>
      <w:sz w:val="20"/>
      <w:szCs w:val="20"/>
      <w:lang w:eastAsia="ru-RU"/>
    </w:rPr>
  </w:style>
  <w:style w:type="paragraph" w:styleId="aff3">
    <w:name w:val="endnote text"/>
    <w:basedOn w:val="a1"/>
    <w:link w:val="aff2"/>
    <w:semiHidden/>
    <w:rsid w:val="002269AF"/>
  </w:style>
  <w:style w:type="character" w:customStyle="1" w:styleId="18">
    <w:name w:val="Текст концевой сноски Знак1"/>
    <w:basedOn w:val="a2"/>
    <w:uiPriority w:val="99"/>
    <w:semiHidden/>
    <w:rsid w:val="002269AF"/>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226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2269AF"/>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2269AF"/>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2269AF"/>
    <w:pPr>
      <w:widowControl/>
      <w:autoSpaceDE/>
      <w:autoSpaceDN/>
      <w:adjustRightInd/>
      <w:spacing w:before="100" w:beforeAutospacing="1" w:after="100" w:afterAutospacing="1"/>
    </w:pPr>
    <w:rPr>
      <w:sz w:val="24"/>
      <w:szCs w:val="24"/>
    </w:rPr>
  </w:style>
  <w:style w:type="paragraph" w:customStyle="1" w:styleId="Iauiue">
    <w:name w:val="Iau?iue"/>
    <w:rsid w:val="002269AF"/>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269AF"/>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2269AF"/>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2269AF"/>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2269AF"/>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2269AF"/>
    <w:pPr>
      <w:autoSpaceDE/>
      <w:autoSpaceDN/>
      <w:adjustRightInd/>
      <w:ind w:firstLine="567"/>
      <w:jc w:val="both"/>
    </w:pPr>
    <w:rPr>
      <w:sz w:val="24"/>
    </w:rPr>
  </w:style>
  <w:style w:type="character" w:customStyle="1" w:styleId="Web4">
    <w:name w:val="Обычный (Web) Знак Знак Знак Знак"/>
    <w:basedOn w:val="a2"/>
    <w:rsid w:val="002269AF"/>
    <w:rPr>
      <w:sz w:val="24"/>
      <w:szCs w:val="24"/>
      <w:lang w:val="ru-RU" w:eastAsia="ru-RU" w:bidi="ar-SA"/>
    </w:rPr>
  </w:style>
  <w:style w:type="paragraph" w:customStyle="1" w:styleId="36">
    <w:name w:val="Раздел 3"/>
    <w:basedOn w:val="a1"/>
    <w:rsid w:val="002269AF"/>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2269A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2269AF"/>
    <w:rPr>
      <w:rFonts w:cs="Times New Roman"/>
    </w:rPr>
  </w:style>
  <w:style w:type="character" w:styleId="aff6">
    <w:name w:val="Strong"/>
    <w:basedOn w:val="a2"/>
    <w:qFormat/>
    <w:rsid w:val="002269AF"/>
    <w:rPr>
      <w:rFonts w:cs="Times New Roman"/>
      <w:b/>
      <w:bCs/>
    </w:rPr>
  </w:style>
  <w:style w:type="paragraph" w:customStyle="1" w:styleId="table1">
    <w:name w:val="table1"/>
    <w:basedOn w:val="a1"/>
    <w:rsid w:val="002269AF"/>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2269AF"/>
    <w:pPr>
      <w:widowControl/>
      <w:autoSpaceDE/>
      <w:autoSpaceDN/>
      <w:adjustRightInd/>
      <w:spacing w:before="100" w:beforeAutospacing="1" w:after="100" w:afterAutospacing="1"/>
    </w:pPr>
    <w:rPr>
      <w:sz w:val="24"/>
      <w:szCs w:val="24"/>
    </w:rPr>
  </w:style>
  <w:style w:type="character" w:customStyle="1" w:styleId="style21">
    <w:name w:val="style21"/>
    <w:basedOn w:val="a2"/>
    <w:rsid w:val="002269AF"/>
    <w:rPr>
      <w:rFonts w:ascii="Verdana" w:hAnsi="Verdana" w:hint="default"/>
      <w:b/>
      <w:bCs/>
      <w:color w:val="999999"/>
      <w:sz w:val="36"/>
      <w:szCs w:val="36"/>
    </w:rPr>
  </w:style>
  <w:style w:type="table" w:styleId="aff7">
    <w:name w:val="Table Grid"/>
    <w:basedOn w:val="a3"/>
    <w:uiPriority w:val="59"/>
    <w:rsid w:val="00C52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List Paragraph"/>
    <w:basedOn w:val="a1"/>
    <w:uiPriority w:val="34"/>
    <w:qFormat/>
    <w:rsid w:val="00866BD8"/>
    <w:pPr>
      <w:ind w:left="720"/>
      <w:contextualSpacing/>
    </w:pPr>
  </w:style>
  <w:style w:type="character" w:styleId="aff9">
    <w:name w:val="endnote reference"/>
    <w:basedOn w:val="a2"/>
    <w:semiHidden/>
    <w:unhideWhenUsed/>
    <w:rsid w:val="00892685"/>
    <w:rPr>
      <w:vertAlign w:val="superscript"/>
    </w:rPr>
  </w:style>
  <w:style w:type="paragraph" w:styleId="affa">
    <w:name w:val="toa heading"/>
    <w:basedOn w:val="a1"/>
    <w:next w:val="a1"/>
    <w:uiPriority w:val="99"/>
    <w:semiHidden/>
    <w:unhideWhenUsed/>
    <w:rsid w:val="00892685"/>
    <w:pPr>
      <w:spacing w:before="120"/>
    </w:pPr>
    <w:rPr>
      <w:rFonts w:asciiTheme="majorHAnsi" w:eastAsiaTheme="majorEastAsia" w:hAnsiTheme="majorHAnsi" w:cstheme="majorBidi"/>
      <w:b/>
      <w:bCs/>
      <w:sz w:val="24"/>
      <w:szCs w:val="24"/>
    </w:rPr>
  </w:style>
  <w:style w:type="paragraph" w:styleId="affb">
    <w:name w:val="caption"/>
    <w:basedOn w:val="a1"/>
    <w:next w:val="a1"/>
    <w:uiPriority w:val="35"/>
    <w:unhideWhenUsed/>
    <w:qFormat/>
    <w:rsid w:val="00892685"/>
    <w:pPr>
      <w:spacing w:after="200"/>
    </w:pPr>
    <w:rPr>
      <w:b/>
      <w:bCs/>
      <w:color w:val="4F81BD" w:themeColor="accent1"/>
      <w:sz w:val="18"/>
      <w:szCs w:val="18"/>
    </w:rPr>
  </w:style>
  <w:style w:type="character" w:customStyle="1" w:styleId="affc">
    <w:name w:val="Символ сноски"/>
    <w:basedOn w:val="a2"/>
    <w:rsid w:val="008006B4"/>
    <w:rPr>
      <w:vertAlign w:val="superscript"/>
    </w:rPr>
  </w:style>
  <w:style w:type="paragraph" w:customStyle="1" w:styleId="1f1">
    <w:name w:val="Текст1"/>
    <w:basedOn w:val="a1"/>
    <w:rsid w:val="008006B4"/>
    <w:pPr>
      <w:widowControl/>
      <w:suppressAutoHyphens/>
      <w:autoSpaceDE/>
      <w:autoSpaceDN/>
      <w:adjustRightInd/>
    </w:pPr>
    <w:rPr>
      <w:rFonts w:ascii="Courier New" w:hAnsi="Courier New" w:cs="Courier New"/>
      <w:lang w:eastAsia="ar-SA"/>
    </w:rPr>
  </w:style>
  <w:style w:type="paragraph" w:customStyle="1" w:styleId="affd">
    <w:name w:val="Заголовок"/>
    <w:basedOn w:val="a1"/>
    <w:next w:val="af2"/>
    <w:rsid w:val="008006B4"/>
    <w:pPr>
      <w:widowControl/>
      <w:suppressAutoHyphens/>
      <w:autoSpaceDE/>
      <w:autoSpaceDN/>
      <w:adjustRightInd/>
      <w:spacing w:before="240" w:after="60"/>
      <w:jc w:val="center"/>
    </w:pPr>
    <w:rPr>
      <w:rFonts w:ascii="Arial" w:hAnsi="Arial" w:cs="Arial"/>
      <w:b/>
      <w:kern w:val="1"/>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g@ivgo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1F8E161-DD5B-4C54-99EA-BF2958BF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46</Pages>
  <Words>20354</Words>
  <Characters>116020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97</cp:revision>
  <cp:lastPrinted>2012-03-29T06:57:00Z</cp:lastPrinted>
  <dcterms:created xsi:type="dcterms:W3CDTF">2012-03-23T12:28:00Z</dcterms:created>
  <dcterms:modified xsi:type="dcterms:W3CDTF">2012-03-30T07:26:00Z</dcterms:modified>
</cp:coreProperties>
</file>