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FD1" w:rsidRPr="00594665" w:rsidRDefault="00A51FD1" w:rsidP="00A51FD1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A51FD1" w:rsidRPr="00A51FD1" w:rsidRDefault="00A51FD1" w:rsidP="00A51FD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</w:t>
      </w:r>
      <w:r w:rsidRPr="00EA3B8D">
        <w:rPr>
          <w:b/>
          <w:sz w:val="24"/>
          <w:szCs w:val="24"/>
        </w:rPr>
        <w:t>013330000171</w:t>
      </w:r>
      <w:r>
        <w:rPr>
          <w:b/>
          <w:sz w:val="24"/>
          <w:szCs w:val="24"/>
        </w:rPr>
        <w:t>3</w:t>
      </w:r>
      <w:r w:rsidRPr="00EA3B8D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>03</w:t>
      </w:r>
      <w:r w:rsidRPr="00A51FD1">
        <w:rPr>
          <w:b/>
          <w:sz w:val="24"/>
          <w:szCs w:val="24"/>
        </w:rPr>
        <w:t>14</w:t>
      </w:r>
    </w:p>
    <w:p w:rsidR="00A51FD1" w:rsidRPr="0036726B" w:rsidRDefault="00A51FD1" w:rsidP="00A51FD1">
      <w:pPr>
        <w:ind w:left="284" w:right="-191"/>
        <w:jc w:val="center"/>
        <w:rPr>
          <w:i/>
          <w:sz w:val="24"/>
          <w:szCs w:val="24"/>
        </w:rPr>
      </w:pPr>
      <w:r w:rsidRPr="0036726B">
        <w:rPr>
          <w:i/>
          <w:sz w:val="24"/>
          <w:szCs w:val="24"/>
          <w:lang w:val="en-US"/>
        </w:rPr>
        <w:t>(</w:t>
      </w:r>
      <w:r w:rsidRPr="0036726B">
        <w:rPr>
          <w:i/>
          <w:sz w:val="24"/>
          <w:szCs w:val="24"/>
        </w:rPr>
        <w:t>Совместные торги)</w:t>
      </w:r>
    </w:p>
    <w:p w:rsidR="00A51FD1" w:rsidRPr="00485FFA" w:rsidRDefault="00A51FD1" w:rsidP="00A51FD1">
      <w:pPr>
        <w:ind w:left="284" w:right="-191"/>
        <w:jc w:val="center"/>
        <w:rPr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7"/>
        <w:gridCol w:w="10042"/>
      </w:tblGrid>
      <w:tr w:rsidR="00A51FD1" w:rsidRPr="00DE6734" w:rsidTr="00FC345A">
        <w:trPr>
          <w:tblCellSpacing w:w="15" w:type="dxa"/>
        </w:trPr>
        <w:tc>
          <w:tcPr>
            <w:tcW w:w="0" w:type="auto"/>
            <w:vAlign w:val="center"/>
          </w:tcPr>
          <w:p w:rsidR="00A51FD1" w:rsidRPr="00DE6734" w:rsidRDefault="00A51FD1" w:rsidP="00FC345A">
            <w:pPr>
              <w:ind w:left="284" w:right="-191"/>
              <w:rPr>
                <w:sz w:val="24"/>
                <w:szCs w:val="24"/>
              </w:rPr>
            </w:pPr>
            <w:proofErr w:type="gramStart"/>
            <w:r w:rsidRPr="00DE6734">
              <w:rPr>
                <w:sz w:val="24"/>
                <w:szCs w:val="24"/>
              </w:rPr>
              <w:t>г</w:t>
            </w:r>
            <w:proofErr w:type="gramEnd"/>
            <w:r w:rsidRPr="00DE673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:rsidR="00A51FD1" w:rsidRPr="00DE6734" w:rsidRDefault="00A51FD1" w:rsidP="00FC345A">
            <w:pPr>
              <w:ind w:left="-37"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Иваново, пл. Революции, 6                                                                                        2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13</w:t>
            </w:r>
          </w:p>
        </w:tc>
      </w:tr>
    </w:tbl>
    <w:p w:rsidR="00A51FD1" w:rsidRDefault="00A51FD1" w:rsidP="00A51FD1">
      <w:pPr>
        <w:ind w:left="284" w:right="-191" w:firstLine="425"/>
        <w:jc w:val="both"/>
        <w:rPr>
          <w:sz w:val="24"/>
          <w:szCs w:val="24"/>
        </w:rPr>
      </w:pPr>
    </w:p>
    <w:p w:rsidR="00A51FD1" w:rsidRPr="00605360" w:rsidRDefault="00A51FD1" w:rsidP="00A51FD1">
      <w:pPr>
        <w:ind w:left="284"/>
        <w:jc w:val="both"/>
        <w:rPr>
          <w:b/>
          <w:sz w:val="10"/>
          <w:szCs w:val="10"/>
        </w:rPr>
      </w:pPr>
      <w:r>
        <w:rPr>
          <w:sz w:val="24"/>
          <w:szCs w:val="24"/>
        </w:rPr>
        <w:t>1. З</w:t>
      </w:r>
      <w:r w:rsidRPr="00A12061">
        <w:rPr>
          <w:sz w:val="24"/>
          <w:szCs w:val="24"/>
        </w:rPr>
        <w:t>аказчиком является</w:t>
      </w:r>
      <w:r w:rsidRPr="00A676D1">
        <w:rPr>
          <w:sz w:val="24"/>
          <w:szCs w:val="24"/>
        </w:rPr>
        <w:t xml:space="preserve">: </w:t>
      </w:r>
      <w:r w:rsidRPr="00A51FD1">
        <w:rPr>
          <w:sz w:val="24"/>
          <w:szCs w:val="24"/>
        </w:rPr>
        <w:t>5</w:t>
      </w:r>
      <w:r w:rsidRPr="00007D0B">
        <w:rPr>
          <w:sz w:val="24"/>
          <w:szCs w:val="24"/>
        </w:rPr>
        <w:t xml:space="preserve"> З</w:t>
      </w:r>
      <w:r>
        <w:rPr>
          <w:sz w:val="24"/>
          <w:szCs w:val="24"/>
        </w:rPr>
        <w:t>аказчиков согласно приложению</w:t>
      </w:r>
      <w:r w:rsidRPr="00007D0B">
        <w:rPr>
          <w:sz w:val="24"/>
          <w:szCs w:val="24"/>
        </w:rPr>
        <w:t xml:space="preserve"> к документации об открытом аукционе в электронной форме</w:t>
      </w:r>
      <w:r>
        <w:rPr>
          <w:sz w:val="24"/>
          <w:szCs w:val="24"/>
        </w:rPr>
        <w:t>.</w:t>
      </w:r>
    </w:p>
    <w:p w:rsidR="00A51FD1" w:rsidRPr="00A51FD1" w:rsidRDefault="00A51FD1" w:rsidP="00A51FD1">
      <w:pPr>
        <w:pStyle w:val="ConsPlusNormal"/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BD7">
        <w:rPr>
          <w:rFonts w:ascii="Times New Roman" w:hAnsi="Times New Roman" w:cs="Times New Roman"/>
          <w:sz w:val="24"/>
          <w:szCs w:val="24"/>
        </w:rPr>
        <w:t xml:space="preserve">2. Наименование предмета муниципального контракта: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51FD1">
        <w:rPr>
          <w:rFonts w:ascii="Times New Roman" w:eastAsia="Calibri" w:hAnsi="Times New Roman" w:cs="Times New Roman"/>
          <w:sz w:val="24"/>
          <w:szCs w:val="24"/>
        </w:rPr>
        <w:t>Выполнение работ по капитальному ремонту помещений  бюджетного образовательного учреждения города Иванова (совместные торги)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E0BD7">
        <w:rPr>
          <w:rFonts w:ascii="Times New Roman" w:hAnsi="Times New Roman" w:cs="Times New Roman"/>
          <w:sz w:val="24"/>
          <w:szCs w:val="24"/>
        </w:rPr>
        <w:t>.</w:t>
      </w:r>
    </w:p>
    <w:p w:rsidR="00A51FD1" w:rsidRPr="005D6BC8" w:rsidRDefault="00A51FD1" w:rsidP="00A51FD1">
      <w:pPr>
        <w:ind w:right="-1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</w:t>
      </w:r>
      <w:r w:rsidRPr="005D6BC8">
        <w:rPr>
          <w:sz w:val="24"/>
          <w:szCs w:val="24"/>
        </w:rPr>
        <w:t xml:space="preserve">. Начальная (максимальная) цена </w:t>
      </w:r>
      <w:r>
        <w:rPr>
          <w:sz w:val="24"/>
          <w:szCs w:val="24"/>
        </w:rPr>
        <w:t>муниципального контракта</w:t>
      </w:r>
      <w:r w:rsidRPr="0028308D">
        <w:rPr>
          <w:sz w:val="24"/>
          <w:szCs w:val="24"/>
        </w:rPr>
        <w:t xml:space="preserve">: </w:t>
      </w:r>
      <w:r w:rsidRPr="00A51FD1">
        <w:rPr>
          <w:sz w:val="24"/>
          <w:szCs w:val="24"/>
        </w:rPr>
        <w:t>6 713 167,95</w:t>
      </w:r>
      <w:r w:rsidRPr="00A51FD1">
        <w:t xml:space="preserve"> </w:t>
      </w:r>
      <w:r>
        <w:rPr>
          <w:sz w:val="24"/>
          <w:szCs w:val="24"/>
        </w:rPr>
        <w:t>руб</w:t>
      </w:r>
      <w:r w:rsidRPr="006E191C">
        <w:rPr>
          <w:sz w:val="24"/>
          <w:szCs w:val="24"/>
        </w:rPr>
        <w:t>.</w:t>
      </w:r>
    </w:p>
    <w:p w:rsidR="00A51FD1" w:rsidRDefault="00A51FD1" w:rsidP="00A51FD1">
      <w:pPr>
        <w:ind w:left="284" w:right="4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4.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</w:t>
      </w:r>
      <w:r w:rsidRPr="005B5123">
        <w:rPr>
          <w:sz w:val="24"/>
          <w:szCs w:val="24"/>
        </w:rPr>
        <w:t>рме были размещены «</w:t>
      </w:r>
      <w:r w:rsidRPr="00A51FD1">
        <w:rPr>
          <w:sz w:val="24"/>
          <w:szCs w:val="24"/>
        </w:rPr>
        <w:t>29</w:t>
      </w:r>
      <w:r w:rsidRPr="005B5123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мая </w:t>
      </w:r>
      <w:r w:rsidRPr="005B5123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5B5123">
        <w:rPr>
          <w:sz w:val="24"/>
          <w:szCs w:val="24"/>
        </w:rPr>
        <w:t xml:space="preserve"> года </w:t>
      </w:r>
      <w:r w:rsidRPr="00EC4A6C">
        <w:rPr>
          <w:sz w:val="24"/>
          <w:szCs w:val="24"/>
        </w:rPr>
        <w:t xml:space="preserve">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>
        <w:rPr>
          <w:sz w:val="24"/>
          <w:szCs w:val="24"/>
        </w:rPr>
        <w:t>в информационно-</w:t>
      </w:r>
      <w:r w:rsidRPr="008D1443">
        <w:rPr>
          <w:sz w:val="24"/>
          <w:szCs w:val="24"/>
        </w:rPr>
        <w:t>телекоммуникаци</w:t>
      </w:r>
      <w:r>
        <w:rPr>
          <w:sz w:val="24"/>
          <w:szCs w:val="24"/>
        </w:rPr>
        <w:t xml:space="preserve">онной сети «Интернет» на сайте: </w:t>
      </w:r>
      <w:r w:rsidRPr="008D1443">
        <w:rPr>
          <w:sz w:val="24"/>
          <w:szCs w:val="24"/>
          <w:lang w:val="en-US"/>
        </w:rPr>
        <w:t>http</w:t>
      </w:r>
      <w:r w:rsidRPr="008D1443">
        <w:rPr>
          <w:sz w:val="24"/>
          <w:szCs w:val="24"/>
        </w:rPr>
        <w:t>://rts-tender.ru.</w:t>
      </w:r>
    </w:p>
    <w:p w:rsidR="00A51FD1" w:rsidRDefault="00A51FD1" w:rsidP="00A51FD1">
      <w:pPr>
        <w:ind w:left="284" w:right="40"/>
        <w:jc w:val="both"/>
        <w:rPr>
          <w:sz w:val="24"/>
          <w:szCs w:val="24"/>
        </w:rPr>
      </w:pPr>
      <w:r w:rsidRPr="000B2F42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0B2F42">
        <w:rPr>
          <w:sz w:val="24"/>
          <w:szCs w:val="24"/>
        </w:rPr>
        <w:t xml:space="preserve">Процедура рассмотрения заявок на участие в открытом аукционе в электронной форме проводилась аукционной комиссией по размещению заказов для муниципальных нужд города Иванова </w:t>
      </w:r>
      <w:r>
        <w:rPr>
          <w:sz w:val="24"/>
          <w:szCs w:val="24"/>
        </w:rPr>
        <w:t>25</w:t>
      </w:r>
      <w:r w:rsidRPr="000B2F42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0B2F42">
        <w:rPr>
          <w:sz w:val="24"/>
          <w:szCs w:val="24"/>
        </w:rPr>
        <w:t>.201</w:t>
      </w:r>
      <w:r>
        <w:rPr>
          <w:sz w:val="24"/>
          <w:szCs w:val="24"/>
        </w:rPr>
        <w:t>3</w:t>
      </w:r>
      <w:r w:rsidRPr="000B2F42">
        <w:rPr>
          <w:sz w:val="24"/>
          <w:szCs w:val="24"/>
        </w:rPr>
        <w:t xml:space="preserve"> по адресу: 153000, г. Иваново, пл. Революции, </w:t>
      </w:r>
      <w:r>
        <w:rPr>
          <w:sz w:val="24"/>
          <w:szCs w:val="24"/>
        </w:rPr>
        <w:t xml:space="preserve">д. </w:t>
      </w:r>
      <w:r w:rsidRPr="000B2F42">
        <w:rPr>
          <w:sz w:val="24"/>
          <w:szCs w:val="24"/>
        </w:rPr>
        <w:t>6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220.</w:t>
      </w:r>
    </w:p>
    <w:p w:rsidR="00A51FD1" w:rsidRPr="00EC4A6C" w:rsidRDefault="00A51FD1" w:rsidP="00A51FD1">
      <w:pPr>
        <w:ind w:left="284" w:right="4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>Состав аукционной комиссии.</w:t>
      </w:r>
    </w:p>
    <w:p w:rsidR="00A51FD1" w:rsidRDefault="00A51FD1" w:rsidP="00A51FD1">
      <w:pPr>
        <w:pStyle w:val="2"/>
        <w:spacing w:line="240" w:lineRule="auto"/>
        <w:ind w:left="284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464" w:type="dxa"/>
        <w:tblInd w:w="852" w:type="dxa"/>
        <w:tblLayout w:type="fixed"/>
        <w:tblLook w:val="01E0" w:firstRow="1" w:lastRow="1" w:firstColumn="1" w:lastColumn="1" w:noHBand="0" w:noVBand="0"/>
      </w:tblPr>
      <w:tblGrid>
        <w:gridCol w:w="2376"/>
        <w:gridCol w:w="284"/>
        <w:gridCol w:w="6804"/>
      </w:tblGrid>
      <w:tr w:rsidR="00B32111" w:rsidRPr="00CE0989" w:rsidTr="00B32111">
        <w:trPr>
          <w:trHeight w:val="276"/>
        </w:trPr>
        <w:tc>
          <w:tcPr>
            <w:tcW w:w="2376" w:type="dxa"/>
          </w:tcPr>
          <w:p w:rsidR="00B32111" w:rsidRPr="002C4A87" w:rsidRDefault="00B32111" w:rsidP="003B230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4A87">
              <w:rPr>
                <w:sz w:val="24"/>
                <w:szCs w:val="24"/>
              </w:rPr>
              <w:t>Е.В. Шабанова</w:t>
            </w:r>
          </w:p>
        </w:tc>
        <w:tc>
          <w:tcPr>
            <w:tcW w:w="284" w:type="dxa"/>
          </w:tcPr>
          <w:p w:rsidR="00B32111" w:rsidRPr="002C4A87" w:rsidRDefault="00B32111" w:rsidP="003B230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B32111" w:rsidRPr="002C4A87" w:rsidRDefault="00B32111" w:rsidP="003B230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4A87">
              <w:rPr>
                <w:sz w:val="24"/>
                <w:szCs w:val="24"/>
              </w:rPr>
              <w:t xml:space="preserve">начальник 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2C4A87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2C4A87">
              <w:rPr>
                <w:sz w:val="24"/>
                <w:szCs w:val="24"/>
              </w:rPr>
              <w:t>, председатель комиссии</w:t>
            </w:r>
          </w:p>
        </w:tc>
      </w:tr>
      <w:tr w:rsidR="00B32111" w:rsidRPr="00CE0989" w:rsidTr="00B32111">
        <w:trPr>
          <w:trHeight w:val="276"/>
        </w:trPr>
        <w:tc>
          <w:tcPr>
            <w:tcW w:w="2376" w:type="dxa"/>
          </w:tcPr>
          <w:p w:rsidR="00B32111" w:rsidRDefault="00B32111" w:rsidP="003B230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B32111" w:rsidRDefault="00B32111" w:rsidP="003B230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B32111" w:rsidRDefault="00B32111" w:rsidP="003B230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B32111" w:rsidRDefault="00B32111" w:rsidP="003B230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Е.Л. Седых  </w:t>
            </w:r>
          </w:p>
          <w:p w:rsidR="00B32111" w:rsidRDefault="00B32111" w:rsidP="003B230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B32111" w:rsidRDefault="00B32111" w:rsidP="003B230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B32111" w:rsidRPr="002C4A87" w:rsidRDefault="00B32111" w:rsidP="003B230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Е.Н. Смирнова                                  </w:t>
            </w:r>
          </w:p>
        </w:tc>
        <w:tc>
          <w:tcPr>
            <w:tcW w:w="284" w:type="dxa"/>
          </w:tcPr>
          <w:p w:rsidR="00B32111" w:rsidRDefault="00B32111" w:rsidP="003B230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32111" w:rsidRDefault="00B32111" w:rsidP="003B230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B32111" w:rsidRDefault="00B32111" w:rsidP="003B230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B32111" w:rsidRDefault="00B32111" w:rsidP="003B230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32111" w:rsidRDefault="00B32111" w:rsidP="003B230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B32111" w:rsidRDefault="00B32111" w:rsidP="003B230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B32111" w:rsidRDefault="00B32111" w:rsidP="003B230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6804" w:type="dxa"/>
          </w:tcPr>
          <w:p w:rsidR="00B32111" w:rsidRPr="00661731" w:rsidRDefault="00B32111" w:rsidP="003B230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заместитель начальника управления, начальник</w:t>
            </w:r>
            <w:r>
              <w:rPr>
                <w:sz w:val="24"/>
                <w:szCs w:val="24"/>
              </w:rPr>
              <w:t xml:space="preserve"> </w:t>
            </w:r>
            <w:r w:rsidRPr="00605360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конкурсов и аукционов </w:t>
            </w:r>
            <w:r w:rsidRPr="00605360">
              <w:rPr>
                <w:sz w:val="24"/>
                <w:szCs w:val="24"/>
              </w:rPr>
              <w:t>управления муниципального заказа</w:t>
            </w:r>
            <w:r>
              <w:rPr>
                <w:sz w:val="24"/>
                <w:szCs w:val="24"/>
              </w:rPr>
              <w:t xml:space="preserve"> А</w:t>
            </w:r>
            <w:r w:rsidRPr="00605360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</w:p>
          <w:p w:rsidR="00B32111" w:rsidRDefault="00B32111" w:rsidP="003B230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  <w:p w:rsidR="00B32111" w:rsidRPr="00CC4D82" w:rsidRDefault="00B32111" w:rsidP="003B230D">
            <w:pPr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</w:t>
            </w:r>
          </w:p>
        </w:tc>
      </w:tr>
      <w:tr w:rsidR="00B32111" w:rsidRPr="00CE0989" w:rsidTr="00B32111">
        <w:trPr>
          <w:trHeight w:val="276"/>
        </w:trPr>
        <w:tc>
          <w:tcPr>
            <w:tcW w:w="2376" w:type="dxa"/>
          </w:tcPr>
          <w:p w:rsidR="00B32111" w:rsidRPr="00605360" w:rsidRDefault="00B32111" w:rsidP="003B230D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284" w:type="dxa"/>
          </w:tcPr>
          <w:p w:rsidR="00B32111" w:rsidRPr="00605360" w:rsidRDefault="00B32111" w:rsidP="003B230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B32111" w:rsidRDefault="00B32111" w:rsidP="003B230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605360">
              <w:rPr>
                <w:sz w:val="24"/>
                <w:szCs w:val="24"/>
              </w:rPr>
              <w:t xml:space="preserve"> специалист </w:t>
            </w:r>
            <w:proofErr w:type="gramStart"/>
            <w:r w:rsidRPr="00605360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котировок цен </w:t>
            </w:r>
            <w:r w:rsidRPr="00605360">
              <w:rPr>
                <w:sz w:val="24"/>
                <w:szCs w:val="24"/>
              </w:rPr>
              <w:t xml:space="preserve">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605360">
              <w:rPr>
                <w:sz w:val="24"/>
                <w:szCs w:val="24"/>
              </w:rPr>
              <w:t xml:space="preserve">дминистрации города </w:t>
            </w:r>
            <w:r>
              <w:rPr>
                <w:sz w:val="24"/>
                <w:szCs w:val="24"/>
              </w:rPr>
              <w:t>Иванова</w:t>
            </w:r>
            <w:proofErr w:type="gramEnd"/>
          </w:p>
          <w:tbl>
            <w:tblPr>
              <w:tblW w:w="2412" w:type="dxa"/>
              <w:tblLayout w:type="fixed"/>
              <w:tblLook w:val="01E0" w:firstRow="1" w:lastRow="1" w:firstColumn="1" w:lastColumn="1" w:noHBand="0" w:noVBand="0"/>
            </w:tblPr>
            <w:tblGrid>
              <w:gridCol w:w="2412"/>
            </w:tblGrid>
            <w:tr w:rsidR="00B32111" w:rsidTr="003B230D">
              <w:trPr>
                <w:trHeight w:val="268"/>
              </w:trPr>
              <w:tc>
                <w:tcPr>
                  <w:tcW w:w="2412" w:type="dxa"/>
                  <w:hideMark/>
                </w:tcPr>
                <w:p w:rsidR="00B32111" w:rsidRDefault="00B32111" w:rsidP="003B230D">
                  <w:pPr>
                    <w:autoSpaceDE w:val="0"/>
                    <w:autoSpaceDN w:val="0"/>
                    <w:ind w:right="-34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32111" w:rsidRPr="00605360" w:rsidRDefault="00B32111" w:rsidP="003B230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A51FD1" w:rsidRPr="00D1440F" w:rsidRDefault="00A51FD1" w:rsidP="00B32111">
      <w:pPr>
        <w:pStyle w:val="2"/>
        <w:spacing w:after="0" w:line="240" w:lineRule="auto"/>
        <w:ind w:left="284" w:right="91"/>
        <w:jc w:val="both"/>
        <w:rPr>
          <w:sz w:val="24"/>
          <w:szCs w:val="24"/>
        </w:rPr>
      </w:pPr>
      <w:r w:rsidRPr="00D1440F">
        <w:rPr>
          <w:sz w:val="24"/>
          <w:szCs w:val="24"/>
        </w:rPr>
        <w:t>7. По око</w:t>
      </w:r>
      <w:r w:rsidR="00BE2805">
        <w:rPr>
          <w:sz w:val="24"/>
          <w:szCs w:val="24"/>
        </w:rPr>
        <w:t>нчании срока подачи заявок до 08</w:t>
      </w:r>
      <w:r w:rsidRPr="00D1440F">
        <w:rPr>
          <w:sz w:val="24"/>
          <w:szCs w:val="24"/>
        </w:rPr>
        <w:t xml:space="preserve"> час. 00 мин. (время московское) «</w:t>
      </w:r>
      <w:r w:rsidR="00BE2805">
        <w:rPr>
          <w:sz w:val="24"/>
          <w:szCs w:val="24"/>
        </w:rPr>
        <w:t>19</w:t>
      </w:r>
      <w:r w:rsidRPr="00D1440F">
        <w:rPr>
          <w:sz w:val="24"/>
          <w:szCs w:val="24"/>
        </w:rPr>
        <w:t xml:space="preserve">» </w:t>
      </w:r>
      <w:r w:rsidR="00BE2805">
        <w:rPr>
          <w:sz w:val="24"/>
          <w:szCs w:val="24"/>
        </w:rPr>
        <w:t>июня</w:t>
      </w:r>
      <w:r>
        <w:rPr>
          <w:sz w:val="24"/>
          <w:szCs w:val="24"/>
        </w:rPr>
        <w:t xml:space="preserve"> </w:t>
      </w:r>
      <w:r w:rsidRPr="00D1440F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D1440F">
        <w:rPr>
          <w:sz w:val="24"/>
          <w:szCs w:val="24"/>
        </w:rPr>
        <w:t xml:space="preserve"> года </w:t>
      </w:r>
      <w:r w:rsidRPr="00603E51">
        <w:rPr>
          <w:sz w:val="24"/>
          <w:szCs w:val="24"/>
        </w:rPr>
        <w:t xml:space="preserve">были поданы </w:t>
      </w:r>
      <w:r>
        <w:rPr>
          <w:sz w:val="24"/>
          <w:szCs w:val="24"/>
        </w:rPr>
        <w:t xml:space="preserve">2 </w:t>
      </w:r>
      <w:r w:rsidRPr="00603E51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603E51">
        <w:rPr>
          <w:sz w:val="24"/>
          <w:szCs w:val="24"/>
        </w:rPr>
        <w:t xml:space="preserve"> от участ</w:t>
      </w:r>
      <w:r>
        <w:rPr>
          <w:sz w:val="24"/>
          <w:szCs w:val="24"/>
        </w:rPr>
        <w:t>ников с порядковыми номерами 1, 2.</w:t>
      </w:r>
    </w:p>
    <w:p w:rsidR="00A51FD1" w:rsidRDefault="00BE2805" w:rsidP="00A51FD1">
      <w:pPr>
        <w:tabs>
          <w:tab w:val="left" w:pos="851"/>
          <w:tab w:val="left" w:pos="10206"/>
        </w:tabs>
        <w:ind w:left="284" w:right="4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</w:t>
      </w:r>
      <w:r w:rsidRPr="00007D0B">
        <w:rPr>
          <w:sz w:val="24"/>
          <w:szCs w:val="24"/>
        </w:rPr>
        <w:t xml:space="preserve"> Аукционная комиссия рассмотрела первую часть заявки на участие в открытом аукционе в электронной форме № 0133300001713000</w:t>
      </w:r>
      <w:r>
        <w:rPr>
          <w:sz w:val="24"/>
          <w:szCs w:val="24"/>
        </w:rPr>
        <w:t>314</w:t>
      </w:r>
      <w:r w:rsidRPr="00007D0B">
        <w:rPr>
          <w:sz w:val="24"/>
          <w:szCs w:val="24"/>
        </w:rPr>
        <w:t xml:space="preserve"> в порядке, установленном статьей 41.9 Федерального закона </w:t>
      </w:r>
      <w:r w:rsidRPr="00007D0B">
        <w:rPr>
          <w:color w:val="000000"/>
          <w:sz w:val="24"/>
          <w:szCs w:val="24"/>
        </w:rPr>
        <w:t>от 21 июля 2005 года № 94-ФЗ, и приняла решение</w:t>
      </w:r>
      <w:r>
        <w:rPr>
          <w:color w:val="000000"/>
          <w:sz w:val="24"/>
          <w:szCs w:val="24"/>
        </w:rPr>
        <w:t>:</w:t>
      </w:r>
    </w:p>
    <w:p w:rsidR="00A51FD1" w:rsidRDefault="00A51FD1" w:rsidP="00A51FD1">
      <w:pPr>
        <w:pStyle w:val="a5"/>
        <w:ind w:left="284" w:firstLine="0"/>
        <w:jc w:val="both"/>
        <w:outlineLvl w:val="0"/>
        <w:rPr>
          <w:szCs w:val="24"/>
        </w:rPr>
      </w:pPr>
      <w:r>
        <w:t>8.1.</w:t>
      </w:r>
      <w:r w:rsidRPr="003A3FE4">
        <w:rPr>
          <w:szCs w:val="24"/>
        </w:rPr>
        <w:t xml:space="preserve"> Отказать в допуске к участию в открытом аукционе в электронной форме следующ</w:t>
      </w:r>
      <w:r>
        <w:rPr>
          <w:szCs w:val="24"/>
        </w:rPr>
        <w:t xml:space="preserve">им </w:t>
      </w:r>
      <w:r w:rsidRPr="003A3FE4">
        <w:rPr>
          <w:szCs w:val="24"/>
        </w:rPr>
        <w:t>частник</w:t>
      </w:r>
      <w:r>
        <w:rPr>
          <w:szCs w:val="24"/>
        </w:rPr>
        <w:t>ам</w:t>
      </w:r>
      <w:r w:rsidRPr="003A3FE4">
        <w:rPr>
          <w:szCs w:val="24"/>
        </w:rPr>
        <w:t xml:space="preserve"> размещения заказа:</w:t>
      </w:r>
    </w:p>
    <w:tbl>
      <w:tblPr>
        <w:tblW w:w="1003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1443"/>
        <w:gridCol w:w="2619"/>
        <w:gridCol w:w="5244"/>
      </w:tblGrid>
      <w:tr w:rsidR="00A51FD1" w:rsidRPr="00470AA4" w:rsidTr="00FC345A">
        <w:trPr>
          <w:trHeight w:val="904"/>
        </w:trPr>
        <w:tc>
          <w:tcPr>
            <w:tcW w:w="729" w:type="dxa"/>
          </w:tcPr>
          <w:p w:rsidR="00A51FD1" w:rsidRPr="00470AA4" w:rsidRDefault="00A51FD1" w:rsidP="00FC345A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 xml:space="preserve">№ </w:t>
            </w:r>
            <w:proofErr w:type="gramStart"/>
            <w:r w:rsidRPr="00470AA4">
              <w:rPr>
                <w:sz w:val="22"/>
                <w:szCs w:val="22"/>
              </w:rPr>
              <w:t>п</w:t>
            </w:r>
            <w:proofErr w:type="gramEnd"/>
            <w:r w:rsidRPr="00470AA4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1443" w:type="dxa"/>
          </w:tcPr>
          <w:p w:rsidR="00A51FD1" w:rsidRPr="00470AA4" w:rsidRDefault="00A51FD1" w:rsidP="00FC345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619" w:type="dxa"/>
          </w:tcPr>
          <w:p w:rsidR="00A51FD1" w:rsidRPr="00470AA4" w:rsidRDefault="00A51FD1" w:rsidP="00FC345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244" w:type="dxa"/>
          </w:tcPr>
          <w:p w:rsidR="00A51FD1" w:rsidRPr="00470AA4" w:rsidRDefault="00A51FD1" w:rsidP="00FC345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Основание для решения</w:t>
            </w:r>
          </w:p>
        </w:tc>
      </w:tr>
      <w:tr w:rsidR="00A51FD1" w:rsidRPr="00470AA4" w:rsidTr="00FC345A">
        <w:trPr>
          <w:trHeight w:val="904"/>
        </w:trPr>
        <w:tc>
          <w:tcPr>
            <w:tcW w:w="729" w:type="dxa"/>
          </w:tcPr>
          <w:p w:rsidR="00A51FD1" w:rsidRPr="00470AA4" w:rsidRDefault="00A51FD1" w:rsidP="00FC345A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1</w:t>
            </w:r>
          </w:p>
        </w:tc>
        <w:tc>
          <w:tcPr>
            <w:tcW w:w="1443" w:type="dxa"/>
          </w:tcPr>
          <w:p w:rsidR="00A51FD1" w:rsidRPr="00470AA4" w:rsidRDefault="00A51FD1" w:rsidP="00FC345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19" w:type="dxa"/>
          </w:tcPr>
          <w:p w:rsidR="00A51FD1" w:rsidRPr="005E3710" w:rsidRDefault="00A51FD1" w:rsidP="00FC345A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5E3710">
              <w:rPr>
                <w:sz w:val="22"/>
                <w:szCs w:val="22"/>
              </w:rPr>
              <w:t>Отказано в допуске к  участию в открытом аукционе в электронной форме</w:t>
            </w:r>
          </w:p>
        </w:tc>
        <w:tc>
          <w:tcPr>
            <w:tcW w:w="5244" w:type="dxa"/>
          </w:tcPr>
          <w:p w:rsidR="00D6005A" w:rsidRPr="00A62126" w:rsidRDefault="00B14589" w:rsidP="00D600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D6005A" w:rsidRPr="00A62126">
              <w:rPr>
                <w:sz w:val="22"/>
                <w:szCs w:val="22"/>
              </w:rPr>
              <w:t xml:space="preserve">Сведения, представленные участником размещения заказа в первой части заявки на участие в открытом аукционе в электронной форме не соответствуют </w:t>
            </w:r>
            <w:r w:rsidR="00D6005A">
              <w:rPr>
                <w:sz w:val="22"/>
                <w:szCs w:val="22"/>
              </w:rPr>
              <w:t>требованиям,</w:t>
            </w:r>
            <w:r w:rsidR="00D6005A" w:rsidRPr="00A62126">
              <w:rPr>
                <w:sz w:val="22"/>
                <w:szCs w:val="22"/>
              </w:rPr>
              <w:t xml:space="preserve"> предусмотренным документацией об открытом аукционе в электронной форме (пункт 2 части 4 статьи 41.9 </w:t>
            </w:r>
            <w:r w:rsidR="00D6005A" w:rsidRPr="00A62126">
              <w:rPr>
                <w:color w:val="000000"/>
                <w:sz w:val="22"/>
                <w:szCs w:val="22"/>
              </w:rPr>
              <w:t>Закона №94-ФЗ</w:t>
            </w:r>
            <w:r w:rsidR="00D6005A" w:rsidRPr="00A62126">
              <w:rPr>
                <w:sz w:val="22"/>
                <w:szCs w:val="22"/>
              </w:rPr>
              <w:t>):</w:t>
            </w:r>
          </w:p>
          <w:p w:rsidR="00A51FD1" w:rsidRDefault="00D6005A" w:rsidP="00B14589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gramStart"/>
            <w:r w:rsidR="006C1A9E">
              <w:rPr>
                <w:sz w:val="22"/>
                <w:szCs w:val="22"/>
              </w:rPr>
              <w:t>сведения</w:t>
            </w:r>
            <w:proofErr w:type="gramEnd"/>
            <w:r w:rsidR="006C1A9E">
              <w:rPr>
                <w:sz w:val="22"/>
                <w:szCs w:val="22"/>
              </w:rPr>
              <w:t xml:space="preserve"> представленные в п.п.2 «кирпич силикатный» п.3 первой части заявки участника </w:t>
            </w:r>
            <w:r w:rsidR="006C1A9E">
              <w:rPr>
                <w:sz w:val="22"/>
                <w:szCs w:val="22"/>
              </w:rPr>
              <w:lastRenderedPageBreak/>
              <w:t xml:space="preserve">размещения заказа по показателю «марка» не соответствуют требованиям, установленным </w:t>
            </w:r>
            <w:r w:rsidR="00360F05">
              <w:rPr>
                <w:sz w:val="22"/>
                <w:szCs w:val="22"/>
              </w:rPr>
              <w:t xml:space="preserve">в </w:t>
            </w:r>
            <w:r w:rsidR="006C1A9E">
              <w:rPr>
                <w:sz w:val="22"/>
                <w:szCs w:val="22"/>
              </w:rPr>
              <w:t>п.п.1 «кирпич силикатный» п.2</w:t>
            </w:r>
            <w:r w:rsidR="00360F05">
              <w:rPr>
                <w:sz w:val="22"/>
                <w:szCs w:val="22"/>
              </w:rPr>
              <w:t xml:space="preserve"> характеристик товаров</w:t>
            </w:r>
            <w:r w:rsidR="006C1A9E">
              <w:rPr>
                <w:sz w:val="22"/>
                <w:szCs w:val="22"/>
              </w:rPr>
              <w:t xml:space="preserve"> по к</w:t>
            </w:r>
            <w:r>
              <w:rPr>
                <w:sz w:val="22"/>
                <w:szCs w:val="22"/>
              </w:rPr>
              <w:t>апитальному ремонту части помещений столовой (обеденного зала и раздаточной) под многофункциональное помещение в школе 66, расположенной по адресу: г. Иваново, ул.</w:t>
            </w:r>
            <w:r w:rsidR="00B14589">
              <w:rPr>
                <w:sz w:val="22"/>
                <w:szCs w:val="22"/>
              </w:rPr>
              <w:t xml:space="preserve"> Куликова, д.19</w:t>
            </w:r>
            <w:r w:rsidR="006C1A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части </w:t>
            </w:r>
            <w:r>
              <w:rPr>
                <w:sz w:val="22"/>
                <w:szCs w:val="22"/>
                <w:lang w:val="en-US"/>
              </w:rPr>
              <w:t>III</w:t>
            </w:r>
            <w:r w:rsidRPr="00C47C2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«Техническая часть» документации об открытом аукционе в электронной форме;</w:t>
            </w:r>
          </w:p>
          <w:p w:rsidR="00B14589" w:rsidRDefault="00B14589" w:rsidP="00B14589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2.Не представлены с</w:t>
            </w:r>
            <w:r w:rsidRPr="00476B0C">
              <w:rPr>
                <w:sz w:val="22"/>
                <w:szCs w:val="22"/>
              </w:rPr>
              <w:t xml:space="preserve">ведения, предусмотренные </w:t>
            </w:r>
            <w:hyperlink r:id="rId5" w:history="1">
              <w:r w:rsidRPr="00476B0C">
                <w:rPr>
                  <w:rStyle w:val="a7"/>
                  <w:sz w:val="22"/>
                  <w:szCs w:val="22"/>
                </w:rPr>
                <w:t>част</w:t>
              </w:r>
              <w:r>
                <w:rPr>
                  <w:rStyle w:val="a7"/>
                  <w:sz w:val="22"/>
                  <w:szCs w:val="22"/>
                </w:rPr>
                <w:t>ью</w:t>
              </w:r>
              <w:r w:rsidRPr="00476B0C">
                <w:rPr>
                  <w:rStyle w:val="a7"/>
                  <w:sz w:val="22"/>
                  <w:szCs w:val="22"/>
                </w:rPr>
                <w:t xml:space="preserve"> 4 статьи 41.8</w:t>
              </w:r>
            </w:hyperlink>
            <w:r w:rsidRPr="00476B0C">
              <w:rPr>
                <w:sz w:val="22"/>
                <w:szCs w:val="22"/>
              </w:rPr>
              <w:t xml:space="preserve"> Закон</w:t>
            </w:r>
            <w:r>
              <w:rPr>
                <w:sz w:val="22"/>
                <w:szCs w:val="22"/>
              </w:rPr>
              <w:t>а №94-ФЗ</w:t>
            </w:r>
            <w:r w:rsidRPr="00476B0C">
              <w:rPr>
                <w:sz w:val="22"/>
                <w:szCs w:val="22"/>
              </w:rPr>
              <w:t xml:space="preserve"> (пункт </w:t>
            </w:r>
            <w:r>
              <w:rPr>
                <w:sz w:val="22"/>
                <w:szCs w:val="22"/>
              </w:rPr>
              <w:t>1</w:t>
            </w:r>
            <w:r w:rsidRPr="00476B0C">
              <w:rPr>
                <w:sz w:val="22"/>
                <w:szCs w:val="22"/>
              </w:rPr>
              <w:t xml:space="preserve"> части 4 статьи 41.9 Закона №94-ФЗ):</w:t>
            </w:r>
          </w:p>
          <w:p w:rsidR="00B14589" w:rsidRPr="005E3710" w:rsidRDefault="006C1A9E" w:rsidP="00360F05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60F05">
              <w:rPr>
                <w:sz w:val="22"/>
                <w:szCs w:val="22"/>
              </w:rPr>
              <w:t xml:space="preserve"> в </w:t>
            </w:r>
            <w:proofErr w:type="spellStart"/>
            <w:r w:rsidR="00360F05">
              <w:rPr>
                <w:sz w:val="22"/>
                <w:szCs w:val="22"/>
              </w:rPr>
              <w:t>п</w:t>
            </w:r>
            <w:proofErr w:type="gramStart"/>
            <w:r w:rsidR="00360F05">
              <w:rPr>
                <w:sz w:val="22"/>
                <w:szCs w:val="22"/>
              </w:rPr>
              <w:t>.п</w:t>
            </w:r>
            <w:proofErr w:type="spellEnd"/>
            <w:proofErr w:type="gramEnd"/>
            <w:r w:rsidR="00360F05">
              <w:rPr>
                <w:sz w:val="22"/>
                <w:szCs w:val="22"/>
              </w:rPr>
              <w:t xml:space="preserve"> 7,8 «</w:t>
            </w:r>
            <w:r w:rsidR="00360F05" w:rsidRPr="006C7565">
              <w:rPr>
                <w:sz w:val="22"/>
                <w:szCs w:val="22"/>
              </w:rPr>
              <w:t>Комплектная система КНАУФ</w:t>
            </w:r>
            <w:r w:rsidR="00360F05">
              <w:rPr>
                <w:sz w:val="22"/>
                <w:szCs w:val="22"/>
              </w:rPr>
              <w:t xml:space="preserve">» </w:t>
            </w:r>
            <w:r w:rsidR="00360F05">
              <w:rPr>
                <w:sz w:val="22"/>
                <w:szCs w:val="22"/>
              </w:rPr>
              <w:t>первой части заявки участника размещения заказа</w:t>
            </w:r>
            <w:r w:rsidR="00360F05">
              <w:rPr>
                <w:sz w:val="22"/>
                <w:szCs w:val="22"/>
              </w:rPr>
              <w:t xml:space="preserve"> н</w:t>
            </w:r>
            <w:r>
              <w:rPr>
                <w:sz w:val="22"/>
                <w:szCs w:val="22"/>
              </w:rPr>
              <w:t>е пред</w:t>
            </w:r>
            <w:r w:rsidR="00B14589">
              <w:rPr>
                <w:sz w:val="22"/>
                <w:szCs w:val="22"/>
              </w:rPr>
              <w:t xml:space="preserve">ставлены  </w:t>
            </w:r>
            <w:r>
              <w:rPr>
                <w:sz w:val="22"/>
                <w:szCs w:val="22"/>
              </w:rPr>
              <w:t xml:space="preserve">отдельные показатели </w:t>
            </w:r>
            <w:r w:rsidR="00360F05">
              <w:rPr>
                <w:sz w:val="22"/>
                <w:szCs w:val="22"/>
              </w:rPr>
              <w:t xml:space="preserve">товара, </w:t>
            </w:r>
            <w:r w:rsidR="0091045F">
              <w:rPr>
                <w:sz w:val="22"/>
                <w:szCs w:val="22"/>
              </w:rPr>
              <w:t>планируемого</w:t>
            </w:r>
            <w:r w:rsidR="00B14589">
              <w:rPr>
                <w:sz w:val="22"/>
                <w:szCs w:val="22"/>
              </w:rPr>
              <w:t xml:space="preserve"> для  использо</w:t>
            </w:r>
            <w:r>
              <w:rPr>
                <w:sz w:val="22"/>
                <w:szCs w:val="22"/>
              </w:rPr>
              <w:t>вания при выполнении работ по к</w:t>
            </w:r>
            <w:r w:rsidR="00B14589">
              <w:rPr>
                <w:sz w:val="22"/>
                <w:szCs w:val="22"/>
              </w:rPr>
              <w:t>апитальному ремонту части помещений столовой (обеденного зала и раздаточной) под многофункциональное помещение в школе 66, расположенной по адресу:</w:t>
            </w:r>
            <w:r>
              <w:rPr>
                <w:sz w:val="22"/>
                <w:szCs w:val="22"/>
              </w:rPr>
              <w:t xml:space="preserve"> г. Иваново, ул. Куликова, д.19, </w:t>
            </w:r>
            <w:r w:rsidR="00FC5575">
              <w:rPr>
                <w:sz w:val="22"/>
                <w:szCs w:val="22"/>
              </w:rPr>
              <w:t>соответствующие значениям</w:t>
            </w:r>
            <w:r w:rsidR="00B14589">
              <w:rPr>
                <w:sz w:val="22"/>
                <w:szCs w:val="22"/>
              </w:rPr>
              <w:t xml:space="preserve"> </w:t>
            </w:r>
            <w:r w:rsidR="00FC5575">
              <w:rPr>
                <w:sz w:val="22"/>
                <w:szCs w:val="22"/>
              </w:rPr>
              <w:t>установленным</w:t>
            </w:r>
            <w:r w:rsidR="00FC5575">
              <w:rPr>
                <w:sz w:val="22"/>
                <w:szCs w:val="22"/>
              </w:rPr>
              <w:t xml:space="preserve"> п.п.6 «</w:t>
            </w:r>
            <w:r w:rsidR="00FC5575" w:rsidRPr="006C7565">
              <w:rPr>
                <w:sz w:val="22"/>
                <w:szCs w:val="22"/>
              </w:rPr>
              <w:t>Комплектная система КНАУФ</w:t>
            </w:r>
            <w:r w:rsidR="00FC5575">
              <w:rPr>
                <w:sz w:val="22"/>
                <w:szCs w:val="22"/>
              </w:rPr>
              <w:t>» пункта</w:t>
            </w:r>
            <w:r w:rsidR="00FC5575">
              <w:rPr>
                <w:sz w:val="22"/>
                <w:szCs w:val="22"/>
              </w:rPr>
              <w:t xml:space="preserve"> 2 </w:t>
            </w:r>
            <w:r w:rsidR="00FC5575" w:rsidRPr="000A0F03">
              <w:rPr>
                <w:sz w:val="22"/>
                <w:szCs w:val="22"/>
              </w:rPr>
              <w:t>части</w:t>
            </w:r>
            <w:r w:rsidR="00FC5575" w:rsidRPr="00260404">
              <w:rPr>
                <w:sz w:val="22"/>
                <w:szCs w:val="22"/>
              </w:rPr>
              <w:t xml:space="preserve"> </w:t>
            </w:r>
            <w:r w:rsidR="00FC5575" w:rsidRPr="00260404">
              <w:rPr>
                <w:sz w:val="22"/>
                <w:szCs w:val="22"/>
                <w:lang w:val="en-US"/>
              </w:rPr>
              <w:t>III</w:t>
            </w:r>
            <w:r w:rsidR="00FC5575" w:rsidRPr="00260404">
              <w:rPr>
                <w:sz w:val="22"/>
                <w:szCs w:val="22"/>
              </w:rPr>
              <w:t xml:space="preserve"> «Техническая часть» документации об открытом аукционе в электронной форме</w:t>
            </w:r>
            <w:r w:rsidR="00360F05">
              <w:rPr>
                <w:sz w:val="22"/>
                <w:szCs w:val="22"/>
              </w:rPr>
              <w:t>.</w:t>
            </w:r>
          </w:p>
        </w:tc>
      </w:tr>
      <w:tr w:rsidR="00A51FD1" w:rsidRPr="00470AA4" w:rsidTr="00FC345A">
        <w:trPr>
          <w:trHeight w:val="904"/>
        </w:trPr>
        <w:tc>
          <w:tcPr>
            <w:tcW w:w="729" w:type="dxa"/>
          </w:tcPr>
          <w:p w:rsidR="00A51FD1" w:rsidRPr="00470AA4" w:rsidRDefault="00A51FD1" w:rsidP="00FC345A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43" w:type="dxa"/>
          </w:tcPr>
          <w:p w:rsidR="00A51FD1" w:rsidRDefault="00A51FD1" w:rsidP="00FC345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19" w:type="dxa"/>
          </w:tcPr>
          <w:p w:rsidR="00A51FD1" w:rsidRPr="005E3710" w:rsidRDefault="00A51FD1" w:rsidP="00FC345A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5E3710">
              <w:rPr>
                <w:sz w:val="22"/>
                <w:szCs w:val="22"/>
              </w:rPr>
              <w:t>Отказано в допуске к  участию в открытом аукционе в электронной форме</w:t>
            </w:r>
          </w:p>
        </w:tc>
        <w:tc>
          <w:tcPr>
            <w:tcW w:w="5244" w:type="dxa"/>
          </w:tcPr>
          <w:p w:rsidR="006622BD" w:rsidRDefault="006622BD" w:rsidP="006622B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bookmarkStart w:id="0" w:name="_GoBack"/>
            <w:r>
              <w:rPr>
                <w:sz w:val="22"/>
                <w:szCs w:val="22"/>
              </w:rPr>
              <w:t>Не представлены с</w:t>
            </w:r>
            <w:r w:rsidRPr="00476B0C">
              <w:rPr>
                <w:sz w:val="22"/>
                <w:szCs w:val="22"/>
              </w:rPr>
              <w:t xml:space="preserve">ведения, предусмотренные </w:t>
            </w:r>
            <w:hyperlink r:id="rId6" w:history="1">
              <w:r w:rsidRPr="00476B0C">
                <w:rPr>
                  <w:rStyle w:val="a7"/>
                  <w:sz w:val="22"/>
                  <w:szCs w:val="22"/>
                </w:rPr>
                <w:t>част</w:t>
              </w:r>
              <w:r>
                <w:rPr>
                  <w:rStyle w:val="a7"/>
                  <w:sz w:val="22"/>
                  <w:szCs w:val="22"/>
                </w:rPr>
                <w:t>ью</w:t>
              </w:r>
              <w:r w:rsidRPr="00476B0C">
                <w:rPr>
                  <w:rStyle w:val="a7"/>
                  <w:sz w:val="22"/>
                  <w:szCs w:val="22"/>
                </w:rPr>
                <w:t xml:space="preserve"> 4 статьи 41.8</w:t>
              </w:r>
            </w:hyperlink>
            <w:r w:rsidRPr="00476B0C">
              <w:rPr>
                <w:sz w:val="22"/>
                <w:szCs w:val="22"/>
              </w:rPr>
              <w:t xml:space="preserve"> Закон</w:t>
            </w:r>
            <w:r>
              <w:rPr>
                <w:sz w:val="22"/>
                <w:szCs w:val="22"/>
              </w:rPr>
              <w:t>а №94-ФЗ</w:t>
            </w:r>
            <w:r w:rsidRPr="00476B0C">
              <w:rPr>
                <w:sz w:val="22"/>
                <w:szCs w:val="22"/>
              </w:rPr>
              <w:t xml:space="preserve"> (пункт </w:t>
            </w:r>
            <w:r>
              <w:rPr>
                <w:sz w:val="22"/>
                <w:szCs w:val="22"/>
              </w:rPr>
              <w:t>1</w:t>
            </w:r>
            <w:r w:rsidRPr="00476B0C">
              <w:rPr>
                <w:sz w:val="22"/>
                <w:szCs w:val="22"/>
              </w:rPr>
              <w:t xml:space="preserve"> части 4 статьи 41.9 Закона №94-ФЗ):</w:t>
            </w:r>
          </w:p>
          <w:p w:rsidR="00A51FD1" w:rsidRPr="005E3710" w:rsidRDefault="006901F1" w:rsidP="00D6005A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предоставлены  конкретные</w:t>
            </w:r>
            <w:r w:rsidR="006769EC">
              <w:rPr>
                <w:sz w:val="22"/>
                <w:szCs w:val="22"/>
              </w:rPr>
              <w:t xml:space="preserve"> </w:t>
            </w:r>
            <w:r w:rsidR="00D6005A">
              <w:rPr>
                <w:sz w:val="22"/>
                <w:szCs w:val="22"/>
              </w:rPr>
              <w:t>показатели товаров</w:t>
            </w:r>
            <w:r>
              <w:rPr>
                <w:sz w:val="22"/>
                <w:szCs w:val="22"/>
              </w:rPr>
              <w:t>,</w:t>
            </w:r>
            <w:r w:rsidR="00D6005A">
              <w:rPr>
                <w:sz w:val="22"/>
                <w:szCs w:val="22"/>
              </w:rPr>
              <w:t xml:space="preserve"> планируемых для  использования</w:t>
            </w:r>
            <w:r>
              <w:rPr>
                <w:sz w:val="22"/>
                <w:szCs w:val="22"/>
              </w:rPr>
              <w:t xml:space="preserve"> при выполнении работ</w:t>
            </w:r>
            <w:r w:rsidR="00FC5575"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 xml:space="preserve"> МБОУ СОШ №7, МБОУ СОШ №24, МБОУ СОШ №58, МБОУ СОШ №66</w:t>
            </w:r>
            <w:r w:rsidR="006622BD" w:rsidRPr="000A0F03">
              <w:rPr>
                <w:sz w:val="22"/>
                <w:szCs w:val="22"/>
              </w:rPr>
              <w:t>, соответствующ</w:t>
            </w:r>
            <w:r w:rsidR="00EA4702">
              <w:rPr>
                <w:sz w:val="22"/>
                <w:szCs w:val="22"/>
              </w:rPr>
              <w:t>ие</w:t>
            </w:r>
            <w:r w:rsidR="006622BD" w:rsidRPr="000A0F03">
              <w:rPr>
                <w:sz w:val="22"/>
                <w:szCs w:val="22"/>
              </w:rPr>
              <w:t xml:space="preserve"> значени</w:t>
            </w:r>
            <w:r w:rsidR="006622BD">
              <w:rPr>
                <w:sz w:val="22"/>
                <w:szCs w:val="22"/>
              </w:rPr>
              <w:t>ям</w:t>
            </w:r>
            <w:r w:rsidR="006622BD" w:rsidRPr="000A0F03">
              <w:rPr>
                <w:sz w:val="22"/>
                <w:szCs w:val="22"/>
              </w:rPr>
              <w:t>, установленн</w:t>
            </w:r>
            <w:r w:rsidR="00D6005A">
              <w:rPr>
                <w:sz w:val="22"/>
                <w:szCs w:val="22"/>
              </w:rPr>
              <w:t>ым  пунктом</w:t>
            </w:r>
            <w:r w:rsidR="006622BD">
              <w:rPr>
                <w:sz w:val="22"/>
                <w:szCs w:val="22"/>
              </w:rPr>
              <w:t xml:space="preserve">  2</w:t>
            </w:r>
            <w:r w:rsidR="006622BD" w:rsidRPr="000A0F03">
              <w:rPr>
                <w:sz w:val="22"/>
                <w:szCs w:val="22"/>
              </w:rPr>
              <w:t xml:space="preserve"> части</w:t>
            </w:r>
            <w:r w:rsidR="006622BD" w:rsidRPr="00260404">
              <w:rPr>
                <w:sz w:val="22"/>
                <w:szCs w:val="22"/>
              </w:rPr>
              <w:t xml:space="preserve"> </w:t>
            </w:r>
            <w:r w:rsidR="006622BD" w:rsidRPr="00260404">
              <w:rPr>
                <w:sz w:val="22"/>
                <w:szCs w:val="22"/>
                <w:lang w:val="en-US"/>
              </w:rPr>
              <w:t>III</w:t>
            </w:r>
            <w:r w:rsidR="006622BD" w:rsidRPr="00260404">
              <w:rPr>
                <w:sz w:val="22"/>
                <w:szCs w:val="22"/>
              </w:rPr>
              <w:t xml:space="preserve"> «Техническая часть» документации об открытом аукционе в электронной форме</w:t>
            </w:r>
            <w:r w:rsidR="006622BD">
              <w:rPr>
                <w:sz w:val="22"/>
                <w:szCs w:val="22"/>
              </w:rPr>
              <w:t>.</w:t>
            </w:r>
            <w:bookmarkEnd w:id="0"/>
          </w:p>
        </w:tc>
      </w:tr>
    </w:tbl>
    <w:p w:rsidR="00A51FD1" w:rsidRDefault="00A51FD1" w:rsidP="00A51FD1">
      <w:pPr>
        <w:pStyle w:val="a5"/>
        <w:spacing w:before="120"/>
        <w:ind w:left="284" w:firstLine="0"/>
        <w:jc w:val="both"/>
        <w:outlineLvl w:val="0"/>
      </w:pPr>
      <w:r>
        <w:t xml:space="preserve">8.2. Сведения </w:t>
      </w:r>
      <w:proofErr w:type="gramStart"/>
      <w:r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>
        <w:t>:</w:t>
      </w:r>
    </w:p>
    <w:p w:rsidR="00A51FD1" w:rsidRPr="00550F96" w:rsidRDefault="00A51FD1" w:rsidP="00A51FD1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99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940"/>
        <w:gridCol w:w="3134"/>
        <w:gridCol w:w="3031"/>
      </w:tblGrid>
      <w:tr w:rsidR="00A51FD1" w:rsidRPr="003715D9" w:rsidTr="00FC345A">
        <w:trPr>
          <w:trHeight w:val="164"/>
        </w:trPr>
        <w:tc>
          <w:tcPr>
            <w:tcW w:w="887" w:type="dxa"/>
            <w:shd w:val="clear" w:color="auto" w:fill="auto"/>
          </w:tcPr>
          <w:p w:rsidR="00A51FD1" w:rsidRPr="003715D9" w:rsidRDefault="00A51FD1" w:rsidP="00FC345A">
            <w:pPr>
              <w:pStyle w:val="a5"/>
              <w:shd w:val="clear" w:color="auto" w:fill="auto"/>
              <w:ind w:left="34" w:right="-191" w:hanging="34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 xml:space="preserve">№ </w:t>
            </w:r>
            <w:proofErr w:type="gramStart"/>
            <w:r w:rsidRPr="003715D9">
              <w:rPr>
                <w:sz w:val="22"/>
                <w:szCs w:val="22"/>
              </w:rPr>
              <w:t>п</w:t>
            </w:r>
            <w:proofErr w:type="gramEnd"/>
            <w:r w:rsidRPr="003715D9">
              <w:rPr>
                <w:sz w:val="22"/>
                <w:szCs w:val="22"/>
              </w:rPr>
              <w:t>/п</w:t>
            </w:r>
          </w:p>
        </w:tc>
        <w:tc>
          <w:tcPr>
            <w:tcW w:w="2940" w:type="dxa"/>
            <w:shd w:val="clear" w:color="auto" w:fill="auto"/>
          </w:tcPr>
          <w:p w:rsidR="00A51FD1" w:rsidRPr="003715D9" w:rsidRDefault="00A51FD1" w:rsidP="00FC345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34" w:type="dxa"/>
            <w:shd w:val="clear" w:color="auto" w:fill="auto"/>
          </w:tcPr>
          <w:p w:rsidR="00A51FD1" w:rsidRPr="003715D9" w:rsidRDefault="00A51FD1" w:rsidP="00FC345A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715D9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031" w:type="dxa"/>
            <w:shd w:val="clear" w:color="auto" w:fill="auto"/>
          </w:tcPr>
          <w:p w:rsidR="00A51FD1" w:rsidRPr="003715D9" w:rsidRDefault="00A51FD1" w:rsidP="00FC345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715D9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A51FD1" w:rsidRPr="003715D9" w:rsidTr="00FC345A">
        <w:trPr>
          <w:trHeight w:val="836"/>
        </w:trPr>
        <w:tc>
          <w:tcPr>
            <w:tcW w:w="887" w:type="dxa"/>
            <w:shd w:val="clear" w:color="auto" w:fill="auto"/>
            <w:vAlign w:val="center"/>
          </w:tcPr>
          <w:p w:rsidR="00A51FD1" w:rsidRPr="003715D9" w:rsidRDefault="00A51FD1" w:rsidP="00FC345A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1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A51FD1" w:rsidRPr="003715D9" w:rsidRDefault="00A51FD1" w:rsidP="00FC345A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1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A51FD1" w:rsidRPr="003715D9" w:rsidRDefault="00A51FD1" w:rsidP="00FC345A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A51FD1" w:rsidRDefault="00A51FD1" w:rsidP="00FC345A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Е.В. Шабанова</w:t>
            </w:r>
          </w:p>
          <w:p w:rsidR="00A51FD1" w:rsidRPr="00B32111" w:rsidRDefault="00A51FD1" w:rsidP="00FC345A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B32111" w:rsidRPr="00B32111" w:rsidRDefault="00B32111" w:rsidP="00B32111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Е.Л. Седых</w:t>
            </w:r>
          </w:p>
          <w:p w:rsidR="00BE2805" w:rsidRDefault="00BE2805" w:rsidP="00FC345A">
            <w:pPr>
              <w:ind w:left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Е.Н. Смирнова</w:t>
            </w:r>
          </w:p>
          <w:p w:rsidR="00A51FD1" w:rsidRPr="003715D9" w:rsidRDefault="00BE2805" w:rsidP="00FC345A">
            <w:pPr>
              <w:ind w:left="49"/>
              <w:jc w:val="center"/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  <w:r w:rsidR="00A51FD1" w:rsidRPr="003715D9">
              <w:rPr>
                <w:sz w:val="22"/>
                <w:szCs w:val="22"/>
              </w:rPr>
              <w:t xml:space="preserve"> </w:t>
            </w:r>
          </w:p>
        </w:tc>
      </w:tr>
      <w:tr w:rsidR="00A51FD1" w:rsidRPr="003715D9" w:rsidTr="00FC345A">
        <w:trPr>
          <w:trHeight w:val="976"/>
        </w:trPr>
        <w:tc>
          <w:tcPr>
            <w:tcW w:w="887" w:type="dxa"/>
            <w:shd w:val="clear" w:color="auto" w:fill="auto"/>
            <w:vAlign w:val="center"/>
          </w:tcPr>
          <w:p w:rsidR="00A51FD1" w:rsidRPr="003715D9" w:rsidRDefault="00A51FD1" w:rsidP="00FC345A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2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A51FD1" w:rsidRPr="003715D9" w:rsidRDefault="00A51FD1" w:rsidP="00FC345A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2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A51FD1" w:rsidRPr="003715D9" w:rsidRDefault="00A51FD1" w:rsidP="00FC345A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A51FD1" w:rsidRDefault="00A51FD1" w:rsidP="00FC345A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Е.В. Шабанова</w:t>
            </w:r>
          </w:p>
          <w:p w:rsidR="00A51FD1" w:rsidRDefault="00A51FD1" w:rsidP="00FC345A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B32111" w:rsidRDefault="00B32111" w:rsidP="00B32111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Е.Л. Седых</w:t>
            </w:r>
          </w:p>
          <w:p w:rsidR="00A51FD1" w:rsidRDefault="00BE2805" w:rsidP="00FC345A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Е.Н. Смирнова</w:t>
            </w:r>
          </w:p>
          <w:p w:rsidR="00BE2805" w:rsidRPr="003715D9" w:rsidRDefault="00BE2805" w:rsidP="00FC345A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</w:tr>
    </w:tbl>
    <w:p w:rsidR="00A51FD1" w:rsidRPr="009313D3" w:rsidRDefault="00A51FD1" w:rsidP="00A51FD1">
      <w:pPr>
        <w:spacing w:before="120"/>
        <w:ind w:left="284" w:right="40"/>
        <w:jc w:val="both"/>
        <w:rPr>
          <w:sz w:val="24"/>
          <w:szCs w:val="24"/>
        </w:rPr>
      </w:pPr>
      <w:r w:rsidRPr="009313D3">
        <w:rPr>
          <w:sz w:val="24"/>
          <w:szCs w:val="24"/>
        </w:rPr>
        <w:t xml:space="preserve">9. </w:t>
      </w:r>
      <w:proofErr w:type="gramStart"/>
      <w:r w:rsidRPr="0095789A">
        <w:rPr>
          <w:sz w:val="24"/>
          <w:szCs w:val="24"/>
        </w:rPr>
        <w:t xml:space="preserve">Аукцион признан несостоявшимся в связи с тем, что принято решение об отказе в допуске к участию в открытом аукционе в электронной форме всех участников размещения заказа, подавших заявки на участие в открытом аукционе (часть 7 статьи 41.9 Федерального закона от </w:t>
      </w:r>
      <w:r w:rsidRPr="0095789A">
        <w:rPr>
          <w:sz w:val="24"/>
          <w:szCs w:val="24"/>
        </w:rPr>
        <w:lastRenderedPageBreak/>
        <w:t>21.07.2005г. №94-ФЗ «О размещении заказов на поставки товаров, выполнение работ, оказание услуг для государственных и муниципальных нужд»)</w:t>
      </w:r>
      <w:r w:rsidRPr="009313D3">
        <w:rPr>
          <w:sz w:val="24"/>
          <w:szCs w:val="24"/>
        </w:rPr>
        <w:t>.</w:t>
      </w:r>
      <w:proofErr w:type="gramEnd"/>
    </w:p>
    <w:p w:rsidR="00A51FD1" w:rsidRPr="003715D9" w:rsidRDefault="00A51FD1" w:rsidP="00A51FD1">
      <w:pPr>
        <w:spacing w:before="120"/>
        <w:ind w:left="284" w:right="4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3715D9">
        <w:rPr>
          <w:sz w:val="24"/>
          <w:szCs w:val="24"/>
        </w:rPr>
        <w:t xml:space="preserve">. Настоящий протокол рассмотрения первых частей заявок на участие в открытом аукционе будет размещен на электронной торговой площадке в информационно-телекоммуникационной сети интернет на сайте: </w:t>
      </w:r>
      <w:r w:rsidRPr="00E0117D">
        <w:rPr>
          <w:sz w:val="24"/>
          <w:szCs w:val="24"/>
          <w:u w:val="single"/>
          <w:lang w:val="en-US"/>
        </w:rPr>
        <w:t>http</w:t>
      </w:r>
      <w:r w:rsidRPr="00E0117D">
        <w:rPr>
          <w:sz w:val="24"/>
          <w:szCs w:val="24"/>
          <w:u w:val="single"/>
        </w:rPr>
        <w:t>://rts-tender.ru</w:t>
      </w:r>
      <w:r w:rsidRPr="003715D9">
        <w:rPr>
          <w:sz w:val="24"/>
          <w:szCs w:val="24"/>
        </w:rPr>
        <w:t>.</w:t>
      </w:r>
    </w:p>
    <w:p w:rsidR="00A51FD1" w:rsidRPr="003715D9" w:rsidRDefault="00A51FD1" w:rsidP="00BE2805">
      <w:pPr>
        <w:pStyle w:val="4"/>
        <w:ind w:firstLine="142"/>
        <w:rPr>
          <w:b w:val="0"/>
          <w:sz w:val="24"/>
          <w:szCs w:val="24"/>
        </w:rPr>
      </w:pPr>
      <w:r w:rsidRPr="003715D9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A51FD1" w:rsidRPr="003715D9" w:rsidRDefault="00A51FD1" w:rsidP="00A51FD1">
      <w:pPr>
        <w:pStyle w:val="a5"/>
        <w:ind w:left="284" w:firstLine="0"/>
        <w:jc w:val="both"/>
        <w:outlineLvl w:val="0"/>
        <w:rPr>
          <w:szCs w:val="24"/>
        </w:rPr>
      </w:pPr>
      <w:r w:rsidRPr="003715D9">
        <w:rPr>
          <w:szCs w:val="24"/>
        </w:rPr>
        <w:t>Подписи:</w:t>
      </w:r>
    </w:p>
    <w:p w:rsidR="00A51FD1" w:rsidRDefault="00B32111" w:rsidP="00B32111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51FD1" w:rsidRPr="003715D9">
        <w:rPr>
          <w:sz w:val="24"/>
          <w:szCs w:val="24"/>
        </w:rPr>
        <w:t xml:space="preserve">Председатель </w:t>
      </w:r>
      <w:r w:rsidR="00A51FD1" w:rsidRPr="003715D9">
        <w:rPr>
          <w:bCs/>
          <w:sz w:val="24"/>
          <w:szCs w:val="24"/>
        </w:rPr>
        <w:t>комиссии:</w:t>
      </w:r>
      <w:r w:rsidR="00A51FD1" w:rsidRPr="003715D9">
        <w:rPr>
          <w:sz w:val="24"/>
          <w:szCs w:val="24"/>
        </w:rPr>
        <w:t xml:space="preserve">                                 __________________________ </w:t>
      </w:r>
      <w:r w:rsidR="00A51FD1" w:rsidRPr="003715D9">
        <w:rPr>
          <w:color w:val="000000"/>
          <w:sz w:val="24"/>
          <w:szCs w:val="24"/>
        </w:rPr>
        <w:t xml:space="preserve">/ Е.В. Шабанова/ </w:t>
      </w:r>
    </w:p>
    <w:p w:rsidR="0091045F" w:rsidRDefault="0091045F" w:rsidP="00B32111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51FD1" w:rsidRDefault="00B32111" w:rsidP="00B32111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A51FD1">
        <w:rPr>
          <w:sz w:val="24"/>
          <w:szCs w:val="24"/>
        </w:rPr>
        <w:t>З</w:t>
      </w:r>
      <w:r w:rsidR="00A51FD1" w:rsidRPr="00605360">
        <w:rPr>
          <w:sz w:val="24"/>
          <w:szCs w:val="24"/>
        </w:rPr>
        <w:t>аместитель председателя комиссии</w:t>
      </w:r>
      <w:r w:rsidR="00A51FD1">
        <w:rPr>
          <w:sz w:val="24"/>
          <w:szCs w:val="24"/>
        </w:rPr>
        <w:t xml:space="preserve">             </w:t>
      </w:r>
      <w:r w:rsidR="00A51FD1" w:rsidRPr="003715D9">
        <w:rPr>
          <w:sz w:val="24"/>
          <w:szCs w:val="24"/>
        </w:rPr>
        <w:t xml:space="preserve">__________________________ </w:t>
      </w:r>
      <w:r w:rsidR="00A51FD1" w:rsidRPr="003715D9">
        <w:rPr>
          <w:color w:val="000000"/>
          <w:sz w:val="24"/>
          <w:szCs w:val="24"/>
        </w:rPr>
        <w:t xml:space="preserve">/ </w:t>
      </w:r>
      <w:r w:rsidR="00A51FD1">
        <w:rPr>
          <w:color w:val="000000"/>
          <w:sz w:val="24"/>
          <w:szCs w:val="24"/>
        </w:rPr>
        <w:t>Н.Б. Абрамова</w:t>
      </w:r>
      <w:r w:rsidR="00A51FD1" w:rsidRPr="003715D9">
        <w:rPr>
          <w:color w:val="000000"/>
          <w:sz w:val="24"/>
          <w:szCs w:val="24"/>
        </w:rPr>
        <w:t>/</w:t>
      </w:r>
    </w:p>
    <w:p w:rsidR="0091045F" w:rsidRPr="003715D9" w:rsidRDefault="0091045F" w:rsidP="00B32111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1045F" w:rsidRDefault="00B32111" w:rsidP="00B32111">
      <w:pPr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A51FD1">
        <w:rPr>
          <w:sz w:val="24"/>
          <w:szCs w:val="24"/>
        </w:rPr>
        <w:t>Член</w:t>
      </w:r>
      <w:r w:rsidR="00A51FD1" w:rsidRPr="003715D9">
        <w:rPr>
          <w:sz w:val="24"/>
          <w:szCs w:val="24"/>
        </w:rPr>
        <w:t xml:space="preserve"> комиссии:</w:t>
      </w:r>
      <w:r w:rsidR="00A51FD1" w:rsidRPr="003715D9">
        <w:rPr>
          <w:b/>
          <w:sz w:val="24"/>
          <w:szCs w:val="24"/>
        </w:rPr>
        <w:tab/>
      </w:r>
      <w:r w:rsidR="00A51FD1" w:rsidRPr="003715D9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__________________________/Е.Л. Седых/</w:t>
      </w:r>
      <w:r w:rsidR="00A51FD1" w:rsidRPr="003715D9">
        <w:rPr>
          <w:b/>
          <w:sz w:val="24"/>
          <w:szCs w:val="24"/>
        </w:rPr>
        <w:tab/>
      </w:r>
    </w:p>
    <w:p w:rsidR="00B32111" w:rsidRDefault="00A51FD1" w:rsidP="00B32111">
      <w:pPr>
        <w:jc w:val="both"/>
        <w:rPr>
          <w:b/>
          <w:sz w:val="24"/>
          <w:szCs w:val="24"/>
        </w:rPr>
      </w:pPr>
      <w:r w:rsidRPr="003715D9">
        <w:rPr>
          <w:b/>
          <w:sz w:val="24"/>
          <w:szCs w:val="24"/>
        </w:rPr>
        <w:t xml:space="preserve">                    </w:t>
      </w:r>
    </w:p>
    <w:p w:rsidR="00A51FD1" w:rsidRDefault="00B32111" w:rsidP="00B3211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  <w:r w:rsidR="00A51FD1">
        <w:rPr>
          <w:sz w:val="24"/>
          <w:szCs w:val="24"/>
        </w:rPr>
        <w:t>__________________________/</w:t>
      </w:r>
      <w:r w:rsidR="00BE2805">
        <w:rPr>
          <w:sz w:val="24"/>
          <w:szCs w:val="24"/>
        </w:rPr>
        <w:t>Е.Н. Смирнова</w:t>
      </w:r>
      <w:r w:rsidR="00A51FD1" w:rsidRPr="003715D9">
        <w:rPr>
          <w:sz w:val="24"/>
          <w:szCs w:val="24"/>
        </w:rPr>
        <w:t xml:space="preserve"> /</w:t>
      </w:r>
    </w:p>
    <w:p w:rsidR="0091045F" w:rsidRPr="00B32111" w:rsidRDefault="0091045F" w:rsidP="00B32111">
      <w:pPr>
        <w:jc w:val="both"/>
        <w:rPr>
          <w:b/>
          <w:sz w:val="24"/>
          <w:szCs w:val="24"/>
        </w:rPr>
      </w:pPr>
    </w:p>
    <w:p w:rsidR="00BE2805" w:rsidRDefault="00B32111" w:rsidP="00B321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__________________________</w:t>
      </w:r>
      <w:r w:rsidR="00BE2805">
        <w:rPr>
          <w:sz w:val="24"/>
          <w:szCs w:val="24"/>
        </w:rPr>
        <w:t xml:space="preserve">/С.О. </w:t>
      </w:r>
      <w:proofErr w:type="spellStart"/>
      <w:r w:rsidR="00BE2805">
        <w:rPr>
          <w:sz w:val="24"/>
          <w:szCs w:val="24"/>
        </w:rPr>
        <w:t>Гурылева</w:t>
      </w:r>
      <w:proofErr w:type="spellEnd"/>
      <w:r w:rsidR="00BE2805">
        <w:rPr>
          <w:sz w:val="24"/>
          <w:szCs w:val="24"/>
        </w:rPr>
        <w:t>/</w:t>
      </w:r>
    </w:p>
    <w:p w:rsidR="0091045F" w:rsidRDefault="0091045F" w:rsidP="00B32111">
      <w:pPr>
        <w:jc w:val="both"/>
        <w:rPr>
          <w:sz w:val="24"/>
          <w:szCs w:val="24"/>
        </w:rPr>
      </w:pPr>
    </w:p>
    <w:p w:rsidR="00A51FD1" w:rsidRDefault="00B32111" w:rsidP="00B3211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A51FD1" w:rsidRPr="003715D9">
        <w:rPr>
          <w:sz w:val="24"/>
          <w:szCs w:val="24"/>
        </w:rPr>
        <w:t xml:space="preserve">Представитель заказчика: </w:t>
      </w:r>
      <w:r w:rsidR="00A51FD1" w:rsidRPr="003715D9">
        <w:rPr>
          <w:sz w:val="24"/>
          <w:szCs w:val="24"/>
        </w:rPr>
        <w:tab/>
      </w:r>
      <w:r w:rsidR="00A51FD1" w:rsidRPr="003715D9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 __________________________ /</w:t>
      </w:r>
      <w:r w:rsidR="00A51FD1">
        <w:rPr>
          <w:sz w:val="24"/>
          <w:szCs w:val="24"/>
        </w:rPr>
        <w:t>_______________</w:t>
      </w:r>
      <w:r w:rsidR="00A51FD1" w:rsidRPr="003715D9">
        <w:rPr>
          <w:sz w:val="24"/>
          <w:szCs w:val="24"/>
        </w:rPr>
        <w:t>/</w:t>
      </w:r>
    </w:p>
    <w:p w:rsidR="0091045F" w:rsidRDefault="0091045F" w:rsidP="00B32111">
      <w:pPr>
        <w:jc w:val="both"/>
        <w:rPr>
          <w:sz w:val="24"/>
          <w:szCs w:val="24"/>
        </w:rPr>
      </w:pPr>
    </w:p>
    <w:p w:rsidR="00B32111" w:rsidRDefault="00B32111" w:rsidP="00B321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__________________________/_______________/</w:t>
      </w:r>
    </w:p>
    <w:p w:rsidR="0091045F" w:rsidRDefault="0091045F" w:rsidP="00B32111">
      <w:pPr>
        <w:jc w:val="both"/>
        <w:rPr>
          <w:sz w:val="24"/>
          <w:szCs w:val="24"/>
        </w:rPr>
      </w:pPr>
    </w:p>
    <w:p w:rsidR="00B32111" w:rsidRDefault="00B32111" w:rsidP="00B321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__________________________/_______________/</w:t>
      </w:r>
    </w:p>
    <w:p w:rsidR="0091045F" w:rsidRPr="00605360" w:rsidRDefault="0091045F" w:rsidP="00B32111">
      <w:pPr>
        <w:jc w:val="both"/>
        <w:rPr>
          <w:sz w:val="24"/>
          <w:szCs w:val="24"/>
        </w:rPr>
      </w:pPr>
    </w:p>
    <w:p w:rsidR="00A172DB" w:rsidRDefault="00B32111">
      <w:r>
        <w:t xml:space="preserve">                                                                                                _______________________________/____________________/</w:t>
      </w:r>
    </w:p>
    <w:p w:rsidR="0091045F" w:rsidRDefault="0091045F"/>
    <w:p w:rsidR="00B32111" w:rsidRDefault="00B32111">
      <w:r>
        <w:t xml:space="preserve">                                                                                                _______________________________/____________________/</w:t>
      </w:r>
    </w:p>
    <w:sectPr w:rsidR="00B32111" w:rsidSect="00550F96">
      <w:pgSz w:w="11906" w:h="16838"/>
      <w:pgMar w:top="719" w:right="707" w:bottom="113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1A"/>
    <w:rsid w:val="0007264F"/>
    <w:rsid w:val="001B2C1A"/>
    <w:rsid w:val="00272527"/>
    <w:rsid w:val="00360F05"/>
    <w:rsid w:val="006622BD"/>
    <w:rsid w:val="006769EC"/>
    <w:rsid w:val="006901F1"/>
    <w:rsid w:val="006C1A9E"/>
    <w:rsid w:val="0091045F"/>
    <w:rsid w:val="00A172DB"/>
    <w:rsid w:val="00A51FD1"/>
    <w:rsid w:val="00B14589"/>
    <w:rsid w:val="00B32111"/>
    <w:rsid w:val="00BE2805"/>
    <w:rsid w:val="00C678E9"/>
    <w:rsid w:val="00D6005A"/>
    <w:rsid w:val="00EA4702"/>
    <w:rsid w:val="00FC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51FD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51FD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51FD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51F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A51FD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A51FD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A51FD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51F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A51FD1"/>
    <w:rPr>
      <w:color w:val="0000FF"/>
      <w:u w:val="single"/>
    </w:rPr>
  </w:style>
  <w:style w:type="paragraph" w:customStyle="1" w:styleId="ConsPlusNormal">
    <w:name w:val="ConsPlusNormal"/>
    <w:link w:val="ConsPlusNormal0"/>
    <w:rsid w:val="00A51F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51FD1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0F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0F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51FD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51FD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51FD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51F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A51FD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A51FD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A51FD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51F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A51FD1"/>
    <w:rPr>
      <w:color w:val="0000FF"/>
      <w:u w:val="single"/>
    </w:rPr>
  </w:style>
  <w:style w:type="paragraph" w:customStyle="1" w:styleId="ConsPlusNormal">
    <w:name w:val="ConsPlusNormal"/>
    <w:link w:val="ConsPlusNormal0"/>
    <w:rsid w:val="00A51F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51FD1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0F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0F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0596;fld=134;dst=1133" TargetMode="External"/><Relationship Id="rId5" Type="http://schemas.openxmlformats.org/officeDocument/2006/relationships/hyperlink" Target="consultantplus://offline/main?base=LAW;n=100596;fld=134;dst=11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6</cp:revision>
  <cp:lastPrinted>2013-06-25T12:55:00Z</cp:lastPrinted>
  <dcterms:created xsi:type="dcterms:W3CDTF">2013-06-21T06:55:00Z</dcterms:created>
  <dcterms:modified xsi:type="dcterms:W3CDTF">2013-06-25T13:37:00Z</dcterms:modified>
</cp:coreProperties>
</file>