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82489F" w:rsidRDefault="0082489F" w:rsidP="00A421A7">
            <w:pPr>
              <w:rPr>
                <w:sz w:val="24"/>
                <w:szCs w:val="24"/>
              </w:rPr>
            </w:pPr>
            <w:r>
              <w:rPr>
                <w:sz w:val="24"/>
                <w:szCs w:val="24"/>
              </w:rPr>
              <w:t>М</w:t>
            </w:r>
            <w:r w:rsidRPr="0082489F">
              <w:rPr>
                <w:sz w:val="24"/>
                <w:szCs w:val="24"/>
              </w:rPr>
              <w:t>униципальное бюджетное образовательное учреждение дополнительного образования детей Центр дополнительного образования детей "Центр развития детской одарённости"</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82489F"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4D1328" w:rsidRPr="004D1328">
        <w:rPr>
          <w:rFonts w:ascii="Times New Roman" w:eastAsia="Times New Roman" w:hAnsi="Times New Roman" w:cs="Times New Roman"/>
          <w:sz w:val="28"/>
          <w:szCs w:val="28"/>
        </w:rPr>
        <w:t xml:space="preserve">Выполнение </w:t>
      </w:r>
      <w:r w:rsidR="0082489F">
        <w:rPr>
          <w:rFonts w:ascii="Times New Roman" w:eastAsia="Times New Roman" w:hAnsi="Times New Roman" w:cs="Times New Roman"/>
          <w:sz w:val="28"/>
          <w:szCs w:val="28"/>
        </w:rPr>
        <w:t>р</w:t>
      </w:r>
      <w:r w:rsidR="0082489F" w:rsidRPr="0082489F">
        <w:rPr>
          <w:rFonts w:ascii="Times New Roman" w:eastAsia="Times New Roman" w:hAnsi="Times New Roman" w:cs="Times New Roman"/>
          <w:sz w:val="28"/>
          <w:szCs w:val="28"/>
        </w:rPr>
        <w:t>емонтны</w:t>
      </w:r>
      <w:r w:rsidR="0082489F">
        <w:rPr>
          <w:rFonts w:ascii="Times New Roman" w:eastAsia="Times New Roman" w:hAnsi="Times New Roman" w:cs="Times New Roman"/>
          <w:sz w:val="28"/>
          <w:szCs w:val="28"/>
        </w:rPr>
        <w:t>х</w:t>
      </w:r>
      <w:r w:rsidR="0082489F" w:rsidRPr="0082489F">
        <w:rPr>
          <w:rFonts w:ascii="Times New Roman" w:eastAsia="Times New Roman" w:hAnsi="Times New Roman" w:cs="Times New Roman"/>
          <w:sz w:val="28"/>
          <w:szCs w:val="28"/>
        </w:rPr>
        <w:t xml:space="preserve"> работ здания по адресу</w:t>
      </w:r>
      <w:r w:rsidR="0082489F">
        <w:rPr>
          <w:rFonts w:ascii="Times New Roman" w:eastAsia="Times New Roman" w:hAnsi="Times New Roman" w:cs="Times New Roman"/>
          <w:sz w:val="28"/>
          <w:szCs w:val="28"/>
        </w:rPr>
        <w:t>:</w:t>
      </w:r>
      <w:r w:rsidR="0082489F" w:rsidRPr="0082489F">
        <w:rPr>
          <w:rFonts w:ascii="Times New Roman" w:eastAsia="Times New Roman" w:hAnsi="Times New Roman" w:cs="Times New Roman"/>
          <w:sz w:val="28"/>
          <w:szCs w:val="28"/>
        </w:rPr>
        <w:t xml:space="preserve"> </w:t>
      </w:r>
      <w:r w:rsidR="0082489F">
        <w:rPr>
          <w:rFonts w:ascii="Times New Roman" w:eastAsia="Times New Roman" w:hAnsi="Times New Roman" w:cs="Times New Roman"/>
          <w:sz w:val="28"/>
          <w:szCs w:val="28"/>
        </w:rPr>
        <w:t xml:space="preserve">          г. Иваново, ул. </w:t>
      </w:r>
      <w:r w:rsidR="0082489F" w:rsidRPr="0082489F">
        <w:rPr>
          <w:rFonts w:ascii="Times New Roman" w:eastAsia="Times New Roman" w:hAnsi="Times New Roman" w:cs="Times New Roman"/>
          <w:sz w:val="28"/>
          <w:szCs w:val="28"/>
        </w:rPr>
        <w:t>Суворова, 72</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20091D" w:rsidRDefault="0020091D" w:rsidP="00325849">
      <w:pPr>
        <w:pStyle w:val="ConsPlusNormal0"/>
        <w:ind w:firstLine="0"/>
        <w:jc w:val="both"/>
        <w:rPr>
          <w:b/>
          <w:sz w:val="28"/>
          <w:szCs w:val="28"/>
        </w:rPr>
      </w:pPr>
      <w:r>
        <w:rPr>
          <w:b/>
          <w:sz w:val="28"/>
          <w:szCs w:val="28"/>
        </w:rPr>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3E4D32" w:rsidP="003E4D32">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3E4D32">
            <w:pPr>
              <w:pStyle w:val="32"/>
            </w:pPr>
            <w:r>
              <w:t>4</w:t>
            </w:r>
            <w:r w:rsidR="003E4D32">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0A383D" w:rsidRDefault="007A2FD4" w:rsidP="000A383D">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0A383D">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Pr="000A383D" w:rsidRDefault="000A383D" w:rsidP="000A383D">
      <w:pPr>
        <w:pStyle w:val="HTML"/>
        <w:jc w:val="both"/>
        <w:rPr>
          <w:rFonts w:ascii="Times New Roman" w:eastAsia="Calibri" w:hAnsi="Times New Roman" w:cs="Times New Roman"/>
          <w:sz w:val="24"/>
          <w:szCs w:val="24"/>
          <w:lang w:eastAsia="en-US"/>
        </w:rPr>
      </w:pPr>
      <w:r>
        <w:rPr>
          <w:rFonts w:ascii="Times New Roman" w:hAnsi="Times New Roman" w:cs="Times New Roman"/>
          <w:sz w:val="24"/>
          <w:szCs w:val="24"/>
        </w:rPr>
        <w:tab/>
      </w:r>
      <w:r w:rsidR="0020091D" w:rsidRPr="000A383D">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w:t>
      </w:r>
      <w:r w:rsidR="0020091D" w:rsidRPr="000A383D">
        <w:rPr>
          <w:rFonts w:ascii="Times New Roman" w:eastAsia="Calibri" w:hAnsi="Times New Roman" w:cs="Times New Roman"/>
          <w:sz w:val="24"/>
          <w:szCs w:val="24"/>
          <w:lang w:eastAsia="en-US"/>
        </w:rPr>
        <w:t xml:space="preserve"> информационно-телекоммуникационной сети </w:t>
      </w:r>
      <w:r w:rsidR="0020091D" w:rsidRPr="000A383D">
        <w:rPr>
          <w:rFonts w:ascii="Times New Roman" w:hAnsi="Times New Roman" w:cs="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C64800" w:rsidRDefault="0020091D" w:rsidP="00C648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sidR="00C64800" w:rsidRPr="00C64800">
        <w:rPr>
          <w:sz w:val="24"/>
          <w:szCs w:val="24"/>
          <w:lang w:eastAsia="x-none"/>
        </w:rPr>
        <w:t xml:space="preserve"> </w:t>
      </w:r>
      <w:r w:rsidR="00C64800">
        <w:rPr>
          <w:sz w:val="24"/>
          <w:szCs w:val="24"/>
          <w:lang w:eastAsia="x-none"/>
        </w:rPr>
        <w:t>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w:t>
      </w:r>
      <w:r>
        <w:rPr>
          <w:rFonts w:ascii="Times New Roman" w:hAnsi="Times New Roman" w:cs="Times New Roman"/>
          <w:sz w:val="24"/>
          <w:szCs w:val="24"/>
        </w:rPr>
        <w:lastRenderedPageBreak/>
        <w:t>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w:t>
      </w:r>
      <w:r>
        <w:rPr>
          <w:rFonts w:ascii="Times New Roman" w:hAnsi="Times New Roman" w:cs="Times New Roman"/>
          <w:sz w:val="24"/>
          <w:szCs w:val="24"/>
        </w:rPr>
        <w:lastRenderedPageBreak/>
        <w:t>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w:t>
      </w:r>
      <w:r>
        <w:rPr>
          <w:rFonts w:ascii="Times New Roman" w:hAnsi="Times New Roman" w:cs="Times New Roman"/>
          <w:sz w:val="24"/>
          <w:szCs w:val="24"/>
        </w:rPr>
        <w:lastRenderedPageBreak/>
        <w:t xml:space="preserve">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5.2.5. При проведении открытого аукциона в электронной форме участники размещения заказа подают предложения о цене контракта, предусматривающие снижение </w:t>
      </w:r>
      <w:r>
        <w:rPr>
          <w:rFonts w:ascii="Times New Roman" w:hAnsi="Times New Roman" w:cs="Times New Roman"/>
          <w:sz w:val="24"/>
          <w:szCs w:val="24"/>
        </w:rPr>
        <w:lastRenderedPageBreak/>
        <w:t>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w:t>
      </w:r>
      <w:r>
        <w:rPr>
          <w:rFonts w:ascii="Times New Roman" w:hAnsi="Times New Roman" w:cs="Times New Roman"/>
          <w:sz w:val="24"/>
          <w:szCs w:val="24"/>
        </w:rPr>
        <w:lastRenderedPageBreak/>
        <w:t>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516"/>
        <w:gridCol w:w="1233"/>
        <w:gridCol w:w="2051"/>
        <w:gridCol w:w="6153"/>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0A383D" w:rsidRPr="000A383D" w:rsidRDefault="000A383D" w:rsidP="00A421A7">
            <w:pPr>
              <w:pStyle w:val="af6"/>
              <w:spacing w:after="0"/>
              <w:ind w:left="0"/>
              <w:rPr>
                <w:sz w:val="24"/>
                <w:szCs w:val="24"/>
              </w:rPr>
            </w:pPr>
            <w:r>
              <w:rPr>
                <w:sz w:val="24"/>
                <w:szCs w:val="24"/>
              </w:rPr>
              <w:t>М</w:t>
            </w:r>
            <w:r w:rsidRPr="000A383D">
              <w:rPr>
                <w:sz w:val="24"/>
                <w:szCs w:val="24"/>
              </w:rPr>
              <w:t>униципальное бюджетное образовательное учреждение дополнительного образования детей Центр дополнительного образования детей "Центр развития детской одарённости"</w:t>
            </w:r>
          </w:p>
          <w:p w:rsidR="00A421A7" w:rsidRPr="00325849" w:rsidRDefault="005D1C97" w:rsidP="00A421A7">
            <w:pPr>
              <w:pStyle w:val="af6"/>
              <w:spacing w:after="0"/>
              <w:ind w:left="0"/>
              <w:rPr>
                <w:sz w:val="24"/>
                <w:szCs w:val="24"/>
              </w:rPr>
            </w:pPr>
            <w:r>
              <w:rPr>
                <w:sz w:val="24"/>
                <w:szCs w:val="24"/>
              </w:rPr>
              <w:t>Местонахождение/почтовый адрес</w:t>
            </w:r>
            <w:r w:rsidR="004D1328">
              <w:rPr>
                <w:sz w:val="24"/>
                <w:szCs w:val="24"/>
              </w:rPr>
              <w:t xml:space="preserve">: </w:t>
            </w:r>
            <w:r w:rsidR="000A383D" w:rsidRPr="000A383D">
              <w:rPr>
                <w:sz w:val="24"/>
                <w:szCs w:val="24"/>
              </w:rPr>
              <w:t>153000, Российская</w:t>
            </w:r>
            <w:r w:rsidR="00806CC8">
              <w:rPr>
                <w:sz w:val="24"/>
                <w:szCs w:val="24"/>
              </w:rPr>
              <w:t xml:space="preserve"> Федерация, Ивановская область</w:t>
            </w:r>
            <w:r w:rsidR="000A383D" w:rsidRPr="000A383D">
              <w:rPr>
                <w:sz w:val="24"/>
                <w:szCs w:val="24"/>
              </w:rPr>
              <w:t xml:space="preserve">, Иваново г, </w:t>
            </w:r>
            <w:proofErr w:type="spellStart"/>
            <w:r w:rsidR="000A383D" w:rsidRPr="000A383D">
              <w:rPr>
                <w:sz w:val="24"/>
                <w:szCs w:val="24"/>
              </w:rPr>
              <w:t>Громобоя</w:t>
            </w:r>
            <w:proofErr w:type="spellEnd"/>
            <w:r w:rsidR="000A383D" w:rsidRPr="000A383D">
              <w:rPr>
                <w:sz w:val="24"/>
                <w:szCs w:val="24"/>
              </w:rPr>
              <w:t>, 2</w:t>
            </w:r>
            <w:r w:rsidR="000A383D">
              <w:t>.</w:t>
            </w:r>
            <w:r w:rsidR="000A383D">
              <w:br/>
            </w:r>
            <w:r w:rsidRPr="00325849">
              <w:rPr>
                <w:sz w:val="24"/>
                <w:szCs w:val="24"/>
              </w:rPr>
              <w:t>Телефон, факс</w:t>
            </w:r>
            <w:r w:rsidRPr="000A383D">
              <w:rPr>
                <w:sz w:val="24"/>
                <w:szCs w:val="24"/>
              </w:rPr>
              <w:t xml:space="preserve">: </w:t>
            </w:r>
            <w:r w:rsidR="000A383D" w:rsidRPr="000A383D">
              <w:rPr>
                <w:sz w:val="24"/>
                <w:szCs w:val="24"/>
              </w:rPr>
              <w:t>7-4932-490739</w:t>
            </w:r>
          </w:p>
          <w:p w:rsidR="0020091D" w:rsidRPr="005D1C97" w:rsidRDefault="005D1C97" w:rsidP="00A421A7">
            <w:pPr>
              <w:pStyle w:val="af6"/>
              <w:spacing w:after="0"/>
              <w:ind w:left="0"/>
              <w:rPr>
                <w:sz w:val="24"/>
                <w:szCs w:val="24"/>
              </w:rPr>
            </w:pPr>
            <w:r w:rsidRPr="005D1C97">
              <w:rPr>
                <w:sz w:val="24"/>
                <w:szCs w:val="24"/>
              </w:rPr>
              <w:t>Адрес электронной почты:</w:t>
            </w:r>
            <w:r w:rsidRPr="00A2686A">
              <w:rPr>
                <w:sz w:val="24"/>
                <w:szCs w:val="24"/>
              </w:rPr>
              <w:t xml:space="preserve"> </w:t>
            </w:r>
            <w:r w:rsidR="000A383D" w:rsidRPr="000A383D">
              <w:rPr>
                <w:sz w:val="24"/>
                <w:szCs w:val="24"/>
              </w:rPr>
              <w:t>crdo@ivedu.ru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68445E">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7A2FD4" w:rsidRPr="000A383D" w:rsidRDefault="0020091D" w:rsidP="000A383D">
            <w:pPr>
              <w:jc w:val="both"/>
              <w:rPr>
                <w:sz w:val="24"/>
                <w:szCs w:val="24"/>
              </w:rPr>
            </w:pPr>
            <w:r w:rsidRPr="000A383D">
              <w:rPr>
                <w:sz w:val="24"/>
                <w:szCs w:val="24"/>
              </w:rPr>
              <w:t xml:space="preserve">Открытый аукцион в электронной форме на право заключения </w:t>
            </w:r>
            <w:r w:rsidR="003D3692" w:rsidRPr="000A383D">
              <w:rPr>
                <w:sz w:val="24"/>
                <w:szCs w:val="24"/>
              </w:rPr>
              <w:t xml:space="preserve"> гражданско-правового договора</w:t>
            </w:r>
            <w:r w:rsidRPr="000A383D">
              <w:rPr>
                <w:sz w:val="24"/>
                <w:szCs w:val="24"/>
              </w:rPr>
              <w:t xml:space="preserve"> на выполнение </w:t>
            </w:r>
            <w:r w:rsidR="000A383D">
              <w:rPr>
                <w:sz w:val="24"/>
                <w:szCs w:val="24"/>
              </w:rPr>
              <w:t>р</w:t>
            </w:r>
            <w:r w:rsidR="000A383D" w:rsidRPr="000A383D">
              <w:rPr>
                <w:sz w:val="24"/>
                <w:szCs w:val="24"/>
              </w:rPr>
              <w:t>емонтны</w:t>
            </w:r>
            <w:r w:rsidR="000A383D">
              <w:rPr>
                <w:sz w:val="24"/>
                <w:szCs w:val="24"/>
              </w:rPr>
              <w:t>х</w:t>
            </w:r>
            <w:r w:rsidR="000A383D" w:rsidRPr="000A383D">
              <w:rPr>
                <w:sz w:val="24"/>
                <w:szCs w:val="24"/>
              </w:rPr>
              <w:t xml:space="preserve"> работ здания по адресу</w:t>
            </w:r>
            <w:r w:rsidR="000A383D">
              <w:rPr>
                <w:sz w:val="24"/>
                <w:szCs w:val="24"/>
              </w:rPr>
              <w:t xml:space="preserve">:               </w:t>
            </w:r>
            <w:r w:rsidR="000A383D" w:rsidRPr="000A383D">
              <w:rPr>
                <w:sz w:val="24"/>
                <w:szCs w:val="24"/>
              </w:rPr>
              <w:t xml:space="preserve"> </w:t>
            </w:r>
            <w:r w:rsidR="000A383D">
              <w:rPr>
                <w:sz w:val="24"/>
                <w:szCs w:val="24"/>
              </w:rPr>
              <w:t xml:space="preserve">г. Иваново, ул. </w:t>
            </w:r>
            <w:r w:rsidR="000A383D" w:rsidRPr="000A383D">
              <w:rPr>
                <w:sz w:val="24"/>
                <w:szCs w:val="24"/>
              </w:rPr>
              <w:t>Суворова, 72</w:t>
            </w:r>
            <w:r w:rsidR="000A383D" w:rsidRPr="000A383D">
              <w:rPr>
                <w:b/>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0A383D">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7A2FD4" w:rsidRDefault="007A2FD4" w:rsidP="007A2FD4">
            <w:pPr>
              <w:jc w:val="both"/>
              <w:rPr>
                <w:i/>
                <w:sz w:val="24"/>
                <w:szCs w:val="24"/>
              </w:rPr>
            </w:pPr>
            <w:r w:rsidRPr="009E2A83">
              <w:rPr>
                <w:i/>
                <w:sz w:val="24"/>
                <w:szCs w:val="24"/>
              </w:rPr>
              <w:lastRenderedPageBreak/>
              <w:t xml:space="preserve">Примечание. </w:t>
            </w:r>
          </w:p>
          <w:p w:rsidR="009030A9" w:rsidRDefault="007A2FD4" w:rsidP="00806CC8">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w:t>
            </w:r>
            <w:r w:rsidR="00806CC8">
              <w:rPr>
                <w:i/>
                <w:sz w:val="24"/>
                <w:szCs w:val="24"/>
              </w:rPr>
              <w:t>и</w:t>
            </w:r>
            <w:r w:rsidRPr="009E2A83">
              <w:rPr>
                <w:i/>
                <w:sz w:val="24"/>
                <w:szCs w:val="24"/>
              </w:rPr>
              <w:t xml:space="preserve"> сметным</w:t>
            </w:r>
            <w:r w:rsidR="00806CC8">
              <w:rPr>
                <w:i/>
                <w:sz w:val="24"/>
                <w:szCs w:val="24"/>
              </w:rPr>
              <w:t>и</w:t>
            </w:r>
            <w:r w:rsidRPr="009E2A83">
              <w:rPr>
                <w:i/>
                <w:sz w:val="24"/>
                <w:szCs w:val="24"/>
              </w:rPr>
              <w:t xml:space="preserve"> расчет</w:t>
            </w:r>
            <w:r w:rsidR="00806CC8">
              <w:rPr>
                <w:i/>
                <w:sz w:val="24"/>
                <w:szCs w:val="24"/>
              </w:rPr>
              <w:t>ами</w:t>
            </w:r>
            <w:r w:rsidRPr="009E2A83">
              <w:rPr>
                <w:i/>
                <w:sz w:val="24"/>
                <w:szCs w:val="24"/>
              </w:rPr>
              <w:t xml:space="preserve">, несет Подрядчик. В этом случае все последующие претензии Подрядчиком к </w:t>
            </w:r>
            <w:proofErr w:type="spellStart"/>
            <w:r w:rsidRPr="009E2A83">
              <w:rPr>
                <w:i/>
                <w:sz w:val="24"/>
                <w:szCs w:val="24"/>
              </w:rPr>
              <w:t>локальн</w:t>
            </w:r>
            <w:r>
              <w:rPr>
                <w:i/>
                <w:sz w:val="24"/>
                <w:szCs w:val="24"/>
              </w:rPr>
              <w:t>ом</w:t>
            </w:r>
            <w:r w:rsidR="00806CC8">
              <w:rPr>
                <w:i/>
                <w:sz w:val="24"/>
                <w:szCs w:val="24"/>
              </w:rPr>
              <w:t>ым</w:t>
            </w:r>
            <w:proofErr w:type="spellEnd"/>
            <w:r w:rsidRPr="009E2A83">
              <w:rPr>
                <w:i/>
                <w:sz w:val="24"/>
                <w:szCs w:val="24"/>
              </w:rPr>
              <w:t xml:space="preserve"> сметн</w:t>
            </w:r>
            <w:r w:rsidR="00806CC8">
              <w:rPr>
                <w:i/>
                <w:sz w:val="24"/>
                <w:szCs w:val="24"/>
              </w:rPr>
              <w:t>ым</w:t>
            </w:r>
            <w:r w:rsidRPr="009E2A83">
              <w:rPr>
                <w:i/>
                <w:sz w:val="24"/>
                <w:szCs w:val="24"/>
              </w:rPr>
              <w:t xml:space="preserve"> расчет</w:t>
            </w:r>
            <w:r w:rsidR="00806CC8">
              <w:rPr>
                <w:i/>
                <w:sz w:val="24"/>
                <w:szCs w:val="24"/>
              </w:rPr>
              <w:t>ам</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0A383D" w:rsidRPr="000A383D" w:rsidRDefault="000A383D" w:rsidP="008725F6">
            <w:pPr>
              <w:jc w:val="both"/>
              <w:rPr>
                <w:sz w:val="24"/>
                <w:szCs w:val="24"/>
              </w:rPr>
            </w:pPr>
            <w:r w:rsidRPr="000A383D">
              <w:rPr>
                <w:sz w:val="24"/>
                <w:szCs w:val="24"/>
              </w:rPr>
              <w:t>г. Иваново, ул. Суворова, д.72 МБОУ ДОД ЦДОД "ЦРДО"</w:t>
            </w:r>
          </w:p>
          <w:p w:rsidR="000A383D" w:rsidRDefault="000A383D" w:rsidP="008725F6">
            <w:pPr>
              <w:jc w:val="both"/>
            </w:pP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0A383D" w:rsidRDefault="000A383D" w:rsidP="00A27F29">
            <w:pPr>
              <w:jc w:val="both"/>
              <w:rPr>
                <w:sz w:val="24"/>
                <w:szCs w:val="24"/>
                <w:u w:val="single"/>
              </w:rPr>
            </w:pPr>
            <w:r w:rsidRPr="000A383D">
              <w:rPr>
                <w:sz w:val="24"/>
                <w:szCs w:val="24"/>
              </w:rPr>
              <w:t>с момента заключения контракта до 15.09.2013</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61179F" w:rsidRDefault="0061179F">
            <w:pPr>
              <w:pStyle w:val="af8"/>
              <w:spacing w:after="0"/>
              <w:jc w:val="left"/>
              <w:rPr>
                <w:rFonts w:ascii="Times New Roman" w:hAnsi="Times New Roman"/>
                <w:szCs w:val="24"/>
              </w:rPr>
            </w:pPr>
            <w:r>
              <w:rPr>
                <w:rFonts w:ascii="Times New Roman" w:hAnsi="Times New Roman"/>
              </w:rPr>
              <w:t>3 432 711,</w:t>
            </w:r>
            <w:r w:rsidRPr="0061179F">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179F">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32F9B">
              <w:rPr>
                <w:rFonts w:ascii="Times New Roman" w:hAnsi="Times New Roman"/>
                <w:szCs w:val="24"/>
              </w:rPr>
              <w:t>локальн</w:t>
            </w:r>
            <w:r w:rsidR="0061179F">
              <w:rPr>
                <w:rFonts w:ascii="Times New Roman" w:hAnsi="Times New Roman"/>
                <w:szCs w:val="24"/>
              </w:rPr>
              <w:t>ых</w:t>
            </w:r>
            <w:r w:rsidR="00632F9B">
              <w:rPr>
                <w:rFonts w:ascii="Times New Roman" w:hAnsi="Times New Roman"/>
                <w:szCs w:val="24"/>
              </w:rPr>
              <w:t xml:space="preserve"> сметн</w:t>
            </w:r>
            <w:r w:rsidR="0061179F">
              <w:rPr>
                <w:rFonts w:ascii="Times New Roman" w:hAnsi="Times New Roman"/>
                <w:szCs w:val="24"/>
              </w:rPr>
              <w:t>ых</w:t>
            </w:r>
            <w:r w:rsidR="00632F9B">
              <w:rPr>
                <w:rFonts w:ascii="Times New Roman" w:hAnsi="Times New Roman"/>
                <w:szCs w:val="24"/>
              </w:rPr>
              <w:t xml:space="preserve"> расчет</w:t>
            </w:r>
            <w:r w:rsidR="0061179F">
              <w:rPr>
                <w:rFonts w:ascii="Times New Roman" w:hAnsi="Times New Roman"/>
                <w:szCs w:val="24"/>
              </w:rPr>
              <w:t>ов</w:t>
            </w:r>
            <w:r w:rsidR="00EC29EF">
              <w:rPr>
                <w:rFonts w:ascii="Times New Roman" w:hAnsi="Times New Roman"/>
                <w:szCs w:val="24"/>
              </w:rPr>
              <w:t>, с котор</w:t>
            </w:r>
            <w:r w:rsidR="00A2686A">
              <w:rPr>
                <w:rFonts w:ascii="Times New Roman" w:hAnsi="Times New Roman"/>
                <w:szCs w:val="24"/>
              </w:rPr>
              <w:t>ым</w:t>
            </w:r>
            <w:r w:rsidR="0061179F">
              <w:rPr>
                <w:rFonts w:ascii="Times New Roman" w:hAnsi="Times New Roman"/>
                <w:szCs w:val="24"/>
              </w:rPr>
              <w:t>и</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3E6D21" w:rsidRPr="003E6D21" w:rsidRDefault="003E6D21" w:rsidP="003E6D21">
            <w:pPr>
              <w:jc w:val="both"/>
              <w:rPr>
                <w:sz w:val="24"/>
                <w:szCs w:val="24"/>
              </w:rPr>
            </w:pPr>
            <w:r w:rsidRPr="003E6D21">
              <w:rPr>
                <w:sz w:val="24"/>
                <w:szCs w:val="24"/>
              </w:rPr>
              <w:lastRenderedPageBreak/>
              <w:t xml:space="preserve">Цена </w:t>
            </w:r>
            <w:r w:rsidR="00C64800">
              <w:rPr>
                <w:sz w:val="24"/>
                <w:szCs w:val="24"/>
              </w:rPr>
              <w:t>контракта</w:t>
            </w:r>
            <w:r w:rsidRPr="003E6D21">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w:t>
            </w:r>
            <w:r w:rsidRPr="003E6D21">
              <w:rPr>
                <w:sz w:val="24"/>
                <w:szCs w:val="24"/>
              </w:rPr>
              <w:lastRenderedPageBreak/>
              <w:t>расходов, налогов</w:t>
            </w:r>
            <w:r>
              <w:rPr>
                <w:sz w:val="24"/>
                <w:szCs w:val="24"/>
              </w:rPr>
              <w:t>, в том числе НДС</w:t>
            </w:r>
            <w:r w:rsidRPr="003E6D21">
              <w:rPr>
                <w:rStyle w:val="aff5"/>
                <w:sz w:val="24"/>
                <w:szCs w:val="24"/>
              </w:rPr>
              <w:footnoteReference w:customMarkFollows="1" w:id="1"/>
              <w:sym w:font="Symbol" w:char="F02A"/>
            </w:r>
            <w:r w:rsidRPr="003E6D21">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C64800">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C64800">
            <w:pPr>
              <w:jc w:val="both"/>
              <w:rPr>
                <w:sz w:val="24"/>
                <w:szCs w:val="24"/>
              </w:rPr>
            </w:pPr>
            <w:r w:rsidRPr="00E92783">
              <w:rPr>
                <w:sz w:val="24"/>
                <w:szCs w:val="24"/>
              </w:rPr>
              <w:t xml:space="preserve">Цена настоящего </w:t>
            </w:r>
            <w:r w:rsidR="00C64800">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C64800">
              <w:rPr>
                <w:sz w:val="24"/>
                <w:szCs w:val="24"/>
              </w:rPr>
              <w:t>контрактом</w:t>
            </w:r>
            <w:r w:rsidRPr="00E92783">
              <w:rPr>
                <w:sz w:val="24"/>
                <w:szCs w:val="24"/>
              </w:rPr>
              <w:t xml:space="preserve"> объемов работ или иных условий исполнения </w:t>
            </w:r>
            <w:r w:rsidR="00C64800">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61179F" w:rsidRDefault="0061179F" w:rsidP="0061179F">
            <w:pPr>
              <w:widowControl/>
              <w:autoSpaceDE/>
              <w:adjustRightInd/>
              <w:jc w:val="both"/>
              <w:rPr>
                <w:rFonts w:eastAsia="Calibri"/>
                <w:sz w:val="24"/>
                <w:szCs w:val="24"/>
              </w:rPr>
            </w:pPr>
            <w:proofErr w:type="gramStart"/>
            <w:r w:rsidRPr="0061179F">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 2, справки стоимости выполненных работ и</w:t>
            </w:r>
            <w:r>
              <w:rPr>
                <w:sz w:val="24"/>
                <w:szCs w:val="24"/>
              </w:rPr>
              <w:t xml:space="preserve"> затрат по форме КС 3 после про</w:t>
            </w:r>
            <w:r w:rsidRPr="0061179F">
              <w:rPr>
                <w:sz w:val="24"/>
                <w:szCs w:val="24"/>
              </w:rPr>
              <w:t>верки и согласования данных документов М</w:t>
            </w:r>
            <w:r>
              <w:rPr>
                <w:sz w:val="24"/>
                <w:szCs w:val="24"/>
              </w:rPr>
              <w:t>К</w:t>
            </w:r>
            <w:r w:rsidRPr="0061179F">
              <w:rPr>
                <w:sz w:val="24"/>
                <w:szCs w:val="24"/>
              </w:rPr>
              <w:t>У "ПДС и ТК", финансово</w:t>
            </w:r>
            <w:r w:rsidR="003E6D21">
              <w:rPr>
                <w:sz w:val="24"/>
                <w:szCs w:val="24"/>
              </w:rPr>
              <w:t>-казначейским управлением админ</w:t>
            </w:r>
            <w:r w:rsidRPr="0061179F">
              <w:rPr>
                <w:sz w:val="24"/>
                <w:szCs w:val="24"/>
              </w:rPr>
              <w:t>и</w:t>
            </w:r>
            <w:r w:rsidR="003E6D21">
              <w:rPr>
                <w:sz w:val="24"/>
                <w:szCs w:val="24"/>
              </w:rPr>
              <w:t>с</w:t>
            </w:r>
            <w:r w:rsidRPr="0061179F">
              <w:rPr>
                <w:sz w:val="24"/>
                <w:szCs w:val="24"/>
              </w:rPr>
              <w:t>трации города Ива</w:t>
            </w:r>
            <w:r>
              <w:rPr>
                <w:sz w:val="24"/>
                <w:szCs w:val="24"/>
              </w:rPr>
              <w:t>нова на основании счета-фактуры</w:t>
            </w:r>
            <w:r w:rsidRPr="0061179F">
              <w:rPr>
                <w:sz w:val="24"/>
                <w:szCs w:val="24"/>
              </w:rPr>
              <w:t>, направленного Подрядчиком Заказчику, до 31.12.</w:t>
            </w:r>
            <w:r>
              <w:rPr>
                <w:sz w:val="24"/>
                <w:szCs w:val="24"/>
              </w:rPr>
              <w:t>2013</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sidR="0020091D" w:rsidRPr="002B4CDF">
              <w:rPr>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lastRenderedPageBreak/>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 xml:space="preserve">Участник размещения заказа вправе подать только одну </w:t>
            </w:r>
            <w:r>
              <w:lastRenderedPageBreak/>
              <w:t>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61179F">
            <w:pPr>
              <w:jc w:val="both"/>
              <w:rPr>
                <w:sz w:val="24"/>
                <w:szCs w:val="24"/>
              </w:rPr>
            </w:pPr>
            <w:r>
              <w:rPr>
                <w:sz w:val="24"/>
                <w:szCs w:val="24"/>
              </w:rPr>
              <w:t>5</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Начало предоставления разъяснений:</w:t>
            </w:r>
            <w:r w:rsidR="00536954">
              <w:rPr>
                <w:sz w:val="24"/>
                <w:szCs w:val="24"/>
              </w:rPr>
              <w:t xml:space="preserve"> 03.07.2013</w:t>
            </w:r>
          </w:p>
          <w:p w:rsidR="0020091D" w:rsidRPr="0007097D" w:rsidRDefault="0020091D" w:rsidP="00536954">
            <w:pPr>
              <w:jc w:val="both"/>
              <w:rPr>
                <w:sz w:val="24"/>
                <w:szCs w:val="24"/>
              </w:rPr>
            </w:pPr>
            <w:r>
              <w:rPr>
                <w:sz w:val="24"/>
                <w:szCs w:val="24"/>
              </w:rPr>
              <w:t>Окончание предоставления разъяснений:</w:t>
            </w:r>
            <w:r w:rsidR="002D4096">
              <w:rPr>
                <w:sz w:val="24"/>
                <w:szCs w:val="24"/>
              </w:rPr>
              <w:t xml:space="preserve"> </w:t>
            </w:r>
            <w:r w:rsidR="00536954">
              <w:rPr>
                <w:sz w:val="24"/>
                <w:szCs w:val="24"/>
              </w:rPr>
              <w:t>18.07.2013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536954" w:rsidP="00351DA5">
            <w:pPr>
              <w:pStyle w:val="Web"/>
              <w:spacing w:before="0" w:beforeAutospacing="0" w:after="0" w:afterAutospacing="0"/>
              <w:jc w:val="both"/>
              <w:rPr>
                <w:bCs/>
                <w:color w:val="000000"/>
              </w:rPr>
            </w:pPr>
            <w:r>
              <w:rPr>
                <w:bCs/>
                <w:color w:val="000000"/>
              </w:rPr>
              <w:t>24.07.2013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536954" w:rsidP="00A2686A">
            <w:pPr>
              <w:pStyle w:val="Web"/>
              <w:spacing w:before="0" w:beforeAutospacing="0" w:after="0" w:afterAutospacing="0"/>
            </w:pPr>
            <w:r>
              <w:t>26.07.2013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536954" w:rsidP="00746C4E">
            <w:pPr>
              <w:pStyle w:val="Web"/>
              <w:spacing w:before="0" w:beforeAutospacing="0" w:after="0" w:afterAutospacing="0"/>
            </w:pPr>
            <w:r>
              <w:t>29.07.2013</w:t>
            </w:r>
            <w:bookmarkStart w:id="0" w:name="_GoBack"/>
            <w:bookmarkEnd w:id="0"/>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Pr="00C04F41" w:rsidRDefault="00536954" w:rsidP="0007097D">
            <w:pPr>
              <w:jc w:val="center"/>
              <w:rPr>
                <w:sz w:val="24"/>
                <w:szCs w:val="24"/>
              </w:rPr>
            </w:pPr>
            <w:r>
              <w:rPr>
                <w:sz w:val="24"/>
                <w:szCs w:val="24"/>
              </w:rPr>
              <w:t>.</w:t>
            </w:r>
            <w:r w:rsidR="00821179"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61179F"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351DA5" w:rsidRPr="00C04F41">
              <w:rPr>
                <w:rFonts w:ascii="Times New Roman" w:hAnsi="Times New Roman"/>
                <w:b w:val="0"/>
                <w:szCs w:val="24"/>
              </w:rPr>
              <w:t>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066E95" w:rsidRPr="00806CC8" w:rsidRDefault="00066E95" w:rsidP="00066E95">
            <w:pPr>
              <w:rPr>
                <w:sz w:val="24"/>
                <w:szCs w:val="24"/>
              </w:rPr>
            </w:pPr>
            <w:r w:rsidRPr="00806CC8">
              <w:rPr>
                <w:sz w:val="24"/>
                <w:szCs w:val="24"/>
              </w:rPr>
              <w:t xml:space="preserve">ИНН 3702534792 КПП 370201001 </w:t>
            </w:r>
            <w:proofErr w:type="gramStart"/>
            <w:r w:rsidRPr="00806CC8">
              <w:rPr>
                <w:sz w:val="24"/>
                <w:szCs w:val="24"/>
              </w:rPr>
              <w:t>р</w:t>
            </w:r>
            <w:proofErr w:type="gramEnd"/>
            <w:r w:rsidRPr="00806CC8">
              <w:rPr>
                <w:sz w:val="24"/>
                <w:szCs w:val="24"/>
              </w:rPr>
              <w:t>\</w:t>
            </w:r>
            <w:proofErr w:type="spellStart"/>
            <w:r w:rsidRPr="00806CC8">
              <w:rPr>
                <w:sz w:val="24"/>
                <w:szCs w:val="24"/>
              </w:rPr>
              <w:t>сч</w:t>
            </w:r>
            <w:proofErr w:type="spellEnd"/>
            <w:r w:rsidRPr="00806CC8">
              <w:rPr>
                <w:sz w:val="24"/>
                <w:szCs w:val="24"/>
              </w:rPr>
              <w:t xml:space="preserve"> 40701810900003000001 л\</w:t>
            </w:r>
            <w:proofErr w:type="spellStart"/>
            <w:r w:rsidRPr="00806CC8">
              <w:rPr>
                <w:sz w:val="24"/>
                <w:szCs w:val="24"/>
              </w:rPr>
              <w:t>сч</w:t>
            </w:r>
            <w:proofErr w:type="spellEnd"/>
            <w:r w:rsidRPr="00806CC8">
              <w:rPr>
                <w:sz w:val="24"/>
                <w:szCs w:val="24"/>
              </w:rPr>
              <w:t xml:space="preserve"> 001992090 банк ГРКЦ ГУ банка России по Ивановской области в г. Иваново</w:t>
            </w:r>
          </w:p>
          <w:p w:rsidR="00821179" w:rsidRPr="00F8772A" w:rsidRDefault="00066E95" w:rsidP="00066E95">
            <w:pPr>
              <w:rPr>
                <w:sz w:val="24"/>
                <w:szCs w:val="24"/>
                <w:highlight w:val="yellow"/>
              </w:rPr>
            </w:pPr>
            <w:r w:rsidRPr="00806CC8">
              <w:rPr>
                <w:sz w:val="24"/>
                <w:szCs w:val="24"/>
              </w:rPr>
              <w:t>БИК 042406001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C64800">
              <w:rPr>
                <w:sz w:val="24"/>
                <w:szCs w:val="24"/>
              </w:rPr>
              <w:t>контракт</w:t>
            </w:r>
            <w:r w:rsidRPr="00DA24F3">
              <w:rPr>
                <w:sz w:val="24"/>
                <w:szCs w:val="24"/>
              </w:rPr>
              <w:t xml:space="preserve">, в качестве документа об обеспечении исполнения </w:t>
            </w:r>
            <w:r w:rsidR="00C64800">
              <w:rPr>
                <w:sz w:val="24"/>
                <w:szCs w:val="24"/>
              </w:rPr>
              <w:t>контракта</w:t>
            </w:r>
            <w:r w:rsidRPr="00DA24F3">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C64800">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w:t>
            </w:r>
            <w:r w:rsidR="00C64800">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C64800">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5F7A" w:rsidRDefault="0020091D" w:rsidP="0061179F">
      <w:pPr>
        <w:pStyle w:val="ConsPlusNormal0"/>
        <w:ind w:firstLine="540"/>
        <w:jc w:val="both"/>
        <w:rPr>
          <w:rFonts w:ascii="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AF64ED" w:rsidRPr="00F8772A">
        <w:rPr>
          <w:rFonts w:ascii="Times New Roman" w:hAnsi="Times New Roman" w:cs="Times New Roman"/>
          <w:sz w:val="24"/>
          <w:szCs w:val="24"/>
        </w:rPr>
        <w:t xml:space="preserve">гражданско-правового договора </w:t>
      </w:r>
      <w:r w:rsidR="00845F7A" w:rsidRPr="00F8772A">
        <w:rPr>
          <w:rFonts w:ascii="Times New Roman" w:hAnsi="Times New Roman" w:cs="Times New Roman"/>
          <w:i/>
          <w:sz w:val="24"/>
          <w:szCs w:val="24"/>
        </w:rPr>
        <w:t xml:space="preserve">на </w:t>
      </w:r>
      <w:r w:rsidR="0061179F" w:rsidRPr="0061179F">
        <w:rPr>
          <w:rFonts w:ascii="Times New Roman" w:hAnsi="Times New Roman" w:cs="Times New Roman"/>
          <w:i/>
          <w:sz w:val="24"/>
          <w:szCs w:val="24"/>
        </w:rPr>
        <w:t>выполнение ремонтных работ здания по адресу</w:t>
      </w:r>
      <w:r w:rsidR="0061179F">
        <w:rPr>
          <w:rFonts w:ascii="Times New Roman" w:hAnsi="Times New Roman" w:cs="Times New Roman"/>
          <w:i/>
          <w:sz w:val="24"/>
          <w:szCs w:val="24"/>
        </w:rPr>
        <w:t xml:space="preserve">: </w:t>
      </w:r>
      <w:r w:rsidR="0061179F" w:rsidRPr="0061179F">
        <w:rPr>
          <w:rFonts w:ascii="Times New Roman" w:hAnsi="Times New Roman" w:cs="Times New Roman"/>
          <w:i/>
          <w:sz w:val="24"/>
          <w:szCs w:val="24"/>
        </w:rPr>
        <w:t>г. Иваново, ул. Суворова, 72</w:t>
      </w:r>
      <w:r w:rsidR="0061179F">
        <w:rPr>
          <w:rFonts w:ascii="Times New Roman" w:hAnsi="Times New Roman" w:cs="Times New Roman"/>
          <w:i/>
          <w:sz w:val="24"/>
          <w:szCs w:val="24"/>
        </w:rPr>
        <w:t>.</w:t>
      </w:r>
    </w:p>
    <w:p w:rsidR="0061179F" w:rsidRPr="0061179F" w:rsidRDefault="0061179F" w:rsidP="0061179F">
      <w:pPr>
        <w:pStyle w:val="ConsPlusNormal0"/>
        <w:ind w:firstLine="540"/>
        <w:jc w:val="both"/>
        <w:rPr>
          <w:rFonts w:ascii="Times New Roman" w:hAnsi="Times New Roman" w:cs="Times New Roman"/>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61179F" w:rsidRDefault="00D144B3" w:rsidP="0061179F">
      <w:pPr>
        <w:pStyle w:val="ConsPlusNormal0"/>
        <w:ind w:firstLine="540"/>
        <w:jc w:val="both"/>
        <w:rPr>
          <w:rFonts w:ascii="Times New Roman" w:hAnsi="Times New Roman" w:cs="Times New Roman"/>
          <w:i/>
          <w:sz w:val="24"/>
          <w:szCs w:val="24"/>
        </w:rPr>
      </w:pPr>
      <w:r w:rsidRPr="00F8772A">
        <w:rPr>
          <w:rFonts w:ascii="Times New Roman" w:hAnsi="Times New Roman" w:cs="Times New Roman"/>
          <w:sz w:val="24"/>
          <w:szCs w:val="24"/>
        </w:rPr>
        <w:t>на право заключения гражданско-правового договора</w:t>
      </w:r>
      <w:r w:rsidRPr="00845F7A">
        <w:rPr>
          <w:rFonts w:ascii="Times New Roman" w:hAnsi="Times New Roman" w:cs="Times New Roman"/>
          <w:i/>
          <w:sz w:val="24"/>
          <w:szCs w:val="24"/>
        </w:rPr>
        <w:t xml:space="preserve"> </w:t>
      </w:r>
      <w:r w:rsidR="0061179F" w:rsidRPr="00F8772A">
        <w:rPr>
          <w:rFonts w:ascii="Times New Roman" w:hAnsi="Times New Roman" w:cs="Times New Roman"/>
          <w:i/>
          <w:sz w:val="24"/>
          <w:szCs w:val="24"/>
        </w:rPr>
        <w:t xml:space="preserve">на </w:t>
      </w:r>
      <w:r w:rsidR="0061179F" w:rsidRPr="0061179F">
        <w:rPr>
          <w:rFonts w:ascii="Times New Roman" w:hAnsi="Times New Roman" w:cs="Times New Roman"/>
          <w:i/>
          <w:sz w:val="24"/>
          <w:szCs w:val="24"/>
        </w:rPr>
        <w:t>выполнение ремонтных работ здания по адресу</w:t>
      </w:r>
      <w:r w:rsidR="0061179F">
        <w:rPr>
          <w:rFonts w:ascii="Times New Roman" w:hAnsi="Times New Roman" w:cs="Times New Roman"/>
          <w:i/>
          <w:sz w:val="24"/>
          <w:szCs w:val="24"/>
        </w:rPr>
        <w:t xml:space="preserve">: </w:t>
      </w:r>
      <w:r w:rsidR="0061179F" w:rsidRPr="0061179F">
        <w:rPr>
          <w:rFonts w:ascii="Times New Roman" w:hAnsi="Times New Roman" w:cs="Times New Roman"/>
          <w:i/>
          <w:sz w:val="24"/>
          <w:szCs w:val="24"/>
        </w:rPr>
        <w:t>г. Иваново, ул. Суворова, 72</w:t>
      </w:r>
      <w:r w:rsidR="0061179F">
        <w:rPr>
          <w:rFonts w:ascii="Times New Roman" w:hAnsi="Times New Roman" w:cs="Times New Roman"/>
          <w:i/>
          <w:sz w:val="24"/>
          <w:szCs w:val="24"/>
        </w:rPr>
        <w:t>.</w:t>
      </w:r>
    </w:p>
    <w:p w:rsidR="00A27F29" w:rsidRPr="0012712C" w:rsidRDefault="00A27F29" w:rsidP="00A27F29">
      <w:pPr>
        <w:pStyle w:val="ConsPlusNormal0"/>
        <w:ind w:firstLine="540"/>
        <w:jc w:val="both"/>
        <w:rPr>
          <w:rFonts w:ascii="Times New Roman" w:eastAsia="Times New Roman" w:hAnsi="Times New Roman" w:cs="Times New Roman"/>
          <w:i/>
          <w:sz w:val="24"/>
          <w:szCs w:val="24"/>
        </w:rPr>
      </w:pP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61179F" w:rsidRDefault="0020091D" w:rsidP="0061179F">
      <w:pPr>
        <w:pStyle w:val="ConsPlusNormal0"/>
        <w:ind w:firstLine="540"/>
        <w:jc w:val="both"/>
        <w:rPr>
          <w:rFonts w:ascii="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на право заключения гражданско-правового договора</w:t>
      </w:r>
      <w:r w:rsidR="00D144B3" w:rsidRPr="00845F7A">
        <w:rPr>
          <w:rFonts w:ascii="Times New Roman" w:hAnsi="Times New Roman" w:cs="Times New Roman"/>
          <w:i/>
          <w:sz w:val="24"/>
          <w:szCs w:val="24"/>
        </w:rPr>
        <w:t xml:space="preserve"> </w:t>
      </w:r>
      <w:r w:rsidR="0061179F" w:rsidRPr="00F8772A">
        <w:rPr>
          <w:rFonts w:ascii="Times New Roman" w:hAnsi="Times New Roman" w:cs="Times New Roman"/>
          <w:i/>
          <w:sz w:val="24"/>
          <w:szCs w:val="24"/>
        </w:rPr>
        <w:t xml:space="preserve">на </w:t>
      </w:r>
      <w:r w:rsidR="0061179F" w:rsidRPr="0061179F">
        <w:rPr>
          <w:rFonts w:ascii="Times New Roman" w:hAnsi="Times New Roman" w:cs="Times New Roman"/>
          <w:i/>
          <w:sz w:val="24"/>
          <w:szCs w:val="24"/>
        </w:rPr>
        <w:t>выполнение ремонтных работ здания по адресу</w:t>
      </w:r>
      <w:r w:rsidR="0061179F">
        <w:rPr>
          <w:rFonts w:ascii="Times New Roman" w:hAnsi="Times New Roman" w:cs="Times New Roman"/>
          <w:i/>
          <w:sz w:val="24"/>
          <w:szCs w:val="24"/>
        </w:rPr>
        <w:t xml:space="preserve">: </w:t>
      </w:r>
      <w:r w:rsidR="0061179F" w:rsidRPr="0061179F">
        <w:rPr>
          <w:rFonts w:ascii="Times New Roman" w:hAnsi="Times New Roman" w:cs="Times New Roman"/>
          <w:i/>
          <w:sz w:val="24"/>
          <w:szCs w:val="24"/>
        </w:rPr>
        <w:t>г. Иваново, ул. Суворова, 72</w:t>
      </w:r>
      <w:r w:rsidR="0061179F">
        <w:rPr>
          <w:rFonts w:ascii="Times New Roman" w:hAnsi="Times New Roman" w:cs="Times New Roman"/>
          <w:i/>
          <w:sz w:val="24"/>
          <w:szCs w:val="24"/>
        </w:rPr>
        <w:t>.</w:t>
      </w:r>
    </w:p>
    <w:p w:rsidR="00D144B3" w:rsidRPr="00845F7A" w:rsidRDefault="00D144B3" w:rsidP="00F8772A">
      <w:pPr>
        <w:pStyle w:val="ConsPlusNormal0"/>
        <w:ind w:firstLine="54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12712C" w:rsidRDefault="0012712C" w:rsidP="0012712C">
      <w:pPr>
        <w:pStyle w:val="af5"/>
        <w:ind w:firstLine="720"/>
        <w:jc w:val="both"/>
        <w:rPr>
          <w:rFonts w:ascii="Times New Roman" w:hAnsi="Times New Roman"/>
          <w:lang w:val="ru-RU"/>
        </w:rPr>
      </w:pPr>
    </w:p>
    <w:p w:rsidR="00F8772A" w:rsidRPr="00F8772A" w:rsidRDefault="00F8772A" w:rsidP="003E6D21">
      <w:pPr>
        <w:widowControl/>
        <w:autoSpaceDE/>
        <w:adjustRightInd/>
        <w:jc w:val="both"/>
        <w:rPr>
          <w:sz w:val="24"/>
          <w:szCs w:val="24"/>
        </w:rPr>
      </w:pPr>
    </w:p>
    <w:p w:rsidR="003E6D21" w:rsidRPr="003E6D21" w:rsidRDefault="003E6D21" w:rsidP="003E6D21">
      <w:pPr>
        <w:pStyle w:val="af5"/>
        <w:spacing w:after="0" w:line="240" w:lineRule="auto"/>
        <w:ind w:firstLine="720"/>
        <w:jc w:val="both"/>
        <w:rPr>
          <w:rFonts w:ascii="Times New Roman" w:hAnsi="Times New Roman"/>
          <w:lang w:val="ru-RU"/>
        </w:rPr>
      </w:pPr>
      <w:proofErr w:type="gramStart"/>
      <w:r w:rsidRPr="003E6D21">
        <w:rPr>
          <w:rFonts w:ascii="Times New Roman" w:hAnsi="Times New Roman"/>
          <w:lang w:val="ru-RU"/>
        </w:rPr>
        <w:t xml:space="preserve">Муниципальное  бюджетное образовательное учреждение дополнительного образования детей Центр дополнительного образования детей «Центр развития детской одарённости», именуемое в дальнейшем «Заказчик», в лице директора </w:t>
      </w:r>
      <w:proofErr w:type="spellStart"/>
      <w:r w:rsidRPr="003E6D21">
        <w:rPr>
          <w:rFonts w:ascii="Times New Roman" w:hAnsi="Times New Roman"/>
          <w:lang w:val="ru-RU"/>
        </w:rPr>
        <w:t>Жадан</w:t>
      </w:r>
      <w:proofErr w:type="spellEnd"/>
      <w:r w:rsidRPr="003E6D21">
        <w:rPr>
          <w:rFonts w:ascii="Times New Roman" w:hAnsi="Times New Roman"/>
          <w:lang w:val="ru-RU"/>
        </w:rPr>
        <w:t xml:space="preserve"> Ирины Николаевны,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3E6D21" w:rsidRPr="003E6D21" w:rsidRDefault="003E6D21" w:rsidP="003E6D21">
      <w:pPr>
        <w:tabs>
          <w:tab w:val="num" w:pos="360"/>
        </w:tabs>
        <w:ind w:left="360" w:hanging="360"/>
        <w:jc w:val="center"/>
        <w:rPr>
          <w:b/>
          <w:sz w:val="24"/>
          <w:szCs w:val="24"/>
        </w:rPr>
      </w:pPr>
      <w:r w:rsidRPr="003E6D21">
        <w:rPr>
          <w:b/>
          <w:sz w:val="24"/>
          <w:szCs w:val="24"/>
        </w:rPr>
        <w:t>1. Предмет гражданско-правового договора</w:t>
      </w:r>
    </w:p>
    <w:p w:rsidR="003E6D21" w:rsidRPr="003E6D21" w:rsidRDefault="003E6D21" w:rsidP="003E6D21">
      <w:pPr>
        <w:jc w:val="both"/>
        <w:rPr>
          <w:sz w:val="24"/>
          <w:szCs w:val="24"/>
        </w:rPr>
      </w:pPr>
      <w:r w:rsidRPr="003E6D21">
        <w:rPr>
          <w:sz w:val="24"/>
          <w:szCs w:val="24"/>
        </w:rPr>
        <w:t xml:space="preserve">1.1.По настоящему гражданско-правовому договору  Подрядчик обязуется выполнить ремонтные работы     (ремонт кровли, ремонт холла, ремонт помещений 1 этажа,  ремонт системы отопления)  по адресу: 153012 г. Иваново, </w:t>
      </w:r>
      <w:proofErr w:type="spellStart"/>
      <w:r w:rsidRPr="003E6D21">
        <w:rPr>
          <w:sz w:val="24"/>
          <w:szCs w:val="24"/>
        </w:rPr>
        <w:t>ул</w:t>
      </w:r>
      <w:proofErr w:type="gramStart"/>
      <w:r w:rsidRPr="003E6D21">
        <w:rPr>
          <w:sz w:val="24"/>
          <w:szCs w:val="24"/>
        </w:rPr>
        <w:t>.С</w:t>
      </w:r>
      <w:proofErr w:type="gramEnd"/>
      <w:r w:rsidRPr="003E6D21">
        <w:rPr>
          <w:sz w:val="24"/>
          <w:szCs w:val="24"/>
        </w:rPr>
        <w:t>уворова</w:t>
      </w:r>
      <w:proofErr w:type="spellEnd"/>
      <w:r w:rsidRPr="003E6D21">
        <w:rPr>
          <w:sz w:val="24"/>
          <w:szCs w:val="24"/>
        </w:rPr>
        <w:t xml:space="preserve"> , д.72 (далее – Работы) в соответствии со сметной документацией (Приложение № 1),</w:t>
      </w:r>
      <w:r w:rsidR="00C64800">
        <w:rPr>
          <w:sz w:val="24"/>
          <w:szCs w:val="24"/>
        </w:rPr>
        <w:t xml:space="preserve"> </w:t>
      </w:r>
      <w:r w:rsidRPr="003E6D21">
        <w:rPr>
          <w:sz w:val="24"/>
          <w:szCs w:val="24"/>
        </w:rPr>
        <w:t xml:space="preserve"> которая является неотъемлемой частью настоящего гражданско-правового договора на условиях настоящего гражданско-правового договора.</w:t>
      </w:r>
    </w:p>
    <w:p w:rsidR="003E6D21" w:rsidRPr="003E6D21" w:rsidRDefault="003E6D21" w:rsidP="003E6D21">
      <w:pPr>
        <w:jc w:val="both"/>
        <w:rPr>
          <w:sz w:val="24"/>
          <w:szCs w:val="24"/>
        </w:rPr>
      </w:pPr>
      <w:r w:rsidRPr="003E6D21">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3E6D21" w:rsidRPr="003E6D21" w:rsidRDefault="003E6D21" w:rsidP="003E6D21">
      <w:pPr>
        <w:pStyle w:val="25"/>
        <w:spacing w:after="0" w:line="240" w:lineRule="auto"/>
        <w:jc w:val="both"/>
        <w:rPr>
          <w:sz w:val="24"/>
          <w:szCs w:val="24"/>
        </w:rPr>
      </w:pPr>
      <w:r w:rsidRPr="003E6D21">
        <w:rPr>
          <w:sz w:val="24"/>
          <w:szCs w:val="24"/>
        </w:rPr>
        <w:t>1.3. Срок выполнения работ: с момента заключения гражданско-правового договора до 15 сентября 2013 года.</w:t>
      </w:r>
    </w:p>
    <w:p w:rsidR="003E6D21" w:rsidRPr="003E6D21" w:rsidRDefault="003E6D21" w:rsidP="003E6D21">
      <w:pPr>
        <w:pStyle w:val="25"/>
        <w:spacing w:after="0" w:line="240" w:lineRule="auto"/>
        <w:jc w:val="both"/>
        <w:rPr>
          <w:sz w:val="24"/>
          <w:szCs w:val="24"/>
        </w:rPr>
      </w:pPr>
      <w:r w:rsidRPr="003E6D21">
        <w:rPr>
          <w:sz w:val="24"/>
          <w:szCs w:val="24"/>
        </w:rPr>
        <w:t xml:space="preserve">  </w:t>
      </w:r>
    </w:p>
    <w:p w:rsidR="003E6D21" w:rsidRPr="003E6D21" w:rsidRDefault="003E6D21" w:rsidP="003E6D21">
      <w:pPr>
        <w:pStyle w:val="25"/>
        <w:spacing w:after="0" w:line="240" w:lineRule="auto"/>
        <w:jc w:val="center"/>
        <w:rPr>
          <w:b/>
          <w:sz w:val="24"/>
          <w:szCs w:val="24"/>
        </w:rPr>
      </w:pPr>
      <w:r w:rsidRPr="003E6D21">
        <w:rPr>
          <w:b/>
          <w:sz w:val="24"/>
          <w:szCs w:val="24"/>
        </w:rPr>
        <w:t>2.  Цена гражданско-правового договора, порядок расчетов</w:t>
      </w:r>
    </w:p>
    <w:p w:rsidR="003E6D21" w:rsidRPr="003E6D21" w:rsidRDefault="003E6D21" w:rsidP="003E6D21">
      <w:pPr>
        <w:jc w:val="both"/>
        <w:rPr>
          <w:sz w:val="24"/>
          <w:szCs w:val="24"/>
        </w:rPr>
      </w:pPr>
      <w:r w:rsidRPr="003E6D21">
        <w:rPr>
          <w:sz w:val="24"/>
          <w:szCs w:val="24"/>
        </w:rPr>
        <w:t>2.1. Цена гражданско-правового договора  составляет</w:t>
      </w:r>
      <w:proofErr w:type="gramStart"/>
      <w:r w:rsidRPr="003E6D21">
        <w:rPr>
          <w:sz w:val="24"/>
          <w:szCs w:val="24"/>
        </w:rPr>
        <w:t xml:space="preserve"> ____________________________(_________________), </w:t>
      </w:r>
      <w:proofErr w:type="gramEnd"/>
      <w:r w:rsidRPr="003E6D21">
        <w:rPr>
          <w:sz w:val="24"/>
          <w:szCs w:val="24"/>
        </w:rPr>
        <w:t>в том числе НДС</w:t>
      </w:r>
      <w:r w:rsidRPr="003E6D21">
        <w:rPr>
          <w:rStyle w:val="aff5"/>
          <w:sz w:val="24"/>
          <w:szCs w:val="24"/>
        </w:rPr>
        <w:footnoteReference w:customMarkFollows="1" w:id="2"/>
        <w:t>*</w:t>
      </w:r>
      <w:r w:rsidRPr="003E6D21">
        <w:rPr>
          <w:sz w:val="24"/>
          <w:szCs w:val="24"/>
        </w:rPr>
        <w:t>_________________</w:t>
      </w:r>
      <w:r w:rsidRPr="003E6D21">
        <w:rPr>
          <w:sz w:val="24"/>
          <w:szCs w:val="24"/>
          <w:u w:val="single"/>
        </w:rPr>
        <w:t>___________.</w:t>
      </w:r>
    </w:p>
    <w:p w:rsidR="003E6D21" w:rsidRPr="003E6D21" w:rsidRDefault="003E6D21" w:rsidP="003E6D21">
      <w:pPr>
        <w:jc w:val="both"/>
        <w:rPr>
          <w:sz w:val="24"/>
          <w:szCs w:val="24"/>
        </w:rPr>
      </w:pPr>
      <w:r w:rsidRPr="003E6D21">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3E6D21" w:rsidRPr="003E6D21" w:rsidRDefault="003E6D21" w:rsidP="003E6D21">
      <w:pPr>
        <w:jc w:val="both"/>
        <w:rPr>
          <w:sz w:val="24"/>
          <w:szCs w:val="24"/>
        </w:rPr>
      </w:pPr>
      <w:r w:rsidRPr="003E6D21">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Pr>
          <w:sz w:val="24"/>
          <w:szCs w:val="24"/>
        </w:rPr>
        <w:t>ев</w:t>
      </w:r>
      <w:r w:rsidRPr="003E6D21">
        <w:rPr>
          <w:sz w:val="24"/>
          <w:szCs w:val="24"/>
        </w:rPr>
        <w:t>, установленн</w:t>
      </w:r>
      <w:r>
        <w:rPr>
          <w:sz w:val="24"/>
          <w:szCs w:val="24"/>
        </w:rPr>
        <w:t>ых</w:t>
      </w:r>
      <w:r w:rsidRPr="003E6D21">
        <w:rPr>
          <w:sz w:val="24"/>
          <w:szCs w:val="24"/>
        </w:rPr>
        <w:t xml:space="preserve"> действующим законодательством РФ.</w:t>
      </w:r>
    </w:p>
    <w:p w:rsidR="003E6D21" w:rsidRPr="003E6D21" w:rsidRDefault="003E6D21" w:rsidP="003E6D21">
      <w:pPr>
        <w:jc w:val="both"/>
        <w:rPr>
          <w:sz w:val="24"/>
          <w:szCs w:val="24"/>
        </w:rPr>
      </w:pPr>
      <w:r w:rsidRPr="003E6D21">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3E6D21" w:rsidRPr="003E6D21" w:rsidRDefault="003E6D21" w:rsidP="003E6D21">
      <w:pPr>
        <w:pStyle w:val="af5"/>
        <w:spacing w:after="0"/>
        <w:jc w:val="both"/>
        <w:rPr>
          <w:rFonts w:ascii="Times New Roman" w:hAnsi="Times New Roman"/>
          <w:b/>
          <w:lang w:val="ru-RU"/>
        </w:rPr>
      </w:pPr>
      <w:r w:rsidRPr="003E6D21">
        <w:rPr>
          <w:rFonts w:ascii="Times New Roman" w:hAnsi="Times New Roman"/>
          <w:lang w:val="ru-RU"/>
        </w:rPr>
        <w:t xml:space="preserve">2.4. Объемы определяются в соответствии с утвержденной сметной документацией, являющейся неотъемлемой частью настоящего гражданско-правового договора, ведомостью объемов работ. </w:t>
      </w:r>
    </w:p>
    <w:p w:rsidR="003E6D21" w:rsidRPr="003E6D21" w:rsidRDefault="003E6D21" w:rsidP="003E6D21">
      <w:pPr>
        <w:jc w:val="both"/>
        <w:rPr>
          <w:sz w:val="24"/>
          <w:szCs w:val="24"/>
        </w:rPr>
      </w:pPr>
      <w:r w:rsidRPr="003E6D21">
        <w:rPr>
          <w:sz w:val="24"/>
          <w:szCs w:val="24"/>
        </w:rPr>
        <w:t xml:space="preserve">2.5. </w:t>
      </w:r>
      <w:proofErr w:type="gramStart"/>
      <w:r w:rsidRPr="003E6D21">
        <w:rPr>
          <w:sz w:val="24"/>
          <w:szCs w:val="24"/>
        </w:rPr>
        <w:t xml:space="preserve">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w:t>
      </w:r>
      <w:r w:rsidRPr="003E6D21">
        <w:rPr>
          <w:sz w:val="24"/>
          <w:szCs w:val="24"/>
        </w:rPr>
        <w:lastRenderedPageBreak/>
        <w:t>выполненных работ и затрат по форме КС-3 после проверки и согласования данных документов 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roofErr w:type="gramEnd"/>
    </w:p>
    <w:p w:rsidR="003E6D21" w:rsidRPr="003E6D21" w:rsidRDefault="003E6D21" w:rsidP="003E6D21">
      <w:pPr>
        <w:jc w:val="both"/>
        <w:rPr>
          <w:sz w:val="24"/>
          <w:szCs w:val="24"/>
        </w:rPr>
      </w:pPr>
      <w:r w:rsidRPr="003E6D21">
        <w:rPr>
          <w:sz w:val="24"/>
          <w:szCs w:val="24"/>
        </w:rPr>
        <w:t>2.6. В случае</w:t>
      </w:r>
      <w:proofErr w:type="gramStart"/>
      <w:r w:rsidRPr="003E6D21">
        <w:rPr>
          <w:sz w:val="24"/>
          <w:szCs w:val="24"/>
        </w:rPr>
        <w:t>,</w:t>
      </w:r>
      <w:proofErr w:type="gramEnd"/>
      <w:r w:rsidRPr="003E6D21">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3E6D21" w:rsidRPr="003E6D21" w:rsidRDefault="003E6D21" w:rsidP="003E6D21">
      <w:pPr>
        <w:jc w:val="both"/>
        <w:rPr>
          <w:b/>
          <w:sz w:val="24"/>
          <w:szCs w:val="24"/>
        </w:rPr>
      </w:pPr>
      <w:r w:rsidRPr="003E6D21">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3E6D21" w:rsidRPr="003E6D21" w:rsidRDefault="003E6D21" w:rsidP="003E6D21">
      <w:pPr>
        <w:tabs>
          <w:tab w:val="num" w:pos="360"/>
        </w:tabs>
        <w:ind w:left="360" w:hanging="360"/>
        <w:jc w:val="center"/>
        <w:rPr>
          <w:b/>
          <w:sz w:val="24"/>
          <w:szCs w:val="24"/>
        </w:rPr>
      </w:pPr>
      <w:r w:rsidRPr="003E6D21">
        <w:rPr>
          <w:b/>
          <w:sz w:val="24"/>
          <w:szCs w:val="24"/>
        </w:rPr>
        <w:t>3. Права и обязанности Сторон</w:t>
      </w:r>
    </w:p>
    <w:p w:rsidR="003E6D21" w:rsidRPr="003E6D21" w:rsidRDefault="003E6D21" w:rsidP="008F1CDE">
      <w:pPr>
        <w:pStyle w:val="af5"/>
        <w:spacing w:after="0" w:line="240" w:lineRule="auto"/>
        <w:rPr>
          <w:rFonts w:ascii="Times New Roman" w:hAnsi="Times New Roman"/>
          <w:lang w:val="ru-RU"/>
        </w:rPr>
      </w:pPr>
      <w:r w:rsidRPr="003E6D21">
        <w:rPr>
          <w:rFonts w:ascii="Times New Roman" w:hAnsi="Times New Roman"/>
          <w:lang w:val="ru-RU"/>
        </w:rPr>
        <w:t>3.1. ПОДРЯДЧИК обязан:</w:t>
      </w:r>
    </w:p>
    <w:p w:rsidR="003E6D21" w:rsidRPr="003E6D21" w:rsidRDefault="003E6D21" w:rsidP="008F1CDE">
      <w:pPr>
        <w:pStyle w:val="af5"/>
        <w:spacing w:after="0" w:line="240" w:lineRule="auto"/>
        <w:jc w:val="both"/>
        <w:rPr>
          <w:rFonts w:ascii="Times New Roman" w:hAnsi="Times New Roman"/>
          <w:lang w:val="ru-RU"/>
        </w:rPr>
      </w:pPr>
      <w:r w:rsidRPr="003E6D21">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3E6D21" w:rsidRPr="003E6D21" w:rsidRDefault="003E6D21" w:rsidP="008F1CDE">
      <w:pPr>
        <w:pStyle w:val="af5"/>
        <w:spacing w:after="0" w:line="240" w:lineRule="auto"/>
        <w:jc w:val="both"/>
        <w:rPr>
          <w:rFonts w:ascii="Times New Roman" w:hAnsi="Times New Roman"/>
          <w:lang w:val="ru-RU"/>
        </w:rPr>
      </w:pPr>
      <w:r w:rsidRPr="003E6D21">
        <w:rPr>
          <w:rFonts w:ascii="Times New Roman" w:hAnsi="Times New Roman"/>
          <w:lang w:val="ru-RU"/>
        </w:rPr>
        <w:t>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8778D9">
        <w:rPr>
          <w:rFonts w:ascii="Times New Roman" w:hAnsi="Times New Roman"/>
          <w:lang w:val="ru-RU"/>
        </w:rPr>
        <w:t xml:space="preserve"> (Приложение </w:t>
      </w:r>
      <w:r w:rsidR="00687786">
        <w:rPr>
          <w:rFonts w:ascii="Times New Roman" w:hAnsi="Times New Roman"/>
          <w:lang w:val="ru-RU"/>
        </w:rPr>
        <w:t>№ 2)</w:t>
      </w:r>
      <w:r w:rsidRPr="003E6D21">
        <w:rPr>
          <w:rFonts w:ascii="Times New Roman" w:hAnsi="Times New Roman"/>
          <w:lang w:val="ru-RU"/>
        </w:rPr>
        <w:t xml:space="preserve">,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w:t>
      </w:r>
    </w:p>
    <w:p w:rsidR="003E6D21" w:rsidRPr="003E6D21" w:rsidRDefault="003E6D21" w:rsidP="008F1CDE">
      <w:pPr>
        <w:pStyle w:val="af5"/>
        <w:spacing w:after="0" w:line="240" w:lineRule="auto"/>
        <w:jc w:val="both"/>
        <w:rPr>
          <w:rFonts w:ascii="Times New Roman" w:hAnsi="Times New Roman"/>
          <w:lang w:val="ru-RU"/>
        </w:rPr>
      </w:pPr>
      <w:r w:rsidRPr="003E6D21">
        <w:rPr>
          <w:rFonts w:ascii="Times New Roman" w:hAnsi="Times New Roman"/>
          <w:lang w:val="ru-RU"/>
        </w:rPr>
        <w:t>3.1.3.Предоставить подрядчику комплект документов (сертификаты, технические паспорта или иные документы, удостоверяющие качество всех используемых  изделий и материалов).</w:t>
      </w:r>
    </w:p>
    <w:p w:rsidR="003E6D21" w:rsidRPr="003E6D21" w:rsidRDefault="003E6D21" w:rsidP="008F1CDE">
      <w:pPr>
        <w:jc w:val="both"/>
        <w:rPr>
          <w:sz w:val="24"/>
          <w:szCs w:val="24"/>
        </w:rPr>
      </w:pPr>
      <w:r w:rsidRPr="003E6D21">
        <w:rPr>
          <w:sz w:val="24"/>
          <w:szCs w:val="24"/>
        </w:rPr>
        <w:t>3.1.4. Передать результат выполненных работ Заказчику.</w:t>
      </w:r>
    </w:p>
    <w:p w:rsidR="003E6D21" w:rsidRPr="003E6D21" w:rsidRDefault="003E6D21" w:rsidP="008F1CDE">
      <w:pPr>
        <w:jc w:val="both"/>
        <w:rPr>
          <w:sz w:val="24"/>
          <w:szCs w:val="24"/>
        </w:rPr>
      </w:pPr>
      <w:r w:rsidRPr="003E6D21">
        <w:rPr>
          <w:sz w:val="24"/>
          <w:szCs w:val="24"/>
        </w:rPr>
        <w:t xml:space="preserve">3.1.5. Безвозмездно устранить по первому требованию Заказчика за свой счёт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или выявленные в течение гарантийного срока все дефекты и недостатки выполненных работ в срок, установленный Заказчиком.  </w:t>
      </w:r>
    </w:p>
    <w:p w:rsidR="003E6D21" w:rsidRPr="003E6D21" w:rsidRDefault="003E6D21" w:rsidP="008F1CDE">
      <w:pPr>
        <w:jc w:val="both"/>
        <w:rPr>
          <w:sz w:val="24"/>
          <w:szCs w:val="24"/>
        </w:rPr>
      </w:pPr>
      <w:r w:rsidRPr="003E6D21">
        <w:rPr>
          <w:sz w:val="24"/>
          <w:szCs w:val="24"/>
        </w:rPr>
        <w:t>3.1.6.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E6D21" w:rsidRPr="003E6D21" w:rsidRDefault="003E6D21" w:rsidP="003E6D21">
      <w:pPr>
        <w:jc w:val="both"/>
        <w:rPr>
          <w:sz w:val="24"/>
          <w:szCs w:val="24"/>
        </w:rPr>
      </w:pPr>
      <w:r w:rsidRPr="003E6D21">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E6D21" w:rsidRPr="003E6D21" w:rsidRDefault="003E6D21" w:rsidP="003E6D21">
      <w:pPr>
        <w:jc w:val="both"/>
        <w:rPr>
          <w:sz w:val="24"/>
          <w:szCs w:val="24"/>
        </w:rPr>
      </w:pPr>
      <w:r w:rsidRPr="003E6D21">
        <w:rPr>
          <w:sz w:val="24"/>
          <w:szCs w:val="24"/>
        </w:rPr>
        <w:t>3.1.7.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E6D21" w:rsidRPr="003E6D21" w:rsidRDefault="003E6D21" w:rsidP="003E6D21">
      <w:pPr>
        <w:jc w:val="both"/>
        <w:rPr>
          <w:sz w:val="24"/>
          <w:szCs w:val="24"/>
        </w:rPr>
      </w:pPr>
      <w:r w:rsidRPr="003E6D21">
        <w:rPr>
          <w:sz w:val="24"/>
          <w:szCs w:val="24"/>
        </w:rPr>
        <w:t>3.1.8.По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3E6D21" w:rsidRPr="003E6D21" w:rsidRDefault="003E6D21" w:rsidP="003E6D21">
      <w:pPr>
        <w:jc w:val="both"/>
        <w:rPr>
          <w:sz w:val="24"/>
          <w:szCs w:val="24"/>
        </w:rPr>
      </w:pPr>
      <w:r w:rsidRPr="003E6D21">
        <w:rPr>
          <w:sz w:val="24"/>
          <w:szCs w:val="24"/>
        </w:rPr>
        <w:t xml:space="preserve">3.1.9. Поставить на объект работ все необходимые материалы технологическое и иное </w:t>
      </w:r>
      <w:r w:rsidRPr="003E6D21">
        <w:rPr>
          <w:sz w:val="24"/>
          <w:szCs w:val="24"/>
        </w:rPr>
        <w:lastRenderedPageBreak/>
        <w:t>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3E6D21" w:rsidRPr="003E6D21" w:rsidRDefault="003E6D21" w:rsidP="003E6D21">
      <w:pPr>
        <w:jc w:val="both"/>
        <w:rPr>
          <w:sz w:val="24"/>
          <w:szCs w:val="24"/>
        </w:rPr>
      </w:pPr>
      <w:r w:rsidRPr="003E6D21">
        <w:rPr>
          <w:sz w:val="24"/>
          <w:szCs w:val="24"/>
        </w:rPr>
        <w:t>3.1.10.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3E6D21" w:rsidRPr="003E6D21" w:rsidRDefault="003E6D21" w:rsidP="003E6D21">
      <w:pPr>
        <w:jc w:val="both"/>
        <w:rPr>
          <w:sz w:val="24"/>
          <w:szCs w:val="24"/>
        </w:rPr>
      </w:pPr>
      <w:r w:rsidRPr="003E6D21">
        <w:rPr>
          <w:sz w:val="24"/>
          <w:szCs w:val="24"/>
        </w:rPr>
        <w:t xml:space="preserve">3.1.11. Обеспечить представителям Заказчика доступ </w:t>
      </w:r>
      <w:proofErr w:type="gramStart"/>
      <w:r w:rsidRPr="003E6D21">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3E6D21">
        <w:rPr>
          <w:sz w:val="24"/>
          <w:szCs w:val="24"/>
        </w:rPr>
        <w:t xml:space="preserve"> и качеством работ и материалов.</w:t>
      </w:r>
    </w:p>
    <w:p w:rsidR="003E6D21" w:rsidRPr="003E6D21" w:rsidRDefault="003E6D21" w:rsidP="003E6D21">
      <w:pPr>
        <w:jc w:val="both"/>
        <w:rPr>
          <w:sz w:val="24"/>
          <w:szCs w:val="24"/>
        </w:rPr>
      </w:pPr>
      <w:r w:rsidRPr="003E6D21">
        <w:rPr>
          <w:sz w:val="24"/>
          <w:szCs w:val="24"/>
        </w:rPr>
        <w:t>3.1.12. Работы   выполнять  по гибкому графику в работающем учреждении по согласованию с Заказчиком.</w:t>
      </w:r>
    </w:p>
    <w:p w:rsidR="003E6D21" w:rsidRPr="003E6D21" w:rsidRDefault="003E6D21" w:rsidP="003E6D21">
      <w:pPr>
        <w:jc w:val="both"/>
        <w:rPr>
          <w:sz w:val="24"/>
          <w:szCs w:val="24"/>
        </w:rPr>
      </w:pPr>
      <w:r w:rsidRPr="003E6D21">
        <w:rPr>
          <w:sz w:val="24"/>
          <w:szCs w:val="24"/>
        </w:rPr>
        <w:t>3.1.13</w:t>
      </w:r>
      <w:proofErr w:type="gramStart"/>
      <w:r w:rsidRPr="003E6D21">
        <w:rPr>
          <w:sz w:val="24"/>
          <w:szCs w:val="24"/>
        </w:rPr>
        <w:t xml:space="preserve"> П</w:t>
      </w:r>
      <w:proofErr w:type="gramEnd"/>
      <w:r w:rsidRPr="003E6D21">
        <w:rPr>
          <w:sz w:val="24"/>
          <w:szCs w:val="24"/>
        </w:rPr>
        <w:t>ри выполнении скрытых работ составляется акт на производство скрытых работ с включением в состав комиссии лица от заказчика.</w:t>
      </w:r>
    </w:p>
    <w:p w:rsidR="003E6D21" w:rsidRPr="003E6D21" w:rsidRDefault="003E6D21" w:rsidP="003E6D21">
      <w:pPr>
        <w:pStyle w:val="af5"/>
        <w:spacing w:after="0"/>
        <w:rPr>
          <w:rFonts w:ascii="Times New Roman" w:hAnsi="Times New Roman"/>
          <w:lang w:val="ru-RU"/>
        </w:rPr>
      </w:pPr>
      <w:r w:rsidRPr="003E6D21">
        <w:rPr>
          <w:rFonts w:ascii="Times New Roman" w:hAnsi="Times New Roman"/>
          <w:lang w:val="ru-RU"/>
        </w:rPr>
        <w:t>3.2. ЗАКАЗЧИК обязан:</w:t>
      </w:r>
    </w:p>
    <w:p w:rsidR="003E6D21" w:rsidRPr="003E6D21" w:rsidRDefault="003E6D21" w:rsidP="00980B30">
      <w:pPr>
        <w:pStyle w:val="af5"/>
        <w:spacing w:after="0" w:line="240" w:lineRule="auto"/>
        <w:jc w:val="both"/>
        <w:rPr>
          <w:rFonts w:ascii="Times New Roman" w:hAnsi="Times New Roman"/>
          <w:lang w:val="ru-RU"/>
        </w:rPr>
      </w:pPr>
      <w:r w:rsidRPr="003E6D21">
        <w:rPr>
          <w:rFonts w:ascii="Times New Roman" w:hAnsi="Times New Roman"/>
          <w:lang w:val="ru-RU"/>
        </w:rPr>
        <w:t xml:space="preserve">3.2.1. </w:t>
      </w:r>
      <w:proofErr w:type="gramStart"/>
      <w:r w:rsidRPr="003E6D21">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3E6D21" w:rsidRPr="003E6D21" w:rsidRDefault="003E6D21" w:rsidP="00980B30">
      <w:pPr>
        <w:pStyle w:val="af5"/>
        <w:spacing w:after="0" w:line="240" w:lineRule="auto"/>
        <w:jc w:val="both"/>
        <w:rPr>
          <w:rFonts w:ascii="Times New Roman" w:hAnsi="Times New Roman"/>
          <w:lang w:val="ru-RU"/>
        </w:rPr>
      </w:pPr>
      <w:r w:rsidRPr="003E6D21">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3E6D21" w:rsidRPr="003E6D21" w:rsidRDefault="003E6D21" w:rsidP="003E6D21">
      <w:pPr>
        <w:pStyle w:val="af5"/>
        <w:spacing w:after="0"/>
        <w:jc w:val="both"/>
        <w:rPr>
          <w:rFonts w:ascii="Times New Roman" w:hAnsi="Times New Roman"/>
          <w:lang w:val="ru-RU"/>
        </w:rPr>
      </w:pPr>
      <w:r w:rsidRPr="003E6D21">
        <w:rPr>
          <w:rFonts w:ascii="Times New Roman" w:hAnsi="Times New Roman"/>
          <w:lang w:val="ru-RU"/>
        </w:rPr>
        <w:t xml:space="preserve">3.3. ЗАКАЗЧИК имеет право: </w:t>
      </w:r>
    </w:p>
    <w:p w:rsidR="003E6D21" w:rsidRPr="003E6D21" w:rsidRDefault="003E6D21" w:rsidP="003E6D21">
      <w:pPr>
        <w:jc w:val="both"/>
        <w:rPr>
          <w:sz w:val="24"/>
          <w:szCs w:val="24"/>
        </w:rPr>
      </w:pPr>
      <w:r w:rsidRPr="003E6D21">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E6D21" w:rsidRPr="003E6D21" w:rsidRDefault="003E6D21" w:rsidP="003E6D21">
      <w:pPr>
        <w:jc w:val="both"/>
        <w:rPr>
          <w:sz w:val="24"/>
          <w:szCs w:val="24"/>
        </w:rPr>
      </w:pPr>
      <w:r w:rsidRPr="003E6D21">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E6D21" w:rsidRPr="003E6D21" w:rsidRDefault="003E6D21" w:rsidP="003E6D21">
      <w:pPr>
        <w:jc w:val="both"/>
        <w:rPr>
          <w:sz w:val="24"/>
          <w:szCs w:val="24"/>
        </w:rPr>
      </w:pPr>
      <w:r w:rsidRPr="003E6D21">
        <w:rPr>
          <w:sz w:val="24"/>
          <w:szCs w:val="24"/>
        </w:rPr>
        <w:t>3.5. При уклонении Заказчика от приема выполненных работ Подрядчик не имеет права продавать результат работ.</w:t>
      </w:r>
    </w:p>
    <w:p w:rsidR="003E6D21" w:rsidRPr="003E6D21" w:rsidRDefault="003E6D21" w:rsidP="003E6D21">
      <w:pPr>
        <w:jc w:val="both"/>
        <w:rPr>
          <w:sz w:val="24"/>
          <w:szCs w:val="24"/>
        </w:rPr>
      </w:pPr>
      <w:r w:rsidRPr="003E6D21">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3E6D21" w:rsidRPr="003E6D21" w:rsidRDefault="003E6D21" w:rsidP="003E6D21">
      <w:pPr>
        <w:tabs>
          <w:tab w:val="num" w:pos="360"/>
        </w:tabs>
        <w:ind w:left="360" w:hanging="360"/>
        <w:jc w:val="center"/>
        <w:rPr>
          <w:b/>
          <w:sz w:val="24"/>
          <w:szCs w:val="24"/>
        </w:rPr>
      </w:pPr>
      <w:r w:rsidRPr="003E6D21">
        <w:rPr>
          <w:b/>
          <w:sz w:val="24"/>
          <w:szCs w:val="24"/>
        </w:rPr>
        <w:t>4. Ответственность Сторон</w:t>
      </w:r>
    </w:p>
    <w:p w:rsidR="003E6D21" w:rsidRPr="003E6D21" w:rsidRDefault="003E6D21" w:rsidP="003E6D21">
      <w:pPr>
        <w:pStyle w:val="af6"/>
        <w:spacing w:after="0"/>
        <w:ind w:left="0"/>
        <w:jc w:val="both"/>
        <w:rPr>
          <w:sz w:val="24"/>
          <w:szCs w:val="24"/>
        </w:rPr>
      </w:pPr>
      <w:r w:rsidRPr="003E6D21">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3E6D21" w:rsidRPr="003E6D21" w:rsidRDefault="003E6D21" w:rsidP="003E6D21">
      <w:pPr>
        <w:pStyle w:val="af6"/>
        <w:spacing w:after="0"/>
        <w:ind w:left="0"/>
        <w:jc w:val="both"/>
        <w:rPr>
          <w:sz w:val="24"/>
          <w:szCs w:val="24"/>
        </w:rPr>
      </w:pPr>
      <w:r w:rsidRPr="003E6D21">
        <w:rPr>
          <w:sz w:val="24"/>
          <w:szCs w:val="24"/>
        </w:rPr>
        <w:t xml:space="preserve">4.2. </w:t>
      </w:r>
      <w:proofErr w:type="gramStart"/>
      <w:r w:rsidRPr="003E6D21">
        <w:rPr>
          <w:sz w:val="24"/>
          <w:szCs w:val="24"/>
        </w:rPr>
        <w:t>За нарушение сроков выполнения работ, указанных в пунктах. 1.3, 3.1.2, 3.1.5,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3E6D21">
        <w:rPr>
          <w:sz w:val="24"/>
          <w:szCs w:val="24"/>
        </w:rPr>
        <w:t xml:space="preserve"> цены контракта.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3E6D21" w:rsidRPr="003E6D21" w:rsidRDefault="003E6D21" w:rsidP="003E6D21">
      <w:pPr>
        <w:pStyle w:val="af6"/>
        <w:spacing w:after="0"/>
        <w:ind w:left="0"/>
        <w:jc w:val="both"/>
        <w:rPr>
          <w:sz w:val="24"/>
          <w:szCs w:val="24"/>
        </w:rPr>
      </w:pPr>
      <w:r w:rsidRPr="003E6D21">
        <w:rPr>
          <w:sz w:val="24"/>
          <w:szCs w:val="24"/>
        </w:rPr>
        <w:t>4.3. За невыполнение обязанностей, предусмотренных п. 3.1.9 настоящего гражданско-</w:t>
      </w:r>
      <w:r w:rsidRPr="003E6D21">
        <w:rPr>
          <w:sz w:val="24"/>
          <w:szCs w:val="24"/>
        </w:rPr>
        <w:lastRenderedPageBreak/>
        <w:t>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3E6D21" w:rsidRPr="003E6D21" w:rsidRDefault="003E6D21" w:rsidP="003E6D21">
      <w:pPr>
        <w:pStyle w:val="af6"/>
        <w:spacing w:after="0"/>
        <w:ind w:left="0"/>
        <w:jc w:val="both"/>
        <w:rPr>
          <w:sz w:val="24"/>
          <w:szCs w:val="24"/>
        </w:rPr>
      </w:pPr>
      <w:r w:rsidRPr="003E6D21">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3E6D21" w:rsidRPr="003E6D21" w:rsidRDefault="003E6D21" w:rsidP="003E6D21">
      <w:pPr>
        <w:pStyle w:val="af6"/>
        <w:spacing w:after="0"/>
        <w:ind w:left="0"/>
        <w:jc w:val="both"/>
        <w:rPr>
          <w:sz w:val="24"/>
          <w:szCs w:val="24"/>
        </w:rPr>
      </w:pPr>
      <w:r w:rsidRPr="003E6D21">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3E6D21" w:rsidRPr="003E6D21" w:rsidRDefault="003E6D21" w:rsidP="003E6D21">
      <w:pPr>
        <w:pStyle w:val="af6"/>
        <w:spacing w:after="0"/>
        <w:ind w:left="0"/>
        <w:jc w:val="both"/>
        <w:rPr>
          <w:sz w:val="24"/>
          <w:szCs w:val="24"/>
        </w:rPr>
      </w:pPr>
      <w:r w:rsidRPr="003E6D21">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E6D21" w:rsidRPr="003E6D21" w:rsidRDefault="003E6D21" w:rsidP="003E6D21">
      <w:pPr>
        <w:pStyle w:val="af6"/>
        <w:spacing w:after="0"/>
        <w:ind w:left="0"/>
        <w:jc w:val="both"/>
        <w:rPr>
          <w:sz w:val="24"/>
          <w:szCs w:val="24"/>
        </w:rPr>
      </w:pPr>
      <w:r w:rsidRPr="003E6D21">
        <w:rPr>
          <w:sz w:val="24"/>
          <w:szCs w:val="24"/>
        </w:rPr>
        <w:t xml:space="preserve">4.7. В случае </w:t>
      </w:r>
      <w:proofErr w:type="spellStart"/>
      <w:r w:rsidRPr="003E6D21">
        <w:rPr>
          <w:sz w:val="24"/>
          <w:szCs w:val="24"/>
        </w:rPr>
        <w:t>неустранения</w:t>
      </w:r>
      <w:proofErr w:type="spellEnd"/>
      <w:r w:rsidRPr="003E6D21">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3E6D21" w:rsidRPr="003E6D21" w:rsidRDefault="003E6D21" w:rsidP="003E6D21">
      <w:pPr>
        <w:pStyle w:val="af6"/>
        <w:spacing w:after="0"/>
        <w:ind w:left="0"/>
        <w:jc w:val="both"/>
        <w:rPr>
          <w:sz w:val="24"/>
          <w:szCs w:val="24"/>
        </w:rPr>
      </w:pPr>
      <w:r w:rsidRPr="003E6D21">
        <w:rPr>
          <w:sz w:val="24"/>
          <w:szCs w:val="24"/>
        </w:rPr>
        <w:t xml:space="preserve">4.8. Неустойка (штраф, пени) перечисляются </w:t>
      </w:r>
      <w:r w:rsidRPr="003E6D21">
        <w:rPr>
          <w:bCs/>
          <w:sz w:val="24"/>
          <w:szCs w:val="24"/>
        </w:rPr>
        <w:t>Подрядчиком</w:t>
      </w:r>
      <w:r w:rsidRPr="003E6D21">
        <w:rPr>
          <w:sz w:val="24"/>
          <w:szCs w:val="24"/>
        </w:rPr>
        <w:t xml:space="preserve"> в течение 10 (десяти) дней с момента выставления соответствующей претензии на расчетный счет </w:t>
      </w:r>
      <w:r w:rsidRPr="003E6D21">
        <w:rPr>
          <w:bCs/>
          <w:sz w:val="24"/>
          <w:szCs w:val="24"/>
        </w:rPr>
        <w:t>Заказчика</w:t>
      </w:r>
      <w:r w:rsidRPr="003E6D21">
        <w:rPr>
          <w:sz w:val="24"/>
          <w:szCs w:val="24"/>
        </w:rPr>
        <w:t>, указанный в претензии. Уплата неустойки не освобождает сторону от выполнения обязательств или устранения нарушений.</w:t>
      </w:r>
    </w:p>
    <w:p w:rsidR="003E6D21" w:rsidRPr="003E6D21" w:rsidRDefault="003E6D21" w:rsidP="003E6D21">
      <w:pPr>
        <w:pStyle w:val="af6"/>
        <w:spacing w:after="0"/>
        <w:ind w:left="0"/>
        <w:jc w:val="both"/>
        <w:rPr>
          <w:sz w:val="24"/>
          <w:szCs w:val="24"/>
        </w:rPr>
      </w:pPr>
      <w:r w:rsidRPr="003E6D21">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3E6D21" w:rsidRPr="003E6D21" w:rsidRDefault="003E6D21" w:rsidP="003E6D21">
      <w:pPr>
        <w:pStyle w:val="af6"/>
        <w:spacing w:after="0"/>
        <w:ind w:left="0"/>
        <w:jc w:val="both"/>
        <w:rPr>
          <w:sz w:val="24"/>
          <w:szCs w:val="24"/>
        </w:rPr>
      </w:pPr>
      <w:r w:rsidRPr="003E6D21">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3E6D21" w:rsidRDefault="003E6D21" w:rsidP="003E6D21">
      <w:pPr>
        <w:pStyle w:val="af6"/>
        <w:spacing w:after="0"/>
        <w:ind w:left="0"/>
        <w:jc w:val="both"/>
        <w:rPr>
          <w:sz w:val="24"/>
          <w:szCs w:val="24"/>
        </w:rPr>
      </w:pPr>
      <w:r w:rsidRPr="003E6D21">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806CC8" w:rsidRPr="00935A04" w:rsidRDefault="00806CC8" w:rsidP="00806CC8">
      <w:pPr>
        <w:jc w:val="both"/>
        <w:rPr>
          <w:sz w:val="24"/>
          <w:szCs w:val="24"/>
        </w:rPr>
      </w:pPr>
      <w:r>
        <w:rPr>
          <w:sz w:val="24"/>
          <w:szCs w:val="24"/>
        </w:rPr>
        <w:t xml:space="preserve">4.12. </w:t>
      </w:r>
      <w:proofErr w:type="gramStart"/>
      <w:r w:rsidRPr="00935A04">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w:t>
      </w:r>
      <w:r>
        <w:rPr>
          <w:sz w:val="24"/>
          <w:szCs w:val="24"/>
        </w:rPr>
        <w:t>и</w:t>
      </w:r>
      <w:proofErr w:type="gramEnd"/>
      <w:r w:rsidRPr="00935A04">
        <w:rPr>
          <w:sz w:val="24"/>
          <w:szCs w:val="24"/>
        </w:rPr>
        <w:t xml:space="preserve"> сметным</w:t>
      </w:r>
      <w:r>
        <w:rPr>
          <w:sz w:val="24"/>
          <w:szCs w:val="24"/>
        </w:rPr>
        <w:t>и</w:t>
      </w:r>
      <w:r w:rsidRPr="00935A04">
        <w:rPr>
          <w:sz w:val="24"/>
          <w:szCs w:val="24"/>
        </w:rPr>
        <w:t xml:space="preserve"> расчет</w:t>
      </w:r>
      <w:r>
        <w:rPr>
          <w:sz w:val="24"/>
          <w:szCs w:val="24"/>
        </w:rPr>
        <w:t>ами</w:t>
      </w:r>
      <w:r w:rsidRPr="00935A04">
        <w:rPr>
          <w:sz w:val="24"/>
          <w:szCs w:val="24"/>
        </w:rPr>
        <w:t>, несет Подрядчик. В этом случае все последующие претензии Подрядчиком к локальн</w:t>
      </w:r>
      <w:r>
        <w:rPr>
          <w:sz w:val="24"/>
          <w:szCs w:val="24"/>
        </w:rPr>
        <w:t>ым</w:t>
      </w:r>
      <w:r w:rsidRPr="00935A04">
        <w:rPr>
          <w:sz w:val="24"/>
          <w:szCs w:val="24"/>
        </w:rPr>
        <w:t xml:space="preserve"> сметн</w:t>
      </w:r>
      <w:r>
        <w:rPr>
          <w:sz w:val="24"/>
          <w:szCs w:val="24"/>
        </w:rPr>
        <w:t>ым</w:t>
      </w:r>
      <w:r w:rsidRPr="00935A04">
        <w:rPr>
          <w:sz w:val="24"/>
          <w:szCs w:val="24"/>
        </w:rPr>
        <w:t xml:space="preserve"> расчет</w:t>
      </w:r>
      <w:r>
        <w:rPr>
          <w:sz w:val="24"/>
          <w:szCs w:val="24"/>
        </w:rPr>
        <w:t>ам</w:t>
      </w:r>
      <w:r w:rsidRPr="00935A04">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06CC8" w:rsidRPr="003E6D21" w:rsidRDefault="00806CC8" w:rsidP="003E6D21">
      <w:pPr>
        <w:pStyle w:val="af6"/>
        <w:spacing w:after="0"/>
        <w:ind w:left="0"/>
        <w:jc w:val="both"/>
        <w:rPr>
          <w:sz w:val="24"/>
          <w:szCs w:val="24"/>
        </w:rPr>
      </w:pPr>
    </w:p>
    <w:p w:rsidR="003E6D21" w:rsidRPr="003E6D21" w:rsidRDefault="003E6D21" w:rsidP="003E6D21">
      <w:pPr>
        <w:pStyle w:val="ConsNormal"/>
        <w:widowControl/>
        <w:ind w:right="57" w:firstLine="0"/>
        <w:jc w:val="center"/>
        <w:outlineLvl w:val="0"/>
        <w:rPr>
          <w:rFonts w:ascii="Times New Roman" w:hAnsi="Times New Roman" w:cs="Times New Roman"/>
          <w:b/>
          <w:sz w:val="24"/>
          <w:szCs w:val="24"/>
        </w:rPr>
      </w:pPr>
      <w:r w:rsidRPr="003E6D21">
        <w:rPr>
          <w:rFonts w:ascii="Times New Roman" w:hAnsi="Times New Roman" w:cs="Times New Roman"/>
          <w:b/>
          <w:sz w:val="24"/>
          <w:szCs w:val="24"/>
        </w:rPr>
        <w:t>5. Приемка работ</w:t>
      </w:r>
    </w:p>
    <w:p w:rsidR="003E6D21" w:rsidRPr="003E6D21" w:rsidRDefault="003E6D21" w:rsidP="003E6D21">
      <w:pPr>
        <w:pStyle w:val="ConsNormal"/>
        <w:widowControl/>
        <w:ind w:right="57" w:firstLine="0"/>
        <w:jc w:val="both"/>
        <w:rPr>
          <w:rFonts w:ascii="Times New Roman" w:hAnsi="Times New Roman" w:cs="Times New Roman"/>
          <w:sz w:val="24"/>
          <w:szCs w:val="24"/>
        </w:rPr>
      </w:pPr>
      <w:r w:rsidRPr="003E6D21">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3E6D21" w:rsidRPr="003E6D21" w:rsidRDefault="003E6D21" w:rsidP="003E6D21">
      <w:pPr>
        <w:pStyle w:val="ConsNormal"/>
        <w:widowControl/>
        <w:ind w:right="57" w:firstLine="0"/>
        <w:jc w:val="both"/>
        <w:rPr>
          <w:rFonts w:ascii="Times New Roman" w:hAnsi="Times New Roman" w:cs="Times New Roman"/>
          <w:sz w:val="24"/>
          <w:szCs w:val="24"/>
        </w:rPr>
      </w:pPr>
      <w:r w:rsidRPr="003E6D21">
        <w:rPr>
          <w:rFonts w:ascii="Times New Roman" w:hAnsi="Times New Roman" w:cs="Times New Roman"/>
          <w:sz w:val="24"/>
          <w:szCs w:val="24"/>
        </w:rPr>
        <w:t>5.2. Приемка объекта осуществляется комиссией, состоящей из представителей Заказчика, в том числе специалиста муниципального</w:t>
      </w:r>
      <w:r w:rsidR="00980B30">
        <w:rPr>
          <w:rFonts w:ascii="Times New Roman" w:hAnsi="Times New Roman" w:cs="Times New Roman"/>
          <w:sz w:val="24"/>
          <w:szCs w:val="24"/>
        </w:rPr>
        <w:t xml:space="preserve"> казенного</w:t>
      </w:r>
      <w:r w:rsidRPr="003E6D21">
        <w:rPr>
          <w:rFonts w:ascii="Times New Roman" w:hAnsi="Times New Roman" w:cs="Times New Roman"/>
          <w:sz w:val="24"/>
          <w:szCs w:val="24"/>
        </w:rPr>
        <w:t xml:space="preserve"> учреждения по проектно-документационному сопровождению и техническому </w:t>
      </w:r>
      <w:proofErr w:type="gramStart"/>
      <w:r w:rsidRPr="003E6D21">
        <w:rPr>
          <w:rFonts w:ascii="Times New Roman" w:hAnsi="Times New Roman" w:cs="Times New Roman"/>
          <w:sz w:val="24"/>
          <w:szCs w:val="24"/>
        </w:rPr>
        <w:t>контролю за</w:t>
      </w:r>
      <w:proofErr w:type="gramEnd"/>
      <w:r w:rsidRPr="003E6D21">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3E6D21" w:rsidRPr="003E6D21" w:rsidRDefault="003E6D21" w:rsidP="003E6D21">
      <w:pPr>
        <w:pStyle w:val="ConsNormal"/>
        <w:widowControl/>
        <w:ind w:right="57" w:firstLine="0"/>
        <w:jc w:val="both"/>
        <w:rPr>
          <w:rFonts w:ascii="Times New Roman" w:hAnsi="Times New Roman" w:cs="Times New Roman"/>
          <w:sz w:val="24"/>
          <w:szCs w:val="24"/>
        </w:rPr>
      </w:pPr>
      <w:r w:rsidRPr="003E6D21">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E6D21" w:rsidRPr="003E6D21" w:rsidRDefault="003E6D21" w:rsidP="003E6D21">
      <w:pPr>
        <w:pStyle w:val="ConsNormal"/>
        <w:widowControl/>
        <w:ind w:right="57" w:firstLine="0"/>
        <w:jc w:val="both"/>
        <w:rPr>
          <w:rFonts w:ascii="Times New Roman" w:hAnsi="Times New Roman" w:cs="Times New Roman"/>
          <w:sz w:val="24"/>
          <w:szCs w:val="24"/>
        </w:rPr>
      </w:pPr>
      <w:r w:rsidRPr="003E6D21">
        <w:rPr>
          <w:rFonts w:ascii="Times New Roman" w:hAnsi="Times New Roman" w:cs="Times New Roman"/>
          <w:sz w:val="24"/>
          <w:szCs w:val="24"/>
        </w:rPr>
        <w:lastRenderedPageBreak/>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E6D21" w:rsidRPr="003E6D21" w:rsidRDefault="003E6D21" w:rsidP="003E6D21">
      <w:pPr>
        <w:pStyle w:val="ConsNormal"/>
        <w:widowControl/>
        <w:ind w:right="57" w:firstLine="0"/>
        <w:jc w:val="both"/>
        <w:rPr>
          <w:rFonts w:ascii="Times New Roman" w:hAnsi="Times New Roman" w:cs="Times New Roman"/>
          <w:sz w:val="24"/>
          <w:szCs w:val="24"/>
        </w:rPr>
      </w:pPr>
      <w:r w:rsidRPr="003E6D21">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3E6D21" w:rsidRPr="003E6D21" w:rsidRDefault="003E6D21" w:rsidP="003E6D21">
      <w:pPr>
        <w:pStyle w:val="ConsNormal"/>
        <w:widowControl/>
        <w:ind w:right="57" w:firstLine="0"/>
        <w:jc w:val="center"/>
        <w:outlineLvl w:val="0"/>
        <w:rPr>
          <w:rFonts w:ascii="Times New Roman" w:hAnsi="Times New Roman" w:cs="Times New Roman"/>
          <w:b/>
          <w:sz w:val="24"/>
          <w:szCs w:val="24"/>
        </w:rPr>
      </w:pPr>
      <w:r w:rsidRPr="003E6D21">
        <w:rPr>
          <w:rFonts w:ascii="Times New Roman" w:hAnsi="Times New Roman" w:cs="Times New Roman"/>
          <w:b/>
          <w:sz w:val="24"/>
          <w:szCs w:val="24"/>
        </w:rPr>
        <w:t>6. Гарантии</w:t>
      </w:r>
    </w:p>
    <w:p w:rsidR="003E6D21" w:rsidRPr="003E6D21" w:rsidRDefault="003E6D21" w:rsidP="003E6D21">
      <w:pPr>
        <w:jc w:val="both"/>
        <w:rPr>
          <w:sz w:val="24"/>
          <w:szCs w:val="24"/>
        </w:rPr>
      </w:pPr>
      <w:r w:rsidRPr="003E6D21">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3E6D21" w:rsidRPr="003E6D21" w:rsidRDefault="003E6D21" w:rsidP="003E6D21">
      <w:pPr>
        <w:jc w:val="both"/>
        <w:rPr>
          <w:sz w:val="24"/>
          <w:szCs w:val="24"/>
        </w:rPr>
      </w:pPr>
      <w:r w:rsidRPr="003E6D21">
        <w:rPr>
          <w:sz w:val="24"/>
          <w:szCs w:val="24"/>
        </w:rPr>
        <w:t xml:space="preserve">6.2. Гарантийный срок на выполненные работы составляет – 5 (пять) лет с момента подписания акта выполненных работ. </w:t>
      </w:r>
    </w:p>
    <w:p w:rsidR="003E6D21" w:rsidRPr="003E6D21" w:rsidRDefault="003E6D21" w:rsidP="003E6D21">
      <w:pPr>
        <w:jc w:val="both"/>
        <w:rPr>
          <w:sz w:val="24"/>
          <w:szCs w:val="24"/>
        </w:rPr>
      </w:pPr>
      <w:r w:rsidRPr="003E6D21">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3E6D21" w:rsidRPr="003E6D21" w:rsidRDefault="003E6D21" w:rsidP="003E6D21">
      <w:pPr>
        <w:jc w:val="both"/>
        <w:rPr>
          <w:sz w:val="24"/>
          <w:szCs w:val="24"/>
        </w:rPr>
      </w:pPr>
      <w:r w:rsidRPr="003E6D21">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3E6D21" w:rsidRPr="003E6D21" w:rsidRDefault="003E6D21" w:rsidP="003E6D21">
      <w:pPr>
        <w:pStyle w:val="ConsNormal"/>
        <w:widowControl/>
        <w:ind w:right="57" w:firstLine="0"/>
        <w:jc w:val="both"/>
        <w:rPr>
          <w:rFonts w:ascii="Times New Roman" w:hAnsi="Times New Roman" w:cs="Times New Roman"/>
          <w:sz w:val="24"/>
          <w:szCs w:val="24"/>
        </w:rPr>
      </w:pPr>
      <w:r w:rsidRPr="003E6D21">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3E6D21" w:rsidRPr="003E6D21" w:rsidRDefault="003E6D21" w:rsidP="003E6D21">
      <w:pPr>
        <w:pStyle w:val="ConsNormal"/>
        <w:widowControl/>
        <w:ind w:right="57" w:firstLine="0"/>
        <w:jc w:val="center"/>
        <w:outlineLvl w:val="0"/>
        <w:rPr>
          <w:rFonts w:ascii="Times New Roman" w:hAnsi="Times New Roman" w:cs="Times New Roman"/>
          <w:b/>
          <w:sz w:val="24"/>
          <w:szCs w:val="24"/>
        </w:rPr>
      </w:pPr>
      <w:r w:rsidRPr="003E6D21">
        <w:rPr>
          <w:rFonts w:ascii="Times New Roman" w:hAnsi="Times New Roman" w:cs="Times New Roman"/>
          <w:b/>
          <w:sz w:val="24"/>
          <w:szCs w:val="24"/>
        </w:rPr>
        <w:t>7. Расторжение гражданско-правового договора</w:t>
      </w:r>
    </w:p>
    <w:p w:rsidR="008778D9" w:rsidRDefault="003E6D21" w:rsidP="008778D9">
      <w:pPr>
        <w:widowControl/>
        <w:jc w:val="both"/>
        <w:rPr>
          <w:rFonts w:eastAsiaTheme="minorHAnsi"/>
          <w:color w:val="000000" w:themeColor="text1"/>
          <w:sz w:val="24"/>
          <w:szCs w:val="24"/>
          <w:lang w:eastAsia="en-US"/>
        </w:rPr>
      </w:pPr>
      <w:r w:rsidRPr="003E6D21">
        <w:rPr>
          <w:sz w:val="24"/>
          <w:szCs w:val="24"/>
        </w:rPr>
        <w:t xml:space="preserve">7.1. </w:t>
      </w:r>
      <w:r w:rsidR="008778D9">
        <w:rPr>
          <w:rFonts w:eastAsiaTheme="minorHAnsi"/>
          <w:sz w:val="24"/>
          <w:szCs w:val="24"/>
          <w:lang w:eastAsia="en-US"/>
        </w:rPr>
        <w:t xml:space="preserve">Расторжение гражданско-правового договора допускается по соглашению сторон, по решению суда или в связи с односторонним отказом стороны гражданско-правового договора от исполнения гражданско-правового договора в соответствии с гражданским </w:t>
      </w:r>
      <w:hyperlink r:id="rId13" w:history="1">
        <w:r w:rsidR="008778D9" w:rsidRPr="00823F9D">
          <w:rPr>
            <w:rFonts w:eastAsiaTheme="minorHAnsi"/>
            <w:color w:val="000000" w:themeColor="text1"/>
            <w:sz w:val="24"/>
            <w:szCs w:val="24"/>
            <w:lang w:eastAsia="en-US"/>
          </w:rPr>
          <w:t>законодательством</w:t>
        </w:r>
      </w:hyperlink>
      <w:r w:rsidR="008778D9">
        <w:rPr>
          <w:rFonts w:eastAsiaTheme="minorHAnsi"/>
          <w:color w:val="000000" w:themeColor="text1"/>
          <w:sz w:val="24"/>
          <w:szCs w:val="24"/>
          <w:lang w:eastAsia="en-US"/>
        </w:rPr>
        <w:t>.</w:t>
      </w:r>
    </w:p>
    <w:p w:rsidR="008778D9" w:rsidRPr="00823F9D" w:rsidRDefault="008778D9" w:rsidP="008778D9">
      <w:pPr>
        <w:widowControl/>
        <w:autoSpaceDE/>
        <w:autoSpaceDN/>
        <w:adjustRightInd/>
        <w:ind w:firstLine="540"/>
        <w:jc w:val="both"/>
        <w:rPr>
          <w:sz w:val="24"/>
          <w:szCs w:val="24"/>
        </w:rPr>
      </w:pPr>
      <w:r w:rsidRPr="00823F9D">
        <w:rPr>
          <w:sz w:val="24"/>
          <w:szCs w:val="24"/>
        </w:rPr>
        <w:t xml:space="preserve">Расторжение </w:t>
      </w:r>
      <w:r>
        <w:rPr>
          <w:rFonts w:eastAsiaTheme="minorHAnsi"/>
          <w:sz w:val="24"/>
          <w:szCs w:val="24"/>
          <w:lang w:eastAsia="en-US"/>
        </w:rPr>
        <w:t>гражданско-правового договора</w:t>
      </w:r>
      <w:r w:rsidRPr="00823F9D">
        <w:rPr>
          <w:sz w:val="24"/>
          <w:szCs w:val="24"/>
        </w:rPr>
        <w:t xml:space="preserve"> в связи с односторонним отказом заказчика от исполнения </w:t>
      </w:r>
      <w:r>
        <w:rPr>
          <w:rFonts w:eastAsiaTheme="minorHAnsi"/>
          <w:sz w:val="24"/>
          <w:szCs w:val="24"/>
          <w:lang w:eastAsia="en-US"/>
        </w:rPr>
        <w:t xml:space="preserve">гражданско-правового договора </w:t>
      </w:r>
      <w:r w:rsidRPr="00823F9D">
        <w:rPr>
          <w:sz w:val="24"/>
          <w:szCs w:val="24"/>
        </w:rPr>
        <w:t>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3E6D21" w:rsidRPr="003E6D21" w:rsidRDefault="003E6D21" w:rsidP="003E6D21">
      <w:pPr>
        <w:pStyle w:val="ConsNormal"/>
        <w:widowControl/>
        <w:ind w:right="57" w:firstLine="0"/>
        <w:jc w:val="both"/>
        <w:rPr>
          <w:rFonts w:ascii="Times New Roman" w:hAnsi="Times New Roman" w:cs="Times New Roman"/>
          <w:sz w:val="24"/>
          <w:szCs w:val="24"/>
        </w:rPr>
      </w:pPr>
      <w:r w:rsidRPr="003E6D21">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3E6D21" w:rsidRPr="003E6D21" w:rsidRDefault="003E6D21" w:rsidP="003E6D21">
      <w:pPr>
        <w:tabs>
          <w:tab w:val="num" w:pos="540"/>
        </w:tabs>
        <w:jc w:val="both"/>
        <w:rPr>
          <w:sz w:val="24"/>
          <w:szCs w:val="24"/>
        </w:rPr>
      </w:pPr>
      <w:r w:rsidRPr="003E6D21">
        <w:rPr>
          <w:sz w:val="24"/>
          <w:szCs w:val="24"/>
        </w:rPr>
        <w:t xml:space="preserve">7.3. </w:t>
      </w:r>
      <w:proofErr w:type="gramStart"/>
      <w:r w:rsidRPr="003E6D21">
        <w:rPr>
          <w:sz w:val="24"/>
          <w:szCs w:val="24"/>
        </w:rPr>
        <w:t>В случае нарушения Подрядчиком сроков выполнения работ, установленных п. 1.3, 3.1.2, 3.1.5,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3E6D21">
        <w:rPr>
          <w:sz w:val="24"/>
          <w:szCs w:val="24"/>
        </w:rPr>
        <w:t xml:space="preserve"> срок.</w:t>
      </w:r>
    </w:p>
    <w:p w:rsidR="003E6D21" w:rsidRPr="003E6D21" w:rsidRDefault="003E6D21" w:rsidP="003E6D21">
      <w:pPr>
        <w:pStyle w:val="ConsNormal"/>
        <w:widowControl/>
        <w:ind w:right="57" w:firstLine="708"/>
        <w:jc w:val="both"/>
        <w:rPr>
          <w:rFonts w:ascii="Times New Roman" w:hAnsi="Times New Roman" w:cs="Times New Roman"/>
          <w:sz w:val="24"/>
          <w:szCs w:val="24"/>
        </w:rPr>
      </w:pPr>
      <w:r w:rsidRPr="003E6D21">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3E6D21" w:rsidRPr="003E6D21" w:rsidRDefault="003E6D21" w:rsidP="003E6D21">
      <w:pPr>
        <w:pStyle w:val="ConsNormal"/>
        <w:widowControl/>
        <w:ind w:right="57" w:firstLine="708"/>
        <w:jc w:val="both"/>
        <w:rPr>
          <w:rFonts w:ascii="Times New Roman" w:hAnsi="Times New Roman" w:cs="Times New Roman"/>
          <w:sz w:val="24"/>
          <w:szCs w:val="24"/>
        </w:rPr>
      </w:pPr>
      <w:proofErr w:type="gramStart"/>
      <w:r w:rsidRPr="003E6D21">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w:t>
      </w:r>
      <w:r w:rsidRPr="003E6D21">
        <w:rPr>
          <w:rFonts w:ascii="Times New Roman" w:hAnsi="Times New Roman" w:cs="Times New Roman"/>
          <w:sz w:val="24"/>
          <w:szCs w:val="24"/>
        </w:rPr>
        <w:lastRenderedPageBreak/>
        <w:t>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3E6D21" w:rsidRDefault="003E6D21" w:rsidP="003E6D21">
      <w:pPr>
        <w:pStyle w:val="af5"/>
        <w:spacing w:after="0"/>
        <w:jc w:val="center"/>
        <w:rPr>
          <w:rFonts w:ascii="Times New Roman" w:hAnsi="Times New Roman"/>
          <w:b/>
          <w:lang w:val="ru-RU"/>
        </w:rPr>
      </w:pPr>
      <w:r w:rsidRPr="00066E95">
        <w:rPr>
          <w:rFonts w:ascii="Times New Roman" w:hAnsi="Times New Roman"/>
          <w:b/>
          <w:lang w:val="ru-RU"/>
        </w:rPr>
        <w:t>8. Заключительные условия</w:t>
      </w:r>
    </w:p>
    <w:p w:rsidR="008778D9" w:rsidRPr="008778D9" w:rsidRDefault="008778D9" w:rsidP="003E6D21">
      <w:pPr>
        <w:pStyle w:val="af5"/>
        <w:spacing w:after="0"/>
        <w:jc w:val="center"/>
        <w:rPr>
          <w:rFonts w:ascii="Times New Roman" w:hAnsi="Times New Roman"/>
          <w:b/>
          <w:lang w:val="ru-RU"/>
        </w:rPr>
      </w:pPr>
    </w:p>
    <w:p w:rsidR="003E6D21" w:rsidRPr="003E6D21" w:rsidRDefault="003E6D21" w:rsidP="008778D9">
      <w:pPr>
        <w:pStyle w:val="af5"/>
        <w:spacing w:after="0" w:line="240" w:lineRule="auto"/>
        <w:jc w:val="both"/>
        <w:rPr>
          <w:rFonts w:ascii="Times New Roman" w:hAnsi="Times New Roman"/>
          <w:lang w:val="ru-RU"/>
        </w:rPr>
      </w:pPr>
      <w:r w:rsidRPr="003E6D21">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условий настоящего гражданско-правового договора. Обязательства по договору могут быть исполнены сторонами досрочно.</w:t>
      </w:r>
    </w:p>
    <w:p w:rsidR="003E6D21" w:rsidRPr="003E6D21" w:rsidRDefault="003E6D21" w:rsidP="008778D9">
      <w:pPr>
        <w:pStyle w:val="af5"/>
        <w:spacing w:line="240" w:lineRule="auto"/>
        <w:jc w:val="both"/>
        <w:rPr>
          <w:rFonts w:ascii="Times New Roman" w:hAnsi="Times New Roman"/>
          <w:lang w:val="ru-RU"/>
        </w:rPr>
      </w:pPr>
      <w:r w:rsidRPr="003E6D21">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3E6D21" w:rsidRPr="003E6D21" w:rsidRDefault="003E6D21" w:rsidP="003E6D21">
      <w:pPr>
        <w:jc w:val="both"/>
        <w:rPr>
          <w:sz w:val="24"/>
          <w:szCs w:val="24"/>
        </w:rPr>
      </w:pPr>
      <w:r w:rsidRPr="003E6D21">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3E6D21" w:rsidRPr="003E6D21" w:rsidRDefault="003E6D21" w:rsidP="003E6D21">
      <w:pPr>
        <w:pStyle w:val="af5"/>
        <w:jc w:val="both"/>
        <w:rPr>
          <w:rFonts w:ascii="Times New Roman" w:hAnsi="Times New Roman"/>
          <w:lang w:val="ru-RU"/>
        </w:rPr>
      </w:pPr>
      <w:r w:rsidRPr="003E6D21">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3E6D21" w:rsidRPr="003E6D21" w:rsidRDefault="003E6D21" w:rsidP="003E6D21">
      <w:pPr>
        <w:pStyle w:val="af5"/>
        <w:jc w:val="center"/>
        <w:rPr>
          <w:rFonts w:ascii="Times New Roman" w:hAnsi="Times New Roman"/>
          <w:b/>
          <w:lang w:val="ru-RU"/>
        </w:rPr>
      </w:pPr>
      <w:r w:rsidRPr="003E6D21">
        <w:rPr>
          <w:rFonts w:ascii="Times New Roman" w:hAnsi="Times New Roman"/>
          <w:b/>
          <w:lang w:val="ru-RU"/>
        </w:rPr>
        <w:t>9. Реквизиты и подписи Сторон</w:t>
      </w:r>
    </w:p>
    <w:p w:rsidR="003E6D21" w:rsidRPr="003E6D21" w:rsidRDefault="003E6D21" w:rsidP="003E6D21">
      <w:pPr>
        <w:rPr>
          <w:b/>
          <w:sz w:val="24"/>
          <w:szCs w:val="24"/>
        </w:rPr>
      </w:pPr>
      <w:r w:rsidRPr="003E6D21">
        <w:rPr>
          <w:b/>
          <w:sz w:val="24"/>
          <w:szCs w:val="24"/>
        </w:rPr>
        <w:t xml:space="preserve">Заказчик:   МБОУ ДОД ЦДОД «ЦРДО» </w:t>
      </w:r>
    </w:p>
    <w:p w:rsidR="003E6D21" w:rsidRPr="003E6D21" w:rsidRDefault="003E6D21" w:rsidP="003E6D21">
      <w:pPr>
        <w:rPr>
          <w:sz w:val="24"/>
          <w:szCs w:val="24"/>
        </w:rPr>
      </w:pPr>
      <w:r w:rsidRPr="003E6D21">
        <w:rPr>
          <w:sz w:val="24"/>
          <w:szCs w:val="24"/>
        </w:rPr>
        <w:t xml:space="preserve">Адрес: 153012, г. Иваново, </w:t>
      </w:r>
      <w:proofErr w:type="spellStart"/>
      <w:r w:rsidRPr="003E6D21">
        <w:rPr>
          <w:sz w:val="24"/>
          <w:szCs w:val="24"/>
        </w:rPr>
        <w:t>ул</w:t>
      </w:r>
      <w:proofErr w:type="gramStart"/>
      <w:r w:rsidRPr="003E6D21">
        <w:rPr>
          <w:sz w:val="24"/>
          <w:szCs w:val="24"/>
        </w:rPr>
        <w:t>.С</w:t>
      </w:r>
      <w:proofErr w:type="gramEnd"/>
      <w:r w:rsidRPr="003E6D21">
        <w:rPr>
          <w:sz w:val="24"/>
          <w:szCs w:val="24"/>
        </w:rPr>
        <w:t>уворова</w:t>
      </w:r>
      <w:proofErr w:type="spellEnd"/>
      <w:r w:rsidRPr="003E6D21">
        <w:rPr>
          <w:sz w:val="24"/>
          <w:szCs w:val="24"/>
        </w:rPr>
        <w:t>, д.72</w:t>
      </w:r>
    </w:p>
    <w:p w:rsidR="003E6D21" w:rsidRPr="003E6D21" w:rsidRDefault="003E6D21" w:rsidP="003E6D21">
      <w:pPr>
        <w:jc w:val="both"/>
        <w:rPr>
          <w:sz w:val="24"/>
          <w:szCs w:val="24"/>
        </w:rPr>
      </w:pPr>
      <w:r w:rsidRPr="003E6D21">
        <w:rPr>
          <w:sz w:val="24"/>
          <w:szCs w:val="24"/>
        </w:rPr>
        <w:t>ИНН 3702534792, КПП 370201001</w:t>
      </w:r>
    </w:p>
    <w:p w:rsidR="003E6D21" w:rsidRPr="003E6D21" w:rsidRDefault="003E6D21" w:rsidP="003E6D21">
      <w:pPr>
        <w:rPr>
          <w:sz w:val="24"/>
          <w:szCs w:val="24"/>
        </w:rPr>
      </w:pPr>
      <w:r w:rsidRPr="003E6D21">
        <w:rPr>
          <w:sz w:val="24"/>
          <w:szCs w:val="24"/>
        </w:rPr>
        <w:t xml:space="preserve">Директор                                                                                И.Н. </w:t>
      </w:r>
      <w:proofErr w:type="spellStart"/>
      <w:r w:rsidRPr="003E6D21">
        <w:rPr>
          <w:sz w:val="24"/>
          <w:szCs w:val="24"/>
        </w:rPr>
        <w:t>Жадан</w:t>
      </w:r>
      <w:proofErr w:type="spellEnd"/>
    </w:p>
    <w:p w:rsidR="003E6D21" w:rsidRPr="003E6D21" w:rsidRDefault="003E6D21" w:rsidP="003E6D21">
      <w:pPr>
        <w:rPr>
          <w:sz w:val="24"/>
          <w:szCs w:val="24"/>
        </w:rPr>
      </w:pPr>
      <w:r w:rsidRPr="003E6D21">
        <w:rPr>
          <w:b/>
          <w:sz w:val="24"/>
          <w:szCs w:val="24"/>
        </w:rPr>
        <w:t xml:space="preserve">Подрядчик:  </w:t>
      </w:r>
    </w:p>
    <w:p w:rsidR="003E6D21" w:rsidRPr="003E6D21" w:rsidRDefault="003E6D21" w:rsidP="003E6D21">
      <w:pPr>
        <w:rPr>
          <w:sz w:val="24"/>
          <w:szCs w:val="24"/>
        </w:rPr>
      </w:pPr>
      <w:r w:rsidRPr="003E6D21">
        <w:rPr>
          <w:sz w:val="24"/>
          <w:szCs w:val="24"/>
        </w:rPr>
        <w:t xml:space="preserve">Директор                          </w:t>
      </w: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8778D9" w:rsidRDefault="008778D9" w:rsidP="0067306F">
      <w:pPr>
        <w:jc w:val="center"/>
        <w:rPr>
          <w:sz w:val="24"/>
          <w:szCs w:val="24"/>
        </w:rPr>
      </w:pPr>
    </w:p>
    <w:p w:rsidR="009C01BD" w:rsidRDefault="009C01BD" w:rsidP="00806CC8">
      <w:pPr>
        <w:rPr>
          <w:sz w:val="24"/>
          <w:szCs w:val="24"/>
        </w:rPr>
      </w:pPr>
    </w:p>
    <w:p w:rsidR="00B25132" w:rsidRPr="0067306F" w:rsidRDefault="009C01BD" w:rsidP="0067306F">
      <w:pPr>
        <w:jc w:val="center"/>
        <w:rPr>
          <w:sz w:val="24"/>
          <w:szCs w:val="24"/>
        </w:rPr>
      </w:pPr>
      <w:r>
        <w:rPr>
          <w:sz w:val="24"/>
          <w:szCs w:val="24"/>
        </w:rPr>
        <w:lastRenderedPageBreak/>
        <w:t xml:space="preserve">                                                             </w:t>
      </w:r>
      <w:r w:rsidR="004D520F">
        <w:rPr>
          <w:sz w:val="24"/>
          <w:szCs w:val="24"/>
        </w:rPr>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778D9"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5"/>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236B3E">
        <w:rPr>
          <w:sz w:val="24"/>
          <w:szCs w:val="24"/>
        </w:rPr>
        <w:t>о</w:t>
      </w:r>
      <w:r w:rsidR="009153EB">
        <w:rPr>
          <w:sz w:val="24"/>
          <w:szCs w:val="24"/>
        </w:rPr>
        <w:t xml:space="preserve"> </w:t>
      </w:r>
      <w:r w:rsidR="00236B3E">
        <w:rPr>
          <w:sz w:val="24"/>
          <w:szCs w:val="24"/>
        </w:rPr>
        <w:t>сметной документацией</w:t>
      </w:r>
      <w:r w:rsidRPr="00C119CF">
        <w:rPr>
          <w:sz w:val="24"/>
          <w:szCs w:val="24"/>
        </w:rPr>
        <w:t>, с котор</w:t>
      </w:r>
      <w:r w:rsidR="00236B3E">
        <w:rPr>
          <w:sz w:val="24"/>
          <w:szCs w:val="24"/>
        </w:rPr>
        <w:t>ой</w:t>
      </w:r>
      <w:r w:rsidRPr="00C119CF">
        <w:rPr>
          <w:sz w:val="24"/>
          <w:szCs w:val="24"/>
        </w:rPr>
        <w:t xml:space="preserve"> можно ознакомиться на сайте</w:t>
      </w:r>
      <w:r w:rsidRPr="00F51953">
        <w:t xml:space="preserve"> </w:t>
      </w:r>
      <w:hyperlink r:id="rId16"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687786" w:rsidRPr="00687786">
        <w:rPr>
          <w:rStyle w:val="aff5"/>
          <w:b/>
          <w:sz w:val="24"/>
          <w:szCs w:val="24"/>
        </w:rPr>
        <w:footnoteReference w:customMarkFollows="1" w:id="3"/>
        <w:sym w:font="Symbol" w:char="F02A"/>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2F657D" w:rsidRDefault="002F657D" w:rsidP="002F657D">
      <w:pPr>
        <w:ind w:right="153"/>
        <w:jc w:val="center"/>
        <w:rPr>
          <w:sz w:val="24"/>
          <w:szCs w:val="24"/>
        </w:rPr>
      </w:pPr>
    </w:p>
    <w:p w:rsidR="004D520F" w:rsidRDefault="004D520F" w:rsidP="00806CC8">
      <w:pPr>
        <w:ind w:right="153"/>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224009" w:rsidRPr="00F8772A" w:rsidRDefault="00224009" w:rsidP="00224009">
      <w:pPr>
        <w:widowControl/>
        <w:autoSpaceDE/>
        <w:adjustRightInd/>
        <w:ind w:firstLine="708"/>
        <w:jc w:val="both"/>
        <w:rPr>
          <w:rFonts w:eastAsia="Calibri"/>
          <w:sz w:val="24"/>
          <w:szCs w:val="24"/>
        </w:rPr>
      </w:pPr>
      <w:r w:rsidRPr="00F8772A">
        <w:rPr>
          <w:rFonts w:eastAsia="Calibri"/>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w:t>
      </w:r>
      <w:r>
        <w:rPr>
          <w:rFonts w:eastAsia="Calibri"/>
          <w:sz w:val="24"/>
          <w:szCs w:val="24"/>
        </w:rPr>
        <w:t xml:space="preserve">щие государственным стандартам </w:t>
      </w:r>
      <w:r w:rsidRPr="00F8772A">
        <w:rPr>
          <w:rFonts w:eastAsia="Calibri"/>
          <w:sz w:val="24"/>
          <w:szCs w:val="24"/>
        </w:rPr>
        <w:t xml:space="preserve">и имеющие соответствующие сертификаты, технические паспорта или иные документы, удостоверяющие их качество. </w:t>
      </w:r>
    </w:p>
    <w:p w:rsidR="00224009" w:rsidRPr="00F8772A" w:rsidRDefault="00224009" w:rsidP="00224009">
      <w:pPr>
        <w:widowControl/>
        <w:autoSpaceDE/>
        <w:adjustRightInd/>
        <w:ind w:firstLine="360"/>
        <w:jc w:val="both"/>
        <w:rPr>
          <w:rFonts w:eastAsia="Calibri"/>
          <w:sz w:val="24"/>
          <w:szCs w:val="24"/>
        </w:rPr>
      </w:pPr>
      <w:r>
        <w:rPr>
          <w:rFonts w:eastAsia="Calibri"/>
          <w:sz w:val="24"/>
          <w:szCs w:val="24"/>
        </w:rPr>
        <w:t xml:space="preserve">    </w:t>
      </w:r>
      <w:r w:rsidRPr="00F8772A">
        <w:rPr>
          <w:rFonts w:eastAsia="Calibri"/>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4D520F" w:rsidRDefault="002F657D" w:rsidP="004D520F">
      <w:pPr>
        <w:pStyle w:val="af5"/>
        <w:spacing w:after="0" w:line="240" w:lineRule="auto"/>
        <w:ind w:firstLine="360"/>
        <w:jc w:val="center"/>
        <w:rPr>
          <w:rFonts w:ascii="Times New Roman" w:hAnsi="Times New Roman"/>
          <w:b/>
          <w:lang w:val="ru-RU"/>
        </w:rPr>
      </w:pPr>
      <w:r w:rsidRPr="004D520F">
        <w:rPr>
          <w:rFonts w:ascii="Times New Roman" w:hAnsi="Times New Roman"/>
          <w:lang w:val="ru-RU"/>
        </w:rPr>
        <w:t xml:space="preserve">4.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687786" w:rsidRPr="003E6D21" w:rsidRDefault="007F1E2A" w:rsidP="00687786">
      <w:pPr>
        <w:jc w:val="both"/>
        <w:rPr>
          <w:sz w:val="24"/>
          <w:szCs w:val="24"/>
        </w:rPr>
      </w:pPr>
      <w:r w:rsidRPr="007F1E2A">
        <w:rPr>
          <w:sz w:val="24"/>
          <w:szCs w:val="24"/>
        </w:rPr>
        <w:tab/>
      </w:r>
      <w:r w:rsidR="00687786" w:rsidRPr="003E6D21">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r w:rsidR="00687786">
        <w:rPr>
          <w:sz w:val="24"/>
          <w:szCs w:val="24"/>
        </w:rPr>
        <w:t xml:space="preserve">      </w:t>
      </w:r>
      <w:r w:rsidR="00687786" w:rsidRPr="003E6D21">
        <w:rPr>
          <w:sz w:val="24"/>
          <w:szCs w:val="24"/>
        </w:rPr>
        <w:t xml:space="preserve"> </w:t>
      </w:r>
      <w:r w:rsidR="00687786">
        <w:rPr>
          <w:sz w:val="24"/>
          <w:szCs w:val="24"/>
        </w:rPr>
        <w:t xml:space="preserve">    </w:t>
      </w:r>
      <w:r w:rsidR="00687786" w:rsidRPr="003E6D21">
        <w:rPr>
          <w:sz w:val="24"/>
          <w:szCs w:val="24"/>
        </w:rPr>
        <w:t xml:space="preserve">Гарантийный срок на выполненные работы составляет – 5 (пять) лет с момента подписания акта выполненных работ. </w:t>
      </w:r>
    </w:p>
    <w:p w:rsidR="00AE506C" w:rsidRPr="006E0266" w:rsidRDefault="00AE506C" w:rsidP="00687786">
      <w:pPr>
        <w:widowControl/>
        <w:ind w:right="57"/>
        <w:jc w:val="both"/>
        <w:rPr>
          <w:sz w:val="24"/>
          <w:szCs w:val="24"/>
        </w:rPr>
      </w:pPr>
    </w:p>
    <w:sectPr w:rsidR="00AE506C" w:rsidRPr="006E0266" w:rsidSect="00AC32A9">
      <w:pgSz w:w="11906" w:h="16838"/>
      <w:pgMar w:top="1134" w:right="851"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5E" w:rsidRDefault="0068445E" w:rsidP="0020091D">
      <w:r>
        <w:separator/>
      </w:r>
    </w:p>
  </w:endnote>
  <w:endnote w:type="continuationSeparator" w:id="0">
    <w:p w:rsidR="0068445E" w:rsidRDefault="0068445E"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0A383D" w:rsidRDefault="000A383D">
        <w:pPr>
          <w:pStyle w:val="ac"/>
          <w:jc w:val="center"/>
        </w:pPr>
        <w:r>
          <w:fldChar w:fldCharType="begin"/>
        </w:r>
        <w:r>
          <w:instrText>PAGE   \* MERGEFORMAT</w:instrText>
        </w:r>
        <w:r>
          <w:fldChar w:fldCharType="separate"/>
        </w:r>
        <w:r w:rsidR="00536954">
          <w:rPr>
            <w:noProof/>
          </w:rPr>
          <w:t>35</w:t>
        </w:r>
        <w:r>
          <w:fldChar w:fldCharType="end"/>
        </w:r>
      </w:p>
    </w:sdtContent>
  </w:sdt>
  <w:p w:rsidR="000A383D" w:rsidRDefault="000A38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5E" w:rsidRDefault="0068445E" w:rsidP="0020091D">
      <w:r>
        <w:separator/>
      </w:r>
    </w:p>
  </w:footnote>
  <w:footnote w:type="continuationSeparator" w:id="0">
    <w:p w:rsidR="0068445E" w:rsidRDefault="0068445E" w:rsidP="0020091D">
      <w:r>
        <w:continuationSeparator/>
      </w:r>
    </w:p>
  </w:footnote>
  <w:footnote w:id="1">
    <w:p w:rsidR="003E6D21" w:rsidRDefault="003E6D21">
      <w:pPr>
        <w:pStyle w:val="a8"/>
      </w:pPr>
      <w:r w:rsidRPr="003E6D21">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3E6D21" w:rsidRDefault="003E6D21" w:rsidP="003E6D21">
      <w:pPr>
        <w:pStyle w:val="a8"/>
      </w:pPr>
      <w:r>
        <w:rPr>
          <w:rStyle w:val="aff5"/>
        </w:rPr>
        <w:t>*</w:t>
      </w:r>
      <w:r>
        <w:t xml:space="preserve"> в соответствии с системой налогообложения, применяемой подрядчиком</w:t>
      </w:r>
    </w:p>
  </w:footnote>
  <w:footnote w:id="3">
    <w:p w:rsidR="00687786" w:rsidRDefault="00687786" w:rsidP="00687786">
      <w:pPr>
        <w:ind w:firstLine="540"/>
        <w:jc w:val="both"/>
      </w:pPr>
      <w:r w:rsidRPr="00687786">
        <w:rPr>
          <w:rStyle w:val="aff5"/>
        </w:rPr>
        <w:sym w:font="Symbol" w:char="F02A"/>
      </w:r>
      <w:r>
        <w:t xml:space="preserve"> Технические характеристики товаров, используемых при выполнении работ, представлены в приложении к документации об открытом аукционе в электронной форме, размещенном на сайте </w:t>
      </w:r>
      <w:hyperlink r:id="rId1" w:history="1">
        <w:r>
          <w:rPr>
            <w:rStyle w:val="a4"/>
            <w:lang w:val="en-US"/>
          </w:rPr>
          <w:t>www</w:t>
        </w:r>
        <w:r>
          <w:rPr>
            <w:rStyle w:val="a4"/>
          </w:rPr>
          <w:t>.zakupki.gov.ru</w:t>
        </w:r>
      </w:hyperlink>
      <w:r>
        <w:t>.</w:t>
      </w:r>
    </w:p>
    <w:p w:rsidR="00687786" w:rsidRDefault="0068778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5">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6">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7">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8">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0">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1">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3">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19"/>
    <w:lvlOverride w:ilvl="0">
      <w:startOverride w:val="4"/>
    </w:lvlOverride>
  </w:num>
  <w:num w:numId="12">
    <w:abstractNumId w:val="7"/>
    <w:lvlOverride w:ilvl="0">
      <w:startOverride w:val="3"/>
    </w:lvlOverride>
  </w:num>
  <w:num w:numId="13">
    <w:abstractNumId w:val="20"/>
    <w:lvlOverride w:ilvl="0">
      <w:startOverride w:val="1"/>
    </w:lvlOverride>
  </w:num>
  <w:num w:numId="14">
    <w:abstractNumId w:val="11"/>
    <w:lvlOverride w:ilvl="0">
      <w:startOverride w:val="1"/>
    </w:lvlOverride>
  </w:num>
  <w:num w:numId="15">
    <w:abstractNumId w:val="17"/>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2"/>
    <w:lvlOverride w:ilvl="0">
      <w:startOverride w:val="8"/>
    </w:lvlOverride>
  </w:num>
  <w:num w:numId="19">
    <w:abstractNumId w:val="16"/>
    <w:lvlOverride w:ilvl="0">
      <w:startOverride w:val="1"/>
    </w:lvlOverride>
  </w:num>
  <w:num w:numId="20">
    <w:abstractNumId w:val="14"/>
    <w:lvlOverride w:ilvl="0">
      <w:startOverride w:val="2"/>
    </w:lvlOverride>
  </w:num>
  <w:num w:numId="21">
    <w:abstractNumId w:val="6"/>
    <w:lvlOverride w:ilvl="0">
      <w:startOverride w:val="1"/>
    </w:lvlOverride>
  </w:num>
  <w:num w:numId="22">
    <w:abstractNumId w:val="5"/>
  </w:num>
  <w:num w:numId="23">
    <w:abstractNumId w:val="3"/>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66E95"/>
    <w:rsid w:val="0007097D"/>
    <w:rsid w:val="00072235"/>
    <w:rsid w:val="000735DF"/>
    <w:rsid w:val="00074F73"/>
    <w:rsid w:val="00080DB3"/>
    <w:rsid w:val="00082B1E"/>
    <w:rsid w:val="00090970"/>
    <w:rsid w:val="0009118B"/>
    <w:rsid w:val="000947F1"/>
    <w:rsid w:val="0009642B"/>
    <w:rsid w:val="000A383D"/>
    <w:rsid w:val="000B1C89"/>
    <w:rsid w:val="000C14CC"/>
    <w:rsid w:val="000C259C"/>
    <w:rsid w:val="0010007D"/>
    <w:rsid w:val="001025F3"/>
    <w:rsid w:val="0011119D"/>
    <w:rsid w:val="0012712C"/>
    <w:rsid w:val="001316AF"/>
    <w:rsid w:val="00137F14"/>
    <w:rsid w:val="00156973"/>
    <w:rsid w:val="00164D4E"/>
    <w:rsid w:val="00167529"/>
    <w:rsid w:val="0019593C"/>
    <w:rsid w:val="001A24E4"/>
    <w:rsid w:val="001A79F2"/>
    <w:rsid w:val="001A7D63"/>
    <w:rsid w:val="001B2258"/>
    <w:rsid w:val="001C068D"/>
    <w:rsid w:val="001D4EBF"/>
    <w:rsid w:val="001E1EDC"/>
    <w:rsid w:val="001F4CD1"/>
    <w:rsid w:val="0020091D"/>
    <w:rsid w:val="00224009"/>
    <w:rsid w:val="002313DA"/>
    <w:rsid w:val="00236B3E"/>
    <w:rsid w:val="0026032F"/>
    <w:rsid w:val="00262D00"/>
    <w:rsid w:val="002743CF"/>
    <w:rsid w:val="002917CE"/>
    <w:rsid w:val="002B4CDF"/>
    <w:rsid w:val="002D4096"/>
    <w:rsid w:val="002D6190"/>
    <w:rsid w:val="002E1200"/>
    <w:rsid w:val="002E2609"/>
    <w:rsid w:val="002F0F22"/>
    <w:rsid w:val="002F34A1"/>
    <w:rsid w:val="002F657D"/>
    <w:rsid w:val="00307436"/>
    <w:rsid w:val="003146F7"/>
    <w:rsid w:val="00325350"/>
    <w:rsid w:val="00325849"/>
    <w:rsid w:val="003268F8"/>
    <w:rsid w:val="003351B0"/>
    <w:rsid w:val="00351DA5"/>
    <w:rsid w:val="00366C13"/>
    <w:rsid w:val="00367B35"/>
    <w:rsid w:val="003A08E5"/>
    <w:rsid w:val="003A0AB3"/>
    <w:rsid w:val="003C3493"/>
    <w:rsid w:val="003C51EB"/>
    <w:rsid w:val="003C5E44"/>
    <w:rsid w:val="003D3692"/>
    <w:rsid w:val="003E4D32"/>
    <w:rsid w:val="003E6D21"/>
    <w:rsid w:val="003F4419"/>
    <w:rsid w:val="003F6F94"/>
    <w:rsid w:val="004126F5"/>
    <w:rsid w:val="00431B21"/>
    <w:rsid w:val="00432D4F"/>
    <w:rsid w:val="00434C78"/>
    <w:rsid w:val="00441D44"/>
    <w:rsid w:val="004545AA"/>
    <w:rsid w:val="004837EF"/>
    <w:rsid w:val="004B6A6D"/>
    <w:rsid w:val="004D1328"/>
    <w:rsid w:val="004D520F"/>
    <w:rsid w:val="004F59FE"/>
    <w:rsid w:val="00536954"/>
    <w:rsid w:val="00536C7F"/>
    <w:rsid w:val="00540563"/>
    <w:rsid w:val="00550460"/>
    <w:rsid w:val="0056538F"/>
    <w:rsid w:val="00592D21"/>
    <w:rsid w:val="00593A85"/>
    <w:rsid w:val="005A1392"/>
    <w:rsid w:val="005B0256"/>
    <w:rsid w:val="005D06FE"/>
    <w:rsid w:val="005D1C97"/>
    <w:rsid w:val="005E1DBD"/>
    <w:rsid w:val="005E7CB8"/>
    <w:rsid w:val="0061179F"/>
    <w:rsid w:val="00622A91"/>
    <w:rsid w:val="00632F9B"/>
    <w:rsid w:val="00643A99"/>
    <w:rsid w:val="00644C69"/>
    <w:rsid w:val="00650B50"/>
    <w:rsid w:val="0065772E"/>
    <w:rsid w:val="0067306F"/>
    <w:rsid w:val="0068445E"/>
    <w:rsid w:val="00687786"/>
    <w:rsid w:val="0069176E"/>
    <w:rsid w:val="00691D47"/>
    <w:rsid w:val="00692A93"/>
    <w:rsid w:val="006A4872"/>
    <w:rsid w:val="006C3A16"/>
    <w:rsid w:val="006E0266"/>
    <w:rsid w:val="006E2059"/>
    <w:rsid w:val="006F1293"/>
    <w:rsid w:val="006F470D"/>
    <w:rsid w:val="00722F10"/>
    <w:rsid w:val="007234FE"/>
    <w:rsid w:val="007258EB"/>
    <w:rsid w:val="00732F88"/>
    <w:rsid w:val="00741DA3"/>
    <w:rsid w:val="00746C4E"/>
    <w:rsid w:val="00757ACF"/>
    <w:rsid w:val="00767B8F"/>
    <w:rsid w:val="00775B91"/>
    <w:rsid w:val="007A013D"/>
    <w:rsid w:val="007A2FD4"/>
    <w:rsid w:val="007A6523"/>
    <w:rsid w:val="007C1CD5"/>
    <w:rsid w:val="007F1E2A"/>
    <w:rsid w:val="00806CC8"/>
    <w:rsid w:val="00821179"/>
    <w:rsid w:val="00823F9D"/>
    <w:rsid w:val="0082489F"/>
    <w:rsid w:val="008279ED"/>
    <w:rsid w:val="0083168A"/>
    <w:rsid w:val="00832834"/>
    <w:rsid w:val="00832EA5"/>
    <w:rsid w:val="008337A1"/>
    <w:rsid w:val="00845F7A"/>
    <w:rsid w:val="008725F6"/>
    <w:rsid w:val="008778D9"/>
    <w:rsid w:val="008808FE"/>
    <w:rsid w:val="00880AFB"/>
    <w:rsid w:val="00894E89"/>
    <w:rsid w:val="008C0CB1"/>
    <w:rsid w:val="008C2D47"/>
    <w:rsid w:val="008D68A6"/>
    <w:rsid w:val="008E437C"/>
    <w:rsid w:val="008F1CDE"/>
    <w:rsid w:val="009030A9"/>
    <w:rsid w:val="0091236C"/>
    <w:rsid w:val="009128CD"/>
    <w:rsid w:val="009153EB"/>
    <w:rsid w:val="009165B2"/>
    <w:rsid w:val="0093122E"/>
    <w:rsid w:val="0094733B"/>
    <w:rsid w:val="0095349E"/>
    <w:rsid w:val="00980B30"/>
    <w:rsid w:val="00981498"/>
    <w:rsid w:val="0098398D"/>
    <w:rsid w:val="00984855"/>
    <w:rsid w:val="00991EFB"/>
    <w:rsid w:val="00995D91"/>
    <w:rsid w:val="009976A2"/>
    <w:rsid w:val="009A76B9"/>
    <w:rsid w:val="009C01BD"/>
    <w:rsid w:val="009D3BA4"/>
    <w:rsid w:val="009F1FAE"/>
    <w:rsid w:val="009F4670"/>
    <w:rsid w:val="009F568D"/>
    <w:rsid w:val="00A013A5"/>
    <w:rsid w:val="00A16BBC"/>
    <w:rsid w:val="00A24461"/>
    <w:rsid w:val="00A24E34"/>
    <w:rsid w:val="00A2686A"/>
    <w:rsid w:val="00A27F29"/>
    <w:rsid w:val="00A3232B"/>
    <w:rsid w:val="00A41EE2"/>
    <w:rsid w:val="00A421A7"/>
    <w:rsid w:val="00A43227"/>
    <w:rsid w:val="00A57409"/>
    <w:rsid w:val="00A66B29"/>
    <w:rsid w:val="00A71D83"/>
    <w:rsid w:val="00A727A1"/>
    <w:rsid w:val="00A874F3"/>
    <w:rsid w:val="00AC32A9"/>
    <w:rsid w:val="00AD469E"/>
    <w:rsid w:val="00AE18D7"/>
    <w:rsid w:val="00AE506C"/>
    <w:rsid w:val="00AE7F21"/>
    <w:rsid w:val="00AF41DC"/>
    <w:rsid w:val="00AF64ED"/>
    <w:rsid w:val="00B04E53"/>
    <w:rsid w:val="00B0613E"/>
    <w:rsid w:val="00B13403"/>
    <w:rsid w:val="00B23F70"/>
    <w:rsid w:val="00B25132"/>
    <w:rsid w:val="00B51B33"/>
    <w:rsid w:val="00B57DAD"/>
    <w:rsid w:val="00B62E9F"/>
    <w:rsid w:val="00B6514E"/>
    <w:rsid w:val="00B856B0"/>
    <w:rsid w:val="00B87F91"/>
    <w:rsid w:val="00BB06D8"/>
    <w:rsid w:val="00BB5718"/>
    <w:rsid w:val="00BC16D0"/>
    <w:rsid w:val="00BC2981"/>
    <w:rsid w:val="00C04F41"/>
    <w:rsid w:val="00C119CF"/>
    <w:rsid w:val="00C13353"/>
    <w:rsid w:val="00C15F79"/>
    <w:rsid w:val="00C20B58"/>
    <w:rsid w:val="00C21503"/>
    <w:rsid w:val="00C23534"/>
    <w:rsid w:val="00C252DD"/>
    <w:rsid w:val="00C2788E"/>
    <w:rsid w:val="00C46E1E"/>
    <w:rsid w:val="00C64800"/>
    <w:rsid w:val="00C6579B"/>
    <w:rsid w:val="00C730C4"/>
    <w:rsid w:val="00C81ACC"/>
    <w:rsid w:val="00CF12D8"/>
    <w:rsid w:val="00D04DE0"/>
    <w:rsid w:val="00D144B3"/>
    <w:rsid w:val="00D319EB"/>
    <w:rsid w:val="00D31F86"/>
    <w:rsid w:val="00D34B51"/>
    <w:rsid w:val="00D36F10"/>
    <w:rsid w:val="00D52516"/>
    <w:rsid w:val="00D66DB5"/>
    <w:rsid w:val="00D6783F"/>
    <w:rsid w:val="00D738A3"/>
    <w:rsid w:val="00D7739A"/>
    <w:rsid w:val="00D9327B"/>
    <w:rsid w:val="00D935EB"/>
    <w:rsid w:val="00DA1AAA"/>
    <w:rsid w:val="00DD326B"/>
    <w:rsid w:val="00DD7CEF"/>
    <w:rsid w:val="00DE72DC"/>
    <w:rsid w:val="00DF0A16"/>
    <w:rsid w:val="00DF72BD"/>
    <w:rsid w:val="00E14E95"/>
    <w:rsid w:val="00E36830"/>
    <w:rsid w:val="00E40099"/>
    <w:rsid w:val="00E56329"/>
    <w:rsid w:val="00E76D5F"/>
    <w:rsid w:val="00E84E21"/>
    <w:rsid w:val="00E92783"/>
    <w:rsid w:val="00E96ABC"/>
    <w:rsid w:val="00E970DB"/>
    <w:rsid w:val="00EC1F43"/>
    <w:rsid w:val="00EC29EF"/>
    <w:rsid w:val="00EC6AD6"/>
    <w:rsid w:val="00EE1DE4"/>
    <w:rsid w:val="00EF155D"/>
    <w:rsid w:val="00F10833"/>
    <w:rsid w:val="00F41ECB"/>
    <w:rsid w:val="00F45201"/>
    <w:rsid w:val="00F54A0E"/>
    <w:rsid w:val="00F8772A"/>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iPriority w:val="99"/>
    <w:semiHidden/>
    <w:unhideWhenUsed/>
    <w:rsid w:val="0020091D"/>
  </w:style>
  <w:style w:type="character" w:customStyle="1" w:styleId="a9">
    <w:name w:val="Текст сноски Знак"/>
    <w:basedOn w:val="a1"/>
    <w:link w:val="a8"/>
    <w:uiPriority w:val="99"/>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iPriority w:val="99"/>
    <w:semiHidden/>
    <w:unhideWhenUsed/>
    <w:rsid w:val="0020091D"/>
  </w:style>
  <w:style w:type="character" w:customStyle="1" w:styleId="a9">
    <w:name w:val="Текст сноски Знак"/>
    <w:basedOn w:val="a1"/>
    <w:link w:val="a8"/>
    <w:uiPriority w:val="99"/>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1091323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723212147">
      <w:bodyDiv w:val="1"/>
      <w:marLeft w:val="0"/>
      <w:marRight w:val="0"/>
      <w:marTop w:val="0"/>
      <w:marBottom w:val="0"/>
      <w:divBdr>
        <w:top w:val="none" w:sz="0" w:space="0" w:color="auto"/>
        <w:left w:val="none" w:sz="0" w:space="0" w:color="auto"/>
        <w:bottom w:val="none" w:sz="0" w:space="0" w:color="auto"/>
        <w:right w:val="none" w:sz="0" w:space="0" w:color="auto"/>
      </w:divBdr>
    </w:div>
    <w:div w:id="799614574">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8BEC-F9D6-4EC3-B65F-D410F77E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2716</TotalTime>
  <Pages>46</Pages>
  <Words>19639</Words>
  <Characters>111948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97</cp:revision>
  <cp:lastPrinted>2013-07-03T12:57:00Z</cp:lastPrinted>
  <dcterms:created xsi:type="dcterms:W3CDTF">2012-08-28T07:00:00Z</dcterms:created>
  <dcterms:modified xsi:type="dcterms:W3CDTF">2013-07-03T13:42:00Z</dcterms:modified>
</cp:coreProperties>
</file>