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AA" w:rsidRPr="003C2BB4" w:rsidRDefault="00CF2BAA" w:rsidP="003C2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>Извещение</w:t>
      </w:r>
      <w:r w:rsidR="003C2BB4" w:rsidRPr="003C2BB4">
        <w:rPr>
          <w:rFonts w:ascii="Times New Roman" w:hAnsi="Times New Roman" w:cs="Times New Roman"/>
          <w:sz w:val="24"/>
          <w:szCs w:val="24"/>
        </w:rPr>
        <w:t xml:space="preserve"> </w:t>
      </w:r>
      <w:r w:rsidRPr="003C2BB4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Номер извещения:  0133300001713000530  </w:t>
      </w:r>
    </w:p>
    <w:p w:rsidR="00CF2BAA" w:rsidRPr="003C2BB4" w:rsidRDefault="003C2BB4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="00CF2BAA" w:rsidRPr="003C2BB4">
        <w:rPr>
          <w:rFonts w:ascii="Times New Roman" w:hAnsi="Times New Roman" w:cs="Times New Roman"/>
          <w:sz w:val="24"/>
          <w:szCs w:val="24"/>
        </w:rPr>
        <w:t xml:space="preserve">:  Установка спортивной площадки (в рамках благоустройства) по адресу: Ивановская область, г. Иваново, ул. Суворова, 9а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C2BB4" w:rsidRPr="003C2BB4">
        <w:rPr>
          <w:rFonts w:ascii="Times New Roman" w:hAnsi="Times New Roman" w:cs="Times New Roman"/>
          <w:sz w:val="24"/>
          <w:szCs w:val="24"/>
        </w:rPr>
        <w:t xml:space="preserve"> </w:t>
      </w:r>
      <w:r w:rsidRPr="003C2BB4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3C2BB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C2BB4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3C2BB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C2BB4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3C2BB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C2BB4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Установка спортивной площадки (в рамках благоустройства) по адресу: Ивановская область, г. Иваново, ул. Суворова, 9а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400 000,00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>Классификация товаров, работ, услуг:  4540030 Благоустройство территории</w:t>
      </w:r>
    </w:p>
    <w:p w:rsidR="00CF2BAA" w:rsidRPr="003C2BB4" w:rsidRDefault="003C2BB4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Заказчики:</w:t>
      </w:r>
      <w:r w:rsidRPr="003C2BB4">
        <w:rPr>
          <w:rFonts w:ascii="Times New Roman" w:hAnsi="Times New Roman" w:cs="Times New Roman"/>
          <w:sz w:val="24"/>
          <w:szCs w:val="24"/>
        </w:rPr>
        <w:t xml:space="preserve"> </w:t>
      </w:r>
      <w:r w:rsidR="00CF2BAA" w:rsidRPr="003C2BB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Место нахождения: Российская Федерация, 153048, Ивановская </w:t>
      </w:r>
      <w:proofErr w:type="spellStart"/>
      <w:proofErr w:type="gramStart"/>
      <w:r w:rsidRPr="003C2BB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C2BB4">
        <w:rPr>
          <w:rFonts w:ascii="Times New Roman" w:hAnsi="Times New Roman" w:cs="Times New Roman"/>
          <w:sz w:val="24"/>
          <w:szCs w:val="24"/>
        </w:rPr>
        <w:t xml:space="preserve">, Иваново г, Генерала Хлебникова, 36, -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Российская Федерация, 153048, Ивановская </w:t>
      </w:r>
      <w:proofErr w:type="spellStart"/>
      <w:proofErr w:type="gramStart"/>
      <w:r w:rsidRPr="003C2BB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C2BB4">
        <w:rPr>
          <w:rFonts w:ascii="Times New Roman" w:hAnsi="Times New Roman" w:cs="Times New Roman"/>
          <w:sz w:val="24"/>
          <w:szCs w:val="24"/>
        </w:rPr>
        <w:t xml:space="preserve">, Иваново г, Генерала Хлебникова, 36, -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400 000,00 Российский рубль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Ивановская область, г. Иваново, ул. Суворова, 9а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7 дней с момента подписания гражданско-правого договора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Размер обеспечения: 20 000,00 Российский рубль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Размер обеспечения: 120 000,00 Российский рубль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договора.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3C2BB4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3C2BB4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15.07.2013 08:00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16.07.2013  </w:t>
      </w:r>
    </w:p>
    <w:p w:rsidR="00CF2BAA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r w:rsidRPr="003C2BB4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19.07.2013  </w:t>
      </w:r>
    </w:p>
    <w:p w:rsidR="00552556" w:rsidRPr="003C2BB4" w:rsidRDefault="00CF2BAA" w:rsidP="003C2B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2BB4">
        <w:rPr>
          <w:rFonts w:ascii="Times New Roman" w:hAnsi="Times New Roman" w:cs="Times New Roman"/>
          <w:sz w:val="24"/>
          <w:szCs w:val="24"/>
        </w:rPr>
        <w:t xml:space="preserve">Опубликовано:  05.07.2013  </w:t>
      </w:r>
    </w:p>
    <w:sectPr w:rsidR="00552556" w:rsidRPr="003C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13"/>
    <w:rsid w:val="003C2BB4"/>
    <w:rsid w:val="00552556"/>
    <w:rsid w:val="00C32913"/>
    <w:rsid w:val="00C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4</cp:revision>
  <dcterms:created xsi:type="dcterms:W3CDTF">2013-07-31T07:51:00Z</dcterms:created>
  <dcterms:modified xsi:type="dcterms:W3CDTF">2013-07-31T08:55:00Z</dcterms:modified>
</cp:coreProperties>
</file>