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62" w:rsidRDefault="005A596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55016" w:rsidRDefault="00B55016" w:rsidP="00B55016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9F3E71" w:rsidRDefault="00EE19C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0133300001714000301</w:t>
      </w: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DE3C23" w:rsidRDefault="00DE3C23" w:rsidP="009F3E71">
      <w:pPr>
        <w:ind w:left="284" w:right="-191"/>
        <w:jc w:val="center"/>
        <w:rPr>
          <w:b/>
          <w:sz w:val="24"/>
          <w:szCs w:val="24"/>
        </w:rPr>
      </w:pPr>
    </w:p>
    <w:p w:rsidR="008B3CB5" w:rsidRDefault="008B3CB5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B55016">
              <w:rPr>
                <w:sz w:val="24"/>
                <w:szCs w:val="24"/>
              </w:rPr>
              <w:t>06</w:t>
            </w:r>
            <w:r w:rsidR="00EE19CA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8B3CB5" w:rsidRDefault="008B3CB5" w:rsidP="009254D1">
      <w:pPr>
        <w:jc w:val="both"/>
        <w:rPr>
          <w:sz w:val="24"/>
          <w:szCs w:val="24"/>
        </w:rPr>
      </w:pPr>
    </w:p>
    <w:p w:rsidR="00F412EA" w:rsidRPr="00F412EA" w:rsidRDefault="009F3E71" w:rsidP="00F412E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 w:rsidR="00EE19CA" w:rsidRPr="005B49E3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142»</w:t>
      </w: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EE19CA">
        <w:rPr>
          <w:sz w:val="24"/>
          <w:szCs w:val="24"/>
        </w:rPr>
        <w:t>0133300001714000301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B55016">
        <w:rPr>
          <w:sz w:val="24"/>
          <w:szCs w:val="24"/>
        </w:rPr>
        <w:t>осуществлению закупок 06</w:t>
      </w:r>
      <w:r w:rsidR="00EE19CA">
        <w:rPr>
          <w:sz w:val="24"/>
          <w:szCs w:val="24"/>
        </w:rPr>
        <w:t>.05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990AC7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EE19CA" w:rsidRPr="005B49E3">
        <w:rPr>
          <w:sz w:val="24"/>
          <w:szCs w:val="24"/>
        </w:rPr>
        <w:t xml:space="preserve">Выполнение ремонтных работ (устройство дополнительной эвакуационной лестницы со 2-го этажа с разработкой фасада здания МБДОУ «Детский сад комбинированного вида № 142») по адресу: г. Иваново, ул. 2-я </w:t>
      </w:r>
      <w:proofErr w:type="gramStart"/>
      <w:r w:rsidR="00EE19CA" w:rsidRPr="005B49E3">
        <w:rPr>
          <w:sz w:val="24"/>
          <w:szCs w:val="24"/>
        </w:rPr>
        <w:t>Минская</w:t>
      </w:r>
      <w:proofErr w:type="gramEnd"/>
      <w:r w:rsidR="00EE19CA" w:rsidRPr="005B49E3">
        <w:rPr>
          <w:sz w:val="24"/>
          <w:szCs w:val="24"/>
        </w:rPr>
        <w:t>, дом 2Б</w:t>
      </w:r>
      <w:r w:rsidR="001F6983" w:rsidRPr="0015031E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EE19CA">
        <w:rPr>
          <w:sz w:val="24"/>
          <w:szCs w:val="24"/>
        </w:rPr>
        <w:t>283 200,00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DC7731">
        <w:rPr>
          <w:sz w:val="24"/>
          <w:szCs w:val="24"/>
        </w:rPr>
        <w:t>щены «2</w:t>
      </w:r>
      <w:r w:rsidR="00EE19CA">
        <w:rPr>
          <w:sz w:val="24"/>
          <w:szCs w:val="24"/>
        </w:rPr>
        <w:t>2»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EE19CA" w:rsidRPr="00FF3B5C" w:rsidRDefault="00EE19CA" w:rsidP="009F3E71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392"/>
        <w:gridCol w:w="7087"/>
      </w:tblGrid>
      <w:tr w:rsidR="00EE19CA" w:rsidRPr="00EE19CA" w:rsidTr="00EF7ADE">
        <w:trPr>
          <w:trHeight w:val="435"/>
        </w:trPr>
        <w:tc>
          <w:tcPr>
            <w:tcW w:w="230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E19CA" w:rsidRPr="00EE19CA" w:rsidTr="00EF7ADE">
        <w:trPr>
          <w:trHeight w:val="435"/>
        </w:trPr>
        <w:tc>
          <w:tcPr>
            <w:tcW w:w="230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E19C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E19CA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E19CA" w:rsidRPr="00EE19CA" w:rsidTr="00EF7ADE">
        <w:trPr>
          <w:trHeight w:val="435"/>
        </w:trPr>
        <w:tc>
          <w:tcPr>
            <w:tcW w:w="230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E19CA" w:rsidRPr="00EE19CA" w:rsidTr="00EF7ADE">
        <w:trPr>
          <w:trHeight w:val="435"/>
        </w:trPr>
        <w:tc>
          <w:tcPr>
            <w:tcW w:w="230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 xml:space="preserve">Н.М. </w:t>
            </w:r>
            <w:proofErr w:type="spellStart"/>
            <w:r w:rsidRPr="00EE19CA"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E19CA" w:rsidRPr="00EE19CA" w:rsidRDefault="00EE19CA" w:rsidP="00EE19CA">
            <w:pPr>
              <w:jc w:val="both"/>
              <w:rPr>
                <w:sz w:val="24"/>
                <w:szCs w:val="24"/>
              </w:rPr>
            </w:pPr>
            <w:r w:rsidRPr="00EE19CA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90AC7" w:rsidRPr="00990AC7" w:rsidRDefault="00990AC7" w:rsidP="009F3E71">
      <w:pPr>
        <w:jc w:val="both"/>
        <w:rPr>
          <w:sz w:val="16"/>
          <w:szCs w:val="16"/>
        </w:rPr>
      </w:pPr>
    </w:p>
    <w:p w:rsidR="00EE19CA" w:rsidRPr="00EE19CA" w:rsidRDefault="000A1838" w:rsidP="00EE19C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</w:t>
      </w:r>
      <w:r w:rsidR="00EE19CA" w:rsidRPr="00EE19CA">
        <w:rPr>
          <w:rFonts w:eastAsiaTheme="minorHAnsi"/>
          <w:sz w:val="24"/>
          <w:szCs w:val="24"/>
          <w:lang w:eastAsia="en-US"/>
        </w:rPr>
        <w:t xml:space="preserve">7. В соответствии </w:t>
      </w:r>
      <w:r w:rsidR="00EE19CA" w:rsidRPr="00EE19CA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8" w:history="1">
        <w:r w:rsidR="00EE19CA" w:rsidRPr="00EE19CA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="00EE19CA" w:rsidRPr="00EE19CA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9" w:history="1">
        <w:r w:rsidR="00EE19CA" w:rsidRPr="00EE19CA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="00EE19CA" w:rsidRPr="00EE19CA">
        <w:rPr>
          <w:rFonts w:eastAsiaTheme="minorHAnsi"/>
          <w:sz w:val="24"/>
          <w:szCs w:val="24"/>
          <w:lang w:eastAsia="en-US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электронный аукцион признан несостоявшимся в связи с тем, что по окончании срока подачи заявок на участие </w:t>
      </w:r>
      <w:proofErr w:type="gramStart"/>
      <w:r w:rsidR="00EE19CA" w:rsidRPr="00EE19CA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EE19CA" w:rsidRPr="00EE19CA">
        <w:rPr>
          <w:rFonts w:eastAsiaTheme="minorHAnsi"/>
          <w:sz w:val="24"/>
          <w:szCs w:val="24"/>
          <w:lang w:eastAsia="en-US"/>
        </w:rPr>
        <w:t xml:space="preserve"> электронном </w:t>
      </w:r>
      <w:proofErr w:type="gramStart"/>
      <w:r w:rsidR="00EE19CA" w:rsidRPr="00EE19CA"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="00EE19CA" w:rsidRPr="00EE19CA">
        <w:rPr>
          <w:rFonts w:eastAsiaTheme="minorHAnsi"/>
          <w:sz w:val="24"/>
          <w:szCs w:val="24"/>
          <w:lang w:eastAsia="en-US"/>
        </w:rPr>
        <w:t xml:space="preserve"> подана только одна заявка участника электронного аукциона.</w:t>
      </w:r>
    </w:p>
    <w:p w:rsidR="00EE19CA" w:rsidRPr="00EF7ADE" w:rsidRDefault="00EE19CA" w:rsidP="00EE19CA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EE19CA" w:rsidRPr="00EE19CA" w:rsidRDefault="00EE19CA" w:rsidP="00EE19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E19CA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EE19CA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EE19CA">
        <w:rPr>
          <w:rFonts w:eastAsiaTheme="minorHAnsi"/>
          <w:sz w:val="24"/>
          <w:szCs w:val="24"/>
          <w:lang w:eastAsia="en-US"/>
        </w:rPr>
        <w:t xml:space="preserve"> Закона о контрактной системе</w:t>
      </w:r>
      <w:r w:rsidRPr="00EE19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E19CA">
        <w:rPr>
          <w:rFonts w:eastAsiaTheme="minorHAnsi"/>
          <w:sz w:val="24"/>
          <w:szCs w:val="24"/>
          <w:lang w:eastAsia="en-US"/>
        </w:rPr>
        <w:t xml:space="preserve">рассмотрела первую и вторую части </w:t>
      </w:r>
      <w:r w:rsidRPr="00EE19CA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EE19CA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EE19CA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EE19C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Pr="00EE19CA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</w:t>
      </w:r>
      <w:proofErr w:type="gramEnd"/>
      <w:r w:rsidRPr="00EE19CA">
        <w:rPr>
          <w:rFonts w:eastAsiaTheme="minorHAnsi"/>
          <w:color w:val="000000"/>
          <w:sz w:val="24"/>
          <w:szCs w:val="24"/>
          <w:lang w:eastAsia="en-US"/>
        </w:rPr>
        <w:t>, и приняла следующее решение:</w:t>
      </w:r>
    </w:p>
    <w:tbl>
      <w:tblPr>
        <w:tblpPr w:leftFromText="180" w:rightFromText="180" w:vertAnchor="text" w:horzAnchor="margin" w:tblpX="-209" w:tblpY="57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1701"/>
        <w:gridCol w:w="3685"/>
        <w:gridCol w:w="1559"/>
        <w:gridCol w:w="567"/>
      </w:tblGrid>
      <w:tr w:rsidR="00EE19CA" w:rsidRPr="004F79C4" w:rsidTr="004F79C4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 xml:space="preserve">Решение членов </w:t>
            </w:r>
            <w:proofErr w:type="gramStart"/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аукционной</w:t>
            </w:r>
            <w:proofErr w:type="gramEnd"/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комиссии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EE19CA" w:rsidRPr="004F79C4" w:rsidTr="00B55016">
        <w:trPr>
          <w:trHeight w:val="2678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CF2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О соответствии участника электронного аукциона и заявки участника</w:t>
            </w:r>
          </w:p>
          <w:p w:rsidR="00EE19CA" w:rsidRPr="004F79C4" w:rsidRDefault="00EE19CA" w:rsidP="00CF2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требованиям</w:t>
            </w:r>
          </w:p>
          <w:p w:rsidR="00EE19CA" w:rsidRPr="004F79C4" w:rsidRDefault="00EE19CA" w:rsidP="00CF2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документации</w:t>
            </w:r>
          </w:p>
          <w:p w:rsidR="00EE19CA" w:rsidRPr="004F79C4" w:rsidRDefault="00EE19CA" w:rsidP="00CF2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об электронном аукционе и Закона № 44-ФЗ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О не соответствии участника электронного аукциона и заявки участника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требованиям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документации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ind w:left="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об электронном аукционе и Закона № 44-ФЗ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против</w:t>
            </w:r>
          </w:p>
        </w:tc>
      </w:tr>
      <w:tr w:rsidR="00EE19CA" w:rsidRPr="004F79C4" w:rsidTr="00B55016">
        <w:trPr>
          <w:trHeight w:val="180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Pr="004F79C4" w:rsidRDefault="00EE19CA" w:rsidP="004F79C4">
            <w:pPr>
              <w:autoSpaceDE w:val="0"/>
              <w:autoSpaceDN w:val="0"/>
              <w:adjustRightInd w:val="0"/>
              <w:ind w:left="-75" w:right="-75" w:firstLine="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EE19CA" w:rsidRPr="004F79C4" w:rsidRDefault="00F462A7" w:rsidP="00EE19CA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«Строительная компания «Ренессанс»</w:t>
            </w:r>
            <w:r w:rsidR="00EE19CA" w:rsidRPr="004F79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 xml:space="preserve"> ИНН</w:t>
            </w:r>
          </w:p>
          <w:p w:rsidR="00EE19CA" w:rsidRPr="004F79C4" w:rsidRDefault="00F462A7" w:rsidP="00EE19CA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3702642276</w:t>
            </w:r>
            <w:r w:rsidR="00EE19CA" w:rsidRPr="004F79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CA" w:rsidRDefault="00EE19CA" w:rsidP="00B550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5016" w:rsidRPr="004F79C4" w:rsidRDefault="00B55016" w:rsidP="00B550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3E" w:rsidRPr="004F79C4" w:rsidRDefault="00F462A7" w:rsidP="004F79C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4F79C4">
              <w:rPr>
                <w:sz w:val="22"/>
                <w:szCs w:val="22"/>
              </w:rPr>
              <w:t>В</w:t>
            </w:r>
            <w:r w:rsidR="00D25E84" w:rsidRPr="004F79C4">
              <w:rPr>
                <w:sz w:val="22"/>
                <w:szCs w:val="22"/>
              </w:rPr>
              <w:t xml:space="preserve"> первой части заявки </w:t>
            </w:r>
            <w:r w:rsidRPr="004F79C4">
              <w:rPr>
                <w:sz w:val="22"/>
                <w:szCs w:val="22"/>
              </w:rPr>
              <w:t>участником зак</w:t>
            </w:r>
            <w:r w:rsidR="00D25E84" w:rsidRPr="004F79C4">
              <w:rPr>
                <w:sz w:val="22"/>
                <w:szCs w:val="22"/>
              </w:rPr>
              <w:t xml:space="preserve">упки не представлена информация </w:t>
            </w:r>
            <w:r w:rsidR="00CF2E3E" w:rsidRPr="004F79C4">
              <w:rPr>
                <w:sz w:val="22"/>
                <w:szCs w:val="22"/>
              </w:rPr>
              <w:t xml:space="preserve">предусмотренная пунктом 3 части 3 статьи 66  </w:t>
            </w:r>
            <w:r w:rsidR="00CF2E3E" w:rsidRPr="004F79C4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="004F79C4" w:rsidRPr="004F79C4">
              <w:rPr>
                <w:color w:val="000000"/>
                <w:sz w:val="22"/>
                <w:szCs w:val="22"/>
              </w:rPr>
              <w:t>,</w:t>
            </w:r>
            <w:r w:rsidR="002D3B0D">
              <w:rPr>
                <w:sz w:val="22"/>
                <w:szCs w:val="22"/>
              </w:rPr>
              <w:t xml:space="preserve"> необходимость указания которой</w:t>
            </w:r>
            <w:bookmarkStart w:id="0" w:name="_GoBack"/>
            <w:bookmarkEnd w:id="0"/>
            <w:r w:rsidR="004F79C4" w:rsidRPr="004F79C4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документации об электронном аукционе:</w:t>
            </w:r>
          </w:p>
          <w:p w:rsidR="00EE19CA" w:rsidRPr="004F79C4" w:rsidRDefault="00D25E84" w:rsidP="004F79C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4F79C4">
              <w:rPr>
                <w:sz w:val="22"/>
                <w:szCs w:val="22"/>
              </w:rPr>
              <w:t xml:space="preserve">- </w:t>
            </w:r>
            <w:proofErr w:type="spellStart"/>
            <w:r w:rsidR="00CF2E3E" w:rsidRPr="004F79C4">
              <w:rPr>
                <w:sz w:val="22"/>
                <w:szCs w:val="22"/>
              </w:rPr>
              <w:t>п.п</w:t>
            </w:r>
            <w:proofErr w:type="spellEnd"/>
            <w:r w:rsidR="00CF2E3E" w:rsidRPr="004F79C4">
              <w:rPr>
                <w:sz w:val="22"/>
                <w:szCs w:val="22"/>
              </w:rPr>
              <w:t xml:space="preserve">.  «Блок дверной пластиковый» п. 2 первой части заявки участника электронного </w:t>
            </w:r>
            <w:r w:rsidR="0081777D">
              <w:rPr>
                <w:sz w:val="22"/>
                <w:szCs w:val="22"/>
              </w:rPr>
              <w:t>аукциона не содержит конкретных сведений по показателю</w:t>
            </w:r>
            <w:r w:rsidR="00CF2E3E" w:rsidRPr="004F79C4">
              <w:rPr>
                <w:sz w:val="22"/>
                <w:szCs w:val="22"/>
              </w:rPr>
              <w:t xml:space="preserve"> «</w:t>
            </w:r>
            <w:r w:rsidR="00B55016">
              <w:rPr>
                <w:sz w:val="22"/>
                <w:szCs w:val="22"/>
              </w:rPr>
              <w:t>п</w:t>
            </w:r>
            <w:r w:rsidR="004F79C4" w:rsidRPr="004F79C4">
              <w:rPr>
                <w:sz w:val="22"/>
                <w:szCs w:val="22"/>
              </w:rPr>
              <w:t>рофили</w:t>
            </w:r>
            <w:r w:rsidR="00CF2E3E" w:rsidRPr="004F79C4">
              <w:rPr>
                <w:sz w:val="22"/>
                <w:szCs w:val="22"/>
              </w:rPr>
              <w:t xml:space="preserve">», </w:t>
            </w:r>
            <w:r w:rsidR="00B55016">
              <w:rPr>
                <w:sz w:val="22"/>
                <w:szCs w:val="22"/>
              </w:rPr>
              <w:t>«ш</w:t>
            </w:r>
            <w:r w:rsidR="0081777D">
              <w:rPr>
                <w:sz w:val="22"/>
                <w:szCs w:val="22"/>
              </w:rPr>
              <w:t xml:space="preserve">ирина (толщина) стеклопакета» </w:t>
            </w:r>
            <w:r w:rsidR="003F621B">
              <w:rPr>
                <w:sz w:val="22"/>
                <w:szCs w:val="22"/>
              </w:rPr>
              <w:t>установленных</w:t>
            </w:r>
            <w:r w:rsidR="00CF2E3E" w:rsidRPr="004F79C4">
              <w:rPr>
                <w:sz w:val="22"/>
                <w:szCs w:val="22"/>
              </w:rPr>
              <w:t xml:space="preserve"> </w:t>
            </w:r>
            <w:proofErr w:type="spellStart"/>
            <w:r w:rsidR="00CF2E3E" w:rsidRPr="004F79C4">
              <w:rPr>
                <w:sz w:val="22"/>
                <w:szCs w:val="22"/>
              </w:rPr>
              <w:t>п.п</w:t>
            </w:r>
            <w:proofErr w:type="spellEnd"/>
            <w:r w:rsidR="00CF2E3E" w:rsidRPr="004F79C4">
              <w:rPr>
                <w:sz w:val="22"/>
                <w:szCs w:val="22"/>
              </w:rPr>
              <w:t>. 2 «Дверные блоки из ПВХ» п.</w:t>
            </w:r>
            <w:r w:rsidRPr="004F79C4">
              <w:rPr>
                <w:sz w:val="22"/>
                <w:szCs w:val="22"/>
              </w:rPr>
              <w:t xml:space="preserve"> </w:t>
            </w:r>
            <w:r w:rsidR="00CF2E3E" w:rsidRPr="004F79C4">
              <w:rPr>
                <w:sz w:val="22"/>
                <w:szCs w:val="22"/>
              </w:rPr>
              <w:t xml:space="preserve">2 «Требования к материалам, используемым при выполнении работ» части </w:t>
            </w:r>
            <w:r w:rsidR="00CF2E3E" w:rsidRPr="004F79C4">
              <w:rPr>
                <w:sz w:val="22"/>
                <w:szCs w:val="22"/>
                <w:lang w:val="en-US"/>
              </w:rPr>
              <w:t>III</w:t>
            </w:r>
            <w:r w:rsidR="00CF2E3E" w:rsidRPr="004F79C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</w:t>
            </w:r>
            <w:r w:rsidRPr="004F79C4">
              <w:rPr>
                <w:sz w:val="22"/>
                <w:szCs w:val="22"/>
              </w:rPr>
              <w:t>е;</w:t>
            </w:r>
          </w:p>
          <w:p w:rsidR="00D25E84" w:rsidRPr="004F79C4" w:rsidRDefault="00D25E84" w:rsidP="00B550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4F79C4">
              <w:rPr>
                <w:sz w:val="22"/>
                <w:szCs w:val="22"/>
              </w:rPr>
              <w:t>- заявка участника электронного а</w:t>
            </w:r>
            <w:r w:rsidR="00B55016">
              <w:rPr>
                <w:sz w:val="22"/>
                <w:szCs w:val="22"/>
              </w:rPr>
              <w:t>укциона  не содержит конкретных показателей по това</w:t>
            </w:r>
            <w:r w:rsidR="003F621B">
              <w:rPr>
                <w:sz w:val="22"/>
                <w:szCs w:val="22"/>
              </w:rPr>
              <w:t>ру «водоотливы», предусмотренному</w:t>
            </w:r>
            <w:r w:rsidR="00B55016">
              <w:rPr>
                <w:sz w:val="22"/>
                <w:szCs w:val="22"/>
              </w:rPr>
              <w:t xml:space="preserve">  </w:t>
            </w:r>
            <w:proofErr w:type="spellStart"/>
            <w:r w:rsidR="00B55016">
              <w:rPr>
                <w:sz w:val="22"/>
                <w:szCs w:val="22"/>
              </w:rPr>
              <w:t>п.п</w:t>
            </w:r>
            <w:proofErr w:type="spellEnd"/>
            <w:r w:rsidR="00B55016">
              <w:rPr>
                <w:sz w:val="22"/>
                <w:szCs w:val="22"/>
              </w:rPr>
              <w:t xml:space="preserve">. 4 </w:t>
            </w:r>
            <w:r w:rsidRPr="004F79C4">
              <w:rPr>
                <w:sz w:val="22"/>
                <w:szCs w:val="22"/>
              </w:rPr>
              <w:t xml:space="preserve">п. 2 «Требования к материалам, используемым при выполнении работ» части </w:t>
            </w:r>
            <w:r w:rsidRPr="004F79C4">
              <w:rPr>
                <w:sz w:val="22"/>
                <w:szCs w:val="22"/>
                <w:lang w:val="en-US"/>
              </w:rPr>
              <w:t>III</w:t>
            </w:r>
            <w:r w:rsidRPr="004F79C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9CA" w:rsidRPr="004F79C4" w:rsidRDefault="00EE19CA" w:rsidP="00EE19C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Абрамова Н.Б.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Седых Е.Л.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Сергеева Е.В.</w:t>
            </w: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F79C4">
              <w:rPr>
                <w:rFonts w:eastAsiaTheme="minorHAnsi"/>
                <w:sz w:val="22"/>
                <w:szCs w:val="22"/>
                <w:lang w:eastAsia="en-US"/>
              </w:rPr>
              <w:t>Сельцова</w:t>
            </w:r>
            <w:proofErr w:type="spellEnd"/>
            <w:r w:rsidRPr="004F79C4">
              <w:rPr>
                <w:rFonts w:eastAsiaTheme="minorHAnsi"/>
                <w:sz w:val="22"/>
                <w:szCs w:val="22"/>
                <w:lang w:eastAsia="en-US"/>
              </w:rPr>
              <w:t xml:space="preserve">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016" w:rsidRDefault="00B55016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E19CA" w:rsidRPr="004F79C4" w:rsidRDefault="00EE19CA" w:rsidP="00EE1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79C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A1838" w:rsidRDefault="000A1838" w:rsidP="00B55016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11. Настоящий протокол подлежит направлению оператору электр</w:t>
      </w:r>
      <w:r w:rsidR="00B55016">
        <w:rPr>
          <w:sz w:val="24"/>
          <w:szCs w:val="24"/>
        </w:rPr>
        <w:t xml:space="preserve">онной площадки           </w:t>
      </w:r>
      <w:r>
        <w:rPr>
          <w:sz w:val="24"/>
          <w:szCs w:val="24"/>
        </w:rPr>
        <w:t>(</w:t>
      </w:r>
      <w:hyperlink r:id="rId10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11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38" w:rsidRPr="004F79C4" w:rsidRDefault="000A1838" w:rsidP="004F79C4">
      <w:pPr>
        <w:ind w:hanging="284"/>
        <w:jc w:val="both"/>
        <w:rPr>
          <w:sz w:val="12"/>
          <w:szCs w:val="12"/>
        </w:rPr>
      </w:pPr>
    </w:p>
    <w:p w:rsidR="009F3E71" w:rsidRPr="00FF3B5C" w:rsidRDefault="000A1838" w:rsidP="004F79C4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4F79C4">
      <w:pPr>
        <w:ind w:hanging="284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4F79C4" w:rsidRPr="004F79C4" w:rsidTr="00B55016">
        <w:trPr>
          <w:trHeight w:val="74"/>
        </w:trPr>
        <w:tc>
          <w:tcPr>
            <w:tcW w:w="6096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111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_</w:t>
            </w:r>
            <w:r w:rsidRPr="004F79C4">
              <w:rPr>
                <w:sz w:val="24"/>
                <w:szCs w:val="24"/>
                <w:lang w:val="en-US"/>
              </w:rPr>
              <w:t>_</w:t>
            </w:r>
            <w:r w:rsidRPr="004F79C4">
              <w:rPr>
                <w:sz w:val="24"/>
                <w:szCs w:val="24"/>
              </w:rPr>
              <w:t>______________/Н.Б. Абрамова/</w:t>
            </w:r>
          </w:p>
          <w:p w:rsidR="004F79C4" w:rsidRPr="004F79C4" w:rsidRDefault="004F79C4" w:rsidP="004F79C4">
            <w:pPr>
              <w:jc w:val="both"/>
              <w:rPr>
                <w:sz w:val="6"/>
                <w:szCs w:val="6"/>
              </w:rPr>
            </w:pPr>
          </w:p>
        </w:tc>
      </w:tr>
      <w:tr w:rsidR="004F79C4" w:rsidRPr="004F79C4" w:rsidTr="00B55016">
        <w:trPr>
          <w:trHeight w:val="74"/>
        </w:trPr>
        <w:tc>
          <w:tcPr>
            <w:tcW w:w="6096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111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________________/Е.Л. Седых/</w:t>
            </w:r>
          </w:p>
        </w:tc>
      </w:tr>
      <w:tr w:rsidR="004F79C4" w:rsidRPr="004F79C4" w:rsidTr="00B55016">
        <w:trPr>
          <w:trHeight w:val="363"/>
        </w:trPr>
        <w:tc>
          <w:tcPr>
            <w:tcW w:w="6096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111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 xml:space="preserve">________________/Е.В. Сергеева/ </w:t>
            </w:r>
          </w:p>
          <w:p w:rsidR="004F79C4" w:rsidRPr="004F79C4" w:rsidRDefault="004F79C4" w:rsidP="004F79C4">
            <w:pPr>
              <w:jc w:val="both"/>
              <w:rPr>
                <w:sz w:val="6"/>
                <w:szCs w:val="6"/>
              </w:rPr>
            </w:pPr>
          </w:p>
        </w:tc>
      </w:tr>
      <w:tr w:rsidR="004F79C4" w:rsidRPr="004F79C4" w:rsidTr="00B55016">
        <w:tc>
          <w:tcPr>
            <w:tcW w:w="6096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</w:p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</w:p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111" w:type="dxa"/>
            <w:shd w:val="clear" w:color="auto" w:fill="auto"/>
          </w:tcPr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79C4">
              <w:rPr>
                <w:sz w:val="24"/>
                <w:szCs w:val="24"/>
              </w:rPr>
              <w:t>Сельцова</w:t>
            </w:r>
            <w:proofErr w:type="spellEnd"/>
            <w:r w:rsidRPr="004F79C4">
              <w:rPr>
                <w:sz w:val="24"/>
                <w:szCs w:val="24"/>
              </w:rPr>
              <w:t>/</w:t>
            </w:r>
          </w:p>
          <w:p w:rsidR="00B55016" w:rsidRDefault="00B55016" w:rsidP="004F79C4">
            <w:pPr>
              <w:jc w:val="both"/>
              <w:rPr>
                <w:sz w:val="24"/>
                <w:szCs w:val="24"/>
              </w:rPr>
            </w:pPr>
          </w:p>
          <w:p w:rsidR="004F79C4" w:rsidRPr="004F79C4" w:rsidRDefault="004F79C4" w:rsidP="004F79C4">
            <w:pPr>
              <w:jc w:val="both"/>
              <w:rPr>
                <w:sz w:val="24"/>
                <w:szCs w:val="24"/>
              </w:rPr>
            </w:pPr>
            <w:r w:rsidRPr="004F79C4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B55016"/>
    <w:sectPr w:rsidR="00837F71" w:rsidRPr="009F3E71" w:rsidSect="00B55016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C626D"/>
    <w:rsid w:val="002D0355"/>
    <w:rsid w:val="002D3B0D"/>
    <w:rsid w:val="00315268"/>
    <w:rsid w:val="00334230"/>
    <w:rsid w:val="003E0389"/>
    <w:rsid w:val="003F621B"/>
    <w:rsid w:val="00402E0F"/>
    <w:rsid w:val="00422456"/>
    <w:rsid w:val="004616C3"/>
    <w:rsid w:val="0047083F"/>
    <w:rsid w:val="00497F61"/>
    <w:rsid w:val="004B160D"/>
    <w:rsid w:val="004E1D0D"/>
    <w:rsid w:val="004E71CA"/>
    <w:rsid w:val="004F79C4"/>
    <w:rsid w:val="00515119"/>
    <w:rsid w:val="00537A80"/>
    <w:rsid w:val="00547455"/>
    <w:rsid w:val="005A5962"/>
    <w:rsid w:val="005B26C8"/>
    <w:rsid w:val="005B5CC3"/>
    <w:rsid w:val="005E2282"/>
    <w:rsid w:val="00612909"/>
    <w:rsid w:val="0064357E"/>
    <w:rsid w:val="006503EA"/>
    <w:rsid w:val="0065642C"/>
    <w:rsid w:val="00681F4F"/>
    <w:rsid w:val="00687EDF"/>
    <w:rsid w:val="006A1631"/>
    <w:rsid w:val="006A68B2"/>
    <w:rsid w:val="006D74B4"/>
    <w:rsid w:val="00767CD7"/>
    <w:rsid w:val="0078796A"/>
    <w:rsid w:val="007D23EA"/>
    <w:rsid w:val="007D5298"/>
    <w:rsid w:val="00803F58"/>
    <w:rsid w:val="0080486A"/>
    <w:rsid w:val="0081777D"/>
    <w:rsid w:val="00837F71"/>
    <w:rsid w:val="00894B3D"/>
    <w:rsid w:val="008B3CB5"/>
    <w:rsid w:val="008B4513"/>
    <w:rsid w:val="008F093F"/>
    <w:rsid w:val="009254D1"/>
    <w:rsid w:val="00990AC7"/>
    <w:rsid w:val="00995384"/>
    <w:rsid w:val="009A2201"/>
    <w:rsid w:val="009B43F4"/>
    <w:rsid w:val="009C409E"/>
    <w:rsid w:val="009F3E71"/>
    <w:rsid w:val="00A056A9"/>
    <w:rsid w:val="00A05874"/>
    <w:rsid w:val="00A12C8B"/>
    <w:rsid w:val="00A51AA9"/>
    <w:rsid w:val="00A828E2"/>
    <w:rsid w:val="00A8768C"/>
    <w:rsid w:val="00B25362"/>
    <w:rsid w:val="00B26799"/>
    <w:rsid w:val="00B45B30"/>
    <w:rsid w:val="00B55016"/>
    <w:rsid w:val="00B6156B"/>
    <w:rsid w:val="00B63E4C"/>
    <w:rsid w:val="00B76017"/>
    <w:rsid w:val="00B77B6E"/>
    <w:rsid w:val="00B96354"/>
    <w:rsid w:val="00BB5493"/>
    <w:rsid w:val="00BC02C7"/>
    <w:rsid w:val="00BF4C1F"/>
    <w:rsid w:val="00C66CCA"/>
    <w:rsid w:val="00CC6C96"/>
    <w:rsid w:val="00CD3FF3"/>
    <w:rsid w:val="00CF2876"/>
    <w:rsid w:val="00CF2E3E"/>
    <w:rsid w:val="00CF665A"/>
    <w:rsid w:val="00D228DA"/>
    <w:rsid w:val="00D25E84"/>
    <w:rsid w:val="00D330AE"/>
    <w:rsid w:val="00DC32E4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D4E20"/>
    <w:rsid w:val="00EE19CA"/>
    <w:rsid w:val="00EF7ADE"/>
    <w:rsid w:val="00F4116C"/>
    <w:rsid w:val="00F412EA"/>
    <w:rsid w:val="00F45FAD"/>
    <w:rsid w:val="00F462A7"/>
    <w:rsid w:val="00F5014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49A0-132C-47CA-AF67-84B1B47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14</cp:revision>
  <cp:lastPrinted>2014-05-06T09:38:00Z</cp:lastPrinted>
  <dcterms:created xsi:type="dcterms:W3CDTF">2014-05-05T06:09:00Z</dcterms:created>
  <dcterms:modified xsi:type="dcterms:W3CDTF">2014-05-06T10:29:00Z</dcterms:modified>
</cp:coreProperties>
</file>