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A3" w:rsidRDefault="007623A3" w:rsidP="007623A3">
      <w:pPr>
        <w:pStyle w:val="a4"/>
        <w:rPr>
          <w:sz w:val="24"/>
        </w:rPr>
      </w:pPr>
      <w:r>
        <w:rPr>
          <w:sz w:val="24"/>
        </w:rPr>
        <w:t>Протокол</w:t>
      </w:r>
    </w:p>
    <w:p w:rsidR="007623A3" w:rsidRDefault="007623A3" w:rsidP="00762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7623A3" w:rsidRDefault="007623A3" w:rsidP="007623A3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</w:t>
      </w:r>
      <w:r w:rsidRPr="00874714">
        <w:rPr>
          <w:b/>
          <w:sz w:val="24"/>
          <w:szCs w:val="24"/>
        </w:rPr>
        <w:t>4</w:t>
      </w:r>
      <w:r w:rsidRPr="00E655C7">
        <w:rPr>
          <w:b/>
          <w:sz w:val="24"/>
          <w:szCs w:val="24"/>
        </w:rPr>
        <w:t>000</w:t>
      </w:r>
      <w:r w:rsidRPr="00874714">
        <w:rPr>
          <w:b/>
          <w:sz w:val="24"/>
          <w:szCs w:val="24"/>
        </w:rPr>
        <w:t>0</w:t>
      </w:r>
      <w:r w:rsidRPr="0058526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2</w:t>
      </w:r>
    </w:p>
    <w:p w:rsidR="007623A3" w:rsidRPr="003F62F6" w:rsidRDefault="007623A3" w:rsidP="007623A3">
      <w:pPr>
        <w:ind w:left="284" w:right="-191"/>
        <w:jc w:val="center"/>
        <w:rPr>
          <w:b/>
          <w:sz w:val="16"/>
          <w:szCs w:val="16"/>
        </w:rPr>
      </w:pPr>
    </w:p>
    <w:p w:rsidR="007623A3" w:rsidRPr="00874714" w:rsidRDefault="007623A3" w:rsidP="007623A3">
      <w:pPr>
        <w:ind w:left="284" w:right="-193"/>
        <w:jc w:val="center"/>
        <w:rPr>
          <w:b/>
          <w:i/>
          <w:sz w:val="24"/>
          <w:szCs w:val="24"/>
        </w:rPr>
      </w:pPr>
      <w:r w:rsidRPr="00A13841">
        <w:rPr>
          <w:b/>
          <w:i/>
          <w:sz w:val="24"/>
          <w:szCs w:val="24"/>
        </w:rPr>
        <w:t>Для субъектов малого предпринимательства</w:t>
      </w:r>
      <w:r w:rsidRPr="007A76BA">
        <w:rPr>
          <w:b/>
          <w:i/>
          <w:sz w:val="24"/>
          <w:szCs w:val="24"/>
        </w:rPr>
        <w:t xml:space="preserve"> </w:t>
      </w:r>
    </w:p>
    <w:p w:rsidR="007623A3" w:rsidRPr="00884A32" w:rsidRDefault="007623A3" w:rsidP="007623A3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и </w:t>
      </w:r>
      <w:r w:rsidRPr="007A76BA">
        <w:rPr>
          <w:b/>
          <w:i/>
          <w:sz w:val="24"/>
          <w:szCs w:val="24"/>
        </w:rPr>
        <w:t>социально ориентированны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некоммерчески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организаци</w:t>
      </w:r>
      <w:r>
        <w:rPr>
          <w:b/>
          <w:i/>
          <w:sz w:val="24"/>
          <w:szCs w:val="24"/>
        </w:rPr>
        <w:t>й</w:t>
      </w:r>
    </w:p>
    <w:p w:rsidR="007623A3" w:rsidRDefault="007623A3" w:rsidP="007623A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10072"/>
      </w:tblGrid>
      <w:tr w:rsidR="007623A3" w:rsidTr="000216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3A3" w:rsidRDefault="007623A3" w:rsidP="000216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3A3" w:rsidRPr="00D40A21" w:rsidRDefault="007623A3" w:rsidP="00021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220119">
              <w:rPr>
                <w:sz w:val="24"/>
                <w:szCs w:val="24"/>
              </w:rPr>
              <w:t xml:space="preserve">            </w:t>
            </w:r>
            <w:r w:rsidRPr="007623A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7623A3" w:rsidRPr="007623A3" w:rsidRDefault="007623A3" w:rsidP="007623A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07D0B">
        <w:rPr>
          <w:sz w:val="24"/>
          <w:szCs w:val="24"/>
        </w:rPr>
        <w:t>аказчик</w:t>
      </w:r>
      <w:r>
        <w:rPr>
          <w:sz w:val="24"/>
          <w:szCs w:val="24"/>
        </w:rPr>
        <w:t>:</w:t>
      </w:r>
      <w:r w:rsidRPr="008408BD">
        <w:rPr>
          <w:sz w:val="24"/>
          <w:szCs w:val="24"/>
        </w:rPr>
        <w:t xml:space="preserve"> </w:t>
      </w:r>
      <w:r w:rsidRPr="00B30439">
        <w:rPr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Pr="00B30439">
        <w:rPr>
          <w:sz w:val="24"/>
          <w:szCs w:val="24"/>
        </w:rPr>
        <w:t>контролю за</w:t>
      </w:r>
      <w:proofErr w:type="gramEnd"/>
      <w:r w:rsidRPr="00B30439">
        <w:rPr>
          <w:sz w:val="24"/>
          <w:szCs w:val="24"/>
        </w:rPr>
        <w:t xml:space="preserve"> ремонтом объектов муниципальной собственности</w:t>
      </w:r>
      <w:r>
        <w:rPr>
          <w:sz w:val="24"/>
          <w:szCs w:val="24"/>
        </w:rPr>
        <w:t>.</w:t>
      </w:r>
    </w:p>
    <w:p w:rsidR="007623A3" w:rsidRPr="00C316EE" w:rsidRDefault="00220119" w:rsidP="00220119">
      <w:pPr>
        <w:tabs>
          <w:tab w:val="left" w:pos="28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623A3" w:rsidRPr="006C2FD4">
        <w:rPr>
          <w:sz w:val="24"/>
          <w:szCs w:val="24"/>
        </w:rPr>
        <w:t>Процедура рассмотрения вторых частей заявок на участие в электронно</w:t>
      </w:r>
      <w:r w:rsidR="007623A3">
        <w:rPr>
          <w:sz w:val="24"/>
          <w:szCs w:val="24"/>
        </w:rPr>
        <w:t xml:space="preserve">м </w:t>
      </w:r>
      <w:r w:rsidR="007623A3" w:rsidRPr="006C2FD4">
        <w:rPr>
          <w:sz w:val="24"/>
          <w:szCs w:val="24"/>
        </w:rPr>
        <w:t>аукционе №</w:t>
      </w:r>
      <w:r w:rsidR="007623A3">
        <w:rPr>
          <w:sz w:val="24"/>
          <w:szCs w:val="24"/>
        </w:rPr>
        <w:t> </w:t>
      </w:r>
      <w:r w:rsidR="007623A3" w:rsidRPr="006C2FD4">
        <w:rPr>
          <w:sz w:val="24"/>
          <w:szCs w:val="24"/>
        </w:rPr>
        <w:t>013330000171</w:t>
      </w:r>
      <w:r w:rsidR="007623A3">
        <w:rPr>
          <w:sz w:val="24"/>
          <w:szCs w:val="24"/>
        </w:rPr>
        <w:t>4</w:t>
      </w:r>
      <w:r w:rsidR="007623A3" w:rsidRPr="006C2FD4">
        <w:rPr>
          <w:sz w:val="24"/>
          <w:szCs w:val="24"/>
        </w:rPr>
        <w:t>000</w:t>
      </w:r>
      <w:r w:rsidR="007623A3">
        <w:rPr>
          <w:sz w:val="24"/>
          <w:szCs w:val="24"/>
        </w:rPr>
        <w:t>042</w:t>
      </w:r>
      <w:r w:rsidR="007623A3" w:rsidRPr="006C2FD4">
        <w:rPr>
          <w:sz w:val="24"/>
          <w:szCs w:val="24"/>
        </w:rPr>
        <w:t xml:space="preserve"> проводилась аукционной комиссией по </w:t>
      </w:r>
      <w:r w:rsidR="007623A3">
        <w:rPr>
          <w:sz w:val="24"/>
          <w:szCs w:val="24"/>
        </w:rPr>
        <w:t>осуществлению закупок</w:t>
      </w:r>
      <w:r w:rsidR="007623A3" w:rsidRPr="00C316EE">
        <w:rPr>
          <w:sz w:val="24"/>
          <w:szCs w:val="24"/>
        </w:rPr>
        <w:t xml:space="preserve"> </w:t>
      </w:r>
      <w:r w:rsidR="007623A3">
        <w:rPr>
          <w:sz w:val="24"/>
          <w:szCs w:val="24"/>
        </w:rPr>
        <w:t>12</w:t>
      </w:r>
      <w:r w:rsidR="007623A3" w:rsidRPr="00C316EE">
        <w:rPr>
          <w:sz w:val="24"/>
          <w:szCs w:val="24"/>
        </w:rPr>
        <w:t>.</w:t>
      </w:r>
      <w:r w:rsidR="007623A3">
        <w:rPr>
          <w:sz w:val="24"/>
          <w:szCs w:val="24"/>
        </w:rPr>
        <w:t>03</w:t>
      </w:r>
      <w:r w:rsidR="007623A3" w:rsidRPr="00C316EE">
        <w:rPr>
          <w:sz w:val="24"/>
          <w:szCs w:val="24"/>
        </w:rPr>
        <w:t>.201</w:t>
      </w:r>
      <w:r w:rsidR="007623A3">
        <w:rPr>
          <w:sz w:val="24"/>
          <w:szCs w:val="24"/>
        </w:rPr>
        <w:t>4</w:t>
      </w:r>
      <w:r w:rsidR="007623A3" w:rsidRPr="00C316EE">
        <w:rPr>
          <w:sz w:val="24"/>
          <w:szCs w:val="24"/>
        </w:rPr>
        <w:t xml:space="preserve"> по адресу: 153000, Российская Федерация, Ивановская область, г.</w:t>
      </w:r>
      <w:r w:rsidR="007623A3">
        <w:rPr>
          <w:sz w:val="24"/>
          <w:szCs w:val="24"/>
        </w:rPr>
        <w:t> </w:t>
      </w:r>
      <w:r w:rsidR="007623A3" w:rsidRPr="00C316EE">
        <w:rPr>
          <w:sz w:val="24"/>
          <w:szCs w:val="24"/>
        </w:rPr>
        <w:t xml:space="preserve">Иваново, пл. Революции, </w:t>
      </w:r>
      <w:r w:rsidR="007623A3">
        <w:rPr>
          <w:sz w:val="24"/>
          <w:szCs w:val="24"/>
        </w:rPr>
        <w:t xml:space="preserve">д. </w:t>
      </w:r>
      <w:r w:rsidR="007623A3" w:rsidRPr="00C316EE">
        <w:rPr>
          <w:sz w:val="24"/>
          <w:szCs w:val="24"/>
        </w:rPr>
        <w:t>6, к</w:t>
      </w:r>
      <w:r w:rsidR="007623A3" w:rsidRPr="003D7AE4">
        <w:rPr>
          <w:sz w:val="24"/>
          <w:szCs w:val="24"/>
        </w:rPr>
        <w:t>. 220.</w:t>
      </w:r>
    </w:p>
    <w:p w:rsidR="007623A3" w:rsidRPr="007623A3" w:rsidRDefault="007623A3" w:rsidP="007623A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23A3">
        <w:rPr>
          <w:rFonts w:ascii="Times New Roman" w:hAnsi="Times New Roman" w:cs="Times New Roman"/>
          <w:sz w:val="24"/>
          <w:szCs w:val="24"/>
        </w:rPr>
        <w:t>2. Наименование объекта закупки: «Поставка источников бесперебойного питания</w:t>
      </w:r>
      <w:r w:rsidRPr="007623A3">
        <w:rPr>
          <w:rFonts w:ascii="Times New Roman" w:hAnsi="Times New Roman" w:cs="Times New Roman"/>
          <w:b/>
          <w:sz w:val="24"/>
          <w:szCs w:val="24"/>
        </w:rPr>
        <w:t>»</w:t>
      </w:r>
      <w:r w:rsidRPr="007623A3">
        <w:rPr>
          <w:rFonts w:ascii="Times New Roman" w:hAnsi="Times New Roman" w:cs="Times New Roman"/>
          <w:sz w:val="24"/>
          <w:szCs w:val="24"/>
        </w:rPr>
        <w:t>.</w:t>
      </w:r>
    </w:p>
    <w:p w:rsidR="007623A3" w:rsidRPr="00B65A56" w:rsidRDefault="00220119" w:rsidP="007623A3">
      <w:pPr>
        <w:pStyle w:val="ConsPlusNormal"/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23A3" w:rsidRPr="00D40A21">
        <w:rPr>
          <w:rFonts w:ascii="Times New Roman" w:hAnsi="Times New Roman" w:cs="Times New Roman"/>
          <w:sz w:val="24"/>
          <w:szCs w:val="24"/>
        </w:rPr>
        <w:t>Начальная (максимальная) цена контракта</w:t>
      </w:r>
      <w:r w:rsidR="007623A3" w:rsidRPr="00A94F12">
        <w:rPr>
          <w:rFonts w:ascii="Times New Roman" w:hAnsi="Times New Roman" w:cs="Times New Roman"/>
          <w:sz w:val="24"/>
          <w:szCs w:val="24"/>
        </w:rPr>
        <w:t xml:space="preserve">: </w:t>
      </w:r>
      <w:r w:rsidR="007623A3" w:rsidRPr="007623A3">
        <w:rPr>
          <w:rFonts w:ascii="Times New Roman" w:hAnsi="Times New Roman"/>
          <w:sz w:val="24"/>
          <w:szCs w:val="24"/>
        </w:rPr>
        <w:t>4 570,73</w:t>
      </w:r>
      <w:r w:rsidR="007623A3" w:rsidRPr="007623A3">
        <w:rPr>
          <w:sz w:val="24"/>
          <w:szCs w:val="24"/>
        </w:rPr>
        <w:t xml:space="preserve"> </w:t>
      </w:r>
      <w:r w:rsidR="007623A3" w:rsidRPr="007623A3">
        <w:rPr>
          <w:rFonts w:ascii="Times New Roman" w:hAnsi="Times New Roman" w:cs="Times New Roman"/>
          <w:sz w:val="24"/>
          <w:szCs w:val="24"/>
        </w:rPr>
        <w:t>руб.</w:t>
      </w:r>
    </w:p>
    <w:p w:rsidR="007623A3" w:rsidRPr="00B65A56" w:rsidRDefault="00220119" w:rsidP="007623A3">
      <w:pPr>
        <w:pStyle w:val="ConsPlusNormal"/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623A3" w:rsidRPr="00B65A56">
        <w:rPr>
          <w:rFonts w:ascii="Times New Roman" w:hAnsi="Times New Roman" w:cs="Times New Roman"/>
          <w:sz w:val="24"/>
          <w:szCs w:val="24"/>
        </w:rPr>
        <w:t>Извещение и документация об электро</w:t>
      </w:r>
      <w:r w:rsidR="007623A3">
        <w:rPr>
          <w:rFonts w:ascii="Times New Roman" w:hAnsi="Times New Roman" w:cs="Times New Roman"/>
          <w:sz w:val="24"/>
          <w:szCs w:val="24"/>
        </w:rPr>
        <w:t>нном аукционе были размещены «25</w:t>
      </w:r>
      <w:r w:rsidR="007623A3" w:rsidRPr="00B65A56">
        <w:rPr>
          <w:rFonts w:ascii="Times New Roman" w:hAnsi="Times New Roman" w:cs="Times New Roman"/>
          <w:sz w:val="24"/>
          <w:szCs w:val="24"/>
        </w:rPr>
        <w:t>» февраля 2014 года на сайте оператора электронной площадки (</w:t>
      </w:r>
      <w:hyperlink r:id="rId6" w:history="1">
        <w:r w:rsidR="007623A3" w:rsidRPr="00B65A56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7623A3" w:rsidRPr="00B65A56">
        <w:rPr>
          <w:rFonts w:ascii="Times New Roman" w:hAnsi="Times New Roman" w:cs="Times New Roman"/>
          <w:sz w:val="24"/>
          <w:szCs w:val="24"/>
        </w:rPr>
        <w:t xml:space="preserve">) и в единой информационной системе </w:t>
      </w:r>
      <w:r w:rsidR="007623A3" w:rsidRPr="001F287E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7623A3" w:rsidRPr="001F28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7623A3" w:rsidRPr="001F287E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="007623A3" w:rsidRPr="00B65A56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7623A3" w:rsidRPr="005D5AEB" w:rsidRDefault="00220119" w:rsidP="00220119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="007623A3" w:rsidRPr="005D5AEB">
        <w:rPr>
          <w:bCs/>
          <w:sz w:val="24"/>
          <w:szCs w:val="24"/>
        </w:rPr>
        <w:t>Состав аукционной комиссии</w:t>
      </w:r>
      <w:r w:rsidR="007623A3">
        <w:rPr>
          <w:bCs/>
          <w:sz w:val="24"/>
          <w:szCs w:val="24"/>
        </w:rPr>
        <w:t xml:space="preserve"> </w:t>
      </w:r>
      <w:r w:rsidR="007623A3">
        <w:rPr>
          <w:sz w:val="24"/>
          <w:szCs w:val="24"/>
        </w:rPr>
        <w:t>по осуществлению закупок</w:t>
      </w:r>
      <w:r w:rsidR="007623A3" w:rsidRPr="005D5AEB">
        <w:rPr>
          <w:bCs/>
          <w:sz w:val="24"/>
          <w:szCs w:val="24"/>
        </w:rPr>
        <w:t>.</w:t>
      </w:r>
    </w:p>
    <w:p w:rsidR="007623A3" w:rsidRPr="003F62F6" w:rsidRDefault="007623A3" w:rsidP="00220119">
      <w:pPr>
        <w:pStyle w:val="20"/>
        <w:tabs>
          <w:tab w:val="left" w:pos="0"/>
        </w:tabs>
        <w:spacing w:before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F6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3F62F6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513"/>
      </w:tblGrid>
      <w:tr w:rsidR="007623A3" w:rsidRPr="00FF3B5C" w:rsidTr="00220119">
        <w:trPr>
          <w:trHeight w:val="68"/>
        </w:trPr>
        <w:tc>
          <w:tcPr>
            <w:tcW w:w="2410" w:type="dxa"/>
          </w:tcPr>
          <w:p w:rsidR="007623A3" w:rsidRPr="00FF3B5C" w:rsidRDefault="007623A3" w:rsidP="00220119">
            <w:pPr>
              <w:autoSpaceDE w:val="0"/>
              <w:autoSpaceDN w:val="0"/>
              <w:spacing w:before="60"/>
              <w:ind w:right="-35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7623A3" w:rsidRPr="00FF3B5C" w:rsidRDefault="007623A3" w:rsidP="000216D1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7623A3" w:rsidRPr="00FF3B5C" w:rsidRDefault="007623A3" w:rsidP="000216D1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7623A3" w:rsidRPr="00FF3B5C" w:rsidTr="00220119">
        <w:trPr>
          <w:trHeight w:val="68"/>
        </w:trPr>
        <w:tc>
          <w:tcPr>
            <w:tcW w:w="2410" w:type="dxa"/>
          </w:tcPr>
          <w:p w:rsidR="007623A3" w:rsidRPr="00FF3B5C" w:rsidRDefault="007623A3" w:rsidP="00220119">
            <w:pPr>
              <w:autoSpaceDE w:val="0"/>
              <w:autoSpaceDN w:val="0"/>
              <w:spacing w:before="6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7623A3" w:rsidRPr="00FF3B5C" w:rsidRDefault="007623A3" w:rsidP="000216D1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7623A3" w:rsidRPr="00FF3B5C" w:rsidRDefault="007623A3" w:rsidP="000216D1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7623A3" w:rsidRPr="00FF3B5C" w:rsidTr="00220119">
        <w:trPr>
          <w:trHeight w:val="68"/>
        </w:trPr>
        <w:tc>
          <w:tcPr>
            <w:tcW w:w="2410" w:type="dxa"/>
          </w:tcPr>
          <w:p w:rsidR="007623A3" w:rsidRPr="00FF3B5C" w:rsidRDefault="007623A3" w:rsidP="00220119">
            <w:pPr>
              <w:autoSpaceDE w:val="0"/>
              <w:autoSpaceDN w:val="0"/>
              <w:spacing w:before="6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7623A3" w:rsidRPr="00FF3B5C" w:rsidRDefault="007623A3" w:rsidP="000216D1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7623A3" w:rsidRPr="00FF3B5C" w:rsidRDefault="007623A3" w:rsidP="00A6359F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</w:t>
            </w:r>
            <w:r w:rsidR="002F4DEC">
              <w:rPr>
                <w:sz w:val="24"/>
                <w:szCs w:val="24"/>
              </w:rPr>
              <w:t xml:space="preserve"> отдела конкурсов</w:t>
            </w:r>
            <w:r>
              <w:rPr>
                <w:sz w:val="24"/>
                <w:szCs w:val="24"/>
              </w:rPr>
              <w:t xml:space="preserve"> и аукционов</w:t>
            </w:r>
            <w:r w:rsidRPr="00FF3B5C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 муниципального заказа</w:t>
            </w:r>
            <w:r w:rsidR="00A6359F">
              <w:rPr>
                <w:sz w:val="24"/>
                <w:szCs w:val="24"/>
              </w:rPr>
              <w:t xml:space="preserve"> Администрации города Иванова</w:t>
            </w:r>
            <w:r w:rsidRPr="00FF3B5C">
              <w:rPr>
                <w:sz w:val="24"/>
                <w:szCs w:val="24"/>
              </w:rPr>
              <w:t>,  член комиссии</w:t>
            </w:r>
          </w:p>
        </w:tc>
      </w:tr>
      <w:tr w:rsidR="007623A3" w:rsidRPr="00FF3B5C" w:rsidTr="00220119">
        <w:trPr>
          <w:trHeight w:val="68"/>
        </w:trPr>
        <w:tc>
          <w:tcPr>
            <w:tcW w:w="2410" w:type="dxa"/>
          </w:tcPr>
          <w:p w:rsidR="007623A3" w:rsidRPr="006537D1" w:rsidRDefault="00A6359F" w:rsidP="00220119">
            <w:pPr>
              <w:autoSpaceDE w:val="0"/>
              <w:autoSpaceDN w:val="0"/>
              <w:spacing w:before="6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7623A3" w:rsidRPr="003925AA" w:rsidRDefault="007623A3" w:rsidP="000216D1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7623A3" w:rsidRPr="003925AA" w:rsidRDefault="00A6359F" w:rsidP="000216D1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7623A3" w:rsidRPr="003925AA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7623A3" w:rsidRPr="003925AA">
              <w:rPr>
                <w:sz w:val="24"/>
                <w:szCs w:val="24"/>
              </w:rPr>
              <w:t>отдела ко</w:t>
            </w:r>
            <w:r w:rsidR="007623A3">
              <w:rPr>
                <w:sz w:val="24"/>
                <w:szCs w:val="24"/>
              </w:rPr>
              <w:t>т</w:t>
            </w:r>
            <w:r w:rsidR="007623A3" w:rsidRPr="003925AA">
              <w:rPr>
                <w:sz w:val="24"/>
                <w:szCs w:val="24"/>
              </w:rPr>
              <w:t>и</w:t>
            </w:r>
            <w:r w:rsidR="007623A3">
              <w:rPr>
                <w:sz w:val="24"/>
                <w:szCs w:val="24"/>
              </w:rPr>
              <w:t>ровок цен</w:t>
            </w:r>
            <w:r w:rsidR="007623A3" w:rsidRPr="003925AA">
              <w:rPr>
                <w:sz w:val="24"/>
                <w:szCs w:val="24"/>
              </w:rPr>
              <w:t xml:space="preserve">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="007623A3" w:rsidRPr="003925AA">
              <w:rPr>
                <w:sz w:val="24"/>
                <w:szCs w:val="24"/>
              </w:rPr>
              <w:t>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="007623A3"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7623A3" w:rsidRPr="00220119" w:rsidRDefault="007623A3" w:rsidP="00220119">
      <w:pPr>
        <w:pStyle w:val="a8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gramStart"/>
      <w:r w:rsidRPr="00220119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r w:rsidR="006B240A" w:rsidRPr="00220119">
        <w:rPr>
          <w:sz w:val="24"/>
          <w:szCs w:val="24"/>
        </w:rPr>
        <w:t xml:space="preserve"> п. 1 ч. 3 ст. 71</w:t>
      </w:r>
      <w:r w:rsidR="006B240A">
        <w:t xml:space="preserve"> </w:t>
      </w:r>
      <w:r w:rsidRPr="00220119">
        <w:rPr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</w:t>
      </w:r>
      <w:proofErr w:type="gramEnd"/>
      <w:r w:rsidRPr="00220119">
        <w:rPr>
          <w:sz w:val="24"/>
          <w:szCs w:val="24"/>
        </w:rPr>
        <w:t xml:space="preserve"> такого аукциона,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tbl>
      <w:tblPr>
        <w:tblpPr w:leftFromText="180" w:rightFromText="180" w:bottomFromText="200" w:vertAnchor="text" w:horzAnchor="margin" w:tblpX="75" w:tblpY="57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701"/>
        <w:gridCol w:w="2410"/>
        <w:gridCol w:w="2410"/>
        <w:gridCol w:w="1701"/>
        <w:gridCol w:w="1276"/>
      </w:tblGrid>
      <w:tr w:rsidR="007623A3" w:rsidRPr="003C013D" w:rsidTr="00F01278">
        <w:trPr>
          <w:trHeight w:val="128"/>
        </w:trPr>
        <w:tc>
          <w:tcPr>
            <w:tcW w:w="784" w:type="dxa"/>
            <w:vMerge w:val="restart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Порядковый номер заявки участника электронного аукциона</w:t>
            </w:r>
          </w:p>
        </w:tc>
        <w:tc>
          <w:tcPr>
            <w:tcW w:w="1701" w:type="dxa"/>
            <w:vMerge w:val="restart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820" w:type="dxa"/>
            <w:gridSpan w:val="2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977" w:type="dxa"/>
            <w:gridSpan w:val="2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7623A3" w:rsidRPr="003C013D" w:rsidTr="00F01278">
        <w:trPr>
          <w:trHeight w:val="400"/>
        </w:trPr>
        <w:tc>
          <w:tcPr>
            <w:tcW w:w="784" w:type="dxa"/>
            <w:vMerge/>
            <w:vAlign w:val="center"/>
            <w:hideMark/>
          </w:tcPr>
          <w:p w:rsidR="007623A3" w:rsidRPr="003C013D" w:rsidRDefault="007623A3" w:rsidP="001862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623A3" w:rsidRPr="003C013D" w:rsidRDefault="007623A3" w:rsidP="001862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</w:t>
            </w:r>
            <w:r w:rsidR="00CE2E83">
              <w:rPr>
                <w:sz w:val="22"/>
                <w:szCs w:val="22"/>
              </w:rPr>
              <w:t xml:space="preserve">участника и </w:t>
            </w:r>
            <w:r w:rsidRPr="003C013D">
              <w:rPr>
                <w:sz w:val="22"/>
                <w:szCs w:val="22"/>
              </w:rPr>
              <w:t xml:space="preserve">заявки на участие в электронном аукционе требованиям </w:t>
            </w:r>
            <w:r w:rsidR="00585265">
              <w:rPr>
                <w:sz w:val="22"/>
                <w:szCs w:val="22"/>
              </w:rPr>
              <w:t>закона</w:t>
            </w:r>
            <w:r w:rsidR="008D3A6B">
              <w:rPr>
                <w:sz w:val="22"/>
                <w:szCs w:val="22"/>
              </w:rPr>
              <w:t xml:space="preserve"> </w:t>
            </w:r>
            <w:r w:rsidR="008D3A6B">
              <w:rPr>
                <w:sz w:val="24"/>
                <w:szCs w:val="24"/>
              </w:rPr>
              <w:t>№ 44-ФЗ</w:t>
            </w:r>
            <w:r w:rsidR="008D3A6B">
              <w:rPr>
                <w:sz w:val="22"/>
                <w:szCs w:val="22"/>
              </w:rPr>
              <w:t xml:space="preserve"> </w:t>
            </w:r>
            <w:r w:rsidR="00585265">
              <w:rPr>
                <w:sz w:val="22"/>
                <w:szCs w:val="22"/>
              </w:rPr>
              <w:t xml:space="preserve"> и  </w:t>
            </w:r>
            <w:r w:rsidRPr="003C013D">
              <w:rPr>
                <w:sz w:val="22"/>
                <w:szCs w:val="22"/>
              </w:rPr>
              <w:t xml:space="preserve">документации об электронном аукционе </w:t>
            </w:r>
          </w:p>
        </w:tc>
        <w:tc>
          <w:tcPr>
            <w:tcW w:w="2410" w:type="dxa"/>
            <w:hideMark/>
          </w:tcPr>
          <w:p w:rsidR="007623A3" w:rsidRPr="003C013D" w:rsidRDefault="007623A3" w:rsidP="00CE2E8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О несоответствии</w:t>
            </w:r>
            <w:r w:rsidR="00CE2E83">
              <w:rPr>
                <w:sz w:val="22"/>
                <w:szCs w:val="22"/>
              </w:rPr>
              <w:t xml:space="preserve"> участника и </w:t>
            </w:r>
            <w:r w:rsidRPr="003C013D">
              <w:rPr>
                <w:sz w:val="22"/>
                <w:szCs w:val="22"/>
              </w:rPr>
              <w:t xml:space="preserve">заявки на участие в электронном аукционе требованиям </w:t>
            </w:r>
            <w:r w:rsidR="00585265">
              <w:rPr>
                <w:sz w:val="22"/>
                <w:szCs w:val="22"/>
              </w:rPr>
              <w:t>закона</w:t>
            </w:r>
            <w:r w:rsidR="008D3A6B">
              <w:rPr>
                <w:sz w:val="22"/>
                <w:szCs w:val="22"/>
              </w:rPr>
              <w:t xml:space="preserve"> </w:t>
            </w:r>
            <w:r w:rsidR="008D3A6B">
              <w:rPr>
                <w:sz w:val="24"/>
                <w:szCs w:val="24"/>
              </w:rPr>
              <w:t>№ 44-ФЗ</w:t>
            </w:r>
            <w:r w:rsidR="008D3A6B">
              <w:rPr>
                <w:sz w:val="22"/>
                <w:szCs w:val="22"/>
              </w:rPr>
              <w:t xml:space="preserve"> </w:t>
            </w:r>
            <w:r w:rsidR="00585265">
              <w:rPr>
                <w:sz w:val="22"/>
                <w:szCs w:val="22"/>
              </w:rPr>
              <w:t xml:space="preserve"> и </w:t>
            </w:r>
            <w:r w:rsidRPr="003C013D">
              <w:rPr>
                <w:sz w:val="22"/>
                <w:szCs w:val="22"/>
              </w:rPr>
              <w:t xml:space="preserve">документации об электронном аукционе </w:t>
            </w:r>
          </w:p>
        </w:tc>
        <w:tc>
          <w:tcPr>
            <w:tcW w:w="1701" w:type="dxa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за</w:t>
            </w:r>
          </w:p>
        </w:tc>
        <w:tc>
          <w:tcPr>
            <w:tcW w:w="1276" w:type="dxa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против</w:t>
            </w:r>
          </w:p>
        </w:tc>
      </w:tr>
      <w:tr w:rsidR="007623A3" w:rsidRPr="003C013D" w:rsidTr="00F01278">
        <w:trPr>
          <w:trHeight w:val="2287"/>
        </w:trPr>
        <w:tc>
          <w:tcPr>
            <w:tcW w:w="784" w:type="dxa"/>
            <w:hideMark/>
          </w:tcPr>
          <w:p w:rsidR="007623A3" w:rsidRPr="003C013D" w:rsidRDefault="007623A3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7623A3" w:rsidRPr="003F62F6" w:rsidRDefault="007623A3" w:rsidP="00186249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3F62F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F62F6">
              <w:rPr>
                <w:sz w:val="22"/>
                <w:szCs w:val="22"/>
              </w:rPr>
              <w:t>Интеркомтел</w:t>
            </w:r>
            <w:proofErr w:type="spellEnd"/>
            <w:r w:rsidRPr="003F62F6">
              <w:rPr>
                <w:sz w:val="22"/>
                <w:szCs w:val="22"/>
              </w:rPr>
              <w:t>» (ООО «</w:t>
            </w:r>
            <w:proofErr w:type="spellStart"/>
            <w:r w:rsidRPr="003F62F6">
              <w:rPr>
                <w:sz w:val="22"/>
                <w:szCs w:val="22"/>
              </w:rPr>
              <w:t>Интеркомтел</w:t>
            </w:r>
            <w:proofErr w:type="spellEnd"/>
            <w:r w:rsidRPr="003F62F6">
              <w:rPr>
                <w:sz w:val="22"/>
                <w:szCs w:val="22"/>
              </w:rPr>
              <w:t>»), ИНН: 3702087103</w:t>
            </w:r>
          </w:p>
        </w:tc>
        <w:tc>
          <w:tcPr>
            <w:tcW w:w="2410" w:type="dxa"/>
          </w:tcPr>
          <w:p w:rsidR="007623A3" w:rsidRPr="00874714" w:rsidRDefault="007623A3" w:rsidP="008129C8">
            <w:pPr>
              <w:jc w:val="center"/>
              <w:rPr>
                <w:sz w:val="22"/>
                <w:szCs w:val="22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7623A3" w:rsidRPr="003C013D" w:rsidRDefault="007623A3" w:rsidP="00186249">
            <w:pPr>
              <w:keepNext/>
              <w:keepLines/>
              <w:ind w:left="-75" w:right="-75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>Во второй части заявки участником закупки не представлена</w:t>
            </w:r>
            <w:r>
              <w:rPr>
                <w:sz w:val="22"/>
                <w:szCs w:val="22"/>
              </w:rPr>
              <w:t xml:space="preserve"> информация</w:t>
            </w:r>
            <w:r w:rsidRPr="005003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(ИНН учредителя, лица, исполняющего функции единоличного исполнительного органа участника аукциона), предусмотренная ч. </w:t>
            </w:r>
            <w:r w:rsidRPr="003C013D">
              <w:rPr>
                <w:sz w:val="22"/>
                <w:szCs w:val="22"/>
              </w:rPr>
              <w:t>5 ст. 66 Закона №</w:t>
            </w:r>
            <w:r>
              <w:rPr>
                <w:sz w:val="22"/>
                <w:szCs w:val="22"/>
              </w:rPr>
              <w:t> </w:t>
            </w:r>
            <w:r w:rsidRPr="003C013D">
              <w:rPr>
                <w:sz w:val="22"/>
                <w:szCs w:val="22"/>
              </w:rPr>
              <w:t>44-ФЗ</w:t>
            </w:r>
            <w:r>
              <w:rPr>
                <w:sz w:val="22"/>
                <w:szCs w:val="22"/>
              </w:rPr>
              <w:t xml:space="preserve"> (п.1 ч.6 ст.69 Закона №44-ФЗ)</w:t>
            </w:r>
            <w:r w:rsidRPr="003C013D">
              <w:rPr>
                <w:sz w:val="22"/>
                <w:szCs w:val="22"/>
              </w:rPr>
              <w:t>, требование о содержании которой установлено  п. 22 раздела 1.3 «Информационная карта электронного аукциона» документации об аукционе</w:t>
            </w:r>
          </w:p>
        </w:tc>
        <w:tc>
          <w:tcPr>
            <w:tcW w:w="1701" w:type="dxa"/>
            <w:hideMark/>
          </w:tcPr>
          <w:p w:rsidR="007623A3" w:rsidRPr="003F62F6" w:rsidRDefault="008129C8" w:rsidP="001862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7623A3" w:rsidRPr="003F62F6" w:rsidRDefault="008129C8" w:rsidP="001862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7623A3" w:rsidRPr="003F62F6" w:rsidRDefault="008129C8" w:rsidP="001862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7623A3" w:rsidRPr="003F62F6" w:rsidRDefault="008129C8" w:rsidP="001862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1276" w:type="dxa"/>
            <w:hideMark/>
          </w:tcPr>
          <w:p w:rsidR="007623A3" w:rsidRDefault="007623A3" w:rsidP="00186249">
            <w:r w:rsidRPr="00C66992">
              <w:rPr>
                <w:sz w:val="24"/>
                <w:szCs w:val="24"/>
              </w:rPr>
              <w:t>–</w:t>
            </w:r>
          </w:p>
        </w:tc>
      </w:tr>
      <w:tr w:rsidR="007623A3" w:rsidRPr="003C013D" w:rsidTr="00F01278">
        <w:trPr>
          <w:trHeight w:val="274"/>
        </w:trPr>
        <w:tc>
          <w:tcPr>
            <w:tcW w:w="784" w:type="dxa"/>
          </w:tcPr>
          <w:p w:rsidR="007623A3" w:rsidRPr="00F85BAD" w:rsidRDefault="00F85BAD" w:rsidP="001862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623A3" w:rsidRPr="003F62F6" w:rsidRDefault="007623A3" w:rsidP="00186249">
            <w:pPr>
              <w:suppressAutoHyphens/>
              <w:ind w:right="-75"/>
              <w:outlineLvl w:val="1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 xml:space="preserve">Общество с ограниченной </w:t>
            </w:r>
            <w:r w:rsidR="008129C8">
              <w:rPr>
                <w:sz w:val="22"/>
                <w:szCs w:val="22"/>
              </w:rPr>
              <w:t>ответственностью «Многоотраслевой производственно-технический центр» (ООО «МПТЦ</w:t>
            </w:r>
            <w:r w:rsidRPr="003F62F6">
              <w:rPr>
                <w:sz w:val="22"/>
                <w:szCs w:val="22"/>
              </w:rPr>
              <w:t xml:space="preserve">»), </w:t>
            </w:r>
          </w:p>
          <w:p w:rsidR="007623A3" w:rsidRPr="003F62F6" w:rsidRDefault="007623A3" w:rsidP="008129C8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 xml:space="preserve">ИНН: </w:t>
            </w:r>
            <w:r w:rsidR="008129C8">
              <w:rPr>
                <w:sz w:val="22"/>
                <w:szCs w:val="22"/>
              </w:rPr>
              <w:t>3702032217</w:t>
            </w:r>
            <w:r w:rsidRPr="003F62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7623A3" w:rsidRPr="00874714" w:rsidRDefault="008129C8" w:rsidP="00812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7623A3" w:rsidRDefault="008129C8" w:rsidP="008129C8">
            <w:pPr>
              <w:jc w:val="center"/>
            </w:pPr>
            <w:bookmarkStart w:id="0" w:name="_GoBack"/>
            <w:r w:rsidRPr="003C013D">
              <w:rPr>
                <w:sz w:val="22"/>
                <w:szCs w:val="22"/>
              </w:rPr>
              <w:t>Во второй части заявки участником закупки не представлена</w:t>
            </w:r>
            <w:r>
              <w:rPr>
                <w:sz w:val="22"/>
                <w:szCs w:val="22"/>
              </w:rPr>
              <w:t xml:space="preserve"> информация</w:t>
            </w:r>
            <w:r w:rsidRPr="005003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(ИНН учредителя, лица, исполняющего функции единоличного исполнительного органа участника аукциона), предусмотренная ч. </w:t>
            </w:r>
            <w:r w:rsidRPr="003C013D">
              <w:rPr>
                <w:sz w:val="22"/>
                <w:szCs w:val="22"/>
              </w:rPr>
              <w:t>5 ст. 66 Закона №</w:t>
            </w:r>
            <w:r>
              <w:rPr>
                <w:sz w:val="22"/>
                <w:szCs w:val="22"/>
              </w:rPr>
              <w:t> </w:t>
            </w:r>
            <w:r w:rsidRPr="003C013D">
              <w:rPr>
                <w:sz w:val="22"/>
                <w:szCs w:val="22"/>
              </w:rPr>
              <w:t>44-ФЗ</w:t>
            </w:r>
            <w:r>
              <w:rPr>
                <w:sz w:val="22"/>
                <w:szCs w:val="22"/>
              </w:rPr>
              <w:t xml:space="preserve"> (п.1 ч.6 ст.69 Закона №44-ФЗ)</w:t>
            </w:r>
            <w:r w:rsidRPr="003C013D">
              <w:rPr>
                <w:sz w:val="22"/>
                <w:szCs w:val="22"/>
              </w:rPr>
              <w:t>, требование о содержании которой установлено  п. 22 раздела 1.3 «Информационная карта электронного аукциона» документации об аукционе</w:t>
            </w:r>
            <w:bookmarkEnd w:id="0"/>
          </w:p>
        </w:tc>
        <w:tc>
          <w:tcPr>
            <w:tcW w:w="1701" w:type="dxa"/>
          </w:tcPr>
          <w:p w:rsidR="008129C8" w:rsidRPr="003F62F6" w:rsidRDefault="008129C8" w:rsidP="008129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8129C8" w:rsidRPr="003F62F6" w:rsidRDefault="008129C8" w:rsidP="008129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8129C8" w:rsidRPr="003F62F6" w:rsidRDefault="008129C8" w:rsidP="008129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7623A3" w:rsidRPr="003F62F6" w:rsidRDefault="008129C8" w:rsidP="008129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1276" w:type="dxa"/>
          </w:tcPr>
          <w:p w:rsidR="007623A3" w:rsidRDefault="007623A3" w:rsidP="00186249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7623A3" w:rsidRPr="00F30264" w:rsidRDefault="00220119" w:rsidP="00220119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7623A3" w:rsidRPr="00F30264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="007623A3" w:rsidRPr="00F30264">
        <w:rPr>
          <w:sz w:val="24"/>
          <w:szCs w:val="24"/>
          <w:lang w:val="en-US"/>
        </w:rPr>
        <w:t>www</w:t>
      </w:r>
      <w:r w:rsidR="007623A3" w:rsidRPr="00F30264">
        <w:rPr>
          <w:sz w:val="24"/>
          <w:szCs w:val="24"/>
        </w:rPr>
        <w:t xml:space="preserve">.rts-tender.ru) и в единой информационной системе (www.zakupki.gov.ru) в соответствии </w:t>
      </w:r>
      <w:r w:rsidR="007623A3" w:rsidRPr="007041CF">
        <w:rPr>
          <w:sz w:val="24"/>
          <w:szCs w:val="24"/>
        </w:rPr>
        <w:t xml:space="preserve">с </w:t>
      </w:r>
      <w:hyperlink r:id="rId8" w:history="1">
        <w:r w:rsidR="007623A3" w:rsidRPr="007041CF">
          <w:rPr>
            <w:sz w:val="24"/>
            <w:szCs w:val="24"/>
          </w:rPr>
          <w:t>ч. 8 ст. 69</w:t>
        </w:r>
      </w:hyperlink>
      <w:r w:rsidR="007623A3" w:rsidRPr="00F30264">
        <w:rPr>
          <w:sz w:val="24"/>
          <w:szCs w:val="24"/>
        </w:rPr>
        <w:t xml:space="preserve"> Закона </w:t>
      </w:r>
      <w:r w:rsidR="007623A3">
        <w:rPr>
          <w:sz w:val="24"/>
          <w:szCs w:val="24"/>
        </w:rPr>
        <w:t>№ 44-ФЗ</w:t>
      </w:r>
      <w:r w:rsidR="007623A3" w:rsidRPr="00F30264">
        <w:rPr>
          <w:sz w:val="24"/>
          <w:szCs w:val="24"/>
        </w:rPr>
        <w:t>.</w:t>
      </w:r>
    </w:p>
    <w:p w:rsidR="007623A3" w:rsidRPr="00874714" w:rsidRDefault="007623A3" w:rsidP="007623A3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7623A3" w:rsidRPr="00F30264" w:rsidRDefault="007623A3" w:rsidP="00220119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7623A3" w:rsidRPr="003925AA" w:rsidTr="000216D1">
        <w:trPr>
          <w:trHeight w:val="74"/>
        </w:trPr>
        <w:tc>
          <w:tcPr>
            <w:tcW w:w="5245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7623A3" w:rsidRPr="003925AA" w:rsidRDefault="007623A3" w:rsidP="000216D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623A3" w:rsidRPr="003925AA" w:rsidTr="000216D1">
        <w:trPr>
          <w:trHeight w:val="74"/>
        </w:trPr>
        <w:tc>
          <w:tcPr>
            <w:tcW w:w="5245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7623A3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</w:p>
        </w:tc>
      </w:tr>
      <w:tr w:rsidR="007623A3" w:rsidRPr="003925AA" w:rsidTr="000216D1">
        <w:trPr>
          <w:trHeight w:val="74"/>
        </w:trPr>
        <w:tc>
          <w:tcPr>
            <w:tcW w:w="5245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7623A3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 w:rsidR="00F85BAD">
              <w:rPr>
                <w:sz w:val="24"/>
                <w:szCs w:val="24"/>
              </w:rPr>
              <w:t>Е.Н. Смирнова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</w:p>
        </w:tc>
      </w:tr>
      <w:tr w:rsidR="007623A3" w:rsidRPr="003925AA" w:rsidTr="000216D1">
        <w:trPr>
          <w:trHeight w:val="74"/>
        </w:trPr>
        <w:tc>
          <w:tcPr>
            <w:tcW w:w="5245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</w:t>
            </w:r>
            <w:r w:rsidR="00F85BAD">
              <w:rPr>
                <w:sz w:val="24"/>
                <w:szCs w:val="24"/>
              </w:rPr>
              <w:t xml:space="preserve">С.О. </w:t>
            </w:r>
            <w:proofErr w:type="spellStart"/>
            <w:r w:rsidR="00F85BAD">
              <w:rPr>
                <w:sz w:val="24"/>
                <w:szCs w:val="24"/>
              </w:rPr>
              <w:t>Гурылева</w:t>
            </w:r>
            <w:proofErr w:type="spellEnd"/>
            <w:r w:rsidRPr="003925AA">
              <w:rPr>
                <w:sz w:val="24"/>
                <w:szCs w:val="24"/>
              </w:rPr>
              <w:t>/</w:t>
            </w:r>
          </w:p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</w:p>
        </w:tc>
      </w:tr>
      <w:tr w:rsidR="007623A3" w:rsidRPr="003925AA" w:rsidTr="000216D1">
        <w:tc>
          <w:tcPr>
            <w:tcW w:w="5245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7623A3" w:rsidRPr="003925AA" w:rsidRDefault="007623A3" w:rsidP="000216D1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7623A3" w:rsidRPr="00874714" w:rsidRDefault="007623A3" w:rsidP="007623A3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p w:rsidR="00826E04" w:rsidRDefault="00826E04"/>
    <w:sectPr w:rsidR="00826E04" w:rsidSect="00220119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46F26811"/>
    <w:multiLevelType w:val="hybridMultilevel"/>
    <w:tmpl w:val="099865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AA"/>
    <w:rsid w:val="000C21E6"/>
    <w:rsid w:val="00186249"/>
    <w:rsid w:val="00220119"/>
    <w:rsid w:val="002F4DEC"/>
    <w:rsid w:val="00553AAA"/>
    <w:rsid w:val="00585265"/>
    <w:rsid w:val="006B240A"/>
    <w:rsid w:val="007623A3"/>
    <w:rsid w:val="008129C8"/>
    <w:rsid w:val="00826E04"/>
    <w:rsid w:val="008D3A6B"/>
    <w:rsid w:val="00A6359F"/>
    <w:rsid w:val="00CE2E83"/>
    <w:rsid w:val="00E44639"/>
    <w:rsid w:val="00F01278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A3"/>
    <w:rPr>
      <w:color w:val="0000FF"/>
      <w:u w:val="single"/>
    </w:rPr>
  </w:style>
  <w:style w:type="paragraph" w:styleId="a4">
    <w:name w:val="Title"/>
    <w:basedOn w:val="a"/>
    <w:link w:val="a5"/>
    <w:qFormat/>
    <w:rsid w:val="007623A3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623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7623A3"/>
    <w:rPr>
      <w:lang w:eastAsia="ru-RU"/>
    </w:rPr>
  </w:style>
  <w:style w:type="paragraph" w:styleId="20">
    <w:name w:val="Body Text Indent 2"/>
    <w:basedOn w:val="a"/>
    <w:link w:val="2"/>
    <w:rsid w:val="007623A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7623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62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623A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5B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B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A3"/>
    <w:rPr>
      <w:color w:val="0000FF"/>
      <w:u w:val="single"/>
    </w:rPr>
  </w:style>
  <w:style w:type="paragraph" w:styleId="a4">
    <w:name w:val="Title"/>
    <w:basedOn w:val="a"/>
    <w:link w:val="a5"/>
    <w:qFormat/>
    <w:rsid w:val="007623A3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623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7623A3"/>
    <w:rPr>
      <w:lang w:eastAsia="ru-RU"/>
    </w:rPr>
  </w:style>
  <w:style w:type="paragraph" w:styleId="20">
    <w:name w:val="Body Text Indent 2"/>
    <w:basedOn w:val="a"/>
    <w:link w:val="2"/>
    <w:rsid w:val="007623A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7623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62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623A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5B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B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436189AD55C2CBD72B401612B40BA8D5C28E00AB8E1634DDD91B95050292D46EBBA59951A9165M6k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7</cp:revision>
  <cp:lastPrinted>2014-03-12T12:40:00Z</cp:lastPrinted>
  <dcterms:created xsi:type="dcterms:W3CDTF">2014-03-11T11:34:00Z</dcterms:created>
  <dcterms:modified xsi:type="dcterms:W3CDTF">2014-03-12T12:49:00Z</dcterms:modified>
</cp:coreProperties>
</file>