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3E" w:rsidRPr="00FF3B5C" w:rsidRDefault="00996A3E" w:rsidP="00996A3E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96A3E" w:rsidRDefault="00996A3E" w:rsidP="00996A3E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FF3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996A3E" w:rsidRPr="00996A3E" w:rsidRDefault="00996A3E" w:rsidP="00996A3E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01333000017140000</w:t>
      </w:r>
      <w:r w:rsidR="00EF3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</w:t>
      </w:r>
    </w:p>
    <w:p w:rsidR="00996A3E" w:rsidRDefault="00996A3E" w:rsidP="00996A3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A3E" w:rsidRPr="00FF3B5C" w:rsidRDefault="00996A3E" w:rsidP="00996A3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A3E" w:rsidRPr="00FF3B5C" w:rsidRDefault="00996A3E" w:rsidP="0099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3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B9D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F3B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996A3E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96A3E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96A3E" w:rsidRPr="00831B9B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96A3E" w:rsidRPr="00996A3E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</w:t>
      </w:r>
      <w:r w:rsidRPr="000C4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является: </w:t>
      </w:r>
      <w:r w:rsidRPr="00996A3E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"Ивановский зоологический парк"</w:t>
      </w:r>
    </w:p>
    <w:p w:rsidR="00996A3E" w:rsidRPr="00831B9B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96A3E" w:rsidRPr="00A65A53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заявок на участие в электронном аукциона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01333000017140000</w:t>
      </w:r>
      <w:r w:rsidR="00EF3B9D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EF3B9D">
        <w:rPr>
          <w:rFonts w:ascii="Times New Roman" w:eastAsia="Times New Roman" w:hAnsi="Times New Roman" w:cs="Times New Roman"/>
          <w:sz w:val="24"/>
          <w:szCs w:val="24"/>
          <w:lang w:eastAsia="ru-RU"/>
        </w:rPr>
        <w:t>03.03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 пл. Революции, 6, к. 220.</w:t>
      </w:r>
    </w:p>
    <w:p w:rsidR="00996A3E" w:rsidRPr="00A568B7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96A3E" w:rsidRPr="00996A3E" w:rsidRDefault="00996A3E" w:rsidP="00996A3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Наименование </w:t>
      </w:r>
      <w:r w:rsidRPr="0083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Pr="008342B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996A3E">
        <w:rPr>
          <w:rFonts w:ascii="Times New Roman" w:hAnsi="Times New Roman" w:cs="Times New Roman"/>
          <w:sz w:val="28"/>
          <w:szCs w:val="28"/>
        </w:rPr>
        <w:t xml:space="preserve"> </w:t>
      </w:r>
      <w:r w:rsidRPr="00996A3E">
        <w:rPr>
          <w:rFonts w:ascii="Times New Roman" w:hAnsi="Times New Roman" w:cs="Times New Roman"/>
          <w:sz w:val="24"/>
          <w:szCs w:val="24"/>
        </w:rPr>
        <w:t>Поставка свежемороженой рыбы (горбуша, минтай, салака)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6A3E" w:rsidRPr="00A65A53" w:rsidRDefault="00996A3E" w:rsidP="00996A3E">
      <w:pPr>
        <w:spacing w:after="0"/>
        <w:jc w:val="both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p w:rsidR="00996A3E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</w:t>
      </w:r>
      <w:r w:rsidRPr="0083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  </w:t>
      </w:r>
      <w:r w:rsidRPr="008342B8">
        <w:rPr>
          <w:rFonts w:ascii="Times New Roman" w:hAnsi="Times New Roman" w:cs="Times New Roman"/>
          <w:sz w:val="24"/>
          <w:szCs w:val="24"/>
        </w:rPr>
        <w:t>контракта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>
        <w:rPr>
          <w:rFonts w:ascii="Times New Roman" w:hAnsi="Times New Roman"/>
        </w:rPr>
        <w:t>45 052,</w:t>
      </w:r>
      <w:r w:rsidRPr="00DF501F">
        <w:rPr>
          <w:rFonts w:ascii="Times New Roman" w:hAnsi="Times New Roman"/>
        </w:rPr>
        <w:t>67</w:t>
      </w:r>
      <w:r>
        <w:rPr>
          <w:rFonts w:ascii="Times New Roman" w:hAnsi="Times New Roman"/>
        </w:rPr>
        <w:t xml:space="preserve"> 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996A3E" w:rsidRPr="00A65A53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96A3E" w:rsidRPr="00FA61E1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EF3B9D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февраля  2014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Pr="00FA61E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единой информационной системе </w:t>
      </w:r>
      <w:r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" w:history="1">
        <w:r w:rsidRPr="00FA61E1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996A3E" w:rsidRPr="00FA61E1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96A3E" w:rsidRPr="00FF3B5C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996A3E" w:rsidRPr="00FF3B5C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996A3E" w:rsidRPr="00FF3B5C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371"/>
      </w:tblGrid>
      <w:tr w:rsidR="00996A3E" w:rsidRPr="00FF3B5C" w:rsidTr="00996A3E">
        <w:trPr>
          <w:trHeight w:val="435"/>
        </w:trPr>
        <w:tc>
          <w:tcPr>
            <w:tcW w:w="2444" w:type="dxa"/>
          </w:tcPr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392" w:type="dxa"/>
          </w:tcPr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1" w:type="dxa"/>
          </w:tcPr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996A3E" w:rsidRPr="00FF3B5C" w:rsidTr="00996A3E">
        <w:trPr>
          <w:trHeight w:val="435"/>
        </w:trPr>
        <w:tc>
          <w:tcPr>
            <w:tcW w:w="2444" w:type="dxa"/>
          </w:tcPr>
          <w:p w:rsidR="003F5986" w:rsidRDefault="00311C56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  <w:p w:rsidR="003F5986" w:rsidRDefault="003F5986" w:rsidP="003F5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A3E" w:rsidRPr="003F5986" w:rsidRDefault="003F5986" w:rsidP="003F5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392" w:type="dxa"/>
          </w:tcPr>
          <w:p w:rsidR="003F5986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F5986" w:rsidRDefault="003F5986" w:rsidP="003F5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A3E" w:rsidRPr="003F5986" w:rsidRDefault="003F5986" w:rsidP="003F5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1" w:type="dxa"/>
          </w:tcPr>
          <w:p w:rsidR="003F5986" w:rsidRDefault="00311C56" w:rsidP="003F5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 а</w:t>
            </w:r>
            <w:r w:rsidR="0099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города, </w:t>
            </w:r>
            <w:r w:rsidR="003F5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  <w:r w:rsidR="003F5986"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  <w:r w:rsidR="003F5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5986" w:rsidRPr="00FF3B5C" w:rsidRDefault="003F5986" w:rsidP="003F5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города, член комиссии</w:t>
            </w:r>
          </w:p>
        </w:tc>
      </w:tr>
      <w:tr w:rsidR="00996A3E" w:rsidRPr="00FF3B5C" w:rsidTr="00996A3E">
        <w:trPr>
          <w:trHeight w:val="638"/>
        </w:trPr>
        <w:tc>
          <w:tcPr>
            <w:tcW w:w="2444" w:type="dxa"/>
          </w:tcPr>
          <w:p w:rsidR="00996A3E" w:rsidRPr="00FF3B5C" w:rsidRDefault="00EF3B9D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К.О. Богданова</w:t>
            </w:r>
          </w:p>
        </w:tc>
        <w:tc>
          <w:tcPr>
            <w:tcW w:w="392" w:type="dxa"/>
          </w:tcPr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1" w:type="dxa"/>
          </w:tcPr>
          <w:p w:rsidR="00996A3E" w:rsidRPr="00831B9B" w:rsidRDefault="00996A3E" w:rsidP="00EF3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="00EF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юридического 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города, секретарь комиссии</w:t>
            </w:r>
          </w:p>
        </w:tc>
      </w:tr>
    </w:tbl>
    <w:p w:rsidR="00996A3E" w:rsidRPr="007A1EBA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96A3E" w:rsidRPr="00A568B7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</w:t>
      </w:r>
      <w:r w:rsidR="00EF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февраля 2014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996A3E" w:rsidRPr="00A568B7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96A3E" w:rsidRPr="00A568B7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</w:t>
      </w:r>
      <w:r w:rsidR="00EF3B9D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аукцион № 0133300001714000034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(часть 16 статьи 66 Федерального закона от 05.04.2013г. №4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996A3E" w:rsidRPr="00A568B7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96A3E" w:rsidRPr="00FA61E1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направлению оператору электронной площадки                  </w:t>
      </w:r>
      <w:r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Pr="00FA61E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Pr="00FA61E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размещению в единой информационной </w:t>
      </w:r>
      <w:r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(</w:t>
      </w:r>
      <w:hyperlink r:id="rId8" w:history="1">
        <w:r w:rsidRPr="00FA61E1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.</w:t>
      </w:r>
    </w:p>
    <w:p w:rsidR="00996A3E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A3E" w:rsidRPr="00FF3B5C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996A3E" w:rsidRPr="00FF3B5C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996A3E" w:rsidRPr="00831B9B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96A3E" w:rsidRPr="00FF3B5C" w:rsidTr="00996A3E">
        <w:trPr>
          <w:trHeight w:val="74"/>
        </w:trPr>
        <w:tc>
          <w:tcPr>
            <w:tcW w:w="5245" w:type="dxa"/>
            <w:shd w:val="clear" w:color="auto" w:fill="auto"/>
          </w:tcPr>
          <w:p w:rsidR="00996A3E" w:rsidRPr="00FF3B5C" w:rsidRDefault="003F5986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6A3E"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996A3E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Н.Б. Абрамова /</w:t>
            </w:r>
          </w:p>
          <w:p w:rsidR="00996A3E" w:rsidRPr="00831B9B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en-US" w:eastAsia="ru-RU"/>
              </w:rPr>
            </w:pPr>
          </w:p>
        </w:tc>
      </w:tr>
      <w:tr w:rsidR="00996A3E" w:rsidRPr="00FF3B5C" w:rsidTr="00996A3E">
        <w:trPr>
          <w:trHeight w:val="74"/>
        </w:trPr>
        <w:tc>
          <w:tcPr>
            <w:tcW w:w="5245" w:type="dxa"/>
            <w:shd w:val="clear" w:color="auto" w:fill="auto"/>
          </w:tcPr>
          <w:p w:rsidR="00996A3E" w:rsidRPr="00FF3B5C" w:rsidRDefault="003F5986" w:rsidP="003F5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председателя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4642" w:type="dxa"/>
            <w:shd w:val="clear" w:color="auto" w:fill="auto"/>
          </w:tcPr>
          <w:p w:rsidR="00996A3E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 </w:t>
            </w:r>
            <w:r w:rsidR="003F5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Е.Л. Седых 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996A3E" w:rsidRPr="00831B9B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en-US" w:eastAsia="ru-RU"/>
              </w:rPr>
            </w:pPr>
          </w:p>
        </w:tc>
      </w:tr>
      <w:tr w:rsidR="00996A3E" w:rsidRPr="00FF3B5C" w:rsidTr="00996A3E">
        <w:trPr>
          <w:trHeight w:val="74"/>
        </w:trPr>
        <w:tc>
          <w:tcPr>
            <w:tcW w:w="5245" w:type="dxa"/>
            <w:shd w:val="clear" w:color="auto" w:fill="auto"/>
          </w:tcPr>
          <w:p w:rsidR="00996A3E" w:rsidRPr="00FF3B5C" w:rsidRDefault="003F5986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4642" w:type="dxa"/>
            <w:shd w:val="clear" w:color="auto" w:fill="auto"/>
          </w:tcPr>
          <w:p w:rsidR="00996A3E" w:rsidRDefault="00996A3E" w:rsidP="003F5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311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 </w:t>
            </w:r>
            <w:r w:rsidR="003F5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В. Сергеева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96A3E" w:rsidRPr="00FF3B5C" w:rsidTr="00996A3E">
        <w:trPr>
          <w:trHeight w:val="74"/>
        </w:trPr>
        <w:tc>
          <w:tcPr>
            <w:tcW w:w="5245" w:type="dxa"/>
            <w:shd w:val="clear" w:color="auto" w:fill="auto"/>
          </w:tcPr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shd w:val="clear" w:color="auto" w:fill="auto"/>
          </w:tcPr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EF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К.О. Богданова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996A3E" w:rsidRPr="00831B9B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996A3E" w:rsidRPr="00FF3B5C" w:rsidTr="00996A3E">
        <w:tc>
          <w:tcPr>
            <w:tcW w:w="5245" w:type="dxa"/>
            <w:shd w:val="clear" w:color="auto" w:fill="auto"/>
          </w:tcPr>
          <w:p w:rsidR="00996A3E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96A3E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                             /</w:t>
            </w:r>
          </w:p>
        </w:tc>
      </w:tr>
    </w:tbl>
    <w:p w:rsidR="007E13F6" w:rsidRPr="003F5986" w:rsidRDefault="007E13F6"/>
    <w:sectPr w:rsidR="007E13F6" w:rsidRPr="003F5986" w:rsidSect="00831B9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96"/>
    <w:rsid w:val="00043596"/>
    <w:rsid w:val="001174D7"/>
    <w:rsid w:val="00311C56"/>
    <w:rsid w:val="003F5986"/>
    <w:rsid w:val="00754775"/>
    <w:rsid w:val="007E13F6"/>
    <w:rsid w:val="00996A3E"/>
    <w:rsid w:val="00E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6A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6A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5</cp:revision>
  <cp:lastPrinted>2014-02-28T11:44:00Z</cp:lastPrinted>
  <dcterms:created xsi:type="dcterms:W3CDTF">2014-02-28T04:43:00Z</dcterms:created>
  <dcterms:modified xsi:type="dcterms:W3CDTF">2014-02-28T11:49:00Z</dcterms:modified>
</cp:coreProperties>
</file>