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5E1F2F" w:rsidRDefault="00DA35F4" w:rsidP="00174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F2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5E1F2F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F2F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6949E3" w:rsidRPr="005E1F2F" w:rsidRDefault="006537D1" w:rsidP="00694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F2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E0938">
        <w:rPr>
          <w:rFonts w:ascii="Times New Roman" w:hAnsi="Times New Roman" w:cs="Times New Roman"/>
          <w:b/>
          <w:sz w:val="24"/>
          <w:szCs w:val="24"/>
        </w:rPr>
        <w:t>0133300001714000577</w:t>
      </w:r>
      <w:r w:rsidR="006949E3" w:rsidRPr="005E1F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49E3" w:rsidRPr="005E1F2F" w:rsidRDefault="006949E3" w:rsidP="00694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1F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субъектов малого предпринимательства </w:t>
      </w:r>
    </w:p>
    <w:p w:rsidR="006949E3" w:rsidRPr="005E1F2F" w:rsidRDefault="006949E3" w:rsidP="006949E3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F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социально ориентированных некоммерческих организаций</w:t>
      </w:r>
    </w:p>
    <w:p w:rsidR="006949E3" w:rsidRPr="005E1F2F" w:rsidRDefault="006949E3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841" w:rsidRPr="005E1F2F" w:rsidRDefault="00A1384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B2D" w:rsidRPr="005E1F2F" w:rsidRDefault="00EE2B2D" w:rsidP="00FF01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2B2D" w:rsidRPr="005E1F2F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CE0938">
        <w:rPr>
          <w:rFonts w:ascii="Times New Roman" w:hAnsi="Times New Roman" w:cs="Times New Roman"/>
          <w:sz w:val="24"/>
          <w:szCs w:val="24"/>
        </w:rPr>
        <w:t>19</w:t>
      </w:r>
      <w:r w:rsidR="00B52B2F">
        <w:rPr>
          <w:rFonts w:ascii="Times New Roman" w:hAnsi="Times New Roman" w:cs="Times New Roman"/>
          <w:sz w:val="24"/>
          <w:szCs w:val="24"/>
        </w:rPr>
        <w:t>.06</w:t>
      </w:r>
      <w:r w:rsidR="006537D1" w:rsidRPr="005E1F2F">
        <w:rPr>
          <w:rFonts w:ascii="Times New Roman" w:hAnsi="Times New Roman" w:cs="Times New Roman"/>
          <w:sz w:val="24"/>
          <w:szCs w:val="24"/>
        </w:rPr>
        <w:t>.2014</w:t>
      </w:r>
      <w:r w:rsidRPr="005E1F2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EE2B2D" w:rsidRPr="00B52B2F" w:rsidRDefault="001873B1" w:rsidP="00B5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E2B2D" w:rsidRPr="005E1F2F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CE0938" w:rsidRPr="00CE3FDB">
        <w:rPr>
          <w:rFonts w:ascii="Times New Roman" w:hAnsi="Times New Roman" w:cs="Times New Roman"/>
          <w:sz w:val="24"/>
          <w:szCs w:val="24"/>
        </w:rPr>
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</w:r>
    </w:p>
    <w:p w:rsidR="001873B1" w:rsidRPr="00B52B2F" w:rsidRDefault="001873B1" w:rsidP="0058317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EE2B2D" w:rsidRPr="005E1F2F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B5239F" w:rsidRPr="00B52B2F">
        <w:rPr>
          <w:rFonts w:ascii="Times New Roman" w:hAnsi="Times New Roman" w:cs="Times New Roman"/>
          <w:sz w:val="24"/>
          <w:szCs w:val="24"/>
        </w:rPr>
        <w:t>«</w:t>
      </w:r>
      <w:r w:rsidR="00CE0938" w:rsidRPr="00B64306">
        <w:rPr>
          <w:rFonts w:ascii="Times New Roman" w:hAnsi="Times New Roman" w:cs="Times New Roman"/>
          <w:sz w:val="24"/>
          <w:szCs w:val="24"/>
        </w:rPr>
        <w:t>Установка площадки для физкультурно-оздоровительных занятий для населения (в рамках благоустройства) по адресу: Ивановская область, г. Иваново ул. Некрасова, д. 100Б</w:t>
      </w:r>
      <w:r w:rsidR="00CE0938">
        <w:rPr>
          <w:rFonts w:ascii="Times New Roman" w:hAnsi="Times New Roman" w:cs="Times New Roman"/>
          <w:sz w:val="24"/>
          <w:szCs w:val="24"/>
        </w:rPr>
        <w:t>.»</w:t>
      </w:r>
    </w:p>
    <w:p w:rsidR="00FF01F4" w:rsidRPr="005E1F2F" w:rsidRDefault="001873B1" w:rsidP="00FF01F4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1F2F">
        <w:rPr>
          <w:rFonts w:ascii="Times New Roman" w:hAnsi="Times New Roman" w:cs="Times New Roman"/>
          <w:sz w:val="24"/>
          <w:szCs w:val="24"/>
        </w:rPr>
        <w:t xml:space="preserve">3. </w:t>
      </w:r>
      <w:r w:rsidR="00EE2B2D" w:rsidRPr="005E1F2F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CE0938">
        <w:rPr>
          <w:rFonts w:ascii="Times New Roman" w:hAnsi="Times New Roman" w:cs="Times New Roman"/>
          <w:sz w:val="24"/>
          <w:szCs w:val="24"/>
        </w:rPr>
        <w:t>200 000,00</w:t>
      </w:r>
      <w:r w:rsidR="00B52B2F" w:rsidRPr="00B52B2F">
        <w:rPr>
          <w:rFonts w:ascii="Times New Roman" w:hAnsi="Times New Roman" w:cs="Times New Roman"/>
          <w:sz w:val="24"/>
          <w:szCs w:val="24"/>
        </w:rPr>
        <w:t xml:space="preserve"> </w:t>
      </w:r>
      <w:r w:rsidR="006949E3" w:rsidRPr="00B52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9E3" w:rsidRPr="00B52B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1873B1" w:rsidRPr="005E1F2F" w:rsidRDefault="00DA35F4" w:rsidP="00FF01F4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5E1F2F">
        <w:rPr>
          <w:rFonts w:ascii="Times New Roman" w:hAnsi="Times New Roman" w:cs="Times New Roman"/>
          <w:sz w:val="24"/>
          <w:szCs w:val="24"/>
        </w:rPr>
        <w:t xml:space="preserve">4. Извещение и документация об электронном аукционе </w:t>
      </w:r>
      <w:r w:rsidR="006537D1" w:rsidRPr="005E1F2F">
        <w:rPr>
          <w:rFonts w:ascii="Times New Roman" w:hAnsi="Times New Roman" w:cs="Times New Roman"/>
          <w:sz w:val="24"/>
          <w:szCs w:val="24"/>
        </w:rPr>
        <w:t xml:space="preserve">№ </w:t>
      </w:r>
      <w:r w:rsidR="00CE0938">
        <w:rPr>
          <w:rFonts w:ascii="Times New Roman" w:hAnsi="Times New Roman" w:cs="Times New Roman"/>
          <w:sz w:val="24"/>
          <w:szCs w:val="24"/>
        </w:rPr>
        <w:t>0133300001714000577</w:t>
      </w:r>
      <w:r w:rsidR="006949E3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86630B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Pr="005E1F2F">
        <w:rPr>
          <w:rFonts w:ascii="Times New Roman" w:hAnsi="Times New Roman" w:cs="Times New Roman"/>
          <w:sz w:val="24"/>
          <w:szCs w:val="24"/>
        </w:rPr>
        <w:t>были размещены «</w:t>
      </w:r>
      <w:r w:rsidR="00CE0938">
        <w:rPr>
          <w:rFonts w:ascii="Times New Roman" w:hAnsi="Times New Roman" w:cs="Times New Roman"/>
          <w:sz w:val="24"/>
          <w:szCs w:val="24"/>
        </w:rPr>
        <w:t>09</w:t>
      </w:r>
      <w:r w:rsidR="006537D1" w:rsidRPr="005E1F2F">
        <w:rPr>
          <w:rFonts w:ascii="Times New Roman" w:hAnsi="Times New Roman" w:cs="Times New Roman"/>
          <w:sz w:val="24"/>
          <w:szCs w:val="24"/>
        </w:rPr>
        <w:t xml:space="preserve">» </w:t>
      </w:r>
      <w:r w:rsidR="00CE0938">
        <w:rPr>
          <w:rFonts w:ascii="Times New Roman" w:hAnsi="Times New Roman" w:cs="Times New Roman"/>
          <w:sz w:val="24"/>
          <w:szCs w:val="24"/>
        </w:rPr>
        <w:t>июня</w:t>
      </w:r>
      <w:r w:rsidRPr="005E1F2F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r w:rsidR="006949E3" w:rsidRPr="005E1F2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6949E3" w:rsidRPr="005E1F2F">
        <w:rPr>
          <w:rFonts w:ascii="Times New Roman" w:hAnsi="Times New Roman" w:cs="Times New Roman"/>
          <w:sz w:val="24"/>
          <w:szCs w:val="24"/>
        </w:rPr>
        <w:t>.rts-tender.ru</w:t>
      </w:r>
      <w:r w:rsidRPr="005E1F2F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5" w:history="1">
        <w:r w:rsidRPr="005E1F2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5E1F2F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6903CE" w:rsidRPr="005E1F2F" w:rsidRDefault="00DA7809" w:rsidP="00FF01F4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>5</w:t>
      </w:r>
      <w:r w:rsidR="006903CE" w:rsidRPr="005E1F2F">
        <w:rPr>
          <w:rFonts w:ascii="Times New Roman" w:hAnsi="Times New Roman" w:cs="Times New Roman"/>
          <w:sz w:val="24"/>
          <w:szCs w:val="24"/>
        </w:rPr>
        <w:t>. Проц</w:t>
      </w:r>
      <w:r w:rsidRPr="005E1F2F">
        <w:rPr>
          <w:rFonts w:ascii="Times New Roman" w:hAnsi="Times New Roman" w:cs="Times New Roman"/>
          <w:sz w:val="24"/>
          <w:szCs w:val="24"/>
        </w:rPr>
        <w:t>едура рассмотрения единственной заявки</w:t>
      </w:r>
      <w:r w:rsidR="006903CE" w:rsidRPr="005E1F2F">
        <w:rPr>
          <w:rFonts w:ascii="Times New Roman" w:hAnsi="Times New Roman" w:cs="Times New Roman"/>
          <w:sz w:val="24"/>
          <w:szCs w:val="24"/>
        </w:rPr>
        <w:t xml:space="preserve"> на участие в электронно</w:t>
      </w:r>
      <w:r w:rsidR="00CE0938">
        <w:rPr>
          <w:rFonts w:ascii="Times New Roman" w:hAnsi="Times New Roman" w:cs="Times New Roman"/>
          <w:sz w:val="24"/>
          <w:szCs w:val="24"/>
        </w:rPr>
        <w:t>м аукционе № 0133300001714000577</w:t>
      </w:r>
      <w:r w:rsidR="006903CE" w:rsidRPr="005E1F2F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</w:t>
      </w:r>
      <w:r w:rsidR="00CE0938">
        <w:rPr>
          <w:rFonts w:ascii="Times New Roman" w:hAnsi="Times New Roman" w:cs="Times New Roman"/>
          <w:sz w:val="24"/>
          <w:szCs w:val="24"/>
        </w:rPr>
        <w:t>сией по осуществлению закупок 19</w:t>
      </w:r>
      <w:r w:rsidR="00B52B2F">
        <w:rPr>
          <w:rFonts w:ascii="Times New Roman" w:hAnsi="Times New Roman" w:cs="Times New Roman"/>
          <w:sz w:val="24"/>
          <w:szCs w:val="24"/>
        </w:rPr>
        <w:t>.06</w:t>
      </w:r>
      <w:r w:rsidR="006903CE" w:rsidRPr="005E1F2F">
        <w:rPr>
          <w:rFonts w:ascii="Times New Roman" w:hAnsi="Times New Roman" w:cs="Times New Roman"/>
          <w:sz w:val="24"/>
          <w:szCs w:val="24"/>
        </w:rPr>
        <w:t>.2014 по адресу: 153000, Российская Федерация, Ивановская область, г. Иваново,  пл. Революции, д. 6, к. 220.</w:t>
      </w:r>
    </w:p>
    <w:p w:rsidR="001873B1" w:rsidRPr="005E1F2F" w:rsidRDefault="006903CE" w:rsidP="0058317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bCs/>
          <w:sz w:val="24"/>
          <w:szCs w:val="24"/>
        </w:rPr>
        <w:t>6</w:t>
      </w:r>
      <w:r w:rsidR="001873B1" w:rsidRPr="005E1F2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873B1" w:rsidRPr="005E1F2F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 w:rsidR="0086630B" w:rsidRPr="005E1F2F"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="001873B1" w:rsidRPr="005E1F2F">
        <w:rPr>
          <w:rFonts w:ascii="Times New Roman" w:hAnsi="Times New Roman" w:cs="Times New Roman"/>
          <w:sz w:val="24"/>
          <w:szCs w:val="24"/>
        </w:rPr>
        <w:t>.</w:t>
      </w:r>
    </w:p>
    <w:p w:rsidR="001873B1" w:rsidRPr="005E1F2F" w:rsidRDefault="001873B1" w:rsidP="00187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5E1F2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1F2F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</w:t>
      </w:r>
      <w:r w:rsidR="008E388D" w:rsidRPr="005E1F2F"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5E1F2F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p w:rsidR="00FF01F4" w:rsidRPr="005E1F2F" w:rsidRDefault="00FF01F4" w:rsidP="00187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6662"/>
      </w:tblGrid>
      <w:tr w:rsidR="00FF01F4" w:rsidRPr="005E1F2F" w:rsidTr="00F30F54">
        <w:trPr>
          <w:trHeight w:val="547"/>
        </w:trPr>
        <w:tc>
          <w:tcPr>
            <w:tcW w:w="2127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FF01F4" w:rsidRPr="005E1F2F" w:rsidTr="00F30F54">
        <w:trPr>
          <w:trHeight w:val="435"/>
        </w:trPr>
        <w:tc>
          <w:tcPr>
            <w:tcW w:w="2127" w:type="dxa"/>
          </w:tcPr>
          <w:p w:rsidR="00FF01F4" w:rsidRPr="005E1F2F" w:rsidRDefault="00AA0E2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FF01F4" w:rsidRPr="005E1F2F" w:rsidRDefault="00AA0E2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</w:t>
            </w:r>
            <w:r w:rsidR="00FF01F4"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B52B2F" w:rsidRPr="005E1F2F" w:rsidTr="00F30F54">
        <w:trPr>
          <w:trHeight w:val="435"/>
        </w:trPr>
        <w:tc>
          <w:tcPr>
            <w:tcW w:w="2127" w:type="dxa"/>
          </w:tcPr>
          <w:p w:rsidR="00B52B2F" w:rsidRPr="005E1F2F" w:rsidRDefault="00B52B2F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B52B2F" w:rsidRPr="005E1F2F" w:rsidRDefault="00B52B2F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B52B2F" w:rsidRPr="005E1F2F" w:rsidRDefault="00B52B2F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FF01F4" w:rsidRPr="005E1F2F" w:rsidTr="00F30F54">
        <w:trPr>
          <w:trHeight w:val="435"/>
        </w:trPr>
        <w:tc>
          <w:tcPr>
            <w:tcW w:w="2127" w:type="dxa"/>
          </w:tcPr>
          <w:p w:rsidR="00FF01F4" w:rsidRPr="005E1F2F" w:rsidRDefault="00B52B2F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425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FF01F4" w:rsidRPr="005E1F2F" w:rsidRDefault="00B52B2F" w:rsidP="00B52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FF01F4"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</w:t>
            </w:r>
            <w:proofErr w:type="gramStart"/>
            <w:r w:rsidR="00FF01F4" w:rsidRPr="005E1F2F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котировок цен</w:t>
            </w:r>
            <w:r w:rsidR="00FF01F4"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 w:rsidR="00FF01F4"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1873B1" w:rsidRPr="005E1F2F" w:rsidRDefault="006903CE" w:rsidP="0058317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>7</w:t>
      </w:r>
      <w:r w:rsidR="0086630B" w:rsidRPr="005E1F2F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F6574C">
        <w:rPr>
          <w:rFonts w:ascii="Times New Roman" w:hAnsi="Times New Roman" w:cs="Times New Roman"/>
          <w:sz w:val="24"/>
          <w:szCs w:val="24"/>
        </w:rPr>
        <w:t>17</w:t>
      </w:r>
      <w:r w:rsidR="0086630B" w:rsidRPr="005E1F2F">
        <w:rPr>
          <w:rFonts w:ascii="Times New Roman" w:hAnsi="Times New Roman" w:cs="Times New Roman"/>
          <w:sz w:val="24"/>
          <w:szCs w:val="24"/>
        </w:rPr>
        <w:t xml:space="preserve">» </w:t>
      </w:r>
      <w:r w:rsidR="00F6574C">
        <w:rPr>
          <w:rFonts w:ascii="Times New Roman" w:hAnsi="Times New Roman" w:cs="Times New Roman"/>
          <w:sz w:val="24"/>
          <w:szCs w:val="24"/>
        </w:rPr>
        <w:t>июня</w:t>
      </w:r>
      <w:r w:rsidR="00B52B2F">
        <w:rPr>
          <w:rFonts w:ascii="Times New Roman" w:hAnsi="Times New Roman" w:cs="Times New Roman"/>
          <w:sz w:val="24"/>
          <w:szCs w:val="24"/>
        </w:rPr>
        <w:t xml:space="preserve"> </w:t>
      </w:r>
      <w:r w:rsidR="0086630B" w:rsidRPr="005E1F2F">
        <w:rPr>
          <w:rFonts w:ascii="Times New Roman" w:hAnsi="Times New Roman" w:cs="Times New Roman"/>
          <w:sz w:val="24"/>
          <w:szCs w:val="24"/>
        </w:rPr>
        <w:t>2014 года была подана одна заявка от участника, с порядковым номером: 1.</w:t>
      </w:r>
    </w:p>
    <w:p w:rsidR="00D62DE4" w:rsidRPr="005E1F2F" w:rsidRDefault="006903CE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>8</w:t>
      </w:r>
      <w:r w:rsidR="001873B1" w:rsidRPr="005E1F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2B2D" w:rsidRPr="005E1F2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5E1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6" w:history="1">
        <w:r w:rsidR="00EE2B2D" w:rsidRPr="005E1F2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ч. </w:t>
        </w:r>
        <w:r w:rsidR="00D62DE4" w:rsidRPr="005E1F2F">
          <w:rPr>
            <w:rFonts w:ascii="Times New Roman" w:hAnsi="Times New Roman" w:cs="Times New Roman"/>
            <w:color w:val="000000" w:themeColor="text1"/>
            <w:sz w:val="24"/>
            <w:szCs w:val="24"/>
          </w:rPr>
          <w:t>16</w:t>
        </w:r>
        <w:r w:rsidR="00EE2B2D" w:rsidRPr="005E1F2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6</w:t>
        </w:r>
        <w:r w:rsidR="00D62DE4" w:rsidRPr="005E1F2F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="00EE2B2D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047743" w:rsidRPr="005E1F2F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7" w:history="1">
        <w:r w:rsidR="00047743" w:rsidRPr="005E1F2F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047743" w:rsidRPr="005E1F2F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B5239F" w:rsidRPr="005E1F2F">
        <w:rPr>
          <w:rFonts w:ascii="Times New Roman" w:hAnsi="Times New Roman" w:cs="Times New Roman"/>
          <w:sz w:val="24"/>
          <w:szCs w:val="24"/>
        </w:rPr>
        <w:t>№</w:t>
      </w:r>
      <w:r w:rsidR="00047743" w:rsidRPr="005E1F2F">
        <w:rPr>
          <w:rFonts w:ascii="Times New Roman" w:hAnsi="Times New Roman" w:cs="Times New Roman"/>
          <w:sz w:val="24"/>
          <w:szCs w:val="24"/>
        </w:rPr>
        <w:t xml:space="preserve"> 44-ФЗ «О</w:t>
      </w:r>
      <w:r w:rsidR="004E62D2" w:rsidRPr="005E1F2F">
        <w:rPr>
          <w:rFonts w:ascii="Times New Roman" w:hAnsi="Times New Roman" w:cs="Times New Roman"/>
          <w:sz w:val="24"/>
          <w:szCs w:val="24"/>
        </w:rPr>
        <w:t> </w:t>
      </w:r>
      <w:r w:rsidR="00047743" w:rsidRPr="005E1F2F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 w:rsidR="004E62D2" w:rsidRPr="005E1F2F">
        <w:rPr>
          <w:rFonts w:ascii="Times New Roman" w:hAnsi="Times New Roman" w:cs="Times New Roman"/>
          <w:sz w:val="24"/>
          <w:szCs w:val="24"/>
        </w:rPr>
        <w:t>–</w:t>
      </w:r>
      <w:r w:rsidR="00047743" w:rsidRPr="005E1F2F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583171" w:rsidRPr="005E1F2F">
        <w:rPr>
          <w:rFonts w:ascii="Times New Roman" w:hAnsi="Times New Roman" w:cs="Times New Roman"/>
          <w:sz w:val="24"/>
          <w:szCs w:val="24"/>
        </w:rPr>
        <w:t>№ 44-ФЗ</w:t>
      </w:r>
      <w:r w:rsidR="00047743" w:rsidRPr="005E1F2F">
        <w:rPr>
          <w:rFonts w:ascii="Times New Roman" w:hAnsi="Times New Roman" w:cs="Times New Roman"/>
          <w:sz w:val="24"/>
          <w:szCs w:val="24"/>
        </w:rPr>
        <w:t xml:space="preserve">) 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электронный аукцион признан </w:t>
      </w:r>
      <w:r w:rsidR="00D62DE4" w:rsidRPr="005E1F2F">
        <w:rPr>
          <w:rFonts w:ascii="Times New Roman" w:hAnsi="Times New Roman" w:cs="Times New Roman"/>
          <w:sz w:val="24"/>
          <w:szCs w:val="24"/>
        </w:rPr>
        <w:t>не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состоявшимся в связи </w:t>
      </w:r>
      <w:r w:rsidR="00D62DE4" w:rsidRPr="005E1F2F">
        <w:rPr>
          <w:rFonts w:ascii="Times New Roman" w:hAnsi="Times New Roman" w:cs="Times New Roman"/>
          <w:sz w:val="24"/>
          <w:szCs w:val="24"/>
        </w:rPr>
        <w:t>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D7107C" w:rsidRPr="005E1F2F" w:rsidRDefault="006903CE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>9</w:t>
      </w:r>
      <w:r w:rsidR="00047743" w:rsidRPr="005E1F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2BCF" w:rsidRPr="005E1F2F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E32BCF" w:rsidRPr="005E1F2F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 w:rsidRPr="005E1F2F">
        <w:rPr>
          <w:rFonts w:ascii="Times New Roman" w:hAnsi="Times New Roman" w:cs="Times New Roman"/>
          <w:sz w:val="24"/>
          <w:szCs w:val="24"/>
        </w:rPr>
        <w:t xml:space="preserve">№ 44-ФЗ 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рассмотрела </w:t>
      </w:r>
      <w:r w:rsidR="00D62DE4" w:rsidRPr="005E1F2F">
        <w:rPr>
          <w:rFonts w:ascii="Times New Roman" w:hAnsi="Times New Roman" w:cs="Times New Roman"/>
          <w:bCs/>
          <w:sz w:val="24"/>
          <w:szCs w:val="24"/>
        </w:rPr>
        <w:t>заявк</w:t>
      </w:r>
      <w:r w:rsidR="007E478A">
        <w:rPr>
          <w:rFonts w:ascii="Times New Roman" w:hAnsi="Times New Roman" w:cs="Times New Roman"/>
          <w:bCs/>
          <w:sz w:val="24"/>
          <w:szCs w:val="24"/>
        </w:rPr>
        <w:t>у единственного</w:t>
      </w:r>
      <w:r w:rsidR="00D62DE4" w:rsidRPr="005E1F2F">
        <w:rPr>
          <w:rFonts w:ascii="Times New Roman" w:hAnsi="Times New Roman" w:cs="Times New Roman"/>
          <w:bCs/>
          <w:sz w:val="24"/>
          <w:szCs w:val="24"/>
        </w:rPr>
        <w:t xml:space="preserve"> участника электронного аукциона 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и </w:t>
      </w:r>
      <w:r w:rsidR="00E32BCF" w:rsidRPr="005E1F2F">
        <w:rPr>
          <w:rFonts w:ascii="Times New Roman" w:hAnsi="Times New Roman" w:cs="Times New Roman"/>
          <w:sz w:val="24"/>
          <w:szCs w:val="24"/>
        </w:rPr>
        <w:t>документы,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E32BCF" w:rsidRPr="005E1F2F">
        <w:rPr>
          <w:rFonts w:ascii="Times New Roman" w:hAnsi="Times New Roman" w:cs="Times New Roman"/>
          <w:sz w:val="24"/>
          <w:szCs w:val="24"/>
        </w:rPr>
        <w:t xml:space="preserve">содержащиеся на дату и </w:t>
      </w:r>
      <w:r w:rsidR="00E32BCF" w:rsidRPr="005E1F2F">
        <w:rPr>
          <w:rFonts w:ascii="Times New Roman" w:hAnsi="Times New Roman" w:cs="Times New Roman"/>
          <w:sz w:val="24"/>
          <w:szCs w:val="24"/>
        </w:rPr>
        <w:lastRenderedPageBreak/>
        <w:t xml:space="preserve">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E32BCF" w:rsidRPr="005E1F2F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E32BCF" w:rsidRPr="005E1F2F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4E62D2" w:rsidRPr="005E1F2F">
        <w:rPr>
          <w:rFonts w:ascii="Times New Roman" w:hAnsi="Times New Roman" w:cs="Times New Roman"/>
          <w:sz w:val="24"/>
          <w:szCs w:val="24"/>
        </w:rPr>
        <w:t>№ 44-ФЗ</w:t>
      </w:r>
      <w:r w:rsidR="00E32BCF" w:rsidRPr="005E1F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350" w:rsidRPr="005E1F2F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32BCF" w:rsidRPr="005E1F2F">
        <w:rPr>
          <w:rFonts w:ascii="Times New Roman" w:hAnsi="Times New Roman" w:cs="Times New Roman"/>
          <w:color w:val="000000"/>
          <w:sz w:val="24"/>
          <w:szCs w:val="24"/>
        </w:rPr>
        <w:t>документаци</w:t>
      </w:r>
      <w:r w:rsidR="006A5350" w:rsidRPr="005E1F2F">
        <w:rPr>
          <w:rFonts w:ascii="Times New Roman" w:hAnsi="Times New Roman" w:cs="Times New Roman"/>
          <w:color w:val="000000"/>
          <w:sz w:val="24"/>
          <w:szCs w:val="24"/>
        </w:rPr>
        <w:t>и об электронном аукционе</w:t>
      </w:r>
      <w:r w:rsidR="00E32BCF" w:rsidRPr="005E1F2F">
        <w:rPr>
          <w:rFonts w:ascii="Times New Roman" w:hAnsi="Times New Roman" w:cs="Times New Roman"/>
          <w:color w:val="000000"/>
          <w:sz w:val="24"/>
          <w:szCs w:val="24"/>
        </w:rPr>
        <w:t>, и приняла следующее решение:</w:t>
      </w:r>
      <w:proofErr w:type="gramEnd"/>
    </w:p>
    <w:p w:rsidR="00174C34" w:rsidRPr="005E1F2F" w:rsidRDefault="00174C34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1036" w:tblpY="57"/>
        <w:tblW w:w="10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51"/>
        <w:gridCol w:w="1985"/>
        <w:gridCol w:w="1560"/>
        <w:gridCol w:w="3261"/>
        <w:gridCol w:w="1558"/>
        <w:gridCol w:w="1275"/>
      </w:tblGrid>
      <w:tr w:rsidR="00174C34" w:rsidRPr="005E1F2F" w:rsidTr="00295AF5">
        <w:trPr>
          <w:trHeight w:val="128"/>
        </w:trPr>
        <w:tc>
          <w:tcPr>
            <w:tcW w:w="1351" w:type="dxa"/>
            <w:vMerge w:val="restart"/>
            <w:hideMark/>
          </w:tcPr>
          <w:p w:rsidR="00174C34" w:rsidRPr="005E1F2F" w:rsidRDefault="00174C34" w:rsidP="00B2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 участника электронного аукциона,</w:t>
            </w:r>
          </w:p>
          <w:p w:rsidR="00174C34" w:rsidRPr="005E1F2F" w:rsidRDefault="00174C34" w:rsidP="00B2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E1F2F">
              <w:rPr>
                <w:rFonts w:ascii="Times New Roman" w:eastAsia="Times New Roman" w:hAnsi="Times New Roman" w:cs="Times New Roman"/>
              </w:rPr>
              <w:t>которые</w:t>
            </w:r>
            <w:proofErr w:type="gramEnd"/>
            <w:r w:rsidRPr="005E1F2F">
              <w:rPr>
                <w:rFonts w:ascii="Times New Roman" w:eastAsia="Times New Roman" w:hAnsi="Times New Roman" w:cs="Times New Roman"/>
              </w:rPr>
              <w:t xml:space="preserve"> ранжированы, в соответствии</w:t>
            </w:r>
          </w:p>
          <w:p w:rsidR="00174C34" w:rsidRPr="005E1F2F" w:rsidRDefault="00174C34" w:rsidP="00B2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</w:rPr>
              <w:t xml:space="preserve"> с частью 18 статьи 68</w:t>
            </w:r>
          </w:p>
          <w:p w:rsidR="00174C34" w:rsidRPr="005E1F2F" w:rsidRDefault="00174C34" w:rsidP="00B2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</w:rPr>
              <w:t xml:space="preserve">Закона </w:t>
            </w:r>
          </w:p>
          <w:p w:rsidR="00174C34" w:rsidRPr="005E1F2F" w:rsidRDefault="00174C34" w:rsidP="00B2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</w:rPr>
              <w:t>№44-ФЗ</w:t>
            </w:r>
          </w:p>
        </w:tc>
        <w:tc>
          <w:tcPr>
            <w:tcW w:w="1985" w:type="dxa"/>
            <w:vMerge w:val="restart"/>
            <w:hideMark/>
          </w:tcPr>
          <w:p w:rsidR="00174C34" w:rsidRPr="005E1F2F" w:rsidRDefault="00174C34" w:rsidP="00B2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Участник электронного аукциона</w:t>
            </w:r>
          </w:p>
        </w:tc>
        <w:tc>
          <w:tcPr>
            <w:tcW w:w="4821" w:type="dxa"/>
            <w:gridSpan w:val="2"/>
            <w:hideMark/>
          </w:tcPr>
          <w:p w:rsidR="00174C34" w:rsidRPr="005E1F2F" w:rsidRDefault="00174C34" w:rsidP="00B2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членов </w:t>
            </w:r>
            <w:proofErr w:type="gramStart"/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аукционной</w:t>
            </w:r>
            <w:proofErr w:type="gramEnd"/>
          </w:p>
          <w:p w:rsidR="00174C34" w:rsidRPr="005E1F2F" w:rsidRDefault="00174C34" w:rsidP="00B2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комиссии</w:t>
            </w:r>
          </w:p>
        </w:tc>
        <w:tc>
          <w:tcPr>
            <w:tcW w:w="2833" w:type="dxa"/>
            <w:gridSpan w:val="2"/>
            <w:hideMark/>
          </w:tcPr>
          <w:p w:rsidR="00174C34" w:rsidRPr="005E1F2F" w:rsidRDefault="00174C34" w:rsidP="00B2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Сведения о решении каждого члена аукционной комиссии</w:t>
            </w:r>
          </w:p>
        </w:tc>
      </w:tr>
      <w:tr w:rsidR="00174C34" w:rsidRPr="005E1F2F" w:rsidTr="00295AF5">
        <w:trPr>
          <w:trHeight w:val="400"/>
        </w:trPr>
        <w:tc>
          <w:tcPr>
            <w:tcW w:w="1351" w:type="dxa"/>
            <w:vMerge/>
            <w:vAlign w:val="center"/>
            <w:hideMark/>
          </w:tcPr>
          <w:p w:rsidR="00174C34" w:rsidRPr="005E1F2F" w:rsidRDefault="00174C34" w:rsidP="00B26A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74C34" w:rsidRPr="005E1F2F" w:rsidRDefault="00174C34" w:rsidP="00B2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hideMark/>
          </w:tcPr>
          <w:p w:rsidR="00174C34" w:rsidRPr="005E1F2F" w:rsidRDefault="00174C34" w:rsidP="00B2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О соответствии</w:t>
            </w:r>
            <w:r w:rsidR="007E478A">
              <w:rPr>
                <w:rFonts w:ascii="Times New Roman" w:eastAsia="Times New Roman" w:hAnsi="Times New Roman" w:cs="Times New Roman"/>
                <w:lang w:eastAsia="ru-RU"/>
              </w:rPr>
              <w:t xml:space="preserve"> участника</w:t>
            </w: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E478A">
              <w:rPr>
                <w:rFonts w:ascii="Times New Roman" w:eastAsia="Times New Roman" w:hAnsi="Times New Roman" w:cs="Times New Roman"/>
                <w:lang w:eastAsia="ru-RU"/>
              </w:rPr>
              <w:t>электронного</w:t>
            </w: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 xml:space="preserve"> аукцион</w:t>
            </w:r>
            <w:r w:rsidR="007E478A">
              <w:rPr>
                <w:rFonts w:ascii="Times New Roman" w:eastAsia="Times New Roman" w:hAnsi="Times New Roman" w:cs="Times New Roman"/>
                <w:lang w:eastAsia="ru-RU"/>
              </w:rPr>
              <w:t>а и заявки на участие в электронном аукционе</w:t>
            </w: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 xml:space="preserve"> требованиям документации об электронном аукционе </w:t>
            </w:r>
          </w:p>
        </w:tc>
        <w:tc>
          <w:tcPr>
            <w:tcW w:w="3261" w:type="dxa"/>
            <w:hideMark/>
          </w:tcPr>
          <w:p w:rsidR="00174C34" w:rsidRPr="005E1F2F" w:rsidRDefault="00174C34" w:rsidP="00B26AA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 xml:space="preserve">О несоответствии </w:t>
            </w:r>
            <w:r w:rsidR="007E478A">
              <w:rPr>
                <w:rFonts w:ascii="Times New Roman" w:eastAsia="Times New Roman" w:hAnsi="Times New Roman" w:cs="Times New Roman"/>
                <w:lang w:eastAsia="ru-RU"/>
              </w:rPr>
              <w:t xml:space="preserve"> участника электронного аукциона и </w:t>
            </w: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 xml:space="preserve">заявки на участие в электронном аукционе требованиям документации об электронном аукционе </w:t>
            </w:r>
          </w:p>
        </w:tc>
        <w:tc>
          <w:tcPr>
            <w:tcW w:w="1558" w:type="dxa"/>
            <w:hideMark/>
          </w:tcPr>
          <w:p w:rsidR="00174C34" w:rsidRPr="005E1F2F" w:rsidRDefault="00295AF5" w:rsidP="00B2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голосовали </w:t>
            </w:r>
            <w:r w:rsidR="00B26AA2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174C34" w:rsidRPr="005E1F2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B26AA2">
              <w:rPr>
                <w:rFonts w:ascii="Times New Roman" w:eastAsia="Times New Roman" w:hAnsi="Times New Roman" w:cs="Times New Roman"/>
                <w:lang w:eastAsia="ru-RU"/>
              </w:rPr>
              <w:t xml:space="preserve"> принятое решение</w:t>
            </w:r>
          </w:p>
        </w:tc>
        <w:tc>
          <w:tcPr>
            <w:tcW w:w="1275" w:type="dxa"/>
            <w:hideMark/>
          </w:tcPr>
          <w:p w:rsidR="00174C34" w:rsidRPr="005E1F2F" w:rsidRDefault="00295AF5" w:rsidP="00B2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голосовали </w:t>
            </w:r>
            <w:r w:rsidR="00B26AA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174C34" w:rsidRPr="005E1F2F">
              <w:rPr>
                <w:rFonts w:ascii="Times New Roman" w:eastAsia="Times New Roman" w:hAnsi="Times New Roman" w:cs="Times New Roman"/>
                <w:lang w:eastAsia="ru-RU"/>
              </w:rPr>
              <w:t>ротив</w:t>
            </w:r>
            <w:r w:rsidR="00B26AA2">
              <w:rPr>
                <w:rFonts w:ascii="Times New Roman" w:eastAsia="Times New Roman" w:hAnsi="Times New Roman" w:cs="Times New Roman"/>
                <w:lang w:eastAsia="ru-RU"/>
              </w:rPr>
              <w:t xml:space="preserve"> принятого решения</w:t>
            </w:r>
          </w:p>
        </w:tc>
      </w:tr>
      <w:tr w:rsidR="00174C34" w:rsidRPr="005E1F2F" w:rsidTr="00295AF5">
        <w:trPr>
          <w:trHeight w:val="1800"/>
        </w:trPr>
        <w:tc>
          <w:tcPr>
            <w:tcW w:w="1351" w:type="dxa"/>
            <w:hideMark/>
          </w:tcPr>
          <w:p w:rsidR="00174C34" w:rsidRPr="005E1F2F" w:rsidRDefault="00174C34" w:rsidP="00B2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</w:tcPr>
          <w:p w:rsidR="00174C34" w:rsidRPr="005E1F2F" w:rsidRDefault="00174C34" w:rsidP="00B2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</w:rPr>
              <w:t>Общество с ограниченной ответственностью</w:t>
            </w:r>
          </w:p>
          <w:p w:rsidR="00174C34" w:rsidRPr="005E1F2F" w:rsidRDefault="00174C34" w:rsidP="00B2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</w:rPr>
              <w:t xml:space="preserve"> «</w:t>
            </w:r>
            <w:r w:rsidR="00F6574C">
              <w:rPr>
                <w:rFonts w:ascii="Times New Roman" w:eastAsia="Times New Roman" w:hAnsi="Times New Roman" w:cs="Times New Roman"/>
              </w:rPr>
              <w:t>МАГНАТ</w:t>
            </w:r>
            <w:r w:rsidRPr="005E1F2F">
              <w:rPr>
                <w:rFonts w:ascii="Times New Roman" w:eastAsia="Times New Roman" w:hAnsi="Times New Roman" w:cs="Times New Roman"/>
              </w:rPr>
              <w:t>»</w:t>
            </w:r>
          </w:p>
          <w:p w:rsidR="00174C34" w:rsidRPr="005E1F2F" w:rsidRDefault="00174C34" w:rsidP="00B2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</w:rPr>
              <w:t xml:space="preserve">ИНН: </w:t>
            </w:r>
            <w:r w:rsidR="00867A7E">
              <w:rPr>
                <w:rFonts w:ascii="Times New Roman" w:eastAsia="Times New Roman" w:hAnsi="Times New Roman" w:cs="Times New Roman"/>
              </w:rPr>
              <w:t>3702720005</w:t>
            </w:r>
          </w:p>
        </w:tc>
        <w:tc>
          <w:tcPr>
            <w:tcW w:w="1560" w:type="dxa"/>
          </w:tcPr>
          <w:p w:rsidR="00174C34" w:rsidRPr="005E1F2F" w:rsidRDefault="00174C34" w:rsidP="00B2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261" w:type="dxa"/>
            <w:hideMark/>
          </w:tcPr>
          <w:p w:rsidR="00867A7E" w:rsidRDefault="00867A7E" w:rsidP="00B26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Сведения, предоставленные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ч. 4 ст. 67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Закона № 44-ФЗ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):</w:t>
            </w:r>
          </w:p>
          <w:p w:rsidR="00174C34" w:rsidRPr="005E1F2F" w:rsidRDefault="00867A7E" w:rsidP="00B26AA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показатели «Содержание пылевидных и глинистых частиц», «Содержание глины в комках» товара «Песок для строительных работ» (п. 2 первой части заявки участника электронного аукциона) не соответствуют требованиям, установленным разделами 1, 2, в том числе п. 2 раздела 2 части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«Описание объекта закупки» документации об электронном аукционе (не соответствует требованиям государственного стандарта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для товара, предлагаемого участником электронного аукциона</w:t>
            </w:r>
            <w:r w:rsidR="007E478A">
              <w:rPr>
                <w:rFonts w:ascii="Times New Roman" w:hAnsi="Times New Roman" w:cs="Times New Roman"/>
              </w:rPr>
              <w:t xml:space="preserve"> к использованию при</w:t>
            </w:r>
            <w:proofErr w:type="gramEnd"/>
            <w:r w:rsidR="007E478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E478A">
              <w:rPr>
                <w:rFonts w:ascii="Times New Roman" w:hAnsi="Times New Roman" w:cs="Times New Roman"/>
              </w:rPr>
              <w:t>выполнении</w:t>
            </w:r>
            <w:proofErr w:type="gramEnd"/>
            <w:r w:rsidR="007E478A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  <w:tc>
          <w:tcPr>
            <w:tcW w:w="1558" w:type="dxa"/>
            <w:hideMark/>
          </w:tcPr>
          <w:p w:rsidR="00295AF5" w:rsidRDefault="00295AF5" w:rsidP="0029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Абрамова Н.Б.</w:t>
            </w:r>
          </w:p>
          <w:p w:rsidR="00295AF5" w:rsidRDefault="00295AF5" w:rsidP="0029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Сергеева Е.В.</w:t>
            </w:r>
          </w:p>
          <w:p w:rsidR="00295AF5" w:rsidRDefault="00295AF5" w:rsidP="0029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Иванкина И.В.</w:t>
            </w:r>
          </w:p>
          <w:p w:rsidR="00295AF5" w:rsidRDefault="00295AF5" w:rsidP="0029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Гурылева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С.О.</w:t>
            </w:r>
          </w:p>
          <w:p w:rsidR="00174C34" w:rsidRPr="005E1F2F" w:rsidRDefault="00174C34" w:rsidP="00B26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hideMark/>
          </w:tcPr>
          <w:p w:rsidR="00174C34" w:rsidRPr="005E1F2F" w:rsidRDefault="00174C34" w:rsidP="0029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96D8B" w:rsidRPr="00E96D8B" w:rsidRDefault="00CA4FB8" w:rsidP="00E96D8B">
      <w:pPr>
        <w:jc w:val="both"/>
        <w:rPr>
          <w:rFonts w:ascii="Times New Roman" w:hAnsi="Times New Roman" w:cs="Times New Roman"/>
          <w:sz w:val="24"/>
          <w:szCs w:val="24"/>
        </w:rPr>
      </w:pPr>
      <w:r w:rsidRPr="00E96D8B">
        <w:rPr>
          <w:rFonts w:ascii="Times New Roman" w:hAnsi="Times New Roman" w:cs="Times New Roman"/>
          <w:sz w:val="24"/>
          <w:szCs w:val="24"/>
        </w:rPr>
        <w:t>10</w:t>
      </w:r>
      <w:r w:rsidR="007F2377" w:rsidRPr="00E96D8B">
        <w:rPr>
          <w:rFonts w:ascii="Times New Roman" w:hAnsi="Times New Roman" w:cs="Times New Roman"/>
          <w:sz w:val="24"/>
          <w:szCs w:val="24"/>
        </w:rPr>
        <w:t xml:space="preserve">. </w:t>
      </w:r>
      <w:r w:rsidR="00E96D8B" w:rsidRPr="00E96D8B">
        <w:rPr>
          <w:rFonts w:ascii="Times New Roman" w:hAnsi="Times New Roman" w:cs="Times New Roman"/>
          <w:sz w:val="24"/>
          <w:szCs w:val="24"/>
        </w:rPr>
        <w:t>В соответствии с п</w:t>
      </w:r>
      <w:r w:rsidR="00E96D8B">
        <w:rPr>
          <w:rFonts w:ascii="Times New Roman" w:hAnsi="Times New Roman" w:cs="Times New Roman"/>
          <w:sz w:val="24"/>
          <w:szCs w:val="24"/>
        </w:rPr>
        <w:t>.</w:t>
      </w:r>
      <w:r w:rsidR="00E96D8B" w:rsidRPr="00E96D8B">
        <w:rPr>
          <w:rFonts w:ascii="Times New Roman" w:hAnsi="Times New Roman" w:cs="Times New Roman"/>
          <w:sz w:val="24"/>
          <w:szCs w:val="24"/>
        </w:rPr>
        <w:t xml:space="preserve"> 8 ст</w:t>
      </w:r>
      <w:r w:rsidR="00E96D8B">
        <w:rPr>
          <w:rFonts w:ascii="Times New Roman" w:hAnsi="Times New Roman" w:cs="Times New Roman"/>
          <w:sz w:val="24"/>
          <w:szCs w:val="24"/>
        </w:rPr>
        <w:t>.</w:t>
      </w:r>
      <w:r w:rsidR="00E96D8B" w:rsidRPr="00E96D8B">
        <w:rPr>
          <w:rFonts w:ascii="Times New Roman" w:hAnsi="Times New Roman" w:cs="Times New Roman"/>
          <w:sz w:val="24"/>
          <w:szCs w:val="24"/>
        </w:rPr>
        <w:t xml:space="preserve"> 67  </w:t>
      </w:r>
      <w:r w:rsidR="00E96D8B">
        <w:rPr>
          <w:rFonts w:ascii="Times New Roman" w:hAnsi="Times New Roman" w:cs="Times New Roman"/>
          <w:sz w:val="24"/>
          <w:szCs w:val="24"/>
        </w:rPr>
        <w:t xml:space="preserve">Закона № 44-ФЗ </w:t>
      </w:r>
      <w:r w:rsidR="00E96D8B" w:rsidRPr="00E96D8B">
        <w:rPr>
          <w:rFonts w:ascii="Times New Roman" w:hAnsi="Times New Roman" w:cs="Times New Roman"/>
          <w:sz w:val="24"/>
          <w:szCs w:val="24"/>
        </w:rPr>
        <w:t>электронный аукцион признан несостоявшимся</w:t>
      </w:r>
      <w:r w:rsidR="00C13445">
        <w:rPr>
          <w:rFonts w:ascii="Times New Roman" w:hAnsi="Times New Roman" w:cs="Times New Roman"/>
          <w:sz w:val="24"/>
          <w:szCs w:val="24"/>
        </w:rPr>
        <w:t xml:space="preserve"> в связи с тем, что аукционная комиссия приняла решение об отказе в допуске к участию в электронном аукционе единственного участника закупки</w:t>
      </w:r>
      <w:r w:rsidR="00E96D8B" w:rsidRPr="00E96D8B">
        <w:rPr>
          <w:rFonts w:ascii="Times New Roman" w:hAnsi="Times New Roman" w:cs="Times New Roman"/>
          <w:sz w:val="24"/>
          <w:szCs w:val="24"/>
        </w:rPr>
        <w:t>.</w:t>
      </w:r>
    </w:p>
    <w:p w:rsidR="00867A7E" w:rsidRDefault="00867A7E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B2D" w:rsidRPr="005E1F2F" w:rsidRDefault="00E96D8B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направлению оператору электронной площадки </w:t>
      </w:r>
      <w:proofErr w:type="spellStart"/>
      <w:r w:rsidR="00DB0205" w:rsidRPr="005E1F2F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DB0205" w:rsidRPr="005E1F2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A4FB8" w:rsidRPr="005E1F2F">
        <w:rPr>
          <w:rFonts w:ascii="Times New Roman" w:hAnsi="Times New Roman" w:cs="Times New Roman"/>
          <w:sz w:val="24"/>
          <w:szCs w:val="24"/>
          <w:lang w:val="en-US"/>
        </w:rPr>
        <w:t>rts</w:t>
      </w:r>
      <w:proofErr w:type="spellEnd"/>
      <w:r w:rsidR="00CA4FB8" w:rsidRPr="005E1F2F">
        <w:rPr>
          <w:rFonts w:ascii="Times New Roman" w:hAnsi="Times New Roman" w:cs="Times New Roman"/>
          <w:sz w:val="24"/>
          <w:szCs w:val="24"/>
        </w:rPr>
        <w:t>-</w:t>
      </w:r>
      <w:r w:rsidR="00CA4FB8" w:rsidRPr="005E1F2F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DB0205" w:rsidRPr="005E1F2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0205" w:rsidRPr="005E1F2F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240F14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5E1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8" w:history="1">
        <w:r w:rsidR="00EE2B2D" w:rsidRPr="005E1F2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п. 3 ч. </w:t>
        </w:r>
        <w:r w:rsidR="003925AA" w:rsidRPr="005E1F2F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r w:rsidR="00EE2B2D" w:rsidRPr="005E1F2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71</w:t>
        </w:r>
      </w:hyperlink>
      <w:r w:rsidR="00EE2B2D" w:rsidRPr="005E1F2F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 w:rsidRPr="005E1F2F">
        <w:rPr>
          <w:rFonts w:ascii="Times New Roman" w:hAnsi="Times New Roman" w:cs="Times New Roman"/>
          <w:sz w:val="24"/>
          <w:szCs w:val="24"/>
        </w:rPr>
        <w:t>№ 44-ФЗ</w:t>
      </w:r>
      <w:r w:rsidR="00EE2B2D" w:rsidRPr="005E1F2F">
        <w:rPr>
          <w:rFonts w:ascii="Times New Roman" w:hAnsi="Times New Roman" w:cs="Times New Roman"/>
          <w:sz w:val="24"/>
          <w:szCs w:val="24"/>
        </w:rPr>
        <w:t>.</w:t>
      </w:r>
    </w:p>
    <w:p w:rsidR="00EE2B2D" w:rsidRPr="005E1F2F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5E1F2F" w:rsidRDefault="00B52B2F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Подписи членов</w:t>
      </w:r>
      <w:r w:rsidR="00240F14" w:rsidRPr="005E1F2F">
        <w:rPr>
          <w:rFonts w:ascii="Times New Roman" w:hAnsi="Times New Roman" w:cs="Times New Roman"/>
          <w:sz w:val="24"/>
          <w:szCs w:val="24"/>
        </w:rPr>
        <w:t xml:space="preserve"> аук</w:t>
      </w:r>
      <w:r>
        <w:rPr>
          <w:rFonts w:ascii="Times New Roman" w:hAnsi="Times New Roman" w:cs="Times New Roman"/>
          <w:sz w:val="24"/>
          <w:szCs w:val="24"/>
        </w:rPr>
        <w:t>ционной комиссии, присутствующих</w:t>
      </w:r>
      <w:r w:rsidR="00240F14" w:rsidRPr="005E1F2F">
        <w:rPr>
          <w:rFonts w:ascii="Times New Roman" w:hAnsi="Times New Roman" w:cs="Times New Roman"/>
          <w:sz w:val="24"/>
          <w:szCs w:val="24"/>
        </w:rPr>
        <w:t xml:space="preserve"> на заседании</w:t>
      </w:r>
      <w:r w:rsidR="0041649E" w:rsidRPr="005E1F2F">
        <w:rPr>
          <w:rFonts w:ascii="Times New Roman" w:hAnsi="Times New Roman" w:cs="Times New Roman"/>
          <w:sz w:val="24"/>
          <w:szCs w:val="24"/>
        </w:rPr>
        <w:t>.</w:t>
      </w:r>
      <w:r w:rsidRPr="005E1F2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5"/>
        <w:gridCol w:w="4489"/>
      </w:tblGrid>
      <w:tr w:rsidR="00240F14" w:rsidRPr="005E1F2F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40F14" w:rsidRPr="005E1F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40F14" w:rsidRPr="005E1F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52B2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  <w:p w:rsidR="00240F14" w:rsidRPr="00B52B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71" w:rsidRPr="005E1F2F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583171" w:rsidRPr="005E1F2F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583171" w:rsidRPr="005E1F2F" w:rsidRDefault="00583171" w:rsidP="00583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7E5F76">
              <w:rPr>
                <w:rFonts w:ascii="Times New Roman" w:hAnsi="Times New Roman" w:cs="Times New Roman"/>
                <w:sz w:val="24"/>
                <w:szCs w:val="24"/>
              </w:rPr>
              <w:t>Е. В. Сергеева</w:t>
            </w: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583171" w:rsidRPr="005E1F2F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42" w:rsidRPr="005E1F2F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26142" w:rsidRPr="005E1F2F" w:rsidRDefault="00226142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26142" w:rsidRPr="005E1F2F" w:rsidRDefault="00226142" w:rsidP="00226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7E5F76"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226142" w:rsidRPr="005E1F2F" w:rsidRDefault="00226142" w:rsidP="00583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5E1F2F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40F14" w:rsidRPr="005E1F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40F14" w:rsidRPr="005E1F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537D1" w:rsidRPr="005E1F2F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212BE0">
              <w:rPr>
                <w:rFonts w:ascii="Times New Roman" w:hAnsi="Times New Roman" w:cs="Times New Roman"/>
                <w:sz w:val="24"/>
                <w:szCs w:val="24"/>
              </w:rPr>
              <w:t>С.О. Гурылева</w:t>
            </w: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40F14" w:rsidRPr="005E1F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5E1F2F" w:rsidTr="00D7107C">
        <w:tc>
          <w:tcPr>
            <w:tcW w:w="4975" w:type="dxa"/>
            <w:shd w:val="clear" w:color="auto" w:fill="auto"/>
          </w:tcPr>
          <w:p w:rsidR="00240F14" w:rsidRPr="005E1F2F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489" w:type="dxa"/>
            <w:shd w:val="clear" w:color="auto" w:fill="auto"/>
          </w:tcPr>
          <w:p w:rsidR="00240F14" w:rsidRPr="005E1F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C86655" w:rsidRPr="005E1F2F" w:rsidRDefault="00C86655">
      <w:pPr>
        <w:rPr>
          <w:rFonts w:ascii="Times New Roman" w:hAnsi="Times New Roman" w:cs="Times New Roman"/>
          <w:sz w:val="24"/>
          <w:szCs w:val="24"/>
        </w:rPr>
      </w:pPr>
    </w:p>
    <w:sectPr w:rsidR="00C86655" w:rsidRPr="005E1F2F" w:rsidSect="00226142">
      <w:pgSz w:w="11905" w:h="16838"/>
      <w:pgMar w:top="1135" w:right="99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57B17"/>
    <w:rsid w:val="001628A6"/>
    <w:rsid w:val="00165DDD"/>
    <w:rsid w:val="00167C62"/>
    <w:rsid w:val="00173587"/>
    <w:rsid w:val="00173B16"/>
    <w:rsid w:val="00174C34"/>
    <w:rsid w:val="00175CC7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59D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12BE0"/>
    <w:rsid w:val="0022112C"/>
    <w:rsid w:val="0022389A"/>
    <w:rsid w:val="00224848"/>
    <w:rsid w:val="002256E4"/>
    <w:rsid w:val="00226142"/>
    <w:rsid w:val="002360F3"/>
    <w:rsid w:val="00240F14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AF5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A70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E62D2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44E2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5820"/>
    <w:rsid w:val="00566C74"/>
    <w:rsid w:val="00571DE8"/>
    <w:rsid w:val="00572D88"/>
    <w:rsid w:val="00575B69"/>
    <w:rsid w:val="00577146"/>
    <w:rsid w:val="00581430"/>
    <w:rsid w:val="0058159A"/>
    <w:rsid w:val="00583171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1F2F"/>
    <w:rsid w:val="005E326B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16CAC"/>
    <w:rsid w:val="00621A01"/>
    <w:rsid w:val="00621A68"/>
    <w:rsid w:val="00623518"/>
    <w:rsid w:val="00627513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1A0"/>
    <w:rsid w:val="006835B8"/>
    <w:rsid w:val="00685283"/>
    <w:rsid w:val="00687853"/>
    <w:rsid w:val="006903CE"/>
    <w:rsid w:val="00693349"/>
    <w:rsid w:val="006949E3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A76BA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478A"/>
    <w:rsid w:val="007E5F76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4FFE"/>
    <w:rsid w:val="00825882"/>
    <w:rsid w:val="00831EDA"/>
    <w:rsid w:val="00832359"/>
    <w:rsid w:val="008343B0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67A7E"/>
    <w:rsid w:val="00871AF5"/>
    <w:rsid w:val="00871FF6"/>
    <w:rsid w:val="0087497D"/>
    <w:rsid w:val="00880633"/>
    <w:rsid w:val="008829E6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59B5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A9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3841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0E24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26AA2"/>
    <w:rsid w:val="00B31571"/>
    <w:rsid w:val="00B34582"/>
    <w:rsid w:val="00B35504"/>
    <w:rsid w:val="00B35862"/>
    <w:rsid w:val="00B3761D"/>
    <w:rsid w:val="00B418FA"/>
    <w:rsid w:val="00B51DD7"/>
    <w:rsid w:val="00B5239F"/>
    <w:rsid w:val="00B52B2F"/>
    <w:rsid w:val="00B548EF"/>
    <w:rsid w:val="00B64394"/>
    <w:rsid w:val="00B67D54"/>
    <w:rsid w:val="00B71FE4"/>
    <w:rsid w:val="00B7200E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0327"/>
    <w:rsid w:val="00BE34BB"/>
    <w:rsid w:val="00BE44FB"/>
    <w:rsid w:val="00BF0B65"/>
    <w:rsid w:val="00BF36A9"/>
    <w:rsid w:val="00BF3F2C"/>
    <w:rsid w:val="00BF4ABD"/>
    <w:rsid w:val="00BF523F"/>
    <w:rsid w:val="00C000C9"/>
    <w:rsid w:val="00C02B31"/>
    <w:rsid w:val="00C03268"/>
    <w:rsid w:val="00C0389A"/>
    <w:rsid w:val="00C03FED"/>
    <w:rsid w:val="00C051DE"/>
    <w:rsid w:val="00C06A4E"/>
    <w:rsid w:val="00C13445"/>
    <w:rsid w:val="00C14277"/>
    <w:rsid w:val="00C15201"/>
    <w:rsid w:val="00C22AFF"/>
    <w:rsid w:val="00C23C2C"/>
    <w:rsid w:val="00C24224"/>
    <w:rsid w:val="00C24CEC"/>
    <w:rsid w:val="00C24D62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56ECD"/>
    <w:rsid w:val="00C60939"/>
    <w:rsid w:val="00C62988"/>
    <w:rsid w:val="00C64A1C"/>
    <w:rsid w:val="00C64DDE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2DF7"/>
    <w:rsid w:val="00C93643"/>
    <w:rsid w:val="00C93BD1"/>
    <w:rsid w:val="00C97D2F"/>
    <w:rsid w:val="00CA122A"/>
    <w:rsid w:val="00CA4FB8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0938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2DE4"/>
    <w:rsid w:val="00D7107C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A7809"/>
    <w:rsid w:val="00DB02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96D8B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0F54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574C"/>
    <w:rsid w:val="00F67AC7"/>
    <w:rsid w:val="00F71256"/>
    <w:rsid w:val="00F71C75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01F4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Body Text Indent"/>
    <w:basedOn w:val="a"/>
    <w:link w:val="a8"/>
    <w:rsid w:val="007E5F7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E5F7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Body Text Indent"/>
    <w:basedOn w:val="a"/>
    <w:link w:val="a8"/>
    <w:rsid w:val="007E5F7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E5F7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3EDC5CD490626B5ECD14EAV8T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V3T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A6ABCA791740D55B1F5130D07FEC20532D0E8EF0E5EA24D026EF35ED3EDC5CD490626B5ECD15E5V8TEH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Олеговна Гурылева</cp:lastModifiedBy>
  <cp:revision>14</cp:revision>
  <cp:lastPrinted>2014-06-19T11:29:00Z</cp:lastPrinted>
  <dcterms:created xsi:type="dcterms:W3CDTF">2014-06-02T11:24:00Z</dcterms:created>
  <dcterms:modified xsi:type="dcterms:W3CDTF">2014-06-19T11:35:00Z</dcterms:modified>
</cp:coreProperties>
</file>