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3F" w:rsidRPr="009A193F" w:rsidRDefault="009A193F" w:rsidP="009A193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A193F">
        <w:rPr>
          <w:rFonts w:ascii="Tahoma" w:eastAsia="Times New Roman" w:hAnsi="Tahoma" w:cs="Tahoma"/>
          <w:b/>
          <w:sz w:val="21"/>
          <w:szCs w:val="21"/>
          <w:lang w:eastAsia="ru-RU"/>
        </w:rPr>
        <w:t>Изм</w:t>
      </w:r>
      <w:bookmarkStart w:id="0" w:name="_GoBack"/>
      <w:bookmarkEnd w:id="0"/>
      <w:r w:rsidRPr="009A193F">
        <w:rPr>
          <w:rFonts w:ascii="Tahoma" w:eastAsia="Times New Roman" w:hAnsi="Tahoma" w:cs="Tahoma"/>
          <w:b/>
          <w:sz w:val="21"/>
          <w:szCs w:val="21"/>
          <w:lang w:eastAsia="ru-RU"/>
        </w:rPr>
        <w:t>енения извещения о проведении электронного аукциона</w:t>
      </w:r>
    </w:p>
    <w:p w:rsidR="009A193F" w:rsidRPr="009A193F" w:rsidRDefault="009A193F" w:rsidP="009A19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A193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30.06.2014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- Муниципального бюджетного образовательного учреждения средняя общеобразовательная школа № 61 от 30.06.2014 № 71, в соответствии с частью 6 статьи 63 и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пункты раздела «Информация о процедуре закупки»:- «Дата и время окончания подачи заявок»;- «Дата 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участников»; - «Дата проведения аукциона в электронной форме»;2) в документации об электронном аукционе изложить в новой редакции:- пункты 25- 28 раздела 1.3. 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«Информационная карта электронного аукциона» части I «Электронный аукцион» документации об электронном аукционе;- пункты 3,7,8,9 Формы №1 раздела 1.4 «Рекомендуемые формы и документы для заполнения участниками электронного аукциона» части I «Электронный аукцион», приложения №1 к контракту части II «Проект контракта» и разделов 2,3 части III «Описание объекта закупки» документации об электронном аукционе.</w:t>
            </w:r>
            <w:proofErr w:type="gramEnd"/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0133300001714000658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учебников.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</w:t>
            </w: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образовательное учреждение средняя общеобразовательная школа № 61.Место нахождения/почтовый адрес:153048, Российская Федерация, Ивановская область, г. Иваново, Микрорайон 30, д. 17.Адрес электронной почты:school61@ivedu.ru.Номер контактного телефона:(4932)-56-19-77.Ответственное должностное </w:t>
            </w:r>
            <w:proofErr w:type="spell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лицо:Завидина</w:t>
            </w:r>
            <w:proofErr w:type="spell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18:00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08:00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549867.17 Российский рубль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549867.17 Российский рубль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Микрорайон 30, д. 17.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25 (двадцати пяти) календарных дней 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5498.67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27493.36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</w:t>
            </w: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2121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79" w:type="pct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A193F" w:rsidRPr="009A193F" w:rsidTr="009A19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225"/>
              <w:gridCol w:w="2443"/>
              <w:gridCol w:w="1066"/>
              <w:gridCol w:w="1127"/>
              <w:gridCol w:w="1001"/>
              <w:gridCol w:w="1005"/>
            </w:tblGrid>
            <w:tr w:rsidR="009A193F" w:rsidRPr="009A193F">
              <w:tc>
                <w:tcPr>
                  <w:tcW w:w="0" w:type="auto"/>
                  <w:gridSpan w:val="7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A193F" w:rsidRPr="009A193F"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A193F" w:rsidRPr="009A193F"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549867.17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549867.17</w:t>
                  </w:r>
                </w:p>
              </w:tc>
            </w:tr>
            <w:tr w:rsidR="009A193F" w:rsidRPr="009A193F">
              <w:tc>
                <w:tcPr>
                  <w:tcW w:w="0" w:type="auto"/>
                  <w:gridSpan w:val="7"/>
                  <w:vAlign w:val="center"/>
                  <w:hideMark/>
                </w:tcPr>
                <w:p w:rsidR="009A193F" w:rsidRPr="009A193F" w:rsidRDefault="009A193F" w:rsidP="009A193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A19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549867.17</w:t>
                  </w:r>
                </w:p>
              </w:tc>
            </w:tr>
          </w:tbl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A193F" w:rsidRPr="009A193F" w:rsidTr="009A193F">
        <w:tc>
          <w:tcPr>
            <w:tcW w:w="0" w:type="auto"/>
            <w:gridSpan w:val="2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обеспечения исполнения контракта</w:t>
            </w:r>
            <w:proofErr w:type="gramEnd"/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A193F" w:rsidRPr="009A193F" w:rsidTr="009A193F"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A193F" w:rsidRPr="009A193F" w:rsidRDefault="009A193F" w:rsidP="009A1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A19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16:29</w:t>
            </w:r>
          </w:p>
        </w:tc>
      </w:tr>
    </w:tbl>
    <w:p w:rsidR="006D2F76" w:rsidRDefault="006D2F76"/>
    <w:sectPr w:rsidR="006D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3F"/>
    <w:rsid w:val="006D2F76"/>
    <w:rsid w:val="009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2014-07-01T12:42:00Z</cp:lastPrinted>
  <dcterms:created xsi:type="dcterms:W3CDTF">2014-07-01T12:42:00Z</dcterms:created>
  <dcterms:modified xsi:type="dcterms:W3CDTF">2014-07-01T12:43:00Z</dcterms:modified>
</cp:coreProperties>
</file>