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0133300001714000</w:t>
      </w:r>
      <w:r w:rsidR="00E409F0">
        <w:rPr>
          <w:b/>
          <w:sz w:val="24"/>
          <w:szCs w:val="24"/>
        </w:rPr>
        <w:t>672</w:t>
      </w: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283094" w:rsidRPr="006A7FAA" w:rsidRDefault="00283094" w:rsidP="00283094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03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E409F0">
              <w:rPr>
                <w:sz w:val="24"/>
                <w:szCs w:val="24"/>
              </w:rPr>
              <w:t>0</w:t>
            </w:r>
            <w:r w:rsidR="00903ABD"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="00C15C35">
              <w:rPr>
                <w:sz w:val="24"/>
                <w:szCs w:val="24"/>
              </w:rPr>
              <w:t>.0</w:t>
            </w:r>
            <w:r w:rsidR="00E409F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E409F0" w:rsidRPr="001D789A">
        <w:rPr>
          <w:sz w:val="24"/>
          <w:szCs w:val="24"/>
        </w:rPr>
        <w:t xml:space="preserve">Муниципальное бюджетное учреждение 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</w:t>
      </w:r>
      <w:r w:rsidR="00E409F0">
        <w:rPr>
          <w:sz w:val="24"/>
          <w:szCs w:val="24"/>
        </w:rPr>
        <w:t>А</w:t>
      </w:r>
      <w:r w:rsidR="00E409F0" w:rsidRPr="001D789A">
        <w:rPr>
          <w:sz w:val="24"/>
          <w:szCs w:val="24"/>
        </w:rPr>
        <w:t>дминистрации города Иванова</w:t>
      </w:r>
      <w:r w:rsidR="00E409F0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3C3CB6" w:rsidRPr="003C3CB6">
        <w:rPr>
          <w:sz w:val="24"/>
          <w:szCs w:val="24"/>
        </w:rPr>
        <w:t>0133300001714000</w:t>
      </w:r>
      <w:r w:rsidR="00E409F0">
        <w:rPr>
          <w:sz w:val="24"/>
          <w:szCs w:val="24"/>
        </w:rPr>
        <w:t>672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863B65">
        <w:rPr>
          <w:sz w:val="24"/>
          <w:szCs w:val="24"/>
        </w:rPr>
        <w:t>0</w:t>
      </w:r>
      <w:r w:rsidR="00E42B12">
        <w:rPr>
          <w:sz w:val="24"/>
          <w:szCs w:val="24"/>
        </w:rPr>
        <w:t>7</w:t>
      </w:r>
      <w:r w:rsidR="00C15C35">
        <w:rPr>
          <w:sz w:val="24"/>
          <w:szCs w:val="24"/>
        </w:rPr>
        <w:t>.0</w:t>
      </w:r>
      <w:r w:rsidR="00863B65">
        <w:rPr>
          <w:sz w:val="24"/>
          <w:szCs w:val="24"/>
        </w:rPr>
        <w:t>7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863B65" w:rsidRDefault="009F3E71" w:rsidP="00863B65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63B65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863B65">
        <w:rPr>
          <w:rFonts w:ascii="Times New Roman" w:eastAsia="Calibri" w:hAnsi="Times New Roman" w:cs="Times New Roman"/>
          <w:sz w:val="24"/>
          <w:szCs w:val="24"/>
        </w:rPr>
        <w:t>:</w:t>
      </w:r>
      <w:r w:rsidR="00D24078" w:rsidRPr="00863B65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863B65">
        <w:rPr>
          <w:rFonts w:ascii="Times New Roman" w:hAnsi="Times New Roman" w:cs="Times New Roman"/>
          <w:sz w:val="24"/>
          <w:szCs w:val="24"/>
        </w:rPr>
        <w:t>«</w:t>
      </w:r>
      <w:r w:rsidR="00863B65" w:rsidRPr="00863B65">
        <w:rPr>
          <w:rFonts w:ascii="Times New Roman" w:hAnsi="Times New Roman" w:cs="Times New Roman"/>
          <w:sz w:val="24"/>
          <w:szCs w:val="24"/>
        </w:rPr>
        <w:t>Ремонт вентиляции в здании МБУ ДОД СДЮСШОР №2.</w:t>
      </w:r>
      <w:r w:rsidR="00D24078" w:rsidRPr="00863B65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863B65" w:rsidRPr="00863B65">
        <w:rPr>
          <w:sz w:val="24"/>
          <w:szCs w:val="24"/>
        </w:rPr>
        <w:t>1 324 150,00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863B65">
        <w:rPr>
          <w:sz w:val="24"/>
          <w:szCs w:val="24"/>
        </w:rPr>
        <w:t>26</w:t>
      </w:r>
      <w:r w:rsidR="003C3CB6">
        <w:rPr>
          <w:sz w:val="24"/>
          <w:szCs w:val="24"/>
        </w:rPr>
        <w:t xml:space="preserve">» </w:t>
      </w:r>
      <w:r w:rsidR="00D24078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D24078" w:rsidRDefault="00D24078" w:rsidP="009F3E71">
      <w:pPr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D24078" w:rsidRPr="00FF3B5C" w:rsidTr="003752D5">
        <w:trPr>
          <w:trHeight w:val="435"/>
        </w:trPr>
        <w:tc>
          <w:tcPr>
            <w:tcW w:w="2269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863B6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Се</w:t>
            </w:r>
            <w:r w:rsidR="00863B65">
              <w:rPr>
                <w:sz w:val="24"/>
                <w:szCs w:val="24"/>
              </w:rPr>
              <w:t>дых</w:t>
            </w:r>
            <w:r>
              <w:rPr>
                <w:sz w:val="24"/>
                <w:szCs w:val="24"/>
              </w:rPr>
              <w:t xml:space="preserve"> 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3C3CB6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4078" w:rsidRPr="009F245F" w:rsidRDefault="00D24078" w:rsidP="003752D5">
            <w:pPr>
              <w:rPr>
                <w:sz w:val="24"/>
                <w:szCs w:val="24"/>
              </w:rPr>
            </w:pPr>
          </w:p>
          <w:p w:rsidR="00D24078" w:rsidRPr="009F245F" w:rsidRDefault="00D24078" w:rsidP="003752D5">
            <w:pPr>
              <w:rPr>
                <w:sz w:val="24"/>
                <w:szCs w:val="24"/>
              </w:rPr>
            </w:pPr>
          </w:p>
          <w:p w:rsidR="00D24078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24078" w:rsidRDefault="00D24078" w:rsidP="003752D5">
            <w:pPr>
              <w:rPr>
                <w:sz w:val="24"/>
                <w:szCs w:val="24"/>
              </w:rPr>
            </w:pPr>
          </w:p>
          <w:p w:rsidR="00D24078" w:rsidRDefault="00D24078" w:rsidP="003752D5">
            <w:pPr>
              <w:rPr>
                <w:sz w:val="24"/>
                <w:szCs w:val="24"/>
              </w:rPr>
            </w:pPr>
          </w:p>
          <w:p w:rsidR="00D24078" w:rsidRPr="003C3CB6" w:rsidRDefault="00D24078" w:rsidP="0037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</w:t>
            </w:r>
            <w:r w:rsidR="00863B65">
              <w:rPr>
                <w:sz w:val="24"/>
                <w:szCs w:val="24"/>
              </w:rPr>
              <w:t xml:space="preserve"> юридического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</w:t>
            </w:r>
            <w:r w:rsidR="00863B65">
              <w:rPr>
                <w:sz w:val="24"/>
                <w:szCs w:val="24"/>
              </w:rPr>
              <w:t>заместитель председателя комиссии;</w:t>
            </w:r>
          </w:p>
          <w:p w:rsidR="00D24078" w:rsidRPr="009F245F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863B65">
              <w:rPr>
                <w:sz w:val="24"/>
                <w:szCs w:val="24"/>
              </w:rPr>
              <w:t>;</w:t>
            </w:r>
          </w:p>
        </w:tc>
      </w:tr>
      <w:tr w:rsidR="00D24078" w:rsidRPr="00FF3B5C" w:rsidTr="003752D5">
        <w:trPr>
          <w:trHeight w:val="435"/>
        </w:trPr>
        <w:tc>
          <w:tcPr>
            <w:tcW w:w="2269" w:type="dxa"/>
          </w:tcPr>
          <w:p w:rsidR="00D24078" w:rsidRPr="0047455B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863B65">
              <w:rPr>
                <w:sz w:val="24"/>
                <w:szCs w:val="24"/>
              </w:rPr>
              <w:t>.</w:t>
            </w:r>
          </w:p>
        </w:tc>
      </w:tr>
    </w:tbl>
    <w:p w:rsidR="00D24078" w:rsidRPr="00FF3B5C" w:rsidRDefault="00D24078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63B65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D24078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E70F5">
        <w:rPr>
          <w:sz w:val="24"/>
          <w:szCs w:val="24"/>
        </w:rPr>
        <w:t>4</w:t>
      </w:r>
      <w:r w:rsidR="003C3CB6">
        <w:rPr>
          <w:sz w:val="24"/>
          <w:szCs w:val="24"/>
        </w:rPr>
        <w:t xml:space="preserve"> (</w:t>
      </w:r>
      <w:r w:rsidR="005E70F5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863B65">
        <w:rPr>
          <w:sz w:val="24"/>
          <w:szCs w:val="24"/>
        </w:rPr>
        <w:t xml:space="preserve">, </w:t>
      </w:r>
      <w:r w:rsidR="005E70F5">
        <w:rPr>
          <w:sz w:val="24"/>
          <w:szCs w:val="24"/>
        </w:rPr>
        <w:t>3, 4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Pr="00D24078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3CB6" w:rsidRPr="003C3CB6">
        <w:rPr>
          <w:sz w:val="24"/>
          <w:szCs w:val="24"/>
        </w:rPr>
        <w:t>0133300001714000</w:t>
      </w:r>
      <w:r w:rsidR="00863B65">
        <w:rPr>
          <w:sz w:val="24"/>
          <w:szCs w:val="24"/>
        </w:rPr>
        <w:t>672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840303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E42B12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E42B12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E42B12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863B65">
        <w:trPr>
          <w:trHeight w:val="1202"/>
        </w:trPr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863B6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  <w:p w:rsidR="00863B65" w:rsidRPr="0065047A" w:rsidRDefault="00863B65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863B65" w:rsidRPr="0065047A" w:rsidTr="005E70F5">
        <w:trPr>
          <w:trHeight w:val="1256"/>
        </w:trPr>
        <w:tc>
          <w:tcPr>
            <w:tcW w:w="567" w:type="dxa"/>
          </w:tcPr>
          <w:p w:rsidR="00863B65" w:rsidRPr="0065047A" w:rsidRDefault="00863B65" w:rsidP="00863B65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863B65" w:rsidRDefault="00863B65" w:rsidP="00863B65">
            <w:pPr>
              <w:pStyle w:val="a5"/>
              <w:ind w:left="0" w:right="33" w:hanging="249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5E70F5" w:rsidRDefault="005E70F5" w:rsidP="005E70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  <w:p w:rsidR="00863B65" w:rsidRPr="0065047A" w:rsidRDefault="00863B65" w:rsidP="00986F5C">
            <w:pPr>
              <w:pStyle w:val="a5"/>
              <w:ind w:left="34" w:right="33"/>
              <w:jc w:val="both"/>
              <w:outlineLvl w:val="0"/>
              <w:rPr>
                <w:szCs w:val="24"/>
              </w:rPr>
            </w:pPr>
          </w:p>
        </w:tc>
        <w:tc>
          <w:tcPr>
            <w:tcW w:w="4536" w:type="dxa"/>
          </w:tcPr>
          <w:p w:rsidR="00863B65" w:rsidRPr="0065047A" w:rsidRDefault="005E70F5" w:rsidP="005E70F5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863B65" w:rsidRPr="0065047A" w:rsidTr="00863B65">
        <w:trPr>
          <w:trHeight w:val="163"/>
        </w:trPr>
        <w:tc>
          <w:tcPr>
            <w:tcW w:w="567" w:type="dxa"/>
          </w:tcPr>
          <w:p w:rsidR="00863B65" w:rsidRPr="0065047A" w:rsidRDefault="005E70F5" w:rsidP="005E70F5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863B65" w:rsidRDefault="005E70F5" w:rsidP="005E70F5">
            <w:pPr>
              <w:pStyle w:val="a5"/>
              <w:ind w:left="0" w:right="33" w:hanging="249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863B65" w:rsidRPr="0065047A" w:rsidRDefault="005E70F5" w:rsidP="005E70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863B65" w:rsidRPr="0065047A" w:rsidRDefault="005E70F5" w:rsidP="005E70F5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4A6AA4">
        <w:t xml:space="preserve"> следующему участнику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FC242F" w:rsidRPr="0065047A" w:rsidTr="009D3DC4">
        <w:trPr>
          <w:trHeight w:val="4133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FC242F" w:rsidRPr="0065047A" w:rsidRDefault="005E70F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24078" w:rsidRDefault="00D24078" w:rsidP="00D240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</w:t>
            </w:r>
            <w:r w:rsidR="00500F09"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500F09" w:rsidRPr="00500F09" w:rsidRDefault="00500F09" w:rsidP="00903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  <w:r w:rsidR="00E42B12">
              <w:rPr>
                <w:sz w:val="24"/>
                <w:szCs w:val="24"/>
              </w:rPr>
              <w:t xml:space="preserve"> </w:t>
            </w:r>
            <w:r w:rsidR="005E70F5">
              <w:rPr>
                <w:sz w:val="24"/>
                <w:szCs w:val="24"/>
              </w:rPr>
              <w:t>3,25,26</w:t>
            </w:r>
            <w:r>
              <w:rPr>
                <w:sz w:val="24"/>
                <w:szCs w:val="24"/>
              </w:rPr>
              <w:t xml:space="preserve"> п. 2 </w:t>
            </w:r>
            <w:r w:rsidRPr="00321234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Pr="00321234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>
              <w:rPr>
                <w:sz w:val="24"/>
                <w:szCs w:val="24"/>
              </w:rPr>
              <w:t xml:space="preserve"> не содержат конкретных показателей</w:t>
            </w:r>
            <w:r w:rsidR="00E42B12">
              <w:rPr>
                <w:sz w:val="24"/>
                <w:szCs w:val="24"/>
              </w:rPr>
              <w:t xml:space="preserve"> </w:t>
            </w:r>
            <w:r w:rsidR="00E42B12">
              <w:rPr>
                <w:sz w:val="24"/>
                <w:szCs w:val="24"/>
              </w:rPr>
              <w:t>«Класс оцинкованной стали в зависимости от толщины покрытия»</w:t>
            </w:r>
            <w:r w:rsidR="00E42B12">
              <w:rPr>
                <w:sz w:val="24"/>
                <w:szCs w:val="24"/>
              </w:rPr>
              <w:t xml:space="preserve"> товара</w:t>
            </w:r>
            <w:r>
              <w:rPr>
                <w:sz w:val="24"/>
                <w:szCs w:val="24"/>
              </w:rPr>
              <w:t xml:space="preserve"> </w:t>
            </w:r>
            <w:r w:rsidR="00556729">
              <w:rPr>
                <w:sz w:val="24"/>
                <w:szCs w:val="24"/>
              </w:rPr>
              <w:t>«Сталь листовая оцинкованная»</w:t>
            </w:r>
            <w:r w:rsidR="00E42B12">
              <w:rPr>
                <w:sz w:val="24"/>
                <w:szCs w:val="24"/>
              </w:rPr>
              <w:t>,</w:t>
            </w:r>
            <w:r w:rsidR="00556729">
              <w:rPr>
                <w:sz w:val="24"/>
                <w:szCs w:val="24"/>
              </w:rPr>
              <w:t xml:space="preserve"> </w:t>
            </w:r>
            <w:r w:rsidR="00903ABD">
              <w:rPr>
                <w:sz w:val="24"/>
                <w:szCs w:val="24"/>
              </w:rPr>
              <w:t>«С</w:t>
            </w:r>
            <w:r w:rsidR="00E42B12">
              <w:rPr>
                <w:sz w:val="24"/>
                <w:szCs w:val="24"/>
              </w:rPr>
              <w:t>оставляющая часть штукатурки» товара «Штукатурка», «Цвет по йодометрической шкале» товара «Олифа»</w:t>
            </w:r>
            <w:r>
              <w:rPr>
                <w:sz w:val="24"/>
                <w:szCs w:val="24"/>
              </w:rPr>
              <w:t>, установленны</w:t>
            </w:r>
            <w:r w:rsidR="00903ABD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56729">
              <w:rPr>
                <w:sz w:val="24"/>
                <w:szCs w:val="24"/>
              </w:rPr>
              <w:t xml:space="preserve"> 3, 25, 26</w:t>
            </w:r>
            <w:r>
              <w:rPr>
                <w:sz w:val="24"/>
                <w:szCs w:val="24"/>
              </w:rPr>
              <w:t xml:space="preserve"> </w:t>
            </w:r>
            <w:r w:rsidR="00E42B12">
              <w:rPr>
                <w:sz w:val="24"/>
                <w:szCs w:val="24"/>
              </w:rPr>
              <w:t xml:space="preserve">раздела </w:t>
            </w:r>
            <w:r>
              <w:rPr>
                <w:sz w:val="24"/>
                <w:szCs w:val="24"/>
              </w:rPr>
              <w:t xml:space="preserve"> 2 «Требования к материалам, используемым при выполнении работ» части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«Описание объекта закупки» документации об</w:t>
            </w:r>
            <w:proofErr w:type="gramEnd"/>
            <w:r>
              <w:rPr>
                <w:sz w:val="24"/>
                <w:szCs w:val="24"/>
              </w:rPr>
              <w:t xml:space="preserve"> электронном аукционе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3C3CB6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</w:t>
            </w:r>
          </w:p>
          <w:p w:rsidR="00556729" w:rsidRPr="004C0160" w:rsidRDefault="00556729" w:rsidP="00556729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556729" w:rsidRPr="004C0160" w:rsidRDefault="00556729" w:rsidP="00556729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4C0160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556729" w:rsidRPr="004C0160" w:rsidRDefault="00556729" w:rsidP="00556729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Default="00556729" w:rsidP="0055672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  <w:r w:rsidR="00346A99">
              <w:rPr>
                <w:color w:val="000000"/>
                <w:szCs w:val="24"/>
              </w:rPr>
              <w:t xml:space="preserve">                     </w:t>
            </w:r>
          </w:p>
          <w:p w:rsidR="00346A99" w:rsidRPr="00195F05" w:rsidRDefault="00346A99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F3E71" w:rsidRDefault="00556729" w:rsidP="00556729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F3E71" w:rsidTr="00556729">
        <w:trPr>
          <w:trHeight w:val="111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D24078" w:rsidRPr="00D24078" w:rsidRDefault="00D24078" w:rsidP="00D24078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 w:rsidR="00556729">
              <w:rPr>
                <w:color w:val="000000"/>
                <w:sz w:val="22"/>
                <w:szCs w:val="22"/>
              </w:rPr>
              <w:t>Л</w:t>
            </w:r>
            <w:r w:rsidRPr="004C0160">
              <w:rPr>
                <w:color w:val="000000"/>
                <w:sz w:val="22"/>
                <w:szCs w:val="22"/>
              </w:rPr>
              <w:t>. Се</w:t>
            </w:r>
            <w:r w:rsidR="00556729">
              <w:rPr>
                <w:color w:val="000000"/>
                <w:sz w:val="22"/>
                <w:szCs w:val="22"/>
              </w:rPr>
              <w:t>дых</w:t>
            </w:r>
          </w:p>
          <w:p w:rsidR="00D24078" w:rsidRPr="004C0160" w:rsidRDefault="00D24078" w:rsidP="00D24078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Default="00D24078" w:rsidP="00D24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  <w:p w:rsidR="00556729" w:rsidRPr="00346A99" w:rsidRDefault="00556729" w:rsidP="00D2407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556729" w:rsidP="0055672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</w:t>
            </w:r>
            <w:r w:rsidR="00346A99">
              <w:rPr>
                <w:color w:val="000000"/>
                <w:szCs w:val="24"/>
              </w:rPr>
              <w:t>-</w:t>
            </w:r>
          </w:p>
        </w:tc>
      </w:tr>
      <w:tr w:rsidR="00556729" w:rsidTr="00556729">
        <w:trPr>
          <w:trHeight w:val="125"/>
        </w:trPr>
        <w:tc>
          <w:tcPr>
            <w:tcW w:w="567" w:type="dxa"/>
            <w:shd w:val="clear" w:color="auto" w:fill="auto"/>
          </w:tcPr>
          <w:p w:rsidR="00556729" w:rsidRDefault="00556729" w:rsidP="00556729">
            <w:pPr>
              <w:pStyle w:val="a5"/>
              <w:ind w:left="0" w:right="-534" w:hanging="534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556729" w:rsidRDefault="00556729" w:rsidP="00556729">
            <w:pPr>
              <w:pStyle w:val="a5"/>
              <w:tabs>
                <w:tab w:val="left" w:pos="1014"/>
              </w:tabs>
              <w:ind w:left="0" w:right="-191"/>
              <w:outlineLvl w:val="0"/>
            </w:pPr>
            <w:r>
              <w:tab/>
            </w:r>
            <w:r>
              <w:tab/>
              <w:t>3</w:t>
            </w:r>
          </w:p>
        </w:tc>
        <w:tc>
          <w:tcPr>
            <w:tcW w:w="3543" w:type="dxa"/>
            <w:shd w:val="clear" w:color="auto" w:fill="auto"/>
          </w:tcPr>
          <w:p w:rsidR="00556729" w:rsidRPr="00D24078" w:rsidRDefault="00556729" w:rsidP="00556729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556729" w:rsidRPr="004C0160" w:rsidRDefault="00556729" w:rsidP="00556729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4C0160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556729" w:rsidRPr="004C0160" w:rsidRDefault="00556729" w:rsidP="00556729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556729" w:rsidRDefault="00556729" w:rsidP="00D240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  <w:p w:rsidR="00E42B12" w:rsidRPr="00556729" w:rsidRDefault="00E42B12" w:rsidP="00D240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556729" w:rsidRDefault="00556729" w:rsidP="009D3DC4">
            <w:pPr>
              <w:pStyle w:val="a5"/>
              <w:ind w:left="714" w:right="-191"/>
              <w:outlineLvl w:val="0"/>
              <w:rPr>
                <w:color w:val="000000"/>
                <w:szCs w:val="24"/>
              </w:rPr>
            </w:pPr>
          </w:p>
        </w:tc>
      </w:tr>
      <w:tr w:rsidR="00556729" w:rsidTr="00986F5C">
        <w:trPr>
          <w:trHeight w:val="138"/>
        </w:trPr>
        <w:tc>
          <w:tcPr>
            <w:tcW w:w="567" w:type="dxa"/>
            <w:shd w:val="clear" w:color="auto" w:fill="auto"/>
          </w:tcPr>
          <w:p w:rsidR="00556729" w:rsidRDefault="00556729" w:rsidP="00556729">
            <w:pPr>
              <w:pStyle w:val="a5"/>
              <w:ind w:left="0" w:right="-534" w:hanging="534"/>
              <w:jc w:val="center"/>
              <w:outlineLvl w:val="0"/>
            </w:pPr>
            <w: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556729" w:rsidRDefault="00556729" w:rsidP="00556729">
            <w:pPr>
              <w:pStyle w:val="a5"/>
              <w:ind w:left="0" w:right="-191" w:firstLine="34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556729" w:rsidRDefault="00556729" w:rsidP="00556729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         -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56729" w:rsidRPr="00D24078" w:rsidRDefault="00556729" w:rsidP="00556729">
            <w:pPr>
              <w:pStyle w:val="a5"/>
              <w:shd w:val="clear" w:color="auto" w:fill="auto"/>
              <w:ind w:left="0" w:right="-191" w:firstLine="0"/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556729" w:rsidRPr="004C0160" w:rsidRDefault="00556729" w:rsidP="00556729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4C0160">
              <w:rPr>
                <w:color w:val="000000"/>
                <w:sz w:val="22"/>
                <w:szCs w:val="22"/>
              </w:rPr>
              <w:t>. Се</w:t>
            </w:r>
            <w:r>
              <w:rPr>
                <w:color w:val="000000"/>
                <w:sz w:val="22"/>
                <w:szCs w:val="22"/>
              </w:rPr>
              <w:t>дых</w:t>
            </w:r>
          </w:p>
          <w:p w:rsidR="00556729" w:rsidRPr="004C0160" w:rsidRDefault="00556729" w:rsidP="00556729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556729" w:rsidRDefault="00556729" w:rsidP="00556729">
            <w:pPr>
              <w:pStyle w:val="a5"/>
              <w:ind w:left="714" w:right="-191" w:firstLine="29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И.А. Жданова</w:t>
            </w:r>
          </w:p>
        </w:tc>
      </w:tr>
    </w:tbl>
    <w:p w:rsidR="00556729" w:rsidRDefault="00556729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42B12">
        <w:rPr>
          <w:sz w:val="24"/>
          <w:szCs w:val="24"/>
        </w:rPr>
        <w:t>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D24078" w:rsidRDefault="00D24078" w:rsidP="00D2407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Pr="00FF3B5C">
        <w:rPr>
          <w:sz w:val="24"/>
          <w:szCs w:val="24"/>
        </w:rPr>
        <w:t xml:space="preserve"> на заседании:</w:t>
      </w:r>
    </w:p>
    <w:p w:rsidR="00D24078" w:rsidRPr="00FF3B5C" w:rsidRDefault="00D24078" w:rsidP="00D24078">
      <w:pPr>
        <w:jc w:val="both"/>
        <w:rPr>
          <w:sz w:val="24"/>
          <w:szCs w:val="24"/>
        </w:rPr>
      </w:pPr>
    </w:p>
    <w:p w:rsidR="00D24078" w:rsidRPr="00831B9B" w:rsidRDefault="00D24078" w:rsidP="00D24078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D3DC4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Pr="00FF3B5C" w:rsidRDefault="00D24078" w:rsidP="00500F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</w:t>
            </w:r>
            <w:r w:rsidR="0055672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Се</w:t>
            </w:r>
            <w:r w:rsidR="00556729">
              <w:rPr>
                <w:sz w:val="24"/>
                <w:szCs w:val="24"/>
              </w:rPr>
              <w:t>дых</w:t>
            </w:r>
            <w:r>
              <w:rPr>
                <w:sz w:val="24"/>
                <w:szCs w:val="24"/>
              </w:rPr>
              <w:t>/</w:t>
            </w: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</w:p>
        </w:tc>
      </w:tr>
      <w:tr w:rsidR="00D24078" w:rsidRPr="00FF3B5C" w:rsidTr="003752D5">
        <w:trPr>
          <w:trHeight w:val="74"/>
        </w:trPr>
        <w:tc>
          <w:tcPr>
            <w:tcW w:w="5245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  <w:p w:rsidR="00D24078" w:rsidRPr="003E16FC" w:rsidRDefault="00D24078" w:rsidP="003752D5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Иванкина/</w:t>
            </w: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________________/И.А. Жданова/</w:t>
            </w:r>
          </w:p>
          <w:p w:rsidR="00D24078" w:rsidRPr="009F3E71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9F3E71" w:rsidRDefault="00D24078" w:rsidP="003752D5">
            <w:pPr>
              <w:jc w:val="both"/>
              <w:rPr>
                <w:sz w:val="6"/>
                <w:szCs w:val="6"/>
              </w:rPr>
            </w:pPr>
          </w:p>
        </w:tc>
      </w:tr>
      <w:tr w:rsidR="00D24078" w:rsidRPr="00FF3B5C" w:rsidTr="003752D5">
        <w:tc>
          <w:tcPr>
            <w:tcW w:w="5245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D24078" w:rsidRDefault="00D24078" w:rsidP="003752D5">
            <w:pPr>
              <w:jc w:val="both"/>
              <w:rPr>
                <w:sz w:val="24"/>
                <w:szCs w:val="24"/>
              </w:rPr>
            </w:pPr>
          </w:p>
          <w:p w:rsidR="00D24078" w:rsidRPr="00FF3B5C" w:rsidRDefault="00D24078" w:rsidP="003752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53079"/>
    <w:rsid w:val="00465706"/>
    <w:rsid w:val="004906A0"/>
    <w:rsid w:val="004A6AA4"/>
    <w:rsid w:val="00500F09"/>
    <w:rsid w:val="005172AB"/>
    <w:rsid w:val="005303C5"/>
    <w:rsid w:val="00553B25"/>
    <w:rsid w:val="00556729"/>
    <w:rsid w:val="005E70F5"/>
    <w:rsid w:val="0064357E"/>
    <w:rsid w:val="00681F4F"/>
    <w:rsid w:val="0078796A"/>
    <w:rsid w:val="007B6B16"/>
    <w:rsid w:val="007C2BBD"/>
    <w:rsid w:val="007C383C"/>
    <w:rsid w:val="007D5298"/>
    <w:rsid w:val="00837F71"/>
    <w:rsid w:val="00840303"/>
    <w:rsid w:val="00862F96"/>
    <w:rsid w:val="00863B65"/>
    <w:rsid w:val="008A3B35"/>
    <w:rsid w:val="00903ABD"/>
    <w:rsid w:val="0094042E"/>
    <w:rsid w:val="009416D0"/>
    <w:rsid w:val="009B12F9"/>
    <w:rsid w:val="009D3DC4"/>
    <w:rsid w:val="009E54F5"/>
    <w:rsid w:val="009F245F"/>
    <w:rsid w:val="009F3E71"/>
    <w:rsid w:val="00B25362"/>
    <w:rsid w:val="00B44A34"/>
    <w:rsid w:val="00B63E4C"/>
    <w:rsid w:val="00BB24E6"/>
    <w:rsid w:val="00BD6057"/>
    <w:rsid w:val="00C15C35"/>
    <w:rsid w:val="00CF2876"/>
    <w:rsid w:val="00D16B78"/>
    <w:rsid w:val="00D24078"/>
    <w:rsid w:val="00D607C9"/>
    <w:rsid w:val="00DC0B64"/>
    <w:rsid w:val="00E3316D"/>
    <w:rsid w:val="00E409F0"/>
    <w:rsid w:val="00E42B12"/>
    <w:rsid w:val="00E46EB0"/>
    <w:rsid w:val="00E72D5E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863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63B6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863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63B6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E886-DF06-4C56-ADBE-08E9409F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12</cp:revision>
  <cp:lastPrinted>2014-07-07T13:03:00Z</cp:lastPrinted>
  <dcterms:created xsi:type="dcterms:W3CDTF">2014-05-28T06:59:00Z</dcterms:created>
  <dcterms:modified xsi:type="dcterms:W3CDTF">2014-07-07T13:03:00Z</dcterms:modified>
</cp:coreProperties>
</file>