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370D70" w:rsidRDefault="002F7076"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370D70">
              <w:rPr>
                <w:sz w:val="28"/>
                <w:szCs w:val="28"/>
              </w:rPr>
              <w:t xml:space="preserve">Муниципальное бюджетное образовательное учреждение общеобразовательная гимназия </w:t>
            </w:r>
            <w:r w:rsidR="00370D70">
              <w:rPr>
                <w:sz w:val="28"/>
                <w:szCs w:val="28"/>
              </w:rPr>
              <w:t xml:space="preserve">            </w:t>
            </w:r>
            <w:r w:rsidRPr="00370D70">
              <w:rPr>
                <w:sz w:val="28"/>
                <w:szCs w:val="28"/>
              </w:rPr>
              <w:t>№ 32</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ED154A">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2F7076" w:rsidRPr="00370D70" w:rsidRDefault="00FC176D" w:rsidP="00881562">
      <w:pPr>
        <w:jc w:val="both"/>
        <w:rPr>
          <w:sz w:val="28"/>
          <w:szCs w:val="28"/>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85219B" w:rsidRPr="00881562">
        <w:rPr>
          <w:rFonts w:eastAsia="Times New Roman" w:cs="Times New Roman"/>
          <w:b/>
          <w:color w:val="000000"/>
          <w:sz w:val="28"/>
          <w:szCs w:val="28"/>
          <w:lang w:eastAsia="ru-RU" w:bidi="ar-SA"/>
        </w:rPr>
        <w:t xml:space="preserve">  </w:t>
      </w:r>
      <w:r w:rsidR="002F7076" w:rsidRPr="00370D70">
        <w:rPr>
          <w:sz w:val="28"/>
          <w:szCs w:val="28"/>
        </w:rPr>
        <w:t>Проведение ремонтных работ тамбура и его кровли литера</w:t>
      </w:r>
      <w:proofErr w:type="gramStart"/>
      <w:r w:rsidR="002F7076" w:rsidRPr="00370D70">
        <w:rPr>
          <w:sz w:val="28"/>
          <w:szCs w:val="28"/>
        </w:rPr>
        <w:t xml:space="preserve"> А</w:t>
      </w:r>
      <w:proofErr w:type="gramEnd"/>
      <w:r w:rsidR="002F7076" w:rsidRPr="00370D70">
        <w:rPr>
          <w:sz w:val="28"/>
          <w:szCs w:val="28"/>
        </w:rPr>
        <w:t xml:space="preserve"> МБОУО гимназии №32</w:t>
      </w:r>
      <w:r w:rsidR="00370D70" w:rsidRPr="00370D70">
        <w:rPr>
          <w:rFonts w:cs="Times New Roman"/>
          <w:sz w:val="28"/>
          <w:szCs w:val="28"/>
        </w:rPr>
        <w:t xml:space="preserve"> по адресу: г. Иваново, пр. Ленина, д. 53.</w:t>
      </w:r>
    </w:p>
    <w:p w:rsidR="001C0565" w:rsidRPr="00CC3BE8" w:rsidRDefault="001C0565" w:rsidP="00C84E0B">
      <w:pPr>
        <w:suppressAutoHyphens w:val="0"/>
        <w:autoSpaceDE w:val="0"/>
        <w:autoSpaceDN w:val="0"/>
        <w:adjustRightInd w:val="0"/>
        <w:spacing w:after="0" w:line="240" w:lineRule="auto"/>
        <w:ind w:left="4536" w:hanging="4820"/>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877928" w:rsidTr="004C7A87">
        <w:tc>
          <w:tcPr>
            <w:tcW w:w="1617" w:type="dxa"/>
          </w:tcPr>
          <w:p w:rsidR="006C0962" w:rsidRPr="00877928"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77928">
              <w:rPr>
                <w:rFonts w:eastAsia="Times New Roman" w:cs="Times New Roman"/>
                <w:color w:val="000000"/>
                <w:lang w:eastAsia="ru-RU" w:bidi="ar-SA"/>
              </w:rPr>
              <w:t xml:space="preserve">РАЗДЕЛ </w:t>
            </w:r>
            <w:r w:rsidRPr="00877928">
              <w:rPr>
                <w:rFonts w:eastAsia="Times New Roman" w:cs="Times New Roman"/>
                <w:color w:val="000000"/>
                <w:lang w:val="en-US" w:eastAsia="ru-RU" w:bidi="ar-SA"/>
              </w:rPr>
              <w:t>I</w:t>
            </w:r>
            <w:r w:rsidRPr="00877928">
              <w:rPr>
                <w:rFonts w:eastAsia="Times New Roman" w:cs="Times New Roman"/>
                <w:color w:val="000000"/>
                <w:lang w:eastAsia="ru-RU" w:bidi="ar-SA"/>
              </w:rPr>
              <w:t>.1.</w:t>
            </w:r>
          </w:p>
        </w:tc>
        <w:tc>
          <w:tcPr>
            <w:tcW w:w="6771" w:type="dxa"/>
          </w:tcPr>
          <w:p w:rsidR="006C0962" w:rsidRPr="00877928"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77928">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877928"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77928">
              <w:rPr>
                <w:rFonts w:eastAsia="Times New Roman" w:cs="Times New Roman"/>
                <w:color w:val="000000"/>
                <w:lang w:eastAsia="ru-RU" w:bidi="ar-SA"/>
              </w:rPr>
              <w:t>3</w:t>
            </w:r>
          </w:p>
        </w:tc>
      </w:tr>
      <w:tr w:rsidR="006C0962" w:rsidRPr="00877928" w:rsidTr="004C7A87">
        <w:tc>
          <w:tcPr>
            <w:tcW w:w="1617" w:type="dxa"/>
          </w:tcPr>
          <w:p w:rsidR="006C0962" w:rsidRPr="00877928"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77928">
              <w:rPr>
                <w:rFonts w:eastAsia="Times New Roman" w:cs="Times New Roman"/>
                <w:color w:val="000000"/>
                <w:lang w:eastAsia="ru-RU" w:bidi="ar-SA"/>
              </w:rPr>
              <w:t xml:space="preserve">РАЗДЕЛ </w:t>
            </w:r>
            <w:r w:rsidRPr="00877928">
              <w:rPr>
                <w:rFonts w:eastAsia="Times New Roman" w:cs="Times New Roman"/>
                <w:color w:val="000000"/>
                <w:lang w:val="en-US" w:eastAsia="ru-RU" w:bidi="ar-SA"/>
              </w:rPr>
              <w:t>I</w:t>
            </w:r>
            <w:r w:rsidRPr="00877928">
              <w:rPr>
                <w:rFonts w:eastAsia="Times New Roman" w:cs="Times New Roman"/>
                <w:color w:val="000000"/>
                <w:lang w:eastAsia="ru-RU" w:bidi="ar-SA"/>
              </w:rPr>
              <w:t>.2.</w:t>
            </w:r>
          </w:p>
        </w:tc>
        <w:tc>
          <w:tcPr>
            <w:tcW w:w="6771" w:type="dxa"/>
          </w:tcPr>
          <w:p w:rsidR="006C0962" w:rsidRPr="00877928"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77928">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877928"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77928">
              <w:rPr>
                <w:rFonts w:eastAsia="Times New Roman" w:cs="Times New Roman"/>
                <w:color w:val="000000"/>
                <w:lang w:eastAsia="ru-RU" w:bidi="ar-SA"/>
              </w:rPr>
              <w:t>4</w:t>
            </w:r>
          </w:p>
        </w:tc>
      </w:tr>
      <w:tr w:rsidR="006C0962" w:rsidRPr="00877928" w:rsidTr="004C7A87">
        <w:tc>
          <w:tcPr>
            <w:tcW w:w="1617" w:type="dxa"/>
          </w:tcPr>
          <w:p w:rsidR="006C0962" w:rsidRPr="00877928"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77928">
              <w:rPr>
                <w:rFonts w:eastAsia="Times New Roman" w:cs="Times New Roman"/>
                <w:color w:val="000000"/>
                <w:lang w:eastAsia="ru-RU" w:bidi="ar-SA"/>
              </w:rPr>
              <w:t xml:space="preserve">РАЗДЕЛ </w:t>
            </w:r>
            <w:r w:rsidRPr="00877928">
              <w:rPr>
                <w:rFonts w:eastAsia="Times New Roman" w:cs="Times New Roman"/>
                <w:color w:val="000000"/>
                <w:lang w:val="en-US" w:eastAsia="ru-RU" w:bidi="ar-SA"/>
              </w:rPr>
              <w:t>I</w:t>
            </w:r>
            <w:r w:rsidRPr="00877928">
              <w:rPr>
                <w:rFonts w:eastAsia="Times New Roman" w:cs="Times New Roman"/>
                <w:color w:val="000000"/>
                <w:lang w:eastAsia="ru-RU" w:bidi="ar-SA"/>
              </w:rPr>
              <w:t>.3.</w:t>
            </w:r>
          </w:p>
        </w:tc>
        <w:tc>
          <w:tcPr>
            <w:tcW w:w="6771" w:type="dxa"/>
          </w:tcPr>
          <w:p w:rsidR="006C0962" w:rsidRPr="00877928"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77928">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877928"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877928">
              <w:rPr>
                <w:rFonts w:eastAsia="Times New Roman" w:cs="Times New Roman"/>
                <w:color w:val="000000"/>
                <w:lang w:eastAsia="ru-RU" w:bidi="ar-SA"/>
              </w:rPr>
              <w:t>15</w:t>
            </w:r>
          </w:p>
        </w:tc>
      </w:tr>
      <w:tr w:rsidR="006C0962" w:rsidRPr="00877928" w:rsidTr="004C7A87">
        <w:tc>
          <w:tcPr>
            <w:tcW w:w="1617" w:type="dxa"/>
          </w:tcPr>
          <w:p w:rsidR="006C0962" w:rsidRPr="00877928"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77928">
              <w:rPr>
                <w:rFonts w:eastAsia="Times New Roman" w:cs="Times New Roman"/>
                <w:color w:val="000000"/>
                <w:lang w:eastAsia="ru-RU" w:bidi="ar-SA"/>
              </w:rPr>
              <w:t xml:space="preserve">РАЗДЕЛ </w:t>
            </w:r>
            <w:r w:rsidRPr="00877928">
              <w:rPr>
                <w:rFonts w:eastAsia="Times New Roman" w:cs="Times New Roman"/>
                <w:color w:val="000000"/>
                <w:lang w:val="en-US" w:eastAsia="ru-RU" w:bidi="ar-SA"/>
              </w:rPr>
              <w:t>I</w:t>
            </w:r>
            <w:r w:rsidRPr="00877928">
              <w:rPr>
                <w:rFonts w:eastAsia="Times New Roman" w:cs="Times New Roman"/>
                <w:color w:val="000000"/>
                <w:lang w:eastAsia="ru-RU" w:bidi="ar-SA"/>
              </w:rPr>
              <w:t>.4.</w:t>
            </w:r>
          </w:p>
        </w:tc>
        <w:tc>
          <w:tcPr>
            <w:tcW w:w="6771" w:type="dxa"/>
          </w:tcPr>
          <w:p w:rsidR="006C0962" w:rsidRPr="00877928"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77928">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877928"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77928">
              <w:rPr>
                <w:rFonts w:eastAsia="Times New Roman" w:cs="Times New Roman"/>
                <w:color w:val="000000"/>
                <w:lang w:eastAsia="ru-RU" w:bidi="ar-SA"/>
              </w:rPr>
              <w:t>2</w:t>
            </w:r>
            <w:r w:rsidR="00877928" w:rsidRPr="00877928">
              <w:rPr>
                <w:rFonts w:eastAsia="Times New Roman" w:cs="Times New Roman"/>
                <w:color w:val="000000"/>
                <w:lang w:eastAsia="ru-RU" w:bidi="ar-SA"/>
              </w:rPr>
              <w:t>6</w:t>
            </w:r>
          </w:p>
        </w:tc>
      </w:tr>
      <w:tr w:rsidR="006C0962" w:rsidRPr="00877928" w:rsidTr="004C7A87">
        <w:tc>
          <w:tcPr>
            <w:tcW w:w="1617" w:type="dxa"/>
          </w:tcPr>
          <w:p w:rsidR="006C0962" w:rsidRPr="00877928"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77928">
              <w:rPr>
                <w:rFonts w:eastAsia="Times New Roman" w:cs="Times New Roman"/>
                <w:color w:val="000000"/>
                <w:lang w:eastAsia="ru-RU" w:bidi="ar-SA"/>
              </w:rPr>
              <w:t xml:space="preserve">ЧАСТЬ </w:t>
            </w:r>
            <w:r w:rsidRPr="00877928">
              <w:rPr>
                <w:rFonts w:eastAsia="Times New Roman" w:cs="Times New Roman"/>
                <w:color w:val="000000"/>
                <w:lang w:val="en-US" w:eastAsia="ru-RU" w:bidi="ar-SA"/>
              </w:rPr>
              <w:t>II</w:t>
            </w:r>
          </w:p>
        </w:tc>
        <w:tc>
          <w:tcPr>
            <w:tcW w:w="6771" w:type="dxa"/>
          </w:tcPr>
          <w:p w:rsidR="006C0962" w:rsidRPr="00877928"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77928">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877928" w:rsidRDefault="00877928"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77928">
              <w:rPr>
                <w:rFonts w:eastAsia="Times New Roman" w:cs="Times New Roman"/>
                <w:color w:val="000000"/>
                <w:lang w:eastAsia="ru-RU" w:bidi="ar-SA"/>
              </w:rPr>
              <w:t>30</w:t>
            </w:r>
          </w:p>
        </w:tc>
      </w:tr>
      <w:tr w:rsidR="006C0962" w:rsidRPr="00C102FD" w:rsidTr="004C7A87">
        <w:trPr>
          <w:trHeight w:val="338"/>
        </w:trPr>
        <w:tc>
          <w:tcPr>
            <w:tcW w:w="1617" w:type="dxa"/>
          </w:tcPr>
          <w:p w:rsidR="006C0962" w:rsidRPr="00877928"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77928">
              <w:rPr>
                <w:rFonts w:eastAsia="Times New Roman" w:cs="Times New Roman"/>
                <w:color w:val="000000"/>
                <w:lang w:eastAsia="ru-RU" w:bidi="ar-SA"/>
              </w:rPr>
              <w:t xml:space="preserve">ЧАСТЬ </w:t>
            </w:r>
            <w:r w:rsidRPr="00877928">
              <w:rPr>
                <w:rFonts w:eastAsia="Times New Roman" w:cs="Times New Roman"/>
                <w:color w:val="000000"/>
                <w:lang w:val="en-US" w:eastAsia="ru-RU" w:bidi="ar-SA"/>
              </w:rPr>
              <w:t>III</w:t>
            </w:r>
          </w:p>
        </w:tc>
        <w:tc>
          <w:tcPr>
            <w:tcW w:w="6771" w:type="dxa"/>
          </w:tcPr>
          <w:p w:rsidR="006C0962" w:rsidRPr="00877928"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77928">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877928" w:rsidRDefault="008B63BE"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877928">
              <w:rPr>
                <w:rFonts w:eastAsia="Times New Roman" w:cs="Times New Roman"/>
                <w:color w:val="000000"/>
                <w:lang w:eastAsia="ru-RU" w:bidi="ar-SA"/>
              </w:rPr>
              <w:t>3</w:t>
            </w:r>
            <w:r w:rsidR="00504EEC">
              <w:rPr>
                <w:rFonts w:eastAsia="Times New Roman" w:cs="Times New Roman"/>
                <w:color w:val="000000"/>
                <w:lang w:eastAsia="ru-RU" w:bidi="ar-SA"/>
              </w:rPr>
              <w:t>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16A52"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lastRenderedPageBreak/>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w:t>
      </w:r>
      <w:r w:rsidRPr="00193A40">
        <w:rPr>
          <w:rFonts w:eastAsia="Times New Roman" w:cs="Times New Roman"/>
          <w:color w:val="0D0D0D"/>
          <w:lang w:eastAsia="ru-RU" w:bidi="ar-SA"/>
        </w:rPr>
        <w:lastRenderedPageBreak/>
        <w:t xml:space="preserve">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w:t>
      </w:r>
      <w:r w:rsidRPr="00193A40">
        <w:rPr>
          <w:rFonts w:eastAsia="Times New Roman" w:cs="Times New Roman"/>
          <w:color w:val="0D0D0D"/>
          <w:lang w:eastAsia="ru-RU" w:bidi="ar-SA"/>
        </w:rPr>
        <w:lastRenderedPageBreak/>
        <w:t xml:space="preserve">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174"/>
        <w:gridCol w:w="2760"/>
        <w:gridCol w:w="5749"/>
      </w:tblGrid>
      <w:tr w:rsidR="00FC176D" w:rsidRPr="00FC176D" w:rsidTr="00EF6363">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577"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56"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EF6363">
        <w:trPr>
          <w:trHeight w:val="750"/>
        </w:trPr>
        <w:tc>
          <w:tcPr>
            <w:tcW w:w="24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577"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56"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2F707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Муниципальное бюджетное образовательное учреждение общеобразовательная гимназия № 32</w:t>
            </w:r>
          </w:p>
        </w:tc>
      </w:tr>
      <w:tr w:rsidR="00C102FD" w:rsidRPr="00FC176D" w:rsidTr="00EF6363">
        <w:trPr>
          <w:trHeight w:val="915"/>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577"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56"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2F7076" w:rsidP="002F7076">
            <w:pPr>
              <w:keepNext/>
              <w:keepLines/>
              <w:widowControl/>
              <w:rPr>
                <w:highlight w:val="cyan"/>
              </w:rPr>
            </w:pPr>
            <w:r>
              <w:t>153000</w:t>
            </w:r>
            <w:r w:rsidR="008C4FF5" w:rsidRPr="002D6428">
              <w:t xml:space="preserve">, Российская Федерация, Ивановская область, Иваново г, </w:t>
            </w:r>
            <w:r>
              <w:t xml:space="preserve">пр. Ленина, </w:t>
            </w:r>
            <w:r w:rsidR="00370D70">
              <w:t xml:space="preserve">д. </w:t>
            </w:r>
            <w:r>
              <w:t>53</w:t>
            </w:r>
          </w:p>
        </w:tc>
      </w:tr>
      <w:tr w:rsidR="00C102FD" w:rsidRPr="00FC176D" w:rsidTr="00EF6363">
        <w:trPr>
          <w:trHeight w:val="604"/>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577"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56"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2F7076" w:rsidP="002F7076">
            <w:pPr>
              <w:keepNext/>
              <w:keepLines/>
              <w:widowControl/>
              <w:rPr>
                <w:highlight w:val="cyan"/>
              </w:rPr>
            </w:pPr>
            <w:r>
              <w:t>school32@ivedu.ru</w:t>
            </w:r>
          </w:p>
        </w:tc>
      </w:tr>
      <w:tr w:rsidR="00C102FD" w:rsidRPr="00FC176D" w:rsidTr="00EF6363">
        <w:trPr>
          <w:trHeight w:val="501"/>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577"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56"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8C4FF5" w:rsidP="002F7076">
            <w:pPr>
              <w:keepNext/>
              <w:keepLines/>
              <w:widowControl/>
              <w:rPr>
                <w:highlight w:val="cyan"/>
              </w:rPr>
            </w:pPr>
            <w:r w:rsidRPr="002F7076">
              <w:t>8(</w:t>
            </w:r>
            <w:r w:rsidRPr="002D6428">
              <w:t>4932</w:t>
            </w:r>
            <w:r w:rsidRPr="002F7076">
              <w:t>)</w:t>
            </w:r>
            <w:r w:rsidR="002F7076">
              <w:t>325105</w:t>
            </w:r>
          </w:p>
        </w:tc>
      </w:tr>
      <w:tr w:rsidR="00C102FD" w:rsidRPr="00FC176D" w:rsidTr="00EF6363">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577"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56"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370D70" w:rsidRDefault="00370D70" w:rsidP="00EC3CE0">
            <w:pPr>
              <w:keepNext/>
              <w:keepLines/>
              <w:widowControl/>
              <w:rPr>
                <w:highlight w:val="cyan"/>
              </w:rPr>
            </w:pPr>
            <w:r w:rsidRPr="00370D70">
              <w:t>Рябков Сергей Сергеевич</w:t>
            </w:r>
          </w:p>
        </w:tc>
      </w:tr>
      <w:tr w:rsidR="00D81DA4" w:rsidRPr="00FC176D" w:rsidTr="00EF6363">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577"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56"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C102FD" w:rsidRDefault="00FF6E46"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t>Сорокина Екатерина Сергеевна</w:t>
            </w:r>
          </w:p>
        </w:tc>
      </w:tr>
      <w:tr w:rsidR="00D81DA4" w:rsidRPr="00FC176D" w:rsidTr="00EF6363">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577"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56"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504.</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F6363">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577"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56"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EF6363">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577"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56"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EF6363">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577"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56"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370D70"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370D70">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370D70">
              <w:rPr>
                <w:rFonts w:eastAsia="Times New Roman" w:cs="Times New Roman"/>
                <w:lang w:eastAsia="ru-RU" w:bidi="ar-SA"/>
              </w:rPr>
              <w:t xml:space="preserve">. </w:t>
            </w:r>
          </w:p>
          <w:p w:rsidR="00FF6E46" w:rsidRPr="00370D70" w:rsidRDefault="00FF6E46" w:rsidP="008C4FF5">
            <w:pPr>
              <w:spacing w:after="0" w:line="240" w:lineRule="auto"/>
              <w:jc w:val="both"/>
            </w:pPr>
            <w:r w:rsidRPr="00370D70">
              <w:t>Проведение ремонтных работ тамбура и его кровли литера</w:t>
            </w:r>
            <w:proofErr w:type="gramStart"/>
            <w:r w:rsidRPr="00370D70">
              <w:t xml:space="preserve"> А</w:t>
            </w:r>
            <w:proofErr w:type="gramEnd"/>
            <w:r w:rsidRPr="00370D70">
              <w:t xml:space="preserve"> МБОУО гимназии №32</w:t>
            </w:r>
            <w:r w:rsidR="00370D70" w:rsidRPr="00370D70">
              <w:rPr>
                <w:rFonts w:cs="Times New Roman"/>
              </w:rPr>
              <w:t xml:space="preserve"> по адресу: г. Иваново, пр. Ленина, д. 53.</w:t>
            </w:r>
          </w:p>
          <w:p w:rsidR="00701684" w:rsidRPr="00370D70" w:rsidRDefault="00701684" w:rsidP="008C4FF5">
            <w:pPr>
              <w:spacing w:after="0" w:line="240" w:lineRule="auto"/>
              <w:jc w:val="both"/>
              <w:rPr>
                <w:rFonts w:cs="Times New Roman"/>
              </w:rPr>
            </w:pPr>
            <w:r w:rsidRPr="00370D70">
              <w:rPr>
                <w:rFonts w:cs="Times New Roman"/>
              </w:rPr>
              <w:lastRenderedPageBreak/>
              <w:t xml:space="preserve">Описание объекта закупки в соответствии с частью </w:t>
            </w:r>
            <w:r w:rsidRPr="00370D70">
              <w:rPr>
                <w:rFonts w:cs="Times New Roman"/>
                <w:lang w:val="en-US"/>
              </w:rPr>
              <w:t>III</w:t>
            </w:r>
            <w:r w:rsidRPr="00370D70">
              <w:rPr>
                <w:rFonts w:cs="Times New Roman"/>
              </w:rPr>
              <w:t xml:space="preserve"> «</w:t>
            </w:r>
            <w:r w:rsidRPr="00370D70">
              <w:rPr>
                <w:rFonts w:cs="Times New Roman"/>
                <w:color w:val="000000"/>
              </w:rPr>
              <w:t>Описание объекта закупки</w:t>
            </w:r>
            <w:r w:rsidRPr="00370D70">
              <w:rPr>
                <w:rFonts w:cs="Times New Roman"/>
              </w:rPr>
              <w:t>» документации об электронном аукционе.</w:t>
            </w:r>
          </w:p>
        </w:tc>
      </w:tr>
      <w:tr w:rsidR="00D81DA4" w:rsidRPr="00FC176D" w:rsidTr="00EF6363">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577"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56"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701684" w:rsidRPr="00B87D75" w:rsidRDefault="00701684" w:rsidP="00B87D75">
            <w:pPr>
              <w:jc w:val="both"/>
            </w:pPr>
            <w:r w:rsidRPr="00B87D75">
              <w:t>Работы должны быть выполнены в установленные сроки в полном объеме в соответствии с локальн</w:t>
            </w:r>
            <w:r w:rsidR="00B87D75" w:rsidRPr="00B87D75">
              <w:t xml:space="preserve">ой </w:t>
            </w:r>
            <w:r w:rsidR="00C31727" w:rsidRPr="00B87D75">
              <w:t>сметой</w:t>
            </w:r>
            <w:r w:rsidR="00B87D75" w:rsidRPr="00B87D75">
              <w:t>,</w:t>
            </w:r>
            <w:r w:rsidR="00B87D75" w:rsidRPr="00B87D75">
              <w:rPr>
                <w:iCs/>
              </w:rPr>
              <w:t xml:space="preserve"> ведомостью подсчета объемов работ</w:t>
            </w:r>
            <w:r w:rsidRPr="00B87D75">
              <w:t>, проектом контракта и условиями, указанными в части ІІІ «Описание объекта закупки» документации об электронном аукционе.</w:t>
            </w:r>
          </w:p>
          <w:p w:rsidR="00D81DA4" w:rsidRPr="00FC176D" w:rsidRDefault="00701684" w:rsidP="00616A52">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22244F">
              <w:rPr>
                <w:b/>
                <w:i/>
              </w:rPr>
              <w:t>Примечание.</w:t>
            </w:r>
            <w:r w:rsidRPr="00A6053F">
              <w:t xml:space="preserve">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объектах так называемых «скрытых» работ, связанных с выполнением работ на объе</w:t>
            </w:r>
            <w:r w:rsidR="00616A52">
              <w:t>ктах, в соответствии с локальной сметой</w:t>
            </w:r>
            <w:r w:rsidRPr="00A6053F">
              <w:t>, несет Подрядчик. В этом случае все последующие претензии Подрядчиком к локальн</w:t>
            </w:r>
            <w:r w:rsidR="00616A52">
              <w:t>ой смете</w:t>
            </w:r>
            <w:r w:rsidRPr="00A6053F">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r>
              <w:t>.</w:t>
            </w:r>
          </w:p>
        </w:tc>
      </w:tr>
      <w:tr w:rsidR="00D81DA4" w:rsidRPr="00FC176D" w:rsidTr="00EF6363">
        <w:trPr>
          <w:trHeight w:val="108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577"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56"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Default="00FF6E46" w:rsidP="00FF6E46">
            <w:pPr>
              <w:widowControl/>
              <w:suppressAutoHyphens w:val="0"/>
              <w:spacing w:after="0" w:line="240" w:lineRule="auto"/>
              <w:jc w:val="both"/>
            </w:pPr>
            <w:r>
              <w:t xml:space="preserve">г. Иваново, пр. Ленина, </w:t>
            </w:r>
            <w:r w:rsidR="00370D70">
              <w:t xml:space="preserve">д. </w:t>
            </w:r>
            <w:r>
              <w:t>53, Муниципальное бюджетное образовательное учреждение общеобразовательная гимназия № 32</w:t>
            </w:r>
          </w:p>
          <w:p w:rsidR="00E94C20" w:rsidRPr="003E1EF5" w:rsidRDefault="00E94C20" w:rsidP="00FF6E46">
            <w:pPr>
              <w:widowControl/>
              <w:suppressAutoHyphens w:val="0"/>
              <w:spacing w:after="0" w:line="240" w:lineRule="auto"/>
              <w:jc w:val="both"/>
              <w:rPr>
                <w:rFonts w:eastAsia="Times New Roman" w:cs="Times New Roman"/>
                <w:lang w:eastAsia="ru-RU" w:bidi="ar-SA"/>
              </w:rPr>
            </w:pPr>
          </w:p>
        </w:tc>
      </w:tr>
      <w:tr w:rsidR="00D81DA4" w:rsidRPr="00FC176D" w:rsidTr="00EF6363">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577"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56"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701684" w:rsidRPr="00701684" w:rsidRDefault="00701684" w:rsidP="00701684">
            <w:pPr>
              <w:widowControl/>
              <w:suppressAutoHyphens w:val="0"/>
              <w:spacing w:after="0" w:line="240" w:lineRule="auto"/>
              <w:rPr>
                <w:rFonts w:eastAsia="Times New Roman" w:cs="Times New Roman"/>
                <w:lang w:eastAsia="ru-RU" w:bidi="ar-SA"/>
              </w:rPr>
            </w:pPr>
            <w:r>
              <w:rPr>
                <w:rFonts w:eastAsia="Times New Roman" w:cs="Times New Roman"/>
                <w:lang w:eastAsia="ru-RU" w:bidi="ar-SA"/>
              </w:rPr>
              <w:t>с</w:t>
            </w:r>
            <w:r w:rsidRPr="00701684">
              <w:rPr>
                <w:rFonts w:eastAsia="Times New Roman" w:cs="Times New Roman"/>
                <w:lang w:eastAsia="ru-RU" w:bidi="ar-SA"/>
              </w:rPr>
              <w:t xml:space="preserve"> момента </w:t>
            </w:r>
            <w:r w:rsidR="00FF6E46">
              <w:rPr>
                <w:rFonts w:eastAsia="Times New Roman" w:cs="Times New Roman"/>
                <w:lang w:eastAsia="ru-RU" w:bidi="ar-SA"/>
              </w:rPr>
              <w:t>заключения контракта в течение 3</w:t>
            </w:r>
            <w:r w:rsidRPr="00701684">
              <w:rPr>
                <w:rFonts w:eastAsia="Times New Roman" w:cs="Times New Roman"/>
                <w:lang w:eastAsia="ru-RU" w:bidi="ar-SA"/>
              </w:rPr>
              <w:t>0 дней</w:t>
            </w:r>
          </w:p>
          <w:p w:rsidR="00D81DA4" w:rsidRPr="008C4FF5" w:rsidRDefault="00D81DA4" w:rsidP="00822B2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p>
        </w:tc>
      </w:tr>
      <w:tr w:rsidR="00DD7D11" w:rsidRPr="00FC176D" w:rsidTr="00EF6363">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577"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56"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701684" w:rsidRDefault="00FF6E46" w:rsidP="00FF6E46">
            <w:pPr>
              <w:widowControl/>
              <w:suppressAutoHyphens w:val="0"/>
              <w:spacing w:after="0" w:line="240" w:lineRule="auto"/>
              <w:rPr>
                <w:rFonts w:eastAsia="Times New Roman" w:cs="Times New Roman"/>
                <w:lang w:eastAsia="ru-RU" w:bidi="ar-SA"/>
              </w:rPr>
            </w:pPr>
            <w:r>
              <w:t>324 600</w:t>
            </w:r>
            <w:r w:rsidR="00701684">
              <w:rPr>
                <w:rFonts w:eastAsia="Times New Roman" w:cs="Times New Roman"/>
                <w:lang w:eastAsia="ru-RU" w:bidi="ar-SA"/>
              </w:rPr>
              <w:t>,</w:t>
            </w:r>
            <w:r w:rsidR="00701684" w:rsidRPr="00701684">
              <w:rPr>
                <w:rFonts w:eastAsia="Times New Roman" w:cs="Times New Roman"/>
                <w:lang w:eastAsia="ru-RU" w:bidi="ar-SA"/>
              </w:rPr>
              <w:t>00</w:t>
            </w:r>
            <w:r w:rsidR="00701684">
              <w:rPr>
                <w:rFonts w:eastAsia="Times New Roman" w:cs="Times New Roman"/>
                <w:lang w:eastAsia="ru-RU" w:bidi="ar-SA"/>
              </w:rPr>
              <w:t xml:space="preserve"> </w:t>
            </w:r>
            <w:r w:rsidR="00DD7D11" w:rsidRPr="00DD7D11">
              <w:t>руб.</w:t>
            </w:r>
          </w:p>
        </w:tc>
      </w:tr>
      <w:tr w:rsidR="00D81DA4" w:rsidRPr="00FC176D" w:rsidTr="00EF6363">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577"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56"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701684" w:rsidP="00701684">
            <w:pPr>
              <w:keepNext/>
              <w:keepLines/>
              <w:widowControl/>
              <w:suppressAutoHyphens w:val="0"/>
              <w:spacing w:after="0" w:line="240" w:lineRule="auto"/>
              <w:jc w:val="both"/>
              <w:outlineLvl w:val="1"/>
              <w:rPr>
                <w:rFonts w:eastAsia="Times New Roman" w:cs="Times New Roman"/>
                <w:color w:val="000000"/>
                <w:lang w:eastAsia="ru-RU" w:bidi="ar-SA"/>
              </w:rPr>
            </w:pPr>
            <w:r w:rsidRPr="004D12CD">
              <w:t xml:space="preserve">Начальная (максимальная) цена контракта определена посредством применения </w:t>
            </w:r>
            <w:r>
              <w:t>проектно-сметного</w:t>
            </w:r>
            <w:r w:rsidRPr="004D12CD">
              <w:t xml:space="preserve"> метода (статья 22 Федерального закона от 05.04.2013 № 44-ФЗ) в соответствии с локальным </w:t>
            </w:r>
            <w:r>
              <w:t>сметным расчетом (Приложение № 1</w:t>
            </w:r>
            <w:r w:rsidRPr="004D12CD">
              <w:t xml:space="preserve"> к проекту контракта).</w:t>
            </w:r>
          </w:p>
        </w:tc>
      </w:tr>
      <w:tr w:rsidR="00D81DA4" w:rsidRPr="00FC176D" w:rsidTr="00EF6363">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577"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56"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6D26D2"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cs="Times New Roman"/>
                <w:lang w:eastAsia="ru-RU" w:bidi="ar-SA"/>
              </w:rPr>
              <w:t>Бюджет города Иванова</w:t>
            </w:r>
            <w:r w:rsidR="00D81DA4" w:rsidRPr="00DD7D11">
              <w:rPr>
                <w:rFonts w:eastAsia="Times New Roman" w:cs="Times New Roman"/>
                <w:lang w:eastAsia="ru-RU" w:bidi="ar-SA"/>
              </w:rPr>
              <w:t xml:space="preserve"> </w:t>
            </w:r>
          </w:p>
        </w:tc>
      </w:tr>
      <w:tr w:rsidR="00D81DA4" w:rsidRPr="00FC176D" w:rsidTr="00616A52">
        <w:trPr>
          <w:trHeight w:val="27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577"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56"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w:t>
            </w:r>
            <w:r>
              <w:lastRenderedPageBreak/>
              <w:t>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lastRenderedPageBreak/>
              <w:t>р</w:t>
            </w:r>
            <w:r w:rsidRPr="00FC176D">
              <w:rPr>
                <w:rFonts w:eastAsia="Times New Roman" w:cs="Times New Roman"/>
                <w:lang w:eastAsia="ru-RU" w:bidi="ar-SA"/>
              </w:rPr>
              <w:t>оссийский рубль</w:t>
            </w:r>
            <w:r w:rsidR="00F54D8C">
              <w:rPr>
                <w:rFonts w:eastAsia="Times New Roman" w:cs="Times New Roman"/>
                <w:lang w:eastAsia="ru-RU" w:bidi="ar-SA"/>
              </w:rPr>
              <w:t xml:space="preserve"> </w:t>
            </w:r>
          </w:p>
          <w:p w:rsidR="00F54D8C" w:rsidRPr="00FC176D" w:rsidRDefault="00F54D8C"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F6363">
        <w:trPr>
          <w:trHeight w:val="282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577"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56"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F6363">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577"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56"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FF6E46" w:rsidRPr="00FF6E46" w:rsidRDefault="006D26D2" w:rsidP="00FF6E46">
            <w:pPr>
              <w:jc w:val="both"/>
              <w:rPr>
                <w:rFonts w:eastAsia="Times New Roman" w:cs="Times New Roman"/>
                <w:sz w:val="22"/>
                <w:szCs w:val="22"/>
                <w:lang w:eastAsia="ru-RU" w:bidi="ar-SA"/>
              </w:rPr>
            </w:pPr>
            <w:r w:rsidRPr="006D26D2">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6D26D2">
              <w:rPr>
                <w:rStyle w:val="affe"/>
              </w:rPr>
              <w:footnoteReference w:id="3"/>
            </w:r>
            <w:r w:rsidRPr="006D26D2">
              <w:t>)  и иных затрат, понесенных Подрядчиком при выполнении работ.</w:t>
            </w:r>
            <w:r w:rsidR="00FF6E46" w:rsidRPr="00FF6E46">
              <w:rPr>
                <w:rFonts w:eastAsia="Times New Roman" w:cs="Times New Roman"/>
                <w:sz w:val="22"/>
                <w:szCs w:val="22"/>
                <w:lang w:eastAsia="ru-RU" w:bidi="ar-SA"/>
              </w:rPr>
              <w:t xml:space="preserve"> </w:t>
            </w:r>
          </w:p>
          <w:p w:rsidR="00D81DA4" w:rsidRPr="006D26D2" w:rsidRDefault="00D81DA4" w:rsidP="006D26D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EF6363">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577"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56"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Величина </w:t>
            </w:r>
          </w:p>
          <w:p w:rsidR="00D81DA4" w:rsidRPr="004E3CD6" w:rsidRDefault="00D81DA4"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6D26D2" w:rsidRDefault="00D81DA4"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EF6363">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577"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56"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F6363">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577"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56"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370D70" w:rsidRDefault="00370D70" w:rsidP="00616A5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3" w:lineRule="atLeast"/>
              <w:jc w:val="both"/>
              <w:rPr>
                <w:rFonts w:eastAsia="Times New Roman" w:cs="Times New Roman"/>
                <w:color w:val="000000"/>
                <w:lang w:eastAsia="ru-RU" w:bidi="ar-SA"/>
              </w:rPr>
            </w:pPr>
            <w:proofErr w:type="gramStart"/>
            <w:r w:rsidRPr="00370D70">
              <w:rPr>
                <w:rFonts w:eastAsia="Times New Roman" w:cs="Times New Roman"/>
                <w:lang w:eastAsia="ru-RU" w:bidi="ar-SA"/>
              </w:rPr>
              <w:t xml:space="preserve">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w:t>
            </w:r>
            <w:r w:rsidRPr="00370D70">
              <w:rPr>
                <w:rFonts w:eastAsia="Times New Roman" w:cs="Times New Roman"/>
                <w:lang w:eastAsia="ru-RU" w:bidi="ar-SA"/>
              </w:rPr>
              <w:lastRenderedPageBreak/>
              <w:t xml:space="preserve">КС-3 после проверки и согласования данных документов МКУ «ПДС и ТК», Финансово-казначейским управлением </w:t>
            </w:r>
            <w:r w:rsidR="00616A52">
              <w:rPr>
                <w:rFonts w:eastAsia="Times New Roman" w:cs="Times New Roman"/>
                <w:lang w:eastAsia="ru-RU" w:bidi="ar-SA"/>
              </w:rPr>
              <w:t>А</w:t>
            </w:r>
            <w:r w:rsidRPr="00370D70">
              <w:rPr>
                <w:rFonts w:eastAsia="Times New Roman" w:cs="Times New Roman"/>
                <w:lang w:eastAsia="ru-RU" w:bidi="ar-SA"/>
              </w:rPr>
              <w:t xml:space="preserve">дминистрации города Иванова на основании счета-фактуры, направленного Подрядчиком Заказчику, </w:t>
            </w:r>
            <w:r w:rsidRPr="00370D70">
              <w:rPr>
                <w:rFonts w:eastAsia="Times New Roman" w:cs="Times New Roman"/>
                <w:color w:val="000000"/>
                <w:lang w:eastAsia="ru-RU" w:bidi="ar-SA"/>
              </w:rPr>
              <w:t xml:space="preserve"> течение </w:t>
            </w:r>
            <w:r w:rsidR="00616A52">
              <w:rPr>
                <w:rFonts w:eastAsia="Times New Roman" w:cs="Times New Roman"/>
                <w:color w:val="000000"/>
                <w:lang w:eastAsia="ru-RU" w:bidi="ar-SA"/>
              </w:rPr>
              <w:t>30 дней с момента приемки работ</w:t>
            </w:r>
            <w:r w:rsidRPr="00370D70">
              <w:rPr>
                <w:rFonts w:eastAsia="Times New Roman" w:cs="Times New Roman"/>
                <w:color w:val="000000"/>
                <w:lang w:eastAsia="ru-RU" w:bidi="ar-SA"/>
              </w:rPr>
              <w:t>.</w:t>
            </w:r>
            <w:proofErr w:type="gramEnd"/>
          </w:p>
        </w:tc>
      </w:tr>
      <w:tr w:rsidR="00D81DA4" w:rsidRPr="00FC176D" w:rsidTr="00EF6363">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577"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56"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w:t>
            </w:r>
            <w:r w:rsidR="00D81DA4" w:rsidRPr="00FC176D">
              <w:rPr>
                <w:rFonts w:eastAsia="Times New Roman" w:cs="Times New Roman"/>
                <w:lang w:eastAsia="ru-RU" w:bidi="ar-SA"/>
              </w:rPr>
              <w:lastRenderedPageBreak/>
              <w:t>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F6363">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577"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56"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EF6363">
        <w:trPr>
          <w:trHeight w:val="12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577"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6.3.1</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p>
        </w:tc>
        <w:tc>
          <w:tcPr>
            <w:tcW w:w="1356" w:type="pct"/>
            <w:tcBorders>
              <w:top w:val="single" w:sz="4" w:space="0" w:color="auto"/>
              <w:left w:val="single" w:sz="4" w:space="0" w:color="auto"/>
              <w:bottom w:val="single" w:sz="4" w:space="0" w:color="auto"/>
              <w:right w:val="single" w:sz="4" w:space="0" w:color="auto"/>
            </w:tcBorders>
          </w:tcPr>
          <w:p w:rsidR="00FA4056" w:rsidRPr="00A63915" w:rsidRDefault="00FA4056" w:rsidP="00FA4056">
            <w:pPr>
              <w:keepNext/>
              <w:keepLines/>
              <w:widowControl/>
              <w:spacing w:line="240" w:lineRule="auto"/>
              <w:ind w:left="-57" w:right="-108"/>
            </w:pPr>
            <w:r w:rsidRPr="00A63915">
              <w:lastRenderedPageBreak/>
              <w:t xml:space="preserve">Преимущества, предоставляемые заказчиком </w:t>
            </w:r>
            <w:r>
              <w:t xml:space="preserve">в </w:t>
            </w:r>
            <w:r>
              <w:lastRenderedPageBreak/>
              <w:t>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lastRenderedPageBreak/>
              <w:t>Участниками электронного аукциона могут быть только субъекты малого предпринимательства, социально ориентирован</w:t>
            </w:r>
            <w:r w:rsidR="006D26D2">
              <w:rPr>
                <w:rFonts w:eastAsia="Times New Roman" w:cs="Times New Roman"/>
                <w:lang w:eastAsia="ru-RU"/>
              </w:rPr>
              <w:t xml:space="preserve">ные некоммерческие </w:t>
            </w:r>
            <w:r w:rsidR="006D26D2">
              <w:rPr>
                <w:rFonts w:eastAsia="Times New Roman" w:cs="Times New Roman"/>
                <w:lang w:eastAsia="ru-RU"/>
              </w:rPr>
              <w:lastRenderedPageBreak/>
              <w:t>организации.</w:t>
            </w:r>
          </w:p>
        </w:tc>
      </w:tr>
      <w:tr w:rsidR="00FA4056" w:rsidRPr="00FC176D" w:rsidTr="00EF6363">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21</w:t>
            </w:r>
          </w:p>
        </w:tc>
        <w:tc>
          <w:tcPr>
            <w:tcW w:w="577"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56"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FA4056">
            <w:pPr>
              <w:autoSpaceDE w:val="0"/>
              <w:autoSpaceDN w:val="0"/>
              <w:adjustRightInd w:val="0"/>
              <w:spacing w:after="0" w:line="240" w:lineRule="auto"/>
              <w:jc w:val="both"/>
              <w:rPr>
                <w:rFonts w:eastAsia="Times New Roman" w:cs="Times New Roman"/>
                <w:lang w:eastAsia="ru-RU"/>
              </w:rPr>
            </w:pPr>
          </w:p>
        </w:tc>
      </w:tr>
      <w:tr w:rsidR="00FA4056" w:rsidRPr="00FC176D" w:rsidTr="00EF6363">
        <w:trPr>
          <w:trHeight w:val="118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577"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56" w:type="pct"/>
            <w:tcBorders>
              <w:top w:val="single" w:sz="4" w:space="0" w:color="auto"/>
              <w:left w:val="single" w:sz="4" w:space="0" w:color="auto"/>
              <w:bottom w:val="single" w:sz="4" w:space="0" w:color="auto"/>
              <w:right w:val="single" w:sz="4" w:space="0" w:color="auto"/>
            </w:tcBorders>
          </w:tcPr>
          <w:p w:rsidR="00FA4056" w:rsidRPr="00221FBF" w:rsidRDefault="00FA4056" w:rsidP="00FA405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FA4056">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EF6363">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577"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56"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FA4056">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6D26D2" w:rsidRDefault="006D26D2" w:rsidP="006D26D2">
            <w:pPr>
              <w:widowControl/>
              <w:spacing w:after="0"/>
              <w:jc w:val="both"/>
            </w:pPr>
            <w:proofErr w:type="gramStart"/>
            <w:r>
              <w:t>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t xml:space="preserve"> </w:t>
            </w:r>
            <w:proofErr w:type="gramStart"/>
            <w:r>
              <w:t>места происхождения товара или наименование производителя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w:t>
            </w:r>
            <w:proofErr w:type="gramEnd"/>
            <w:r>
              <w:t xml:space="preserve"> </w:t>
            </w:r>
            <w:proofErr w:type="gramStart"/>
            <w:r>
              <w:t xml:space="preserve">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w:t>
            </w:r>
            <w:r>
              <w:lastRenderedPageBreak/>
              <w:t>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t xml:space="preserve"> товара или наименование производителя товара;</w:t>
            </w:r>
          </w:p>
          <w:p w:rsidR="006D26D2" w:rsidRDefault="006D26D2" w:rsidP="006D26D2">
            <w:pPr>
              <w:widowControl/>
              <w:spacing w:after="0"/>
              <w:jc w:val="both"/>
            </w:pPr>
            <w:proofErr w:type="gramStart"/>
            <w:r>
              <w:t>б) 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t xml:space="preserve">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D26D2" w:rsidRPr="004E3CD6" w:rsidRDefault="006D26D2" w:rsidP="006D26D2">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FA4056" w:rsidRPr="00FC176D"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FA4056">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w:t>
            </w:r>
            <w:r w:rsidRPr="00FC176D">
              <w:rPr>
                <w:rFonts w:eastAsia="Times New Roman" w:cs="Times New Roman"/>
                <w:lang w:eastAsia="ru-RU" w:bidi="ar-SA"/>
              </w:rPr>
              <w:lastRenderedPageBreak/>
              <w:t>лица, исполняющего функции единоличного исполнительного органа участника электронного аукциона.</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A4056" w:rsidRPr="00FC176D" w:rsidTr="00EF6363">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577"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56"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EF6363">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577"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56"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Участие в электронном аукционе возможно при наличии на лицевом счете участника закупки, открытом для проведения операций по </w:t>
            </w:r>
            <w:r w:rsidRPr="00FC176D">
              <w:rPr>
                <w:rFonts w:eastAsia="Times New Roman" w:cs="Times New Roman"/>
                <w:lang w:eastAsia="ru-RU" w:bidi="ar-SA"/>
              </w:rPr>
              <w:lastRenderedPageBreak/>
              <w:t>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EF6363">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25</w:t>
            </w:r>
          </w:p>
        </w:tc>
        <w:tc>
          <w:tcPr>
            <w:tcW w:w="577"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56"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370D70"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6D26D2">
              <w:rPr>
                <w:rFonts w:eastAsia="Times New Roman" w:cs="Times New Roman"/>
                <w:lang w:eastAsia="ru-RU" w:bidi="ar-SA"/>
              </w:rPr>
              <w:t xml:space="preserve">: </w:t>
            </w:r>
            <w:r w:rsidR="00F54D8C">
              <w:rPr>
                <w:rFonts w:eastAsia="Times New Roman" w:cs="Times New Roman"/>
                <w:lang w:eastAsia="ru-RU" w:bidi="ar-SA"/>
              </w:rPr>
              <w:t>02.07.2014</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6D26D2">
              <w:rPr>
                <w:rFonts w:eastAsia="Times New Roman" w:cs="Times New Roman"/>
                <w:lang w:eastAsia="ru-RU" w:bidi="ar-SA"/>
              </w:rPr>
              <w:t xml:space="preserve"> </w:t>
            </w:r>
            <w:r w:rsidR="00F54D8C">
              <w:rPr>
                <w:rFonts w:eastAsia="Times New Roman" w:cs="Times New Roman"/>
                <w:lang w:eastAsia="ru-RU" w:bidi="ar-SA"/>
              </w:rPr>
              <w:t>06.07.2014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EF6363">
        <w:trPr>
          <w:trHeight w:val="110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577"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56"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F54D8C"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10.07.2014  </w:t>
            </w:r>
            <w:r w:rsidR="00FA4056" w:rsidRPr="00FC176D">
              <w:rPr>
                <w:rFonts w:eastAsia="Times New Roman" w:cs="Times New Roman"/>
                <w:lang w:eastAsia="ru-RU" w:bidi="ar-SA"/>
              </w:rPr>
              <w:t>до 08-00</w:t>
            </w:r>
          </w:p>
        </w:tc>
      </w:tr>
      <w:tr w:rsidR="00FA4056" w:rsidRPr="00FC176D" w:rsidTr="00EF6363">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577"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56"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54D8C" w:rsidP="00FA4056">
            <w:pPr>
              <w:keepNext/>
              <w:keepLines/>
              <w:widowControl/>
              <w:suppressAutoHyphens w:val="0"/>
              <w:spacing w:after="0" w:line="240" w:lineRule="auto"/>
              <w:rPr>
                <w:rFonts w:eastAsia="Times New Roman" w:cs="Times New Roman"/>
                <w:highlight w:val="cyan"/>
                <w:lang w:eastAsia="ru-RU" w:bidi="ar-SA"/>
              </w:rPr>
            </w:pPr>
            <w:r w:rsidRPr="00F54D8C">
              <w:rPr>
                <w:rFonts w:eastAsia="Times New Roman" w:cs="Times New Roman"/>
                <w:lang w:eastAsia="ru-RU" w:bidi="ar-SA"/>
              </w:rPr>
              <w:t>14.07.2014</w:t>
            </w:r>
          </w:p>
        </w:tc>
      </w:tr>
      <w:tr w:rsidR="00FA4056" w:rsidRPr="00FC176D" w:rsidTr="00EF6363">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577"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56"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F54D8C" w:rsidP="00FA4056">
            <w:pPr>
              <w:keepNext/>
              <w:keepLines/>
              <w:widowControl/>
              <w:suppressAutoHyphens w:val="0"/>
              <w:spacing w:after="0" w:line="240" w:lineRule="auto"/>
              <w:rPr>
                <w:rFonts w:eastAsia="Times New Roman" w:cs="Times New Roman"/>
                <w:highlight w:val="cyan"/>
                <w:lang w:eastAsia="ru-RU" w:bidi="ar-SA"/>
              </w:rPr>
            </w:pPr>
            <w:r w:rsidRPr="00F54D8C">
              <w:rPr>
                <w:rFonts w:eastAsia="Times New Roman" w:cs="Times New Roman"/>
                <w:lang w:eastAsia="ru-RU" w:bidi="ar-SA"/>
              </w:rPr>
              <w:t>17.07.2014</w:t>
            </w:r>
          </w:p>
        </w:tc>
      </w:tr>
      <w:tr w:rsidR="00FA4056" w:rsidRPr="00FC176D" w:rsidTr="00EF6363">
        <w:trPr>
          <w:trHeight w:val="274"/>
        </w:trPr>
        <w:tc>
          <w:tcPr>
            <w:tcW w:w="24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577"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56"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EF6363"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BA38D5">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24118D" w:rsidRPr="00FC176D" w:rsidTr="00EF6363">
        <w:trPr>
          <w:trHeight w:val="271"/>
        </w:trPr>
        <w:tc>
          <w:tcPr>
            <w:tcW w:w="242" w:type="pct"/>
            <w:vMerge/>
            <w:tcBorders>
              <w:left w:val="single" w:sz="4" w:space="0" w:color="auto"/>
              <w:bottom w:val="single" w:sz="4" w:space="0" w:color="auto"/>
              <w:right w:val="single" w:sz="4" w:space="0" w:color="auto"/>
            </w:tcBorders>
          </w:tcPr>
          <w:p w:rsidR="0024118D" w:rsidRPr="00FC176D" w:rsidRDefault="0024118D"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577" w:type="pct"/>
            <w:vMerge/>
            <w:tcBorders>
              <w:left w:val="single" w:sz="4" w:space="0" w:color="auto"/>
              <w:bottom w:val="single" w:sz="4" w:space="0" w:color="auto"/>
              <w:right w:val="single" w:sz="4" w:space="0" w:color="auto"/>
            </w:tcBorders>
          </w:tcPr>
          <w:p w:rsidR="0024118D" w:rsidRPr="00FC176D" w:rsidRDefault="0024118D"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56" w:type="pct"/>
            <w:tcBorders>
              <w:top w:val="single" w:sz="4" w:space="0" w:color="auto"/>
              <w:left w:val="single" w:sz="4" w:space="0" w:color="auto"/>
              <w:bottom w:val="single" w:sz="4" w:space="0" w:color="auto"/>
              <w:right w:val="single" w:sz="4" w:space="0" w:color="auto"/>
            </w:tcBorders>
          </w:tcPr>
          <w:p w:rsidR="0024118D" w:rsidRPr="00FC176D" w:rsidRDefault="0024118D"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24118D" w:rsidRPr="0024118D" w:rsidRDefault="0024118D" w:rsidP="006C6728">
            <w:pPr>
              <w:pStyle w:val="1a"/>
              <w:keepNext/>
              <w:keepLines/>
              <w:spacing w:after="0" w:line="240" w:lineRule="auto"/>
              <w:jc w:val="both"/>
              <w:rPr>
                <w:rFonts w:ascii="Times New Roman" w:hAnsi="Times New Roman"/>
                <w:lang w:val="ru-RU"/>
              </w:rPr>
            </w:pPr>
            <w:r w:rsidRPr="0024118D">
              <w:rPr>
                <w:rFonts w:ascii="Times New Roman" w:hAnsi="Times New Roman"/>
                <w:lang w:val="ru-RU"/>
              </w:rPr>
              <w:t>Финансово-казначейское управление Администрации города Иванова (Муниципальное  бюджетное образовательное  учреждение   общеобразовательная гимназия  № 32)</w:t>
            </w:r>
          </w:p>
          <w:p w:rsidR="0024118D" w:rsidRPr="0024118D" w:rsidRDefault="0024118D" w:rsidP="006C6728">
            <w:pPr>
              <w:pStyle w:val="1a"/>
              <w:keepNext/>
              <w:keepLines/>
              <w:spacing w:after="0" w:line="240" w:lineRule="auto"/>
              <w:jc w:val="both"/>
              <w:rPr>
                <w:rFonts w:ascii="Times New Roman" w:hAnsi="Times New Roman"/>
                <w:lang w:val="ru-RU"/>
              </w:rPr>
            </w:pPr>
            <w:r w:rsidRPr="0024118D">
              <w:rPr>
                <w:rFonts w:ascii="Times New Roman" w:hAnsi="Times New Roman"/>
                <w:lang w:val="ru-RU"/>
              </w:rPr>
              <w:lastRenderedPageBreak/>
              <w:t>ИНН 3729025520 КПП 370201001</w:t>
            </w:r>
          </w:p>
          <w:p w:rsidR="0024118D" w:rsidRPr="0024118D" w:rsidRDefault="0024118D" w:rsidP="00EF6363">
            <w:pPr>
              <w:pStyle w:val="1a"/>
              <w:keepNext/>
              <w:keepLines/>
              <w:spacing w:after="0"/>
              <w:jc w:val="both"/>
              <w:rPr>
                <w:rFonts w:ascii="Times New Roman" w:hAnsi="Times New Roman"/>
                <w:lang w:val="ru-RU"/>
              </w:rPr>
            </w:pPr>
            <w:proofErr w:type="gramStart"/>
            <w:r w:rsidRPr="0024118D">
              <w:rPr>
                <w:rFonts w:ascii="Times New Roman" w:hAnsi="Times New Roman"/>
                <w:color w:val="000000"/>
                <w:shd w:val="clear" w:color="auto" w:fill="FFFFFF"/>
                <w:lang w:val="ru-RU"/>
              </w:rPr>
              <w:t>р</w:t>
            </w:r>
            <w:proofErr w:type="gramEnd"/>
            <w:r w:rsidRPr="0024118D">
              <w:rPr>
                <w:rFonts w:ascii="Times New Roman" w:hAnsi="Times New Roman"/>
                <w:color w:val="000000"/>
                <w:shd w:val="clear" w:color="auto" w:fill="FFFFFF"/>
                <w:lang w:val="ru-RU"/>
              </w:rPr>
              <w:t>/</w:t>
            </w:r>
            <w:r w:rsidRPr="0024118D">
              <w:rPr>
                <w:rFonts w:ascii="Times New Roman" w:hAnsi="Times New Roman"/>
                <w:color w:val="000000"/>
                <w:shd w:val="clear" w:color="auto" w:fill="FFFFFF"/>
              </w:rPr>
              <w:t>c</w:t>
            </w:r>
            <w:r w:rsidRPr="0024118D">
              <w:rPr>
                <w:rFonts w:ascii="Times New Roman" w:hAnsi="Times New Roman"/>
                <w:color w:val="000000"/>
                <w:shd w:val="clear" w:color="auto" w:fill="FFFFFF"/>
                <w:lang w:val="ru-RU"/>
              </w:rPr>
              <w:t>: 40701810900003000001</w:t>
            </w:r>
            <w:r w:rsidRPr="0024118D">
              <w:rPr>
                <w:rFonts w:ascii="Tahoma" w:hAnsi="Tahoma" w:cs="Tahoma"/>
                <w:color w:val="000000"/>
                <w:shd w:val="clear" w:color="auto" w:fill="FFFFFF"/>
                <w:lang w:val="ru-RU"/>
              </w:rPr>
              <w:t xml:space="preserve"> </w:t>
            </w:r>
            <w:r w:rsidRPr="0024118D">
              <w:rPr>
                <w:rFonts w:ascii="Times New Roman" w:hAnsi="Times New Roman"/>
                <w:lang w:val="ru-RU"/>
              </w:rPr>
              <w:t>в Отделении Ивано</w:t>
            </w:r>
            <w:r w:rsidR="00EF6363">
              <w:rPr>
                <w:rFonts w:ascii="Times New Roman" w:hAnsi="Times New Roman"/>
                <w:lang w:val="ru-RU"/>
              </w:rPr>
              <w:t xml:space="preserve">во г. Иваново     БИК 042406001      </w:t>
            </w:r>
            <w:r w:rsidRPr="00EF6363">
              <w:rPr>
                <w:rFonts w:ascii="Times New Roman" w:hAnsi="Times New Roman"/>
                <w:color w:val="000000"/>
                <w:shd w:val="clear" w:color="auto" w:fill="FFFFFF"/>
                <w:lang w:val="ru-RU"/>
              </w:rPr>
              <w:t>л/</w:t>
            </w:r>
            <w:r w:rsidRPr="0024118D">
              <w:rPr>
                <w:rFonts w:ascii="Times New Roman" w:hAnsi="Times New Roman"/>
                <w:color w:val="000000"/>
                <w:shd w:val="clear" w:color="auto" w:fill="FFFFFF"/>
              </w:rPr>
              <w:t>c</w:t>
            </w:r>
            <w:r w:rsidRPr="00EF6363">
              <w:rPr>
                <w:rFonts w:ascii="Times New Roman" w:hAnsi="Times New Roman"/>
                <w:color w:val="000000"/>
                <w:shd w:val="clear" w:color="auto" w:fill="FFFFFF"/>
                <w:lang w:val="ru-RU"/>
              </w:rPr>
              <w:t>: 00</w:t>
            </w:r>
            <w:r w:rsidRPr="0024118D">
              <w:rPr>
                <w:rFonts w:ascii="Times New Roman" w:hAnsi="Times New Roman"/>
                <w:color w:val="000000"/>
                <w:shd w:val="clear" w:color="auto" w:fill="FFFFFF"/>
                <w:lang w:val="ru-RU"/>
              </w:rPr>
              <w:t>1</w:t>
            </w:r>
            <w:r w:rsidRPr="00EF6363">
              <w:rPr>
                <w:rFonts w:ascii="Times New Roman" w:hAnsi="Times New Roman"/>
                <w:color w:val="000000"/>
                <w:shd w:val="clear" w:color="auto" w:fill="FFFFFF"/>
                <w:lang w:val="ru-RU"/>
              </w:rPr>
              <w:t>99</w:t>
            </w:r>
            <w:r w:rsidRPr="0024118D">
              <w:rPr>
                <w:rFonts w:ascii="Times New Roman" w:hAnsi="Times New Roman"/>
                <w:color w:val="000000"/>
                <w:shd w:val="clear" w:color="auto" w:fill="FFFFFF"/>
                <w:lang w:val="ru-RU"/>
              </w:rPr>
              <w:t>152</w:t>
            </w:r>
            <w:r w:rsidRPr="00EF6363">
              <w:rPr>
                <w:rFonts w:ascii="Times New Roman" w:hAnsi="Times New Roman"/>
                <w:color w:val="000000"/>
                <w:shd w:val="clear" w:color="auto" w:fill="FFFFFF"/>
                <w:lang w:val="ru-RU"/>
              </w:rPr>
              <w:t>0</w:t>
            </w:r>
          </w:p>
        </w:tc>
      </w:tr>
      <w:tr w:rsidR="00FA4056" w:rsidRPr="00FC176D" w:rsidTr="00EF6363">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30</w:t>
            </w:r>
          </w:p>
        </w:tc>
        <w:tc>
          <w:tcPr>
            <w:tcW w:w="577"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56"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EF6363">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577"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56"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BA38D5">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EF6363">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577"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56"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EF6363">
        <w:trPr>
          <w:trHeight w:val="271"/>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577"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56"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9470FA" w:rsidRDefault="00FA4056"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EF6363" w:rsidRPr="00FC176D" w:rsidTr="00EF6363">
        <w:trPr>
          <w:trHeight w:val="271"/>
        </w:trPr>
        <w:tc>
          <w:tcPr>
            <w:tcW w:w="242" w:type="pct"/>
            <w:tcBorders>
              <w:top w:val="single" w:sz="4" w:space="0" w:color="auto"/>
              <w:left w:val="single" w:sz="4" w:space="0" w:color="auto"/>
              <w:bottom w:val="single" w:sz="4" w:space="0" w:color="auto"/>
              <w:right w:val="single" w:sz="4" w:space="0" w:color="auto"/>
            </w:tcBorders>
          </w:tcPr>
          <w:p w:rsidR="00EF6363" w:rsidRPr="00FC176D" w:rsidRDefault="00EF6363"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577" w:type="pct"/>
            <w:tcBorders>
              <w:top w:val="single" w:sz="4" w:space="0" w:color="auto"/>
              <w:left w:val="single" w:sz="4" w:space="0" w:color="auto"/>
              <w:bottom w:val="single" w:sz="4" w:space="0" w:color="auto"/>
              <w:right w:val="single" w:sz="4" w:space="0" w:color="auto"/>
            </w:tcBorders>
          </w:tcPr>
          <w:p w:rsidR="00EF6363" w:rsidRPr="00FC176D" w:rsidRDefault="00EF6363"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56" w:type="pct"/>
            <w:tcBorders>
              <w:top w:val="single" w:sz="4" w:space="0" w:color="auto"/>
              <w:left w:val="single" w:sz="4" w:space="0" w:color="auto"/>
              <w:bottom w:val="single" w:sz="4" w:space="0" w:color="auto"/>
              <w:right w:val="single" w:sz="4" w:space="0" w:color="auto"/>
            </w:tcBorders>
          </w:tcPr>
          <w:p w:rsidR="00EF6363" w:rsidRPr="00FC176D" w:rsidRDefault="00EF6363"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 xml:space="preserve">Требования к гарантийному сроку товара, работы, услуги и (или) объему </w:t>
            </w:r>
            <w:r>
              <w:lastRenderedPageBreak/>
              <w:t>предоставления гарантий их качества.</w:t>
            </w:r>
          </w:p>
        </w:tc>
        <w:tc>
          <w:tcPr>
            <w:tcW w:w="2825" w:type="pct"/>
            <w:tcBorders>
              <w:top w:val="single" w:sz="4" w:space="0" w:color="auto"/>
              <w:left w:val="single" w:sz="4" w:space="0" w:color="auto"/>
              <w:bottom w:val="single" w:sz="4" w:space="0" w:color="auto"/>
              <w:right w:val="single" w:sz="4" w:space="0" w:color="auto"/>
            </w:tcBorders>
          </w:tcPr>
          <w:p w:rsidR="00EF6363" w:rsidRPr="00EF6363" w:rsidRDefault="00EF6363" w:rsidP="00EF6363">
            <w:pPr>
              <w:suppressAutoHyphens w:val="0"/>
              <w:autoSpaceDE w:val="0"/>
              <w:autoSpaceDN w:val="0"/>
              <w:adjustRightInd w:val="0"/>
              <w:spacing w:after="0" w:line="240" w:lineRule="auto"/>
              <w:jc w:val="both"/>
              <w:rPr>
                <w:rFonts w:eastAsia="Times New Roman" w:cs="Times New Roman"/>
                <w:lang w:eastAsia="ru-RU" w:bidi="ar-SA"/>
              </w:rPr>
            </w:pPr>
            <w:r w:rsidRPr="00EF6363">
              <w:rPr>
                <w:rFonts w:eastAsia="Times New Roman" w:cs="Times New Roman"/>
                <w:lang w:eastAsia="ar-SA" w:bidi="ar-SA"/>
              </w:rPr>
              <w:lastRenderedPageBreak/>
              <w:t xml:space="preserve">Гарантийный срок на выполненные работы </w:t>
            </w:r>
            <w:r>
              <w:rPr>
                <w:rFonts w:eastAsia="Times New Roman" w:cs="Times New Roman"/>
                <w:lang w:eastAsia="ru-RU" w:bidi="ar-SA"/>
              </w:rPr>
              <w:t>составляет 3 (три</w:t>
            </w:r>
            <w:r w:rsidRPr="00EF6363">
              <w:rPr>
                <w:rFonts w:eastAsia="Times New Roman" w:cs="Times New Roman"/>
                <w:lang w:eastAsia="ru-RU" w:bidi="ar-SA"/>
              </w:rPr>
              <w:t xml:space="preserve">) </w:t>
            </w:r>
            <w:r>
              <w:rPr>
                <w:rFonts w:eastAsia="Times New Roman" w:cs="Times New Roman"/>
                <w:lang w:eastAsia="ru-RU" w:bidi="ar-SA"/>
              </w:rPr>
              <w:t>года</w:t>
            </w:r>
            <w:r w:rsidRPr="00EF6363">
              <w:rPr>
                <w:rFonts w:eastAsia="Times New Roman" w:cs="Times New Roman"/>
                <w:lang w:eastAsia="ru-RU" w:bidi="ar-SA"/>
              </w:rPr>
              <w:t xml:space="preserve"> с момента подписания акта выполненных работ. </w:t>
            </w:r>
          </w:p>
          <w:p w:rsidR="00EF6363" w:rsidRDefault="00EF6363" w:rsidP="00BA38D5">
            <w:pPr>
              <w:keepNext/>
              <w:keepLines/>
              <w:widowControl/>
              <w:spacing w:after="0" w:line="240" w:lineRule="auto"/>
              <w:jc w:val="both"/>
            </w:pPr>
          </w:p>
        </w:tc>
      </w:tr>
    </w:tbl>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616A52" w:rsidRDefault="00616A52"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616A52" w:rsidRDefault="00616A52"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616A52" w:rsidRDefault="00616A52"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616A52" w:rsidRDefault="00616A52"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616A52" w:rsidRDefault="00616A52"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616A52" w:rsidRDefault="00616A52"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616A52" w:rsidRDefault="00616A52"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77928" w:rsidRDefault="0087792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6C6728" w:rsidRPr="006C6728" w:rsidRDefault="008008BC" w:rsidP="006C6728">
      <w:pPr>
        <w:spacing w:after="0" w:line="240" w:lineRule="auto"/>
        <w:jc w:val="both"/>
        <w:rPr>
          <w:i/>
        </w:rPr>
      </w:pPr>
      <w:r>
        <w:rPr>
          <w:bCs/>
          <w:spacing w:val="-9"/>
        </w:rPr>
        <w:t>Согласие участника электронного аукциона</w:t>
      </w:r>
      <w:r>
        <w:t xml:space="preserve"> </w:t>
      </w:r>
      <w:r w:rsidRPr="00836323">
        <w:t xml:space="preserve">на </w:t>
      </w:r>
      <w:r w:rsidR="006C6728" w:rsidRPr="006C6728">
        <w:rPr>
          <w:i/>
        </w:rPr>
        <w:t>проведение ремонтных работ тамбура и его кровли литера</w:t>
      </w:r>
      <w:proofErr w:type="gramStart"/>
      <w:r w:rsidR="006C6728" w:rsidRPr="006C6728">
        <w:rPr>
          <w:i/>
        </w:rPr>
        <w:t xml:space="preserve"> А</w:t>
      </w:r>
      <w:proofErr w:type="gramEnd"/>
      <w:r w:rsidR="006C6728" w:rsidRPr="006C6728">
        <w:rPr>
          <w:i/>
        </w:rPr>
        <w:t xml:space="preserve"> МБОУО гимназии №32</w:t>
      </w:r>
      <w:r w:rsidR="006C6728" w:rsidRPr="006C6728">
        <w:rPr>
          <w:rFonts w:cs="Times New Roman"/>
          <w:i/>
        </w:rPr>
        <w:t xml:space="preserve"> по адресу: г. Иваново, пр. Ленина, д. 53.</w:t>
      </w:r>
    </w:p>
    <w:p w:rsidR="008008BC" w:rsidRDefault="008008BC" w:rsidP="008008BC">
      <w:pPr>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8008BC">
      <w:pPr>
        <w:widowControl/>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6C6728">
        <w:trPr>
          <w:trHeight w:val="233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23106F">
            <w:pPr>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6C6728" w:rsidRPr="0023106F" w:rsidRDefault="006C6728"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90F63" w:rsidRDefault="00490F63" w:rsidP="00490F63">
      <w:pPr>
        <w:widowControl/>
        <w:suppressAutoHyphens w:val="0"/>
        <w:spacing w:after="0" w:line="240" w:lineRule="auto"/>
        <w:jc w:val="both"/>
        <w:rPr>
          <w:rFonts w:cs="Times New Roman"/>
          <w:i/>
        </w:rPr>
      </w:pPr>
      <w:r>
        <w:rPr>
          <w:i/>
        </w:rPr>
        <w:t xml:space="preserve">На </w:t>
      </w:r>
      <w:r w:rsidRPr="006C6728">
        <w:rPr>
          <w:i/>
        </w:rPr>
        <w:t>проведение ремонтных работ тамбура и его кровли литера</w:t>
      </w:r>
      <w:proofErr w:type="gramStart"/>
      <w:r w:rsidRPr="006C6728">
        <w:rPr>
          <w:i/>
        </w:rPr>
        <w:t xml:space="preserve"> А</w:t>
      </w:r>
      <w:proofErr w:type="gramEnd"/>
      <w:r w:rsidRPr="006C6728">
        <w:rPr>
          <w:i/>
        </w:rPr>
        <w:t xml:space="preserve"> МБОУО гимназии №32</w:t>
      </w:r>
      <w:r>
        <w:rPr>
          <w:rFonts w:cs="Times New Roman"/>
          <w:i/>
        </w:rPr>
        <w:t xml:space="preserve"> по адресу: </w:t>
      </w:r>
      <w:r w:rsidRPr="006C6728">
        <w:rPr>
          <w:rFonts w:cs="Times New Roman"/>
          <w:i/>
        </w:rPr>
        <w:t>г. Иваново, пр. Ленина, д. 53.</w:t>
      </w:r>
    </w:p>
    <w:p w:rsidR="004B31BA" w:rsidRDefault="004B31BA" w:rsidP="008008BC">
      <w:pPr>
        <w:suppressAutoHyphens w:val="0"/>
        <w:autoSpaceDE w:val="0"/>
        <w:autoSpaceDN w:val="0"/>
        <w:adjustRightInd w:val="0"/>
        <w:spacing w:after="0" w:line="240" w:lineRule="auto"/>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8008BC" w:rsidP="008008BC">
      <w:pPr>
        <w:widowControl/>
        <w:suppressAutoHyphens w:val="0"/>
        <w:autoSpaceDE w:val="0"/>
        <w:autoSpaceDN w:val="0"/>
        <w:adjustRightInd w:val="0"/>
        <w:spacing w:after="0" w:line="240" w:lineRule="auto"/>
        <w:jc w:val="both"/>
        <w:rPr>
          <w:rFonts w:eastAsia="Times New Roman" w:cs="Times New Roman"/>
          <w:iCs/>
          <w:lang w:eastAsia="ru-RU" w:bidi="ar-SA"/>
        </w:rPr>
      </w:pPr>
      <w:r>
        <w:rPr>
          <w:rFonts w:eastAsia="Times New Roman" w:cs="Times New Roman"/>
          <w:iCs/>
          <w:lang w:eastAsia="ru-RU" w:bidi="ar-SA"/>
        </w:rPr>
        <w:t xml:space="preserve">    </w:t>
      </w:r>
      <w:r w:rsidR="00F10D35" w:rsidRPr="00F10D35">
        <w:rPr>
          <w:rFonts w:eastAsia="Times New Roman" w:cs="Times New Roman"/>
          <w:iCs/>
          <w:lang w:eastAsia="ru-RU" w:bidi="ar-SA"/>
        </w:rPr>
        <w:t xml:space="preserve">Декларирую свою принадлежность к </w:t>
      </w:r>
      <w:r w:rsidR="00F10D35"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490F63">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490F63">
      <w:pPr>
        <w:widowControl/>
        <w:suppressAutoHyphens w:val="0"/>
        <w:autoSpaceDE w:val="0"/>
        <w:autoSpaceDN w:val="0"/>
        <w:adjustRightInd w:val="0"/>
        <w:spacing w:after="0" w:line="240" w:lineRule="auto"/>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490F63" w:rsidRDefault="008D00E5" w:rsidP="00490F63">
      <w:pPr>
        <w:widowControl/>
        <w:suppressAutoHyphens w:val="0"/>
        <w:spacing w:after="0" w:line="240" w:lineRule="auto"/>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w:t>
      </w:r>
      <w:r w:rsidR="00490F63" w:rsidRPr="006C6728">
        <w:rPr>
          <w:i/>
        </w:rPr>
        <w:t>проведение ремонтных работ тамбура и его кровли литера</w:t>
      </w:r>
      <w:proofErr w:type="gramStart"/>
      <w:r w:rsidR="00490F63" w:rsidRPr="006C6728">
        <w:rPr>
          <w:i/>
        </w:rPr>
        <w:t xml:space="preserve"> А</w:t>
      </w:r>
      <w:proofErr w:type="gramEnd"/>
      <w:r w:rsidR="00490F63" w:rsidRPr="006C6728">
        <w:rPr>
          <w:i/>
        </w:rPr>
        <w:t xml:space="preserve"> МБОУО гимназии №32</w:t>
      </w:r>
      <w:r w:rsidR="00490F63">
        <w:rPr>
          <w:rFonts w:cs="Times New Roman"/>
          <w:i/>
        </w:rPr>
        <w:t xml:space="preserve"> по адресу: </w:t>
      </w:r>
      <w:r w:rsidR="00490F63" w:rsidRPr="006C6728">
        <w:rPr>
          <w:rFonts w:cs="Times New Roman"/>
          <w:i/>
        </w:rPr>
        <w:t>г. Иваново, пр. Ленина, д. 53.</w:t>
      </w:r>
    </w:p>
    <w:p w:rsidR="00490F63" w:rsidRDefault="00490F63" w:rsidP="00490F63">
      <w:pPr>
        <w:widowControl/>
        <w:suppressAutoHyphens w:val="0"/>
        <w:spacing w:after="0" w:line="240" w:lineRule="auto"/>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490F63" w:rsidRDefault="00490F63"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77928" w:rsidRDefault="00877928"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77928" w:rsidRDefault="00877928"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77928" w:rsidRDefault="00877928"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77928" w:rsidRDefault="00877928"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77928" w:rsidRDefault="00877928"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77928" w:rsidRDefault="00877928"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77928" w:rsidRDefault="00877928"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77928" w:rsidRPr="008D00E5" w:rsidRDefault="00877928"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8213A9" w:rsidRDefault="008213A9" w:rsidP="008213A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8008BC" w:rsidRDefault="008008BC" w:rsidP="008213A9">
      <w:pPr>
        <w:widowControl/>
        <w:suppressAutoHyphens w:val="0"/>
        <w:spacing w:after="0" w:line="240" w:lineRule="auto"/>
        <w:jc w:val="center"/>
        <w:rPr>
          <w:rFonts w:eastAsia="SimSun" w:cs="Times New Roman"/>
          <w:caps/>
          <w:lang w:eastAsia="ru-RU" w:bidi="ar-SA"/>
        </w:rPr>
      </w:pPr>
    </w:p>
    <w:p w:rsidR="008008BC" w:rsidRDefault="008008BC" w:rsidP="008008BC">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8008BC" w:rsidRPr="00B87D75" w:rsidRDefault="008008BC" w:rsidP="008008BC">
      <w:pPr>
        <w:pStyle w:val="a8"/>
        <w:spacing w:before="0" w:after="0"/>
        <w:jc w:val="center"/>
        <w:rPr>
          <w:rFonts w:cs="Times New Roman"/>
          <w:b/>
          <w:i w:val="0"/>
        </w:rPr>
      </w:pPr>
      <w:r w:rsidRPr="00B87D75">
        <w:rPr>
          <w:rFonts w:cs="Times New Roman"/>
          <w:b/>
          <w:i w:val="0"/>
        </w:rPr>
        <w:t>Гражданско-правовой договор  (контракт) № __</w:t>
      </w:r>
    </w:p>
    <w:p w:rsidR="00490F63" w:rsidRPr="00B87D75" w:rsidRDefault="00490F63" w:rsidP="008008BC">
      <w:pPr>
        <w:pStyle w:val="a8"/>
        <w:spacing w:before="0" w:after="0"/>
        <w:jc w:val="center"/>
        <w:rPr>
          <w:rFonts w:cs="Times New Roman"/>
          <w:b/>
          <w:i w:val="0"/>
        </w:rPr>
      </w:pPr>
    </w:p>
    <w:p w:rsidR="00490F63" w:rsidRPr="00B87D75" w:rsidRDefault="00490F63" w:rsidP="008008BC">
      <w:pPr>
        <w:pStyle w:val="a8"/>
        <w:spacing w:before="0" w:after="0"/>
        <w:jc w:val="center"/>
        <w:rPr>
          <w:rFonts w:cs="Times New Roman"/>
          <w:b/>
          <w:i w:val="0"/>
        </w:rPr>
      </w:pPr>
    </w:p>
    <w:p w:rsidR="008008BC" w:rsidRPr="00B87D75" w:rsidRDefault="008008BC" w:rsidP="008008BC">
      <w:pPr>
        <w:spacing w:after="0"/>
        <w:jc w:val="both"/>
        <w:rPr>
          <w:rFonts w:cs="Times New Roman"/>
        </w:rPr>
      </w:pPr>
      <w:r w:rsidRPr="00B87D75">
        <w:rPr>
          <w:rFonts w:cs="Times New Roman"/>
        </w:rPr>
        <w:t>г. Иваново                                                                                                  «       »__________ 2014 года</w:t>
      </w:r>
    </w:p>
    <w:p w:rsidR="00C31727" w:rsidRPr="00B87D75" w:rsidRDefault="00C31727" w:rsidP="00490F63">
      <w:pPr>
        <w:suppressAutoHyphens w:val="0"/>
        <w:autoSpaceDE w:val="0"/>
        <w:autoSpaceDN w:val="0"/>
        <w:adjustRightInd w:val="0"/>
        <w:spacing w:after="120" w:line="240" w:lineRule="auto"/>
        <w:ind w:firstLine="720"/>
        <w:jc w:val="both"/>
        <w:rPr>
          <w:rFonts w:eastAsia="Times New Roman" w:cs="Times New Roman"/>
          <w:lang w:eastAsia="ru-RU" w:bidi="ar-SA"/>
        </w:rPr>
      </w:pPr>
    </w:p>
    <w:p w:rsidR="00490F63" w:rsidRPr="00B87D75" w:rsidRDefault="00490F63" w:rsidP="00490F63">
      <w:pPr>
        <w:suppressAutoHyphens w:val="0"/>
        <w:autoSpaceDE w:val="0"/>
        <w:autoSpaceDN w:val="0"/>
        <w:adjustRightInd w:val="0"/>
        <w:spacing w:after="120" w:line="240" w:lineRule="auto"/>
        <w:ind w:firstLine="720"/>
        <w:jc w:val="both"/>
        <w:rPr>
          <w:rFonts w:eastAsia="Times New Roman" w:cs="Times New Roman"/>
          <w:lang w:eastAsia="ru-RU" w:bidi="ar-SA"/>
        </w:rPr>
      </w:pPr>
      <w:r w:rsidRPr="00B87D75">
        <w:rPr>
          <w:rFonts w:eastAsia="Times New Roman" w:cs="Times New Roman"/>
          <w:lang w:eastAsia="ru-RU" w:bidi="ar-SA"/>
        </w:rPr>
        <w:t xml:space="preserve">Муниципальное  бюджетное образовательное  учреждение общеобразовательная гимназия №32, именуемое в дальнейшем «Заказчик», в лице директора </w:t>
      </w:r>
      <w:proofErr w:type="spellStart"/>
      <w:r w:rsidRPr="00B87D75">
        <w:rPr>
          <w:rFonts w:eastAsia="Times New Roman" w:cs="Times New Roman"/>
          <w:lang w:eastAsia="ru-RU" w:bidi="ar-SA"/>
        </w:rPr>
        <w:t>Рябкова</w:t>
      </w:r>
      <w:proofErr w:type="spellEnd"/>
      <w:r w:rsidRPr="00B87D75">
        <w:rPr>
          <w:rFonts w:eastAsia="Times New Roman" w:cs="Times New Roman"/>
          <w:lang w:eastAsia="ru-RU" w:bidi="ar-SA"/>
        </w:rPr>
        <w:t xml:space="preserve"> Сергея Сергеевича, действующего на основании Устава, с одной стороны, __________________________, именуемое в дальнейшем «Подрядчик», в лице директора _____________________________, действующего на основании ___________________,  с другой стороны, именуемые в дальнейшем «Стороны», на основании __________________________________________ заключили настоящий контракт о нижеследующем:</w:t>
      </w:r>
    </w:p>
    <w:p w:rsidR="00490F63" w:rsidRPr="00B87D75" w:rsidRDefault="00490F63" w:rsidP="00490F63">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B87D75">
        <w:rPr>
          <w:rFonts w:eastAsia="Times New Roman" w:cs="Times New Roman"/>
          <w:b/>
          <w:lang w:eastAsia="ru-RU" w:bidi="ar-SA"/>
        </w:rPr>
        <w:t>1. Предмет контракта</w:t>
      </w:r>
    </w:p>
    <w:p w:rsidR="00490F63" w:rsidRPr="00B224C5" w:rsidRDefault="00490F63" w:rsidP="00B224C5">
      <w:pPr>
        <w:tabs>
          <w:tab w:val="left" w:pos="5760"/>
        </w:tabs>
        <w:spacing w:after="0" w:line="240" w:lineRule="atLeast"/>
        <w:jc w:val="both"/>
        <w:rPr>
          <w:b/>
          <w:iCs/>
          <w:lang w:eastAsia="ar-SA"/>
        </w:rPr>
      </w:pPr>
      <w:r w:rsidRPr="00B87D75">
        <w:rPr>
          <w:rFonts w:eastAsia="Times New Roman" w:cs="Times New Roman"/>
          <w:lang w:eastAsia="ru-RU" w:bidi="ar-SA"/>
        </w:rPr>
        <w:t>1.1.По настоящему контракту Подрядчик обязуется выполнить  ремонтные работы тамбура и его кровли литера</w:t>
      </w:r>
      <w:proofErr w:type="gramStart"/>
      <w:r w:rsidRPr="00B87D75">
        <w:rPr>
          <w:rFonts w:eastAsia="Times New Roman" w:cs="Times New Roman"/>
          <w:lang w:eastAsia="ru-RU" w:bidi="ar-SA"/>
        </w:rPr>
        <w:t xml:space="preserve"> А</w:t>
      </w:r>
      <w:proofErr w:type="gramEnd"/>
      <w:r w:rsidRPr="00B87D75">
        <w:rPr>
          <w:rFonts w:eastAsia="Times New Roman" w:cs="Times New Roman"/>
          <w:lang w:eastAsia="ru-RU" w:bidi="ar-SA"/>
        </w:rPr>
        <w:t xml:space="preserve"> МБОУО гимназии №32, расположенного по адресу: г. Иваново, пр. Ленина, 53 (далее – Работы) в соответствии с </w:t>
      </w:r>
      <w:r w:rsidR="00C31727" w:rsidRPr="00B87D75">
        <w:rPr>
          <w:rFonts w:eastAsia="Times New Roman" w:cs="Times New Roman"/>
          <w:lang w:eastAsia="ru-RU" w:bidi="ar-SA"/>
        </w:rPr>
        <w:t>лок</w:t>
      </w:r>
      <w:r w:rsidR="00616A52">
        <w:rPr>
          <w:rFonts w:eastAsia="Times New Roman" w:cs="Times New Roman"/>
          <w:lang w:eastAsia="ru-RU" w:bidi="ar-SA"/>
        </w:rPr>
        <w:t>альной сметой</w:t>
      </w:r>
      <w:r w:rsidR="00C31727" w:rsidRPr="00B87D75">
        <w:rPr>
          <w:rFonts w:eastAsia="Times New Roman" w:cs="Times New Roman"/>
          <w:lang w:eastAsia="ru-RU" w:bidi="ar-SA"/>
        </w:rPr>
        <w:t xml:space="preserve"> </w:t>
      </w:r>
      <w:r w:rsidRPr="00B87D75">
        <w:rPr>
          <w:rFonts w:eastAsia="Times New Roman" w:cs="Times New Roman"/>
          <w:lang w:eastAsia="ru-RU" w:bidi="ar-SA"/>
        </w:rPr>
        <w:t xml:space="preserve">(Приложение № 1 к контракту) </w:t>
      </w:r>
      <w:r w:rsidRPr="00B224C5">
        <w:rPr>
          <w:rFonts w:eastAsia="Times New Roman" w:cs="Times New Roman"/>
          <w:lang w:eastAsia="ru-RU" w:bidi="ar-SA"/>
        </w:rPr>
        <w:t xml:space="preserve">и </w:t>
      </w:r>
      <w:r w:rsidR="00B224C5" w:rsidRPr="00B224C5">
        <w:rPr>
          <w:iCs/>
          <w:lang w:eastAsia="ar-SA"/>
        </w:rPr>
        <w:t>х</w:t>
      </w:r>
      <w:r w:rsidR="00B224C5">
        <w:rPr>
          <w:iCs/>
          <w:lang w:eastAsia="ar-SA"/>
        </w:rPr>
        <w:t>арактеристиками</w:t>
      </w:r>
      <w:bookmarkStart w:id="1" w:name="_GoBack"/>
      <w:bookmarkEnd w:id="1"/>
      <w:r w:rsidR="00B224C5" w:rsidRPr="00B224C5">
        <w:rPr>
          <w:iCs/>
          <w:lang w:eastAsia="ar-SA"/>
        </w:rPr>
        <w:t xml:space="preserve"> материалов, используемых при выполнении работ</w:t>
      </w:r>
      <w:r w:rsidRPr="00B87D75">
        <w:rPr>
          <w:rFonts w:eastAsia="Times New Roman" w:cs="Times New Roman"/>
          <w:lang w:eastAsia="ru-RU" w:bidi="ar-SA"/>
        </w:rPr>
        <w:t xml:space="preserve"> (Приложение № 2 к контракту), которые являются неотъемлемой частью настоящего контракта и на условиях настоящего контракта.</w:t>
      </w:r>
    </w:p>
    <w:p w:rsidR="00490F63" w:rsidRPr="00B87D75" w:rsidRDefault="00490F63" w:rsidP="00B224C5">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 xml:space="preserve">1.2. Заказчик обязуется принять и оплатить результат работы в порядке и на условиях настоящего контракта. </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1.3. Срок выполнения работ:  с момента заключения контракта в течение 30 дней.</w:t>
      </w:r>
    </w:p>
    <w:p w:rsidR="00B87D75" w:rsidRPr="00B87D75" w:rsidRDefault="00B87D75" w:rsidP="00490F63">
      <w:pPr>
        <w:suppressAutoHyphens w:val="0"/>
        <w:autoSpaceDE w:val="0"/>
        <w:autoSpaceDN w:val="0"/>
        <w:adjustRightInd w:val="0"/>
        <w:spacing w:after="0" w:line="240" w:lineRule="auto"/>
        <w:jc w:val="center"/>
        <w:rPr>
          <w:rFonts w:eastAsia="Times New Roman" w:cs="Times New Roman"/>
          <w:b/>
          <w:lang w:eastAsia="ru-RU" w:bidi="ar-SA"/>
        </w:rPr>
      </w:pPr>
    </w:p>
    <w:p w:rsidR="00490F63" w:rsidRPr="00B87D75" w:rsidRDefault="00490F63" w:rsidP="00490F63">
      <w:pPr>
        <w:suppressAutoHyphens w:val="0"/>
        <w:autoSpaceDE w:val="0"/>
        <w:autoSpaceDN w:val="0"/>
        <w:adjustRightInd w:val="0"/>
        <w:spacing w:after="0" w:line="240" w:lineRule="auto"/>
        <w:jc w:val="center"/>
        <w:rPr>
          <w:rFonts w:eastAsia="Times New Roman" w:cs="Times New Roman"/>
          <w:b/>
          <w:lang w:eastAsia="ru-RU" w:bidi="ar-SA"/>
        </w:rPr>
      </w:pPr>
      <w:r w:rsidRPr="00B87D75">
        <w:rPr>
          <w:rFonts w:eastAsia="Times New Roman" w:cs="Times New Roman"/>
          <w:b/>
          <w:lang w:eastAsia="ru-RU" w:bidi="ar-SA"/>
        </w:rPr>
        <w:t>2.  Цена контракта, порядок расчетов</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2.1. Цена контракта  составляет  _____________________ рублей, в том числе НДС</w:t>
      </w:r>
      <w:r w:rsidRPr="00B87D75">
        <w:rPr>
          <w:rFonts w:eastAsia="Times New Roman" w:cs="Times New Roman"/>
          <w:vertAlign w:val="superscript"/>
          <w:lang w:eastAsia="ru-RU" w:bidi="ar-SA"/>
        </w:rPr>
        <w:footnoteReference w:customMarkFollows="1" w:id="4"/>
        <w:t>*</w:t>
      </w:r>
      <w:r w:rsidRPr="00B87D75">
        <w:rPr>
          <w:rFonts w:eastAsia="Times New Roman" w:cs="Times New Roman"/>
          <w:lang w:eastAsia="ru-RU" w:bidi="ar-SA"/>
        </w:rPr>
        <w:t xml:space="preserve"> _______________. </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color w:val="000000"/>
          <w:lang w:eastAsia="ru-RU" w:bidi="ar-SA"/>
        </w:rPr>
      </w:pPr>
      <w:r w:rsidRPr="00B87D75">
        <w:rPr>
          <w:rFonts w:eastAsia="Times New Roman" w:cs="Times New Roman"/>
          <w:lang w:eastAsia="ru-RU" w:bidi="ar-SA"/>
        </w:rPr>
        <w:t>2.3. При исполнении контракта изменение его условий не допускается, за исключением случаев, предусмотренных Федеральным законом от 05.04.2013 № 44-ФЗ и настоящим контрактом.</w:t>
      </w:r>
    </w:p>
    <w:p w:rsidR="00490F63" w:rsidRPr="00B87D75" w:rsidRDefault="00490F63" w:rsidP="00490F63">
      <w:pPr>
        <w:widowControl/>
        <w:suppressAutoHyphens w:val="0"/>
        <w:spacing w:after="0" w:line="240" w:lineRule="auto"/>
        <w:jc w:val="both"/>
        <w:rPr>
          <w:rFonts w:eastAsia="Times New Roman" w:cs="Times New Roman"/>
          <w:b/>
          <w:lang w:eastAsia="ru-RU" w:bidi="ar-SA"/>
        </w:rPr>
      </w:pPr>
      <w:r w:rsidRPr="00B87D75">
        <w:rPr>
          <w:rFonts w:eastAsia="Times New Roman" w:cs="Times New Roman"/>
          <w:lang w:eastAsia="ru-RU" w:bidi="ar-SA"/>
        </w:rPr>
        <w:t xml:space="preserve">2.4. </w:t>
      </w:r>
      <w:proofErr w:type="gramStart"/>
      <w:r w:rsidRPr="00B87D75">
        <w:rPr>
          <w:rFonts w:eastAsia="Times New Roman" w:cs="Times New Roman"/>
          <w:lang w:eastAsia="ru-RU" w:bidi="ar-SA"/>
        </w:rPr>
        <w:t xml:space="preserve">Объемы определяются в соответствии с утвержденной </w:t>
      </w:r>
      <w:r w:rsidR="00B87D75" w:rsidRPr="00B87D75">
        <w:rPr>
          <w:rFonts w:cs="Times New Roman"/>
        </w:rPr>
        <w:t>локальной сметой,</w:t>
      </w:r>
      <w:r w:rsidR="00B87D75" w:rsidRPr="00B87D75">
        <w:rPr>
          <w:rFonts w:cs="Times New Roman"/>
          <w:iCs/>
        </w:rPr>
        <w:t xml:space="preserve"> ведомостью подсчета объемов работ</w:t>
      </w:r>
      <w:r w:rsidR="00B87D75" w:rsidRPr="00B87D75">
        <w:rPr>
          <w:rFonts w:eastAsia="Times New Roman" w:cs="Times New Roman"/>
          <w:lang w:eastAsia="ru-RU" w:bidi="ar-SA"/>
        </w:rPr>
        <w:t>, являющими</w:t>
      </w:r>
      <w:r w:rsidRPr="00B87D75">
        <w:rPr>
          <w:rFonts w:eastAsia="Times New Roman" w:cs="Times New Roman"/>
          <w:lang w:eastAsia="ru-RU" w:bidi="ar-SA"/>
        </w:rPr>
        <w:t xml:space="preserve">ся неотъемлемой частью настоящего контракта. </w:t>
      </w:r>
      <w:proofErr w:type="gramEnd"/>
    </w:p>
    <w:p w:rsidR="00490F63" w:rsidRPr="00B87D75" w:rsidRDefault="00490F63" w:rsidP="00490F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3" w:lineRule="atLeast"/>
        <w:jc w:val="both"/>
        <w:rPr>
          <w:rFonts w:eastAsia="Times New Roman" w:cs="Times New Roman"/>
          <w:color w:val="000000"/>
          <w:lang w:eastAsia="ru-RU" w:bidi="ar-SA"/>
        </w:rPr>
      </w:pPr>
      <w:r w:rsidRPr="00B87D75">
        <w:rPr>
          <w:rFonts w:eastAsia="Times New Roman" w:cs="Times New Roman"/>
          <w:lang w:eastAsia="ru-RU" w:bidi="ar-SA"/>
        </w:rPr>
        <w:t xml:space="preserve">2.5. </w:t>
      </w:r>
      <w:proofErr w:type="gramStart"/>
      <w:r w:rsidRPr="00B87D75">
        <w:rPr>
          <w:rFonts w:eastAsia="Times New Roman" w:cs="Times New Roman"/>
          <w:lang w:eastAsia="ru-RU" w:bidi="ar-SA"/>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w:t>
      </w:r>
      <w:r w:rsidR="00616A52">
        <w:rPr>
          <w:rFonts w:eastAsia="Times New Roman" w:cs="Times New Roman"/>
          <w:lang w:eastAsia="ru-RU" w:bidi="ar-SA"/>
        </w:rPr>
        <w:t>ским управлением А</w:t>
      </w:r>
      <w:r w:rsidRPr="00B87D75">
        <w:rPr>
          <w:rFonts w:eastAsia="Times New Roman" w:cs="Times New Roman"/>
          <w:lang w:eastAsia="ru-RU" w:bidi="ar-SA"/>
        </w:rPr>
        <w:t xml:space="preserve">дминистрации города Иванова на основании счета-фактуры, направленного Подрядчиком Заказчику, </w:t>
      </w:r>
      <w:r w:rsidRPr="00B87D75">
        <w:rPr>
          <w:rFonts w:eastAsia="Times New Roman" w:cs="Times New Roman"/>
          <w:color w:val="000000"/>
          <w:lang w:eastAsia="ru-RU" w:bidi="ar-SA"/>
        </w:rPr>
        <w:t xml:space="preserve"> течение 30 дней с момента приемки работы.</w:t>
      </w:r>
      <w:proofErr w:type="gramEnd"/>
    </w:p>
    <w:p w:rsidR="00490F63" w:rsidRPr="00B87D75" w:rsidRDefault="00490F63" w:rsidP="00C317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73" w:lineRule="atLeast"/>
        <w:jc w:val="both"/>
        <w:rPr>
          <w:rFonts w:eastAsia="Times New Roman" w:cs="Times New Roman"/>
          <w:lang w:eastAsia="ru-RU" w:bidi="ar-SA"/>
        </w:rPr>
      </w:pPr>
      <w:r w:rsidRPr="00B87D75">
        <w:rPr>
          <w:rFonts w:eastAsia="Times New Roman" w:cs="Times New Roman"/>
          <w:lang w:eastAsia="ru-RU" w:bidi="ar-SA"/>
        </w:rPr>
        <w:t>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EF6363" w:rsidRPr="00B87D75" w:rsidRDefault="00EF6363" w:rsidP="00EF6363">
      <w:pPr>
        <w:jc w:val="both"/>
        <w:rPr>
          <w:rFonts w:cs="Times New Roman"/>
          <w:bCs/>
        </w:rPr>
      </w:pPr>
      <w:r w:rsidRPr="00B87D75">
        <w:rPr>
          <w:rFonts w:cs="Times New Roman"/>
        </w:rPr>
        <w:t xml:space="preserve">2.7. </w:t>
      </w:r>
      <w:r w:rsidRPr="00B87D75">
        <w:rPr>
          <w:rFonts w:cs="Times New Roman"/>
          <w:bCs/>
        </w:rPr>
        <w:t>В случае</w:t>
      </w:r>
      <w:proofErr w:type="gramStart"/>
      <w:r w:rsidRPr="00B87D75">
        <w:rPr>
          <w:rFonts w:cs="Times New Roman"/>
          <w:bCs/>
        </w:rPr>
        <w:t>,</w:t>
      </w:r>
      <w:proofErr w:type="gramEnd"/>
      <w:r w:rsidRPr="00B87D75">
        <w:rPr>
          <w:rFonts w:cs="Times New Roman"/>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w:t>
      </w:r>
      <w:r w:rsidRPr="00B87D75">
        <w:rPr>
          <w:rFonts w:cs="Times New Roman"/>
          <w:bCs/>
        </w:rPr>
        <w:lastRenderedPageBreak/>
        <w:t xml:space="preserve">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 </w:t>
      </w:r>
    </w:p>
    <w:p w:rsidR="00490F63" w:rsidRPr="00B87D75" w:rsidRDefault="00490F63" w:rsidP="00490F63">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B87D75">
        <w:rPr>
          <w:rFonts w:eastAsia="Times New Roman" w:cs="Times New Roman"/>
          <w:b/>
          <w:lang w:eastAsia="ru-RU" w:bidi="ar-SA"/>
        </w:rPr>
        <w:t>3. Права и обязанности Сторон</w:t>
      </w:r>
    </w:p>
    <w:p w:rsidR="00490F63" w:rsidRPr="00B87D75" w:rsidRDefault="00490F63" w:rsidP="00490F63">
      <w:pPr>
        <w:suppressAutoHyphens w:val="0"/>
        <w:autoSpaceDE w:val="0"/>
        <w:autoSpaceDN w:val="0"/>
        <w:adjustRightInd w:val="0"/>
        <w:spacing w:after="120" w:line="240" w:lineRule="auto"/>
        <w:rPr>
          <w:rFonts w:eastAsia="Times New Roman" w:cs="Times New Roman"/>
          <w:lang w:eastAsia="ru-RU" w:bidi="ar-SA"/>
        </w:rPr>
      </w:pPr>
      <w:r w:rsidRPr="00B87D75">
        <w:rPr>
          <w:rFonts w:eastAsia="Times New Roman" w:cs="Times New Roman"/>
          <w:lang w:eastAsia="ru-RU" w:bidi="ar-SA"/>
        </w:rPr>
        <w:t>3.1. ПОДРЯДЧИК обязан:</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3.1.1.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3.1.2.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 xml:space="preserve">Рекомендуется согласовывать с Заказчиком привлечение субподрядных организаций, имеющих разрешение на осуществление соответствующих видов деятельности, для выполнения отдельных видов работ, предусмотренных </w:t>
      </w:r>
      <w:r w:rsidR="00616A52">
        <w:rPr>
          <w:rFonts w:eastAsia="Times New Roman" w:cs="Times New Roman"/>
          <w:lang w:eastAsia="ru-RU" w:bidi="ar-SA"/>
        </w:rPr>
        <w:t>локальной сметой</w:t>
      </w:r>
      <w:r w:rsidRPr="00B87D75">
        <w:rPr>
          <w:rFonts w:eastAsia="Times New Roman" w:cs="Times New Roman"/>
          <w:lang w:eastAsia="ru-RU" w:bidi="ar-SA"/>
        </w:rPr>
        <w:t>. Подрядчик несет ответственность перед Заказчиком за неисполнение или ненадлежащее исполнение обязательств субподрядчиками.</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3.1.3. Использовать качественные материалы, соответствующие стандартам (в соответствии с приложением №2),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и оборудования. Замену материалов необходимо согласовать с Заказчиком</w:t>
      </w:r>
    </w:p>
    <w:p w:rsidR="00490F63" w:rsidRPr="00B87D75" w:rsidRDefault="00616A52" w:rsidP="00490F63">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3.1.4</w:t>
      </w:r>
      <w:r w:rsidR="00490F63" w:rsidRPr="00B87D75">
        <w:rPr>
          <w:rFonts w:eastAsia="Times New Roman" w:cs="Times New Roman"/>
          <w:lang w:eastAsia="ru-RU" w:bidi="ar-SA"/>
        </w:rPr>
        <w:t>.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490F63" w:rsidRPr="00B87D75" w:rsidRDefault="00616A52" w:rsidP="00490F63">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3.1.5</w:t>
      </w:r>
      <w:r w:rsidR="00490F63" w:rsidRPr="00B87D75">
        <w:rPr>
          <w:rFonts w:eastAsia="Times New Roman" w:cs="Times New Roman"/>
          <w:lang w:eastAsia="ru-RU" w:bidi="ar-SA"/>
        </w:rPr>
        <w:t>. Соблюдать действующее законодательство Российской Федерации в области строительной деятельности, обязательные требова</w:t>
      </w:r>
      <w:r>
        <w:rPr>
          <w:rFonts w:eastAsia="Times New Roman" w:cs="Times New Roman"/>
          <w:lang w:eastAsia="ru-RU" w:bidi="ar-SA"/>
        </w:rPr>
        <w:t xml:space="preserve">ния государственных стандартов, </w:t>
      </w:r>
      <w:r w:rsidR="00490F63" w:rsidRPr="00B87D75">
        <w:rPr>
          <w:rFonts w:eastAsia="Times New Roman" w:cs="Times New Roman"/>
          <w:lang w:eastAsia="ru-RU" w:bidi="ar-SA"/>
        </w:rPr>
        <w:t>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490F63" w:rsidRPr="00B87D75" w:rsidRDefault="00461F94"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3.1.</w:t>
      </w:r>
      <w:r w:rsidR="00616A52">
        <w:rPr>
          <w:rFonts w:eastAsia="Times New Roman" w:cs="Times New Roman"/>
          <w:lang w:eastAsia="ru-RU" w:bidi="ar-SA"/>
        </w:rPr>
        <w:t>6</w:t>
      </w:r>
      <w:r w:rsidR="00490F63" w:rsidRPr="00B87D75">
        <w:rPr>
          <w:rFonts w:eastAsia="Times New Roman" w:cs="Times New Roman"/>
          <w:lang w:eastAsia="ru-RU" w:bidi="ar-SA"/>
        </w:rPr>
        <w:t>.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490F63" w:rsidRPr="00B87D75" w:rsidRDefault="00461F94"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3.1.</w:t>
      </w:r>
      <w:r w:rsidR="00616A52">
        <w:rPr>
          <w:rFonts w:eastAsia="Times New Roman" w:cs="Times New Roman"/>
          <w:lang w:eastAsia="ru-RU" w:bidi="ar-SA"/>
        </w:rPr>
        <w:t>7</w:t>
      </w:r>
      <w:r w:rsidR="00490F63" w:rsidRPr="00B87D75">
        <w:rPr>
          <w:rFonts w:eastAsia="Times New Roman" w:cs="Times New Roman"/>
          <w:lang w:eastAsia="ru-RU" w:bidi="ar-SA"/>
        </w:rPr>
        <w:t>.По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490F63" w:rsidRPr="00B87D75" w:rsidRDefault="00616A52" w:rsidP="00490F63">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3.1.8</w:t>
      </w:r>
      <w:r w:rsidR="00490F63" w:rsidRPr="00B87D75">
        <w:rPr>
          <w:rFonts w:eastAsia="Times New Roman" w:cs="Times New Roman"/>
          <w:lang w:eastAsia="ru-RU" w:bidi="ar-SA"/>
        </w:rPr>
        <w:t xml:space="preserve">. Поставить на объект работ все необходимые материалы, технологическое и иное оборудование, необходимое для производства работ, конструкции, инвентарь надлежащего качества, а также осуществить их доставку, разгрузку, сборку, установку, складирование и </w:t>
      </w:r>
      <w:r w:rsidR="00490F63" w:rsidRPr="00B87D75">
        <w:rPr>
          <w:rFonts w:eastAsia="Times New Roman" w:cs="Times New Roman"/>
          <w:lang w:eastAsia="ru-RU" w:bidi="ar-SA"/>
        </w:rPr>
        <w:lastRenderedPageBreak/>
        <w:t>хранение в соответствии с действующими нормами и правилами.</w:t>
      </w:r>
    </w:p>
    <w:p w:rsidR="00490F63" w:rsidRPr="00B87D75" w:rsidRDefault="00616A52" w:rsidP="00490F63">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3.1.9</w:t>
      </w:r>
      <w:r w:rsidR="00490F63" w:rsidRPr="00B87D75">
        <w:rPr>
          <w:rFonts w:eastAsia="Times New Roman" w:cs="Times New Roman"/>
          <w:lang w:eastAsia="ru-RU" w:bidi="ar-SA"/>
        </w:rPr>
        <w:t>.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490F63" w:rsidRPr="00B87D75" w:rsidRDefault="00616A52" w:rsidP="00490F63">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3.1.10</w:t>
      </w:r>
      <w:r w:rsidR="00490F63" w:rsidRPr="00B87D75">
        <w:rPr>
          <w:rFonts w:eastAsia="Times New Roman" w:cs="Times New Roman"/>
          <w:lang w:eastAsia="ru-RU" w:bidi="ar-SA"/>
        </w:rPr>
        <w:t xml:space="preserve">. Обеспечить представителям Заказчика доступ </w:t>
      </w:r>
      <w:proofErr w:type="gramStart"/>
      <w:r w:rsidR="00490F63" w:rsidRPr="00B87D75">
        <w:rPr>
          <w:rFonts w:eastAsia="Times New Roman" w:cs="Times New Roman"/>
          <w:lang w:eastAsia="ru-RU" w:bidi="ar-SA"/>
        </w:rPr>
        <w:t>на все участки выполнения работ на объекте на протяжении всего срока действия контракта для осуществления контроля за ходом</w:t>
      </w:r>
      <w:proofErr w:type="gramEnd"/>
      <w:r w:rsidR="00490F63" w:rsidRPr="00B87D75">
        <w:rPr>
          <w:rFonts w:eastAsia="Times New Roman" w:cs="Times New Roman"/>
          <w:lang w:eastAsia="ru-RU" w:bidi="ar-SA"/>
        </w:rPr>
        <w:t xml:space="preserve"> и качеством работ и материалов.</w:t>
      </w:r>
    </w:p>
    <w:p w:rsidR="00490F63" w:rsidRPr="00B87D75" w:rsidRDefault="00616A52" w:rsidP="00490F63">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3.1.11</w:t>
      </w:r>
      <w:r w:rsidR="00490F63" w:rsidRPr="00B87D75">
        <w:rPr>
          <w:rFonts w:eastAsia="Times New Roman" w:cs="Times New Roman"/>
          <w:lang w:eastAsia="ru-RU" w:bidi="ar-SA"/>
        </w:rPr>
        <w:t>. Работы   выполнять  по гибкому графику в работающем учреждении по согласованию с Заказчиком.</w:t>
      </w:r>
    </w:p>
    <w:p w:rsidR="00490F63" w:rsidRPr="00B87D75" w:rsidRDefault="00616A52" w:rsidP="00490F63">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3.1.12</w:t>
      </w:r>
      <w:r w:rsidR="00490F63" w:rsidRPr="00B87D75">
        <w:rPr>
          <w:rFonts w:eastAsia="Times New Roman" w:cs="Times New Roman"/>
          <w:lang w:eastAsia="ru-RU" w:bidi="ar-SA"/>
        </w:rPr>
        <w:t>.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490F63" w:rsidRPr="00B87D75" w:rsidRDefault="00490F63" w:rsidP="00490F63">
      <w:pPr>
        <w:suppressAutoHyphens w:val="0"/>
        <w:autoSpaceDE w:val="0"/>
        <w:autoSpaceDN w:val="0"/>
        <w:adjustRightInd w:val="0"/>
        <w:spacing w:after="0" w:line="240" w:lineRule="auto"/>
        <w:rPr>
          <w:rFonts w:eastAsia="Times New Roman" w:cs="Times New Roman"/>
          <w:lang w:eastAsia="ru-RU" w:bidi="ar-SA"/>
        </w:rPr>
      </w:pPr>
      <w:r w:rsidRPr="00B87D75">
        <w:rPr>
          <w:rFonts w:eastAsia="Times New Roman" w:cs="Times New Roman"/>
          <w:lang w:eastAsia="ru-RU" w:bidi="ar-SA"/>
        </w:rPr>
        <w:t>3.2. ЗАКАЗЧИК обязан:</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(контракта), ухудшающих результат работы - немедленно сообщить об этом Подрядчику.</w:t>
      </w:r>
    </w:p>
    <w:p w:rsidR="00461F94" w:rsidRPr="00B87D75" w:rsidRDefault="00461F94" w:rsidP="00461F94">
      <w:pPr>
        <w:pStyle w:val="a6"/>
        <w:spacing w:after="0"/>
        <w:jc w:val="both"/>
        <w:rPr>
          <w:rFonts w:cs="Times New Roman"/>
        </w:rPr>
      </w:pPr>
      <w:r w:rsidRPr="00B87D75">
        <w:rPr>
          <w:rFonts w:cs="Times New Roman"/>
        </w:rPr>
        <w:t xml:space="preserve">3.2.2. </w:t>
      </w:r>
      <w:proofErr w:type="gramStart"/>
      <w:r w:rsidRPr="00B87D75">
        <w:rPr>
          <w:rFonts w:cs="Times New Roman"/>
        </w:rPr>
        <w:t>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 xml:space="preserve">3.3. ЗАКАЗЧИК имеет право: </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3.5. При уклонении Заказчика от приема выполненных работ Подрядчик не имеет права продавать результат работ.</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2C72FC" w:rsidRPr="00B87D75" w:rsidRDefault="002C72FC" w:rsidP="00490F63">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p>
    <w:p w:rsidR="00490F63" w:rsidRPr="00B87D75" w:rsidRDefault="00490F63" w:rsidP="00490F63">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B87D75">
        <w:rPr>
          <w:rFonts w:eastAsia="Times New Roman" w:cs="Times New Roman"/>
          <w:b/>
          <w:lang w:eastAsia="ru-RU" w:bidi="ar-SA"/>
        </w:rPr>
        <w:t>4. Ответственность Сторон</w:t>
      </w:r>
    </w:p>
    <w:p w:rsidR="00490F63" w:rsidRPr="00B87D75" w:rsidRDefault="00490F63" w:rsidP="00490F63">
      <w:pPr>
        <w:tabs>
          <w:tab w:val="num" w:pos="360"/>
        </w:tabs>
        <w:suppressAutoHyphens w:val="0"/>
        <w:autoSpaceDE w:val="0"/>
        <w:autoSpaceDN w:val="0"/>
        <w:adjustRightInd w:val="0"/>
        <w:spacing w:after="0" w:line="240" w:lineRule="auto"/>
        <w:ind w:left="360" w:hanging="360"/>
        <w:jc w:val="both"/>
        <w:rPr>
          <w:rFonts w:eastAsia="Times New Roman" w:cs="Times New Roman"/>
          <w:lang w:eastAsia="ru-RU" w:bidi="ar-SA"/>
        </w:rPr>
      </w:pPr>
      <w:r w:rsidRPr="00B87D75">
        <w:rPr>
          <w:rFonts w:eastAsia="Times New Roman" w:cs="Times New Roman"/>
          <w:lang w:eastAsia="ru-RU" w:bidi="ar-SA"/>
        </w:rPr>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4.2. Неустойка (штраф, пени) по контракту выплачивается только на основании письменного требования (Претензии) Стороны.</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4.3. Ответственность Заказчика:</w:t>
      </w:r>
    </w:p>
    <w:p w:rsidR="00490F63" w:rsidRPr="00B87D75" w:rsidRDefault="00490F63" w:rsidP="00490F63">
      <w:pPr>
        <w:suppressAutoHyphens w:val="0"/>
        <w:autoSpaceDE w:val="0"/>
        <w:autoSpaceDN w:val="0"/>
        <w:adjustRightInd w:val="0"/>
        <w:spacing w:after="0" w:line="240" w:lineRule="auto"/>
        <w:ind w:firstLine="720"/>
        <w:jc w:val="both"/>
        <w:rPr>
          <w:rFonts w:eastAsia="Times New Roman" w:cs="Times New Roman"/>
          <w:lang w:eastAsia="ru-RU" w:bidi="ar-SA"/>
        </w:rPr>
      </w:pPr>
      <w:r w:rsidRPr="00B87D75">
        <w:rPr>
          <w:rFonts w:eastAsia="Times New Roman" w:cs="Times New Roman"/>
          <w:lang w:eastAsia="ru-RU"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490F63" w:rsidRPr="00B87D75" w:rsidRDefault="00490F63" w:rsidP="00490F63">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B87D75">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w:t>
      </w:r>
      <w:r w:rsidR="002C72FC" w:rsidRPr="00B87D75">
        <w:rPr>
          <w:rFonts w:eastAsia="Times New Roman" w:cs="Times New Roman"/>
          <w:lang w:eastAsia="ru-RU" w:bidi="ar-SA"/>
        </w:rPr>
        <w:t>,5</w:t>
      </w:r>
      <w:r w:rsidRPr="00B87D75">
        <w:rPr>
          <w:rFonts w:eastAsia="Times New Roman" w:cs="Times New Roman"/>
          <w:lang w:eastAsia="ru-RU" w:bidi="ar-SA"/>
        </w:rPr>
        <w:t xml:space="preserve">%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w:t>
      </w:r>
      <w:r w:rsidRPr="00B87D75">
        <w:rPr>
          <w:rFonts w:eastAsia="Times New Roman" w:cs="Times New Roman"/>
          <w:lang w:eastAsia="ru-RU" w:bidi="ar-SA"/>
        </w:rPr>
        <w:lastRenderedPageBreak/>
        <w:t>исполнителем) обязательства, предусмотренного</w:t>
      </w:r>
      <w:proofErr w:type="gramEnd"/>
      <w:r w:rsidRPr="00B87D75">
        <w:rPr>
          <w:rFonts w:eastAsia="Times New Roman" w:cs="Times New Roman"/>
          <w:lang w:eastAsia="ru-RU" w:bidi="ar-SA"/>
        </w:rPr>
        <w:t xml:space="preserve"> контрактом, утвержденные Постановлением Правительства РФ от 25.11.2013 № 1063).</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4.4. Ответственность Подрядчика:</w:t>
      </w:r>
    </w:p>
    <w:p w:rsidR="00490F63" w:rsidRPr="00B87D75" w:rsidRDefault="00490F63" w:rsidP="00490F63">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B87D75">
        <w:rPr>
          <w:rFonts w:eastAsia="Times New Roman" w:cs="Times New Roman"/>
          <w:lang w:eastAsia="ru-RU" w:bidi="ar-SA"/>
        </w:rPr>
        <w:t xml:space="preserve">- за нарушение сроков выполнения работ Подрядчиком, за нарушение сроков сдачи акта приемки выполненных работ (Форма № КС-2), а также за </w:t>
      </w:r>
      <w:proofErr w:type="spellStart"/>
      <w:r w:rsidRPr="00B87D75">
        <w:rPr>
          <w:rFonts w:eastAsia="Times New Roman" w:cs="Times New Roman"/>
          <w:lang w:eastAsia="ru-RU" w:bidi="ar-SA"/>
        </w:rPr>
        <w:t>неустранение</w:t>
      </w:r>
      <w:proofErr w:type="spellEnd"/>
      <w:r w:rsidRPr="00B87D75">
        <w:rPr>
          <w:rFonts w:eastAsia="Times New Roman" w:cs="Times New Roman"/>
          <w:lang w:eastAsia="ru-RU" w:bidi="ar-SA"/>
        </w:rPr>
        <w:t xml:space="preserve"> в срок выявленных нарушений, Заказчик начисляет пени. </w:t>
      </w:r>
      <w:proofErr w:type="gramStart"/>
      <w:r w:rsidRPr="00B87D75">
        <w:rPr>
          <w:rFonts w:eastAsia="Times New Roman" w:cs="Times New Roman"/>
          <w:lang w:eastAsia="ru-RU" w:bidi="ar-SA"/>
        </w:rPr>
        <w:t xml:space="preserve">Пени начисляются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41" w:history="1">
        <w:r w:rsidRPr="00B87D75">
          <w:rPr>
            <w:rFonts w:eastAsia="Times New Roman" w:cs="Times New Roman"/>
            <w:lang w:eastAsia="ru-RU" w:bidi="ar-SA"/>
          </w:rPr>
          <w:t>порядке</w:t>
        </w:r>
      </w:hyperlink>
      <w:r w:rsidRPr="00B87D75">
        <w:rPr>
          <w:rFonts w:eastAsia="Times New Roman" w:cs="Times New Roman"/>
          <w:lang w:eastAsia="ru-RU" w:bidi="ar-SA"/>
        </w:rPr>
        <w:t xml:space="preserve">, установленном Постановлением Правительства РФ от 25.11.2013 № 1063, но не менее чем </w:t>
      </w:r>
      <w:r w:rsidR="002C72FC" w:rsidRPr="00B87D75">
        <w:rPr>
          <w:rFonts w:eastAsia="Times New Roman" w:cs="Times New Roman"/>
          <w:lang w:eastAsia="ru-RU" w:bidi="ar-SA"/>
        </w:rPr>
        <w:t>1/300</w:t>
      </w:r>
      <w:r w:rsidRPr="00B87D75">
        <w:rPr>
          <w:rFonts w:eastAsia="Times New Roman" w:cs="Times New Roman"/>
          <w:lang w:eastAsia="ru-RU" w:bidi="ar-SA"/>
        </w:rPr>
        <w:t xml:space="preserve"> действующей на дату уплаты пени ставки рефинансирования Центрального банка РФ от цены контракта, уменьшенной на сумму, пропорциональную</w:t>
      </w:r>
      <w:proofErr w:type="gramEnd"/>
      <w:r w:rsidRPr="00B87D75">
        <w:rPr>
          <w:rFonts w:eastAsia="Times New Roman" w:cs="Times New Roman"/>
          <w:lang w:eastAsia="ru-RU" w:bidi="ar-SA"/>
        </w:rPr>
        <w:t xml:space="preserve"> объему обязательств, предусмотренных контрактом и фактически исполненных Подрядчиком;</w:t>
      </w:r>
    </w:p>
    <w:p w:rsidR="00490F63" w:rsidRPr="00B87D75" w:rsidRDefault="00490F63" w:rsidP="00490F63">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B87D75">
        <w:rPr>
          <w:rFonts w:eastAsia="Times New Roman" w:cs="Times New Roman"/>
          <w:lang w:eastAsia="ru-RU" w:bidi="ar-SA"/>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w:t>
      </w:r>
      <w:r w:rsidR="002C72FC" w:rsidRPr="00B87D75">
        <w:rPr>
          <w:rFonts w:eastAsia="Times New Roman" w:cs="Times New Roman"/>
          <w:lang w:eastAsia="ru-RU" w:bidi="ar-SA"/>
        </w:rPr>
        <w:t>размере 10</w:t>
      </w:r>
      <w:r w:rsidRPr="00B87D75">
        <w:rPr>
          <w:rFonts w:eastAsia="Times New Roman" w:cs="Times New Roman"/>
          <w:lang w:eastAsia="ru-RU" w:bidi="ar-SA"/>
        </w:rPr>
        <w:t xml:space="preserve">% цены контракта. </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4.5. Не</w:t>
      </w:r>
      <w:r w:rsidR="00616A52">
        <w:rPr>
          <w:rFonts w:eastAsia="Times New Roman" w:cs="Times New Roman"/>
          <w:lang w:eastAsia="ru-RU" w:bidi="ar-SA"/>
        </w:rPr>
        <w:t>устойка (штраф, пени) перечисляе</w:t>
      </w:r>
      <w:r w:rsidRPr="00B87D75">
        <w:rPr>
          <w:rFonts w:eastAsia="Times New Roman" w:cs="Times New Roman"/>
          <w:lang w:eastAsia="ru-RU" w:bidi="ar-SA"/>
        </w:rPr>
        <w:t xml:space="preserve">тся </w:t>
      </w:r>
      <w:r w:rsidRPr="00B87D75">
        <w:rPr>
          <w:rFonts w:eastAsia="Times New Roman" w:cs="Times New Roman"/>
          <w:bCs/>
          <w:lang w:eastAsia="ru-RU" w:bidi="ar-SA"/>
        </w:rPr>
        <w:t>Сторонами</w:t>
      </w:r>
      <w:r w:rsidRPr="00B87D75">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B87D75">
        <w:rPr>
          <w:rFonts w:eastAsia="Times New Roman" w:cs="Times New Roman"/>
          <w:bCs/>
          <w:lang w:eastAsia="ru-RU" w:bidi="ar-SA"/>
        </w:rPr>
        <w:t>Стороны</w:t>
      </w:r>
      <w:r w:rsidRPr="00B87D75">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color w:val="000000"/>
          <w:lang w:eastAsia="ru-RU" w:bidi="ar-SA"/>
        </w:rPr>
        <w:t xml:space="preserve">4.7. </w:t>
      </w:r>
      <w:r w:rsidRPr="00B87D75">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color w:val="000000"/>
          <w:lang w:eastAsia="ru-RU" w:bidi="ar-SA"/>
        </w:rPr>
      </w:pPr>
      <w:r w:rsidRPr="00B87D75">
        <w:rPr>
          <w:rFonts w:eastAsia="Times New Roman" w:cs="Times New Roman"/>
          <w:lang w:eastAsia="ru-RU" w:bidi="ar-SA"/>
        </w:rPr>
        <w:t xml:space="preserve">4.8. </w:t>
      </w:r>
      <w:proofErr w:type="gramStart"/>
      <w:r w:rsidRPr="00B87D75">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w:t>
      </w:r>
      <w:r w:rsidR="00616A52">
        <w:rPr>
          <w:rFonts w:eastAsia="Times New Roman" w:cs="Times New Roman"/>
          <w:lang w:eastAsia="ru-RU" w:bidi="ar-SA"/>
        </w:rPr>
        <w:t>ъекте в соответствии с локальной сметой</w:t>
      </w:r>
      <w:r w:rsidRPr="00B87D75">
        <w:rPr>
          <w:rFonts w:eastAsia="Times New Roman" w:cs="Times New Roman"/>
          <w:lang w:eastAsia="ru-RU" w:bidi="ar-SA"/>
        </w:rPr>
        <w:t xml:space="preserve"> так называемых «скрытых» работ, несет Подрядчик.</w:t>
      </w:r>
      <w:proofErr w:type="gramEnd"/>
      <w:r w:rsidRPr="00B87D75">
        <w:rPr>
          <w:rFonts w:eastAsia="Times New Roman" w:cs="Times New Roman"/>
          <w:lang w:eastAsia="ru-RU" w:bidi="ar-SA"/>
        </w:rPr>
        <w:t xml:space="preserve"> В этом случае все последующие пр</w:t>
      </w:r>
      <w:r w:rsidR="00616A52">
        <w:rPr>
          <w:rFonts w:eastAsia="Times New Roman" w:cs="Times New Roman"/>
          <w:lang w:eastAsia="ru-RU" w:bidi="ar-SA"/>
        </w:rPr>
        <w:t>етензии Подрядчиком к локальной смете</w:t>
      </w:r>
      <w:r w:rsidRPr="00B87D75">
        <w:rPr>
          <w:rFonts w:eastAsia="Times New Roman" w:cs="Times New Roman"/>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4B07E4" w:rsidRPr="00B87D75" w:rsidRDefault="004B07E4" w:rsidP="00490F63">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p>
    <w:p w:rsidR="00490F63" w:rsidRPr="00B87D75" w:rsidRDefault="00490F63" w:rsidP="00490F63">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r w:rsidRPr="00B87D75">
        <w:rPr>
          <w:rFonts w:eastAsia="Times New Roman" w:cs="Times New Roman"/>
          <w:b/>
          <w:lang w:eastAsia="ru-RU" w:bidi="ar-SA"/>
        </w:rPr>
        <w:t>5. Приемка работ</w:t>
      </w:r>
    </w:p>
    <w:p w:rsidR="00490F63" w:rsidRPr="00B87D75" w:rsidRDefault="00490F63" w:rsidP="00490F63">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B87D75">
        <w:rPr>
          <w:rFonts w:eastAsia="Times New Roman" w:cs="Times New Roman"/>
          <w:lang w:eastAsia="ru-RU" w:bidi="ar-SA"/>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490F63" w:rsidRPr="00B87D75" w:rsidRDefault="00490F63" w:rsidP="00490F63">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B87D75">
        <w:rPr>
          <w:rFonts w:eastAsia="Times New Roman" w:cs="Times New Roman"/>
          <w:lang w:eastAsia="ru-RU" w:bidi="ar-SA"/>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B87D75">
        <w:rPr>
          <w:rFonts w:eastAsia="Times New Roman" w:cs="Times New Roman"/>
          <w:lang w:eastAsia="ru-RU" w:bidi="ar-SA"/>
        </w:rPr>
        <w:t>контролю за</w:t>
      </w:r>
      <w:proofErr w:type="gramEnd"/>
      <w:r w:rsidRPr="00B87D75">
        <w:rPr>
          <w:rFonts w:eastAsia="Times New Roman" w:cs="Times New Roman"/>
          <w:lang w:eastAsia="ru-RU" w:bidi="ar-SA"/>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490F63" w:rsidRPr="00B87D75" w:rsidRDefault="00490F63" w:rsidP="00490F63">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B87D75">
        <w:rPr>
          <w:rFonts w:eastAsia="Times New Roman" w:cs="Times New Roman"/>
          <w:lang w:eastAsia="ru-RU" w:bidi="ar-SA"/>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490F63" w:rsidRPr="00B87D75" w:rsidRDefault="00490F63" w:rsidP="00490F63">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B87D75">
        <w:rPr>
          <w:rFonts w:eastAsia="Times New Roman" w:cs="Times New Roman"/>
          <w:lang w:eastAsia="ru-RU" w:bidi="ar-SA"/>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616A52" w:rsidRPr="00B87D75" w:rsidRDefault="00490F63" w:rsidP="00616A52">
      <w:pPr>
        <w:widowControl/>
        <w:spacing w:after="0"/>
        <w:jc w:val="both"/>
        <w:rPr>
          <w:rFonts w:cs="Times New Roman"/>
        </w:rPr>
      </w:pPr>
      <w:r w:rsidRPr="00B87D75">
        <w:rPr>
          <w:rFonts w:eastAsia="Times New Roman" w:cs="Times New Roman"/>
          <w:lang w:eastAsia="ru-RU" w:bidi="ar-SA"/>
        </w:rPr>
        <w:t xml:space="preserve">5.5. </w:t>
      </w:r>
      <w:proofErr w:type="gramStart"/>
      <w:r w:rsidRPr="00B87D75">
        <w:rPr>
          <w:rFonts w:eastAsia="Times New Roman" w:cs="Times New Roman"/>
          <w:lang w:eastAsia="ru-RU" w:bidi="ar-SA"/>
        </w:rPr>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B87D75">
        <w:rPr>
          <w:rFonts w:eastAsia="Times New Roman" w:cs="Times New Roman"/>
          <w:color w:val="000000"/>
          <w:lang w:eastAsia="ru-RU" w:bidi="ar-SA"/>
        </w:rPr>
        <w:t xml:space="preserve">а также оформить </w:t>
      </w:r>
      <w:r w:rsidRPr="00B87D75">
        <w:rPr>
          <w:rFonts w:eastAsia="Times New Roman" w:cs="Times New Roman"/>
          <w:lang w:eastAsia="ru-RU" w:bidi="ar-SA"/>
        </w:rPr>
        <w:t>заключение по результатам проведенной своими силами экспертизы отдель</w:t>
      </w:r>
      <w:r w:rsidR="00616A52">
        <w:rPr>
          <w:rFonts w:eastAsia="Times New Roman" w:cs="Times New Roman"/>
          <w:lang w:eastAsia="ru-RU" w:bidi="ar-SA"/>
        </w:rPr>
        <w:t>ного этапа исполнения контракта,</w:t>
      </w:r>
      <w:r w:rsidR="00616A52" w:rsidRPr="00616A52">
        <w:rPr>
          <w:rFonts w:cs="Times New Roman"/>
        </w:rPr>
        <w:t xml:space="preserve"> </w:t>
      </w:r>
      <w:r w:rsidR="00616A52" w:rsidRPr="00B87D75">
        <w:rPr>
          <w:rFonts w:cs="Times New Roman"/>
        </w:rPr>
        <w:t>за исключением случаев, предусмотренных частью 4 статьи 94 Закона № 44-ФЗ.</w:t>
      </w:r>
      <w:proofErr w:type="gramEnd"/>
    </w:p>
    <w:p w:rsidR="00490F63" w:rsidRPr="00B87D75" w:rsidRDefault="00490F63" w:rsidP="00490F63">
      <w:pPr>
        <w:widowControl/>
        <w:suppressAutoHyphens w:val="0"/>
        <w:autoSpaceDE w:val="0"/>
        <w:autoSpaceDN w:val="0"/>
        <w:adjustRightInd w:val="0"/>
        <w:spacing w:after="0" w:line="240" w:lineRule="auto"/>
        <w:jc w:val="both"/>
        <w:rPr>
          <w:rFonts w:eastAsia="Times New Roman" w:cs="Times New Roman"/>
          <w:lang w:eastAsia="ru-RU" w:bidi="ar-SA"/>
        </w:rPr>
      </w:pPr>
    </w:p>
    <w:p w:rsidR="00490F63" w:rsidRPr="00B87D75" w:rsidRDefault="00490F63" w:rsidP="004B07E4">
      <w:pPr>
        <w:widowControl/>
        <w:spacing w:after="0"/>
        <w:jc w:val="both"/>
        <w:rPr>
          <w:rFonts w:cs="Times New Roman"/>
        </w:rPr>
      </w:pPr>
      <w:r w:rsidRPr="00B87D75">
        <w:rPr>
          <w:rFonts w:eastAsia="Times New Roman" w:cs="Times New Roman"/>
          <w:lang w:eastAsia="ru-RU" w:bidi="ar-SA"/>
        </w:rPr>
        <w:lastRenderedPageBreak/>
        <w:t>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r w:rsidR="004B07E4" w:rsidRPr="00B87D75">
        <w:rPr>
          <w:rFonts w:cs="Times New Roman"/>
          <w:color w:val="000000"/>
        </w:rPr>
        <w:t xml:space="preserve"> </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color w:val="000000"/>
          <w:lang w:eastAsia="ru-RU" w:bidi="ar-SA"/>
        </w:rPr>
      </w:pPr>
      <w:r w:rsidRPr="00B87D75">
        <w:rPr>
          <w:rFonts w:eastAsia="Times New Roman" w:cs="Times New Roman"/>
          <w:lang w:eastAsia="ru-RU" w:bidi="ar-SA"/>
        </w:rP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B87D75">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4B07E4" w:rsidRPr="00B87D75" w:rsidRDefault="004B07E4" w:rsidP="00490F63">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p>
    <w:p w:rsidR="00490F63" w:rsidRPr="00B87D75" w:rsidRDefault="00490F63" w:rsidP="00490F63">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r w:rsidRPr="00B87D75">
        <w:rPr>
          <w:rFonts w:eastAsia="Times New Roman" w:cs="Times New Roman"/>
          <w:b/>
          <w:lang w:eastAsia="ru-RU" w:bidi="ar-SA"/>
        </w:rPr>
        <w:t>6. Гарантии</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6.1.Гарантии качества распространяются на все конструктивные элементы, оборудование и работы, выполненные Подрядчиком по настоящему контракту.</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 xml:space="preserve">6.2. Гарантийный срок на выполненные работы составляет – </w:t>
      </w:r>
      <w:r w:rsidR="004B07E4" w:rsidRPr="00B87D75">
        <w:rPr>
          <w:rFonts w:eastAsia="Times New Roman" w:cs="Times New Roman"/>
          <w:lang w:eastAsia="ru-RU" w:bidi="ar-SA"/>
        </w:rPr>
        <w:t>3</w:t>
      </w:r>
      <w:r w:rsidRPr="00B87D75">
        <w:rPr>
          <w:rFonts w:eastAsia="Times New Roman" w:cs="Times New Roman"/>
          <w:lang w:eastAsia="ru-RU" w:bidi="ar-SA"/>
        </w:rPr>
        <w:t xml:space="preserve"> (</w:t>
      </w:r>
      <w:r w:rsidR="004B07E4" w:rsidRPr="00B87D75">
        <w:rPr>
          <w:rFonts w:eastAsia="Times New Roman" w:cs="Times New Roman"/>
          <w:lang w:eastAsia="ru-RU" w:bidi="ar-SA"/>
        </w:rPr>
        <w:t>три</w:t>
      </w:r>
      <w:r w:rsidRPr="00B87D75">
        <w:rPr>
          <w:rFonts w:eastAsia="Times New Roman" w:cs="Times New Roman"/>
          <w:lang w:eastAsia="ru-RU" w:bidi="ar-SA"/>
        </w:rPr>
        <w:t xml:space="preserve">) </w:t>
      </w:r>
      <w:r w:rsidR="004B07E4" w:rsidRPr="00B87D75">
        <w:rPr>
          <w:rFonts w:eastAsia="Times New Roman" w:cs="Times New Roman"/>
          <w:lang w:eastAsia="ru-RU" w:bidi="ar-SA"/>
        </w:rPr>
        <w:t>года</w:t>
      </w:r>
      <w:r w:rsidRPr="00B87D75">
        <w:rPr>
          <w:rFonts w:eastAsia="Times New Roman" w:cs="Times New Roman"/>
          <w:lang w:eastAsia="ru-RU" w:bidi="ar-SA"/>
        </w:rPr>
        <w:t xml:space="preserve"> с момента подписания акта выполненных работ. </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 (контракта), либо Заказчик будет вынужден обратиться в суд, в соответствии с действующим законодательством РФ. </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490F63" w:rsidRPr="00B87D75" w:rsidRDefault="00490F63" w:rsidP="00490F63">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B87D75">
        <w:rPr>
          <w:rFonts w:eastAsia="Times New Roman" w:cs="Times New Roman"/>
          <w:lang w:eastAsia="ru-RU" w:bidi="ar-SA"/>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4B07E4" w:rsidRPr="00B87D75" w:rsidRDefault="004B07E4" w:rsidP="00490F63">
      <w:pPr>
        <w:suppressAutoHyphens w:val="0"/>
        <w:autoSpaceDE w:val="0"/>
        <w:autoSpaceDN w:val="0"/>
        <w:adjustRightInd w:val="0"/>
        <w:spacing w:after="0" w:line="240" w:lineRule="auto"/>
        <w:jc w:val="center"/>
        <w:rPr>
          <w:rFonts w:eastAsia="Times New Roman" w:cs="Times New Roman"/>
          <w:b/>
          <w:lang w:eastAsia="ru-RU" w:bidi="ar-SA"/>
        </w:rPr>
      </w:pPr>
    </w:p>
    <w:p w:rsidR="00490F63" w:rsidRPr="00B87D75" w:rsidRDefault="00490F63" w:rsidP="00490F63">
      <w:pPr>
        <w:suppressAutoHyphens w:val="0"/>
        <w:autoSpaceDE w:val="0"/>
        <w:autoSpaceDN w:val="0"/>
        <w:adjustRightInd w:val="0"/>
        <w:spacing w:after="0" w:line="240" w:lineRule="auto"/>
        <w:jc w:val="center"/>
        <w:rPr>
          <w:rFonts w:eastAsia="Times New Roman" w:cs="Times New Roman"/>
          <w:b/>
          <w:caps/>
          <w:lang w:eastAsia="ru-RU" w:bidi="ar-SA"/>
        </w:rPr>
      </w:pPr>
      <w:r w:rsidRPr="00B87D75">
        <w:rPr>
          <w:rFonts w:eastAsia="Times New Roman" w:cs="Times New Roman"/>
          <w:b/>
          <w:lang w:eastAsia="ru-RU" w:bidi="ar-SA"/>
        </w:rPr>
        <w:t>7. Обстоятельства непреодолимой силы</w:t>
      </w:r>
    </w:p>
    <w:p w:rsidR="00490F63" w:rsidRPr="00B87D75" w:rsidRDefault="00490F63" w:rsidP="00490F63">
      <w:pPr>
        <w:widowControl/>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7.1. 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обстоятельства непреодолимой силы.</w:t>
      </w:r>
    </w:p>
    <w:p w:rsidR="00490F63" w:rsidRPr="00B87D75" w:rsidRDefault="00490F63" w:rsidP="00490F63">
      <w:pPr>
        <w:widowControl/>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90F63" w:rsidRPr="00B87D75" w:rsidRDefault="00490F63" w:rsidP="00490F63">
      <w:pPr>
        <w:widowControl/>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490F63" w:rsidRPr="00B87D75" w:rsidRDefault="00490F63" w:rsidP="00490F63">
      <w:pPr>
        <w:suppressAutoHyphens w:val="0"/>
        <w:autoSpaceDE w:val="0"/>
        <w:autoSpaceDN w:val="0"/>
        <w:adjustRightInd w:val="0"/>
        <w:spacing w:after="0" w:line="240" w:lineRule="auto"/>
        <w:jc w:val="center"/>
        <w:rPr>
          <w:rFonts w:eastAsia="Times New Roman" w:cs="Times New Roman"/>
          <w:b/>
          <w:lang w:eastAsia="ru-RU" w:bidi="ar-SA"/>
        </w:rPr>
      </w:pPr>
    </w:p>
    <w:p w:rsidR="00490F63" w:rsidRPr="00B87D75" w:rsidRDefault="00490F63" w:rsidP="00490F63">
      <w:pPr>
        <w:suppressAutoHyphens w:val="0"/>
        <w:autoSpaceDE w:val="0"/>
        <w:autoSpaceDN w:val="0"/>
        <w:adjustRightInd w:val="0"/>
        <w:spacing w:after="0" w:line="240" w:lineRule="auto"/>
        <w:jc w:val="center"/>
        <w:rPr>
          <w:rFonts w:eastAsia="Times New Roman" w:cs="Times New Roman"/>
          <w:b/>
          <w:lang w:eastAsia="ru-RU" w:bidi="ar-SA"/>
        </w:rPr>
      </w:pPr>
      <w:r w:rsidRPr="00B87D75">
        <w:rPr>
          <w:rFonts w:eastAsia="Times New Roman" w:cs="Times New Roman"/>
          <w:b/>
          <w:lang w:eastAsia="ru-RU" w:bidi="ar-SA"/>
        </w:rPr>
        <w:t xml:space="preserve">8. Срок действия контракта  </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8.1. Настоящий контра</w:t>
      </w:r>
      <w:proofErr w:type="gramStart"/>
      <w:r w:rsidRPr="00B87D75">
        <w:rPr>
          <w:rFonts w:eastAsia="Times New Roman" w:cs="Times New Roman"/>
          <w:lang w:eastAsia="ru-RU" w:bidi="ar-SA"/>
        </w:rPr>
        <w:t>кт вст</w:t>
      </w:r>
      <w:proofErr w:type="gramEnd"/>
      <w:r w:rsidRPr="00B87D75">
        <w:rPr>
          <w:rFonts w:eastAsia="Times New Roman" w:cs="Times New Roman"/>
          <w:lang w:eastAsia="ru-RU" w:bidi="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4B07E4" w:rsidRPr="00B87D75" w:rsidRDefault="004B07E4" w:rsidP="00490F63">
      <w:pPr>
        <w:suppressAutoHyphens w:val="0"/>
        <w:autoSpaceDE w:val="0"/>
        <w:autoSpaceDN w:val="0"/>
        <w:adjustRightInd w:val="0"/>
        <w:spacing w:after="0" w:line="240" w:lineRule="auto"/>
        <w:jc w:val="center"/>
        <w:rPr>
          <w:rFonts w:eastAsia="Times New Roman" w:cs="Times New Roman"/>
          <w:b/>
          <w:lang w:eastAsia="ru-RU" w:bidi="ar-SA"/>
        </w:rPr>
      </w:pPr>
    </w:p>
    <w:p w:rsidR="00490F63" w:rsidRPr="00B87D75" w:rsidRDefault="00490F63" w:rsidP="00490F63">
      <w:pPr>
        <w:suppressAutoHyphens w:val="0"/>
        <w:autoSpaceDE w:val="0"/>
        <w:autoSpaceDN w:val="0"/>
        <w:adjustRightInd w:val="0"/>
        <w:spacing w:after="0" w:line="240" w:lineRule="auto"/>
        <w:jc w:val="center"/>
        <w:rPr>
          <w:rFonts w:eastAsia="Times New Roman" w:cs="Times New Roman"/>
          <w:b/>
          <w:lang w:eastAsia="ru-RU" w:bidi="ar-SA"/>
        </w:rPr>
      </w:pPr>
      <w:r w:rsidRPr="00B87D75">
        <w:rPr>
          <w:rFonts w:eastAsia="Times New Roman" w:cs="Times New Roman"/>
          <w:b/>
          <w:lang w:eastAsia="ru-RU" w:bidi="ar-SA"/>
        </w:rPr>
        <w:t xml:space="preserve">9. Основание и порядок изменения и расторжения контракта   </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 xml:space="preserve">9.2.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B87D75">
        <w:rPr>
          <w:rFonts w:eastAsia="Times New Roman" w:cs="Times New Roman"/>
          <w:lang w:eastAsia="ru-RU" w:bidi="ar-SA"/>
        </w:rPr>
        <w:t>п.</w:t>
      </w:r>
      <w:proofErr w:type="gramStart"/>
      <w:r w:rsidRPr="00B87D75">
        <w:rPr>
          <w:rFonts w:eastAsia="Times New Roman" w:cs="Times New Roman"/>
          <w:lang w:eastAsia="ru-RU" w:bidi="ar-SA"/>
        </w:rPr>
        <w:t>п</w:t>
      </w:r>
      <w:proofErr w:type="spellEnd"/>
      <w:r w:rsidRPr="00B87D75">
        <w:rPr>
          <w:rFonts w:eastAsia="Times New Roman" w:cs="Times New Roman"/>
          <w:lang w:eastAsia="ru-RU" w:bidi="ar-SA"/>
        </w:rPr>
        <w:t>. б</w:t>
      </w:r>
      <w:proofErr w:type="gramEnd"/>
      <w:r w:rsidRPr="00B87D75">
        <w:rPr>
          <w:rFonts w:eastAsia="Times New Roman" w:cs="Times New Roman"/>
          <w:lang w:eastAsia="ru-RU" w:bidi="ar-SA"/>
        </w:rPr>
        <w:t xml:space="preserve"> п.1 ч.1 ст. 95 Федерального закона от 05.04.2013 № 44-ФЗ.</w:t>
      </w:r>
    </w:p>
    <w:p w:rsidR="00490F63" w:rsidRPr="00B87D75" w:rsidRDefault="00490F63" w:rsidP="00490F63">
      <w:pPr>
        <w:widowControl/>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lastRenderedPageBreak/>
        <w:t>9.3.</w:t>
      </w:r>
      <w:r w:rsidRPr="00B87D75">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B87D75">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w:t>
      </w:r>
    </w:p>
    <w:p w:rsidR="00490F63" w:rsidRPr="00B87D75" w:rsidRDefault="00490F63" w:rsidP="00490F63">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 xml:space="preserve">Расторжение </w:t>
      </w:r>
      <w:r w:rsidRPr="00B87D75">
        <w:rPr>
          <w:rFonts w:eastAsia="Calibri" w:cs="Times New Roman"/>
          <w:lang w:eastAsia="en-US" w:bidi="ar-SA"/>
        </w:rPr>
        <w:t>муниципального контракта</w:t>
      </w:r>
      <w:r w:rsidRPr="00B87D75">
        <w:rPr>
          <w:rFonts w:eastAsia="Times New Roman" w:cs="Times New Roman"/>
          <w:lang w:eastAsia="ru-RU" w:bidi="ar-SA"/>
        </w:rPr>
        <w:t xml:space="preserve"> в связи с односторонним отказом Стороны от исполнения </w:t>
      </w:r>
      <w:r w:rsidRPr="00B87D75">
        <w:rPr>
          <w:rFonts w:eastAsia="Calibri" w:cs="Times New Roman"/>
          <w:lang w:eastAsia="en-US" w:bidi="ar-SA"/>
        </w:rPr>
        <w:t xml:space="preserve">муниципального контракта </w:t>
      </w:r>
      <w:r w:rsidRPr="00B87D75">
        <w:rPr>
          <w:rFonts w:eastAsia="Times New Roman" w:cs="Times New Roman"/>
          <w:lang w:eastAsia="ru-RU" w:bidi="ar-SA"/>
        </w:rPr>
        <w:t>осуществляется в порядке, установленном статьей 95 Федерально</w:t>
      </w:r>
      <w:r w:rsidR="00616A52">
        <w:rPr>
          <w:rFonts w:eastAsia="Times New Roman" w:cs="Times New Roman"/>
          <w:lang w:eastAsia="ru-RU" w:bidi="ar-SA"/>
        </w:rPr>
        <w:t>го закона от 05.04.2013 № 44-ФЗ.</w:t>
      </w:r>
    </w:p>
    <w:p w:rsidR="00490F63" w:rsidRPr="00B87D75" w:rsidRDefault="00490F63" w:rsidP="00490F63">
      <w:pPr>
        <w:widowControl/>
        <w:suppressAutoHyphens w:val="0"/>
        <w:autoSpaceDE w:val="0"/>
        <w:autoSpaceDN w:val="0"/>
        <w:adjustRightInd w:val="0"/>
        <w:spacing w:after="0" w:line="240" w:lineRule="auto"/>
        <w:jc w:val="both"/>
        <w:rPr>
          <w:rFonts w:eastAsia="Times New Roman" w:cs="Times New Roman"/>
          <w:bCs/>
          <w:lang w:eastAsia="ru-RU" w:bidi="ar-SA"/>
        </w:rPr>
      </w:pPr>
      <w:r w:rsidRPr="00B87D75">
        <w:rPr>
          <w:rFonts w:eastAsia="Times New Roman" w:cs="Times New Roman"/>
          <w:bCs/>
          <w:lang w:eastAsia="ru-RU" w:bidi="ar-SA"/>
        </w:rPr>
        <w:t>9.4. Изменение существенных условий контракта при его исполнении допускается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490F63" w:rsidRPr="00B87D75" w:rsidRDefault="00490F63" w:rsidP="00490F63">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9.5.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4B07E4" w:rsidRPr="00B87D75" w:rsidRDefault="004B07E4" w:rsidP="00490F63">
      <w:pPr>
        <w:tabs>
          <w:tab w:val="num" w:pos="360"/>
          <w:tab w:val="num" w:pos="540"/>
        </w:tabs>
        <w:suppressAutoHyphens w:val="0"/>
        <w:autoSpaceDE w:val="0"/>
        <w:autoSpaceDN w:val="0"/>
        <w:adjustRightInd w:val="0"/>
        <w:spacing w:after="0" w:line="240" w:lineRule="auto"/>
        <w:jc w:val="center"/>
        <w:rPr>
          <w:rFonts w:eastAsia="Times New Roman" w:cs="Times New Roman"/>
          <w:b/>
          <w:lang w:eastAsia="ru-RU" w:bidi="ar-SA"/>
        </w:rPr>
      </w:pPr>
    </w:p>
    <w:p w:rsidR="00490F63" w:rsidRPr="00B87D75" w:rsidRDefault="00490F63" w:rsidP="00490F63">
      <w:pPr>
        <w:tabs>
          <w:tab w:val="num" w:pos="360"/>
          <w:tab w:val="num" w:pos="540"/>
        </w:tabs>
        <w:suppressAutoHyphens w:val="0"/>
        <w:autoSpaceDE w:val="0"/>
        <w:autoSpaceDN w:val="0"/>
        <w:adjustRightInd w:val="0"/>
        <w:spacing w:after="0" w:line="240" w:lineRule="auto"/>
        <w:jc w:val="center"/>
        <w:rPr>
          <w:rFonts w:eastAsia="Times New Roman" w:cs="Times New Roman"/>
          <w:b/>
          <w:lang w:eastAsia="ru-RU" w:bidi="ar-SA"/>
        </w:rPr>
      </w:pPr>
      <w:r w:rsidRPr="00B87D75">
        <w:rPr>
          <w:rFonts w:eastAsia="Times New Roman" w:cs="Times New Roman"/>
          <w:b/>
          <w:lang w:eastAsia="ru-RU" w:bidi="ar-SA"/>
        </w:rPr>
        <w:t>10. Порядок урегулирования споров</w:t>
      </w:r>
    </w:p>
    <w:p w:rsidR="00490F63" w:rsidRPr="00B87D75" w:rsidRDefault="00490F63" w:rsidP="00490F63">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10.1. Претензионный порядок досудебного урегулирования споров, вытекающих из контракта, является для Сторон обязательным.</w:t>
      </w:r>
    </w:p>
    <w:p w:rsidR="00490F63" w:rsidRPr="00B87D75" w:rsidRDefault="00490F63" w:rsidP="00490F63">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490F63" w:rsidRPr="00B87D75" w:rsidRDefault="00490F63" w:rsidP="00490F63">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 xml:space="preserve">10.3. Допускается направление Сторонами претензионных писем иными способами: по факсу, электронной почте или </w:t>
      </w:r>
      <w:proofErr w:type="gramStart"/>
      <w:r w:rsidRPr="00B87D75">
        <w:rPr>
          <w:rFonts w:eastAsia="Times New Roman" w:cs="Times New Roman"/>
          <w:lang w:eastAsia="ru-RU" w:bidi="ar-SA"/>
        </w:rPr>
        <w:t>экспресс-почтой</w:t>
      </w:r>
      <w:proofErr w:type="gramEnd"/>
      <w:r w:rsidRPr="00B87D75">
        <w:rPr>
          <w:rFonts w:eastAsia="Times New Roman" w:cs="Times New Roman"/>
          <w:lang w:eastAsia="ru-RU" w:bidi="ar-SA"/>
        </w:rPr>
        <w:t>.</w:t>
      </w:r>
    </w:p>
    <w:p w:rsidR="00490F63" w:rsidRPr="00B87D75" w:rsidRDefault="00490F63" w:rsidP="00490F63">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10.4.</w:t>
      </w:r>
      <w:r w:rsidRPr="00B87D75">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950847" w:rsidRDefault="00950847" w:rsidP="00490F63">
      <w:pPr>
        <w:suppressAutoHyphens w:val="0"/>
        <w:autoSpaceDE w:val="0"/>
        <w:autoSpaceDN w:val="0"/>
        <w:adjustRightInd w:val="0"/>
        <w:spacing w:after="120" w:line="240" w:lineRule="auto"/>
        <w:jc w:val="center"/>
        <w:rPr>
          <w:rFonts w:eastAsia="Times New Roman" w:cs="Times New Roman"/>
          <w:b/>
          <w:lang w:eastAsia="ru-RU" w:bidi="ar-SA"/>
        </w:rPr>
      </w:pPr>
    </w:p>
    <w:p w:rsidR="00490F63" w:rsidRPr="00B87D75" w:rsidRDefault="00490F63" w:rsidP="00490F63">
      <w:pPr>
        <w:suppressAutoHyphens w:val="0"/>
        <w:autoSpaceDE w:val="0"/>
        <w:autoSpaceDN w:val="0"/>
        <w:adjustRightInd w:val="0"/>
        <w:spacing w:after="120" w:line="240" w:lineRule="auto"/>
        <w:jc w:val="center"/>
        <w:rPr>
          <w:rFonts w:eastAsia="Times New Roman" w:cs="Times New Roman"/>
          <w:b/>
          <w:lang w:eastAsia="ru-RU" w:bidi="ar-SA"/>
        </w:rPr>
      </w:pPr>
      <w:r w:rsidRPr="00B87D75">
        <w:rPr>
          <w:rFonts w:eastAsia="Times New Roman" w:cs="Times New Roman"/>
          <w:b/>
          <w:lang w:eastAsia="ru-RU" w:bidi="ar-SA"/>
        </w:rPr>
        <w:t>11. Реквизиты и подписи Сторон</w:t>
      </w:r>
    </w:p>
    <w:p w:rsidR="003D21E6" w:rsidRPr="00B87D75" w:rsidRDefault="00490F63" w:rsidP="003D21E6">
      <w:pPr>
        <w:tabs>
          <w:tab w:val="left" w:pos="6534"/>
        </w:tabs>
        <w:suppressAutoHyphens w:val="0"/>
        <w:autoSpaceDE w:val="0"/>
        <w:autoSpaceDN w:val="0"/>
        <w:adjustRightInd w:val="0"/>
        <w:spacing w:after="0" w:line="240" w:lineRule="auto"/>
        <w:rPr>
          <w:rFonts w:eastAsia="Times New Roman" w:cs="Times New Roman"/>
          <w:b/>
          <w:lang w:eastAsia="ru-RU" w:bidi="ar-SA"/>
        </w:rPr>
      </w:pPr>
      <w:r w:rsidRPr="00B87D75">
        <w:rPr>
          <w:rFonts w:eastAsia="Times New Roman" w:cs="Times New Roman"/>
          <w:b/>
          <w:lang w:eastAsia="ru-RU" w:bidi="ar-SA"/>
        </w:rPr>
        <w:t xml:space="preserve">Заказчик: </w:t>
      </w:r>
      <w:r w:rsidR="003D21E6" w:rsidRPr="00B87D75">
        <w:rPr>
          <w:rFonts w:eastAsia="Times New Roman" w:cs="Times New Roman"/>
          <w:b/>
          <w:lang w:eastAsia="ru-RU" w:bidi="ar-SA"/>
        </w:rPr>
        <w:tab/>
        <w:t>Подрядчик:</w:t>
      </w:r>
    </w:p>
    <w:p w:rsidR="003D21E6" w:rsidRPr="00B87D75" w:rsidRDefault="00490F63" w:rsidP="00490F63">
      <w:pPr>
        <w:suppressAutoHyphens w:val="0"/>
        <w:autoSpaceDE w:val="0"/>
        <w:autoSpaceDN w:val="0"/>
        <w:adjustRightInd w:val="0"/>
        <w:spacing w:after="0" w:line="240" w:lineRule="auto"/>
        <w:rPr>
          <w:rFonts w:eastAsia="Times New Roman" w:cs="Times New Roman"/>
          <w:lang w:eastAsia="ru-RU" w:bidi="ar-SA"/>
        </w:rPr>
      </w:pPr>
      <w:r w:rsidRPr="00B87D75">
        <w:rPr>
          <w:rFonts w:eastAsia="Times New Roman" w:cs="Times New Roman"/>
          <w:lang w:eastAsia="ru-RU" w:bidi="ar-SA"/>
        </w:rPr>
        <w:t xml:space="preserve">Муниципальное бюджетное </w:t>
      </w:r>
    </w:p>
    <w:p w:rsidR="003D21E6" w:rsidRPr="00B87D75" w:rsidRDefault="00490F63" w:rsidP="00490F63">
      <w:pPr>
        <w:suppressAutoHyphens w:val="0"/>
        <w:autoSpaceDE w:val="0"/>
        <w:autoSpaceDN w:val="0"/>
        <w:adjustRightInd w:val="0"/>
        <w:spacing w:after="0" w:line="240" w:lineRule="auto"/>
        <w:rPr>
          <w:rFonts w:eastAsia="Times New Roman" w:cs="Times New Roman"/>
          <w:lang w:eastAsia="ru-RU" w:bidi="ar-SA"/>
        </w:rPr>
      </w:pPr>
      <w:r w:rsidRPr="00B87D75">
        <w:rPr>
          <w:rFonts w:eastAsia="Times New Roman" w:cs="Times New Roman"/>
          <w:lang w:eastAsia="ru-RU" w:bidi="ar-SA"/>
        </w:rPr>
        <w:t xml:space="preserve">образовательное учреждение </w:t>
      </w:r>
    </w:p>
    <w:p w:rsidR="00490F63" w:rsidRPr="00B87D75" w:rsidRDefault="00490F63" w:rsidP="00490F63">
      <w:pPr>
        <w:suppressAutoHyphens w:val="0"/>
        <w:autoSpaceDE w:val="0"/>
        <w:autoSpaceDN w:val="0"/>
        <w:adjustRightInd w:val="0"/>
        <w:spacing w:after="0" w:line="240" w:lineRule="auto"/>
        <w:rPr>
          <w:rFonts w:eastAsia="Times New Roman" w:cs="Times New Roman"/>
          <w:b/>
          <w:lang w:eastAsia="ru-RU" w:bidi="ar-SA"/>
        </w:rPr>
      </w:pPr>
      <w:r w:rsidRPr="00B87D75">
        <w:rPr>
          <w:rFonts w:eastAsia="Times New Roman" w:cs="Times New Roman"/>
          <w:lang w:eastAsia="ru-RU" w:bidi="ar-SA"/>
        </w:rPr>
        <w:t>общеобразовательная гимназия №32</w:t>
      </w:r>
    </w:p>
    <w:p w:rsidR="00490F63" w:rsidRPr="00B87D75" w:rsidRDefault="00490F63" w:rsidP="004B07E4">
      <w:pPr>
        <w:tabs>
          <w:tab w:val="left" w:pos="7485"/>
        </w:tabs>
        <w:suppressAutoHyphens w:val="0"/>
        <w:autoSpaceDE w:val="0"/>
        <w:autoSpaceDN w:val="0"/>
        <w:adjustRightInd w:val="0"/>
        <w:spacing w:after="0" w:line="240" w:lineRule="auto"/>
        <w:rPr>
          <w:rFonts w:eastAsia="Times New Roman" w:cs="Times New Roman"/>
          <w:lang w:eastAsia="ru-RU" w:bidi="ar-SA"/>
        </w:rPr>
      </w:pPr>
      <w:r w:rsidRPr="00B87D75">
        <w:rPr>
          <w:rFonts w:eastAsia="Times New Roman" w:cs="Times New Roman"/>
          <w:lang w:eastAsia="ru-RU" w:bidi="ar-SA"/>
        </w:rPr>
        <w:t>Адрес: 153025, г. Иваново, пр. Ленина</w:t>
      </w:r>
      <w:proofErr w:type="gramStart"/>
      <w:r w:rsidRPr="00B87D75">
        <w:rPr>
          <w:rFonts w:eastAsia="Times New Roman" w:cs="Times New Roman"/>
          <w:lang w:eastAsia="ru-RU" w:bidi="ar-SA"/>
        </w:rPr>
        <w:t>.</w:t>
      </w:r>
      <w:proofErr w:type="gramEnd"/>
      <w:r w:rsidRPr="00B87D75">
        <w:rPr>
          <w:rFonts w:eastAsia="Times New Roman" w:cs="Times New Roman"/>
          <w:lang w:eastAsia="ru-RU" w:bidi="ar-SA"/>
        </w:rPr>
        <w:t xml:space="preserve">  </w:t>
      </w:r>
      <w:proofErr w:type="gramStart"/>
      <w:r w:rsidRPr="00B87D75">
        <w:rPr>
          <w:rFonts w:eastAsia="Times New Roman" w:cs="Times New Roman"/>
          <w:lang w:eastAsia="ru-RU" w:bidi="ar-SA"/>
        </w:rPr>
        <w:t>д</w:t>
      </w:r>
      <w:proofErr w:type="gramEnd"/>
      <w:r w:rsidRPr="00B87D75">
        <w:rPr>
          <w:rFonts w:eastAsia="Times New Roman" w:cs="Times New Roman"/>
          <w:lang w:eastAsia="ru-RU" w:bidi="ar-SA"/>
        </w:rPr>
        <w:t>.53</w:t>
      </w:r>
      <w:r w:rsidR="004B07E4" w:rsidRPr="00B87D75">
        <w:rPr>
          <w:rFonts w:eastAsia="Times New Roman" w:cs="Times New Roman"/>
          <w:lang w:eastAsia="ru-RU" w:bidi="ar-SA"/>
        </w:rPr>
        <w:tab/>
      </w:r>
    </w:p>
    <w:p w:rsidR="00490F63" w:rsidRPr="00B87D75" w:rsidRDefault="00490F63" w:rsidP="00490F63">
      <w:pPr>
        <w:suppressAutoHyphens w:val="0"/>
        <w:autoSpaceDE w:val="0"/>
        <w:autoSpaceDN w:val="0"/>
        <w:adjustRightInd w:val="0"/>
        <w:spacing w:after="0" w:line="240" w:lineRule="auto"/>
        <w:jc w:val="both"/>
        <w:rPr>
          <w:rFonts w:eastAsia="Times New Roman" w:cs="Times New Roman"/>
          <w:lang w:eastAsia="ru-RU" w:bidi="ar-SA"/>
        </w:rPr>
      </w:pPr>
      <w:r w:rsidRPr="00B87D75">
        <w:rPr>
          <w:rFonts w:eastAsia="Times New Roman" w:cs="Times New Roman"/>
          <w:lang w:eastAsia="ru-RU" w:bidi="ar-SA"/>
        </w:rPr>
        <w:t>ИНН 3729025520, КПП 370201001</w:t>
      </w:r>
    </w:p>
    <w:p w:rsidR="00490F63" w:rsidRPr="00B87D75" w:rsidRDefault="00490F63" w:rsidP="00490F63">
      <w:pPr>
        <w:suppressAutoHyphens w:val="0"/>
        <w:autoSpaceDE w:val="0"/>
        <w:autoSpaceDN w:val="0"/>
        <w:adjustRightInd w:val="0"/>
        <w:spacing w:after="0" w:line="240" w:lineRule="auto"/>
        <w:rPr>
          <w:rFonts w:eastAsia="Times New Roman" w:cs="Times New Roman"/>
          <w:lang w:eastAsia="ru-RU" w:bidi="ar-SA"/>
        </w:rPr>
      </w:pPr>
    </w:p>
    <w:p w:rsidR="00490F63" w:rsidRPr="00B87D75" w:rsidRDefault="00490F63" w:rsidP="003D21E6">
      <w:pPr>
        <w:tabs>
          <w:tab w:val="left" w:pos="5543"/>
        </w:tabs>
        <w:suppressAutoHyphens w:val="0"/>
        <w:autoSpaceDE w:val="0"/>
        <w:autoSpaceDN w:val="0"/>
        <w:adjustRightInd w:val="0"/>
        <w:spacing w:after="0" w:line="240" w:lineRule="auto"/>
        <w:rPr>
          <w:rFonts w:eastAsia="Times New Roman" w:cs="Times New Roman"/>
          <w:lang w:eastAsia="ru-RU" w:bidi="ar-SA"/>
        </w:rPr>
      </w:pPr>
      <w:r w:rsidRPr="00B87D75">
        <w:rPr>
          <w:rFonts w:eastAsia="Times New Roman" w:cs="Times New Roman"/>
          <w:lang w:eastAsia="ru-RU" w:bidi="ar-SA"/>
        </w:rPr>
        <w:t>Директор _______________________ С.С. Рябков</w:t>
      </w:r>
      <w:r w:rsidR="003D21E6" w:rsidRPr="00B87D75">
        <w:rPr>
          <w:rFonts w:eastAsia="Times New Roman" w:cs="Times New Roman"/>
          <w:lang w:eastAsia="ru-RU" w:bidi="ar-SA"/>
        </w:rPr>
        <w:tab/>
        <w:t>Директор _______________________</w:t>
      </w:r>
    </w:p>
    <w:p w:rsidR="00490F63" w:rsidRPr="00490F63" w:rsidRDefault="00490F63" w:rsidP="00490F63">
      <w:pPr>
        <w:suppressAutoHyphens w:val="0"/>
        <w:autoSpaceDE w:val="0"/>
        <w:autoSpaceDN w:val="0"/>
        <w:adjustRightInd w:val="0"/>
        <w:spacing w:after="0" w:line="240" w:lineRule="auto"/>
        <w:rPr>
          <w:rFonts w:eastAsia="Times New Roman" w:cs="Times New Roman"/>
          <w:sz w:val="22"/>
          <w:szCs w:val="22"/>
          <w:lang w:eastAsia="ru-RU" w:bidi="ar-SA"/>
        </w:rPr>
      </w:pPr>
    </w:p>
    <w:p w:rsidR="00490F63" w:rsidRPr="00490F63" w:rsidRDefault="00490F63" w:rsidP="00490F63">
      <w:pPr>
        <w:suppressAutoHyphens w:val="0"/>
        <w:autoSpaceDE w:val="0"/>
        <w:autoSpaceDN w:val="0"/>
        <w:adjustRightInd w:val="0"/>
        <w:spacing w:after="0" w:line="240" w:lineRule="auto"/>
        <w:rPr>
          <w:rFonts w:eastAsia="Times New Roman" w:cs="Times New Roman"/>
          <w:b/>
          <w:sz w:val="22"/>
          <w:szCs w:val="22"/>
          <w:lang w:eastAsia="ru-RU" w:bidi="ar-SA"/>
        </w:rPr>
      </w:pPr>
    </w:p>
    <w:p w:rsidR="008008BC" w:rsidRDefault="003D21E6" w:rsidP="008008BC">
      <w:pPr>
        <w:spacing w:after="0"/>
      </w:pPr>
      <w:r>
        <w:br w:type="textWrapping" w:clear="all"/>
      </w:r>
    </w:p>
    <w:p w:rsidR="00950847" w:rsidRDefault="003D21E6" w:rsidP="00DD285D">
      <w:pPr>
        <w:ind w:left="6804" w:hanging="992"/>
      </w:pPr>
      <w:r>
        <w:t xml:space="preserve">        </w:t>
      </w:r>
      <w:r w:rsidR="00DD285D">
        <w:t xml:space="preserve">    </w:t>
      </w:r>
    </w:p>
    <w:p w:rsidR="00950847" w:rsidRDefault="00950847" w:rsidP="00DD285D">
      <w:pPr>
        <w:ind w:left="6804" w:hanging="992"/>
      </w:pPr>
    </w:p>
    <w:p w:rsidR="00950847" w:rsidRDefault="00950847" w:rsidP="00DD285D">
      <w:pPr>
        <w:ind w:left="6804" w:hanging="992"/>
      </w:pPr>
    </w:p>
    <w:p w:rsidR="00950847" w:rsidRDefault="00950847" w:rsidP="00DD285D">
      <w:pPr>
        <w:ind w:left="6804" w:hanging="992"/>
      </w:pPr>
    </w:p>
    <w:p w:rsidR="00950847" w:rsidRDefault="00950847" w:rsidP="00DD285D">
      <w:pPr>
        <w:ind w:left="6804" w:hanging="992"/>
      </w:pPr>
    </w:p>
    <w:p w:rsidR="00950847" w:rsidRDefault="00950847" w:rsidP="00DD285D">
      <w:pPr>
        <w:ind w:left="6804" w:hanging="992"/>
      </w:pPr>
    </w:p>
    <w:p w:rsidR="00950847" w:rsidRDefault="00950847" w:rsidP="00DD285D">
      <w:pPr>
        <w:ind w:left="6804" w:hanging="992"/>
      </w:pPr>
    </w:p>
    <w:p w:rsidR="00504EEC" w:rsidRDefault="00504EEC" w:rsidP="00DD285D">
      <w:pPr>
        <w:ind w:left="6804" w:hanging="992"/>
      </w:pPr>
    </w:p>
    <w:p w:rsidR="00DD285D" w:rsidRDefault="00950847" w:rsidP="00DD285D">
      <w:pPr>
        <w:ind w:left="6804" w:hanging="992"/>
      </w:pPr>
      <w:r>
        <w:lastRenderedPageBreak/>
        <w:t xml:space="preserve">            </w:t>
      </w:r>
      <w:r w:rsidR="00DD285D">
        <w:t xml:space="preserve">   Приложение № 1 к контракту                    №_____от __________ 2014 г.</w:t>
      </w:r>
    </w:p>
    <w:p w:rsidR="00DD285D" w:rsidRDefault="00DD285D" w:rsidP="00DD285D">
      <w:pPr>
        <w:widowControl/>
        <w:tabs>
          <w:tab w:val="left" w:pos="6379"/>
        </w:tabs>
        <w:jc w:val="center"/>
      </w:pPr>
    </w:p>
    <w:p w:rsidR="00DD285D" w:rsidRDefault="003D21E6" w:rsidP="00DD285D">
      <w:pPr>
        <w:jc w:val="center"/>
      </w:pPr>
      <w:r>
        <w:rPr>
          <w:b/>
          <w:iCs/>
        </w:rPr>
        <w:t>Локальная</w:t>
      </w:r>
      <w:r w:rsidR="00DD285D">
        <w:rPr>
          <w:b/>
          <w:iCs/>
        </w:rPr>
        <w:t xml:space="preserve"> </w:t>
      </w:r>
      <w:r w:rsidR="007C4F63">
        <w:rPr>
          <w:b/>
          <w:iCs/>
        </w:rPr>
        <w:t>смет</w:t>
      </w:r>
      <w:r>
        <w:rPr>
          <w:b/>
          <w:iCs/>
        </w:rPr>
        <w:t>а</w:t>
      </w:r>
      <w:r w:rsidR="007C4F63">
        <w:rPr>
          <w:b/>
          <w:iCs/>
        </w:rPr>
        <w:t>, ведомость</w:t>
      </w:r>
      <w:r w:rsidR="00DD285D">
        <w:rPr>
          <w:b/>
          <w:iCs/>
        </w:rPr>
        <w:t xml:space="preserve"> </w:t>
      </w:r>
      <w:r>
        <w:rPr>
          <w:b/>
          <w:iCs/>
        </w:rPr>
        <w:t xml:space="preserve">подсчета </w:t>
      </w:r>
      <w:r w:rsidR="00DD285D">
        <w:rPr>
          <w:b/>
          <w:iCs/>
        </w:rPr>
        <w:t>объемов работ</w:t>
      </w:r>
      <w:r w:rsidR="00DD285D">
        <w:rPr>
          <w:iCs/>
          <w:vertAlign w:val="superscript"/>
        </w:rPr>
        <w:t xml:space="preserve"> </w:t>
      </w:r>
      <w:r w:rsidR="00DD285D">
        <w:rPr>
          <w:rStyle w:val="affe"/>
          <w:iCs/>
        </w:rPr>
        <w:t>*</w:t>
      </w:r>
    </w:p>
    <w:p w:rsidR="00DD285D" w:rsidRDefault="00DD285D" w:rsidP="00DD285D">
      <w:pPr>
        <w:tabs>
          <w:tab w:val="num" w:pos="900"/>
        </w:tabs>
        <w:spacing w:after="0"/>
        <w:jc w:val="center"/>
        <w:rPr>
          <w:color w:val="000000"/>
        </w:rPr>
      </w:pPr>
    </w:p>
    <w:p w:rsidR="00DD285D" w:rsidRPr="00950847" w:rsidRDefault="00950847" w:rsidP="00DD285D">
      <w:pPr>
        <w:tabs>
          <w:tab w:val="num" w:pos="900"/>
        </w:tabs>
        <w:spacing w:after="0"/>
        <w:rPr>
          <w:sz w:val="22"/>
          <w:szCs w:val="22"/>
        </w:rPr>
      </w:pPr>
      <w:r w:rsidRPr="00950847">
        <w:rPr>
          <w:color w:val="000000"/>
          <w:sz w:val="22"/>
          <w:szCs w:val="22"/>
        </w:rPr>
        <w:t>*</w:t>
      </w:r>
      <w:r w:rsidR="00DD285D" w:rsidRPr="00950847">
        <w:rPr>
          <w:color w:val="000000"/>
          <w:sz w:val="22"/>
          <w:szCs w:val="22"/>
        </w:rPr>
        <w:t xml:space="preserve"> </w:t>
      </w:r>
      <w:proofErr w:type="gramStart"/>
      <w:r w:rsidR="00DD285D" w:rsidRPr="00950847">
        <w:rPr>
          <w:sz w:val="22"/>
          <w:szCs w:val="22"/>
        </w:rPr>
        <w:t>размещены</w:t>
      </w:r>
      <w:proofErr w:type="gramEnd"/>
      <w:r w:rsidR="00DD285D" w:rsidRPr="00950847">
        <w:rPr>
          <w:sz w:val="22"/>
          <w:szCs w:val="22"/>
        </w:rPr>
        <w:t xml:space="preserve"> отдельным файлом на сайте </w:t>
      </w:r>
      <w:hyperlink r:id="rId42" w:history="1">
        <w:r w:rsidR="00DD285D" w:rsidRPr="00950847">
          <w:rPr>
            <w:rStyle w:val="afc"/>
            <w:sz w:val="22"/>
            <w:szCs w:val="22"/>
            <w:lang w:val="en-US"/>
          </w:rPr>
          <w:t>www</w:t>
        </w:r>
        <w:r w:rsidR="00DD285D" w:rsidRPr="00950847">
          <w:rPr>
            <w:rStyle w:val="afc"/>
            <w:sz w:val="22"/>
            <w:szCs w:val="22"/>
          </w:rPr>
          <w:t>.zakupki.gov.ru</w:t>
        </w:r>
      </w:hyperlink>
    </w:p>
    <w:p w:rsidR="00DD285D" w:rsidRDefault="00DD285D" w:rsidP="00DD285D">
      <w:pPr>
        <w:tabs>
          <w:tab w:val="num" w:pos="900"/>
        </w:tabs>
        <w:spacing w:after="0"/>
        <w:rPr>
          <w:color w:val="000000"/>
        </w:rPr>
      </w:pPr>
    </w:p>
    <w:p w:rsidR="00DD285D" w:rsidRDefault="00DD285D" w:rsidP="00DD285D">
      <w:pPr>
        <w:tabs>
          <w:tab w:val="num" w:pos="900"/>
        </w:tabs>
        <w:spacing w:after="0"/>
        <w:jc w:val="center"/>
        <w:rPr>
          <w:color w:val="000000"/>
        </w:rPr>
      </w:pPr>
    </w:p>
    <w:p w:rsidR="00DD285D" w:rsidRDefault="00DD285D" w:rsidP="00DD285D">
      <w:pPr>
        <w:spacing w:after="0"/>
        <w:jc w:val="right"/>
      </w:pPr>
      <w:r>
        <w:t xml:space="preserve">Приложение № 2 к  контракту  </w:t>
      </w:r>
    </w:p>
    <w:p w:rsidR="00DD285D" w:rsidRDefault="00DD285D" w:rsidP="00DD285D">
      <w:pPr>
        <w:widowControl/>
        <w:spacing w:after="0"/>
        <w:ind w:left="5812"/>
      </w:pPr>
      <w:r>
        <w:t xml:space="preserve">                 №_____от __________ 2014 г.</w:t>
      </w:r>
    </w:p>
    <w:p w:rsidR="00DD285D" w:rsidRDefault="00DD285D" w:rsidP="00DD285D"/>
    <w:p w:rsidR="00950847" w:rsidRDefault="00950847" w:rsidP="00DD285D">
      <w:pPr>
        <w:tabs>
          <w:tab w:val="left" w:pos="5760"/>
        </w:tabs>
        <w:spacing w:line="240" w:lineRule="atLeast"/>
        <w:jc w:val="center"/>
        <w:rPr>
          <w:b/>
          <w:iCs/>
          <w:lang w:eastAsia="ar-SA"/>
        </w:rPr>
      </w:pP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p w:rsidR="00DD285D" w:rsidRDefault="00DD285D" w:rsidP="00DD285D">
      <w:pPr>
        <w:tabs>
          <w:tab w:val="left" w:pos="5760"/>
        </w:tabs>
        <w:spacing w:line="240" w:lineRule="atLeast"/>
        <w:jc w:val="both"/>
        <w:rPr>
          <w:iCs/>
          <w:lang w:eastAsia="ar-SA"/>
        </w:rPr>
      </w:pPr>
    </w:p>
    <w:tbl>
      <w:tblPr>
        <w:tblW w:w="9645" w:type="dxa"/>
        <w:tblInd w:w="108" w:type="dxa"/>
        <w:tblLayout w:type="fixed"/>
        <w:tblLook w:val="04A0" w:firstRow="1" w:lastRow="0" w:firstColumn="1" w:lastColumn="0" w:noHBand="0" w:noVBand="1"/>
      </w:tblPr>
      <w:tblGrid>
        <w:gridCol w:w="540"/>
        <w:gridCol w:w="4138"/>
        <w:gridCol w:w="4967"/>
      </w:tblGrid>
      <w:tr w:rsidR="00DD285D" w:rsidRPr="006956BA" w:rsidTr="002F7076">
        <w:tc>
          <w:tcPr>
            <w:tcW w:w="540" w:type="dxa"/>
            <w:tcBorders>
              <w:top w:val="single" w:sz="4" w:space="0" w:color="000000"/>
              <w:left w:val="single" w:sz="4" w:space="0" w:color="000000"/>
              <w:bottom w:val="single" w:sz="4" w:space="0" w:color="000000"/>
              <w:right w:val="nil"/>
            </w:tcBorders>
            <w:hideMark/>
          </w:tcPr>
          <w:p w:rsidR="00DD285D" w:rsidRPr="006956BA" w:rsidRDefault="00DD285D" w:rsidP="002F7076">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2F7076">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2F7076">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2F7076">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2F7076">
        <w:tc>
          <w:tcPr>
            <w:tcW w:w="540" w:type="dxa"/>
            <w:tcBorders>
              <w:top w:val="single" w:sz="4" w:space="0" w:color="000000"/>
              <w:left w:val="single" w:sz="4" w:space="0" w:color="000000"/>
              <w:bottom w:val="single" w:sz="4" w:space="0" w:color="000000"/>
              <w:right w:val="nil"/>
            </w:tcBorders>
            <w:hideMark/>
          </w:tcPr>
          <w:p w:rsidR="00DD285D" w:rsidRPr="006956BA" w:rsidRDefault="00DD285D" w:rsidP="002F7076">
            <w:pPr>
              <w:tabs>
                <w:tab w:val="left" w:pos="5760"/>
              </w:tabs>
              <w:snapToGrid w:val="0"/>
              <w:spacing w:line="240" w:lineRule="atLeast"/>
              <w:rPr>
                <w:iCs/>
                <w:sz w:val="22"/>
                <w:szCs w:val="22"/>
                <w:lang w:eastAsia="ar-SA"/>
              </w:rPr>
            </w:pPr>
            <w:r w:rsidRPr="006956BA">
              <w:rPr>
                <w:iCs/>
                <w:sz w:val="22"/>
                <w:szCs w:val="22"/>
                <w:lang w:eastAsia="ar-SA"/>
              </w:rPr>
              <w:t>1</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2F7076">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2F7076">
            <w:pPr>
              <w:snapToGrid w:val="0"/>
              <w:rPr>
                <w:rFonts w:eastAsia="Calibri"/>
                <w:sz w:val="22"/>
                <w:szCs w:val="22"/>
                <w:lang w:eastAsia="ar-SA"/>
              </w:rPr>
            </w:pPr>
          </w:p>
        </w:tc>
      </w:tr>
      <w:tr w:rsidR="00DD285D" w:rsidRPr="006956BA" w:rsidTr="002F7076">
        <w:tc>
          <w:tcPr>
            <w:tcW w:w="540" w:type="dxa"/>
            <w:tcBorders>
              <w:top w:val="single" w:sz="4" w:space="0" w:color="000000"/>
              <w:left w:val="single" w:sz="4" w:space="0" w:color="000000"/>
              <w:bottom w:val="single" w:sz="4" w:space="0" w:color="000000"/>
              <w:right w:val="nil"/>
            </w:tcBorders>
            <w:hideMark/>
          </w:tcPr>
          <w:p w:rsidR="00DD285D" w:rsidRPr="006956BA" w:rsidRDefault="00DD285D" w:rsidP="002F7076">
            <w:pPr>
              <w:tabs>
                <w:tab w:val="left" w:pos="5760"/>
              </w:tabs>
              <w:snapToGrid w:val="0"/>
              <w:spacing w:line="240" w:lineRule="atLeast"/>
              <w:rPr>
                <w:iCs/>
                <w:sz w:val="22"/>
                <w:szCs w:val="22"/>
                <w:lang w:eastAsia="ar-SA"/>
              </w:rPr>
            </w:pPr>
            <w:r w:rsidRPr="006956BA">
              <w:rPr>
                <w:iCs/>
                <w:sz w:val="22"/>
                <w:szCs w:val="22"/>
                <w:lang w:eastAsia="ar-SA"/>
              </w:rPr>
              <w:t>2</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2F7076">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2F7076">
            <w:pPr>
              <w:snapToGrid w:val="0"/>
              <w:rPr>
                <w:rFonts w:eastAsia="Calibri"/>
                <w:sz w:val="22"/>
                <w:szCs w:val="22"/>
                <w:lang w:eastAsia="ar-SA"/>
              </w:rPr>
            </w:pPr>
          </w:p>
        </w:tc>
      </w:tr>
      <w:tr w:rsidR="00DD285D" w:rsidRPr="006956BA" w:rsidTr="002F7076">
        <w:tc>
          <w:tcPr>
            <w:tcW w:w="540" w:type="dxa"/>
            <w:tcBorders>
              <w:top w:val="single" w:sz="4" w:space="0" w:color="000000"/>
              <w:left w:val="single" w:sz="4" w:space="0" w:color="000000"/>
              <w:bottom w:val="single" w:sz="4" w:space="0" w:color="000000"/>
              <w:right w:val="nil"/>
            </w:tcBorders>
            <w:hideMark/>
          </w:tcPr>
          <w:p w:rsidR="00DD285D" w:rsidRPr="006956BA" w:rsidRDefault="00DD285D" w:rsidP="002F7076">
            <w:pPr>
              <w:tabs>
                <w:tab w:val="left" w:pos="5760"/>
              </w:tabs>
              <w:snapToGrid w:val="0"/>
              <w:spacing w:line="240" w:lineRule="atLeast"/>
              <w:rPr>
                <w:iCs/>
                <w:sz w:val="22"/>
                <w:szCs w:val="22"/>
                <w:lang w:eastAsia="ar-SA"/>
              </w:rPr>
            </w:pPr>
            <w:r w:rsidRPr="006956BA">
              <w:rPr>
                <w:iCs/>
                <w:sz w:val="22"/>
                <w:szCs w:val="22"/>
                <w:lang w:eastAsia="ar-SA"/>
              </w:rPr>
              <w:t>…</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2F7076">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2F7076">
            <w:pPr>
              <w:snapToGrid w:val="0"/>
              <w:rPr>
                <w:rFonts w:eastAsia="Calibri"/>
                <w:sz w:val="22"/>
                <w:szCs w:val="22"/>
                <w:lang w:eastAsia="ar-SA"/>
              </w:rPr>
            </w:pPr>
          </w:p>
        </w:tc>
      </w:tr>
    </w:tbl>
    <w:p w:rsidR="00DD285D" w:rsidRDefault="00DD285D" w:rsidP="00DD285D"/>
    <w:tbl>
      <w:tblPr>
        <w:tblW w:w="0" w:type="auto"/>
        <w:tblInd w:w="108" w:type="dxa"/>
        <w:tblLook w:val="01E0" w:firstRow="1" w:lastRow="1" w:firstColumn="1" w:lastColumn="1" w:noHBand="0" w:noVBand="0"/>
      </w:tblPr>
      <w:tblGrid>
        <w:gridCol w:w="5164"/>
        <w:gridCol w:w="4298"/>
      </w:tblGrid>
      <w:tr w:rsidR="00DD285D" w:rsidTr="002F7076">
        <w:tc>
          <w:tcPr>
            <w:tcW w:w="5164" w:type="dxa"/>
          </w:tcPr>
          <w:p w:rsidR="00DD285D" w:rsidRPr="00765821" w:rsidRDefault="00DD285D" w:rsidP="002F7076">
            <w:pPr>
              <w:rPr>
                <w:b/>
              </w:rPr>
            </w:pPr>
            <w:r w:rsidRPr="00765821">
              <w:rPr>
                <w:b/>
              </w:rPr>
              <w:t xml:space="preserve">Заказчик </w:t>
            </w:r>
          </w:p>
          <w:p w:rsidR="00DD285D" w:rsidRPr="00765821" w:rsidRDefault="00DD285D" w:rsidP="002F7076"/>
          <w:p w:rsidR="00DD285D" w:rsidRPr="00765821" w:rsidRDefault="00DD285D" w:rsidP="002F7076">
            <w:r w:rsidRPr="00765821">
              <w:t xml:space="preserve">________________________ </w:t>
            </w:r>
          </w:p>
          <w:p w:rsidR="00DD285D" w:rsidRPr="00765821" w:rsidRDefault="00DD285D" w:rsidP="002F7076"/>
        </w:tc>
        <w:tc>
          <w:tcPr>
            <w:tcW w:w="4298" w:type="dxa"/>
          </w:tcPr>
          <w:p w:rsidR="00DD285D" w:rsidRPr="00765821" w:rsidRDefault="00DD285D" w:rsidP="002F7076">
            <w:pPr>
              <w:rPr>
                <w:b/>
              </w:rPr>
            </w:pPr>
            <w:r w:rsidRPr="00765821">
              <w:rPr>
                <w:b/>
              </w:rPr>
              <w:t>Подрядчик</w:t>
            </w:r>
          </w:p>
          <w:p w:rsidR="00DD285D" w:rsidRPr="00765821" w:rsidRDefault="00DD285D" w:rsidP="002F7076"/>
          <w:p w:rsidR="00DD285D" w:rsidRPr="00765821" w:rsidRDefault="00DD285D" w:rsidP="002F7076">
            <w:r w:rsidRPr="00765821">
              <w:t>________________________</w:t>
            </w:r>
          </w:p>
        </w:tc>
      </w:tr>
    </w:tbl>
    <w:p w:rsidR="00DD285D" w:rsidRDefault="00DD285D" w:rsidP="00DD285D"/>
    <w:p w:rsidR="00DD285D" w:rsidRDefault="00DD285D" w:rsidP="00DD285D"/>
    <w:p w:rsidR="00DD285D" w:rsidRDefault="00DD285D" w:rsidP="00DD285D"/>
    <w:p w:rsidR="00DD285D" w:rsidRDefault="00DD285D" w:rsidP="00DD285D"/>
    <w:p w:rsidR="00DD285D" w:rsidRDefault="00DD285D" w:rsidP="00DD285D"/>
    <w:p w:rsidR="00DD285D" w:rsidRDefault="00DD285D" w:rsidP="00DD285D"/>
    <w:p w:rsidR="00A0464C" w:rsidRPr="00950847" w:rsidRDefault="00A0464C" w:rsidP="009E548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950847">
        <w:rPr>
          <w:rFonts w:eastAsia="Times New Roman" w:cs="Times New Roman"/>
          <w:b/>
          <w:sz w:val="28"/>
          <w:szCs w:val="28"/>
          <w:lang w:eastAsia="ru-RU" w:bidi="ar-SA"/>
        </w:rPr>
        <w:lastRenderedPageBreak/>
        <w:t xml:space="preserve">ЧАСТЬ </w:t>
      </w:r>
      <w:r w:rsidRPr="00950847">
        <w:rPr>
          <w:rFonts w:eastAsia="Times New Roman" w:cs="Times New Roman"/>
          <w:b/>
          <w:sz w:val="28"/>
          <w:szCs w:val="28"/>
          <w:lang w:val="en-US" w:eastAsia="ru-RU" w:bidi="ar-SA"/>
        </w:rPr>
        <w:t>III</w:t>
      </w:r>
    </w:p>
    <w:p w:rsidR="003713D1" w:rsidRPr="00950847"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950847">
        <w:rPr>
          <w:rFonts w:eastAsia="Times New Roman" w:cs="Times New Roman"/>
          <w:b/>
          <w:sz w:val="28"/>
          <w:szCs w:val="28"/>
          <w:lang w:eastAsia="ru-RU" w:bidi="ar-SA"/>
        </w:rPr>
        <w:tab/>
      </w:r>
      <w:r w:rsidR="00A0464C" w:rsidRPr="00950847">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DD285D" w:rsidRDefault="00DD285D" w:rsidP="00DD285D">
      <w:pPr>
        <w:ind w:firstLine="426"/>
        <w:jc w:val="both"/>
      </w:pPr>
      <w:proofErr w:type="gramStart"/>
      <w:r>
        <w:t>Все работы выполняются в соот</w:t>
      </w:r>
      <w:r w:rsidR="00950847">
        <w:t>ветствии с контрактом</w:t>
      </w:r>
      <w:r w:rsidR="00950847" w:rsidRPr="00950847">
        <w:t xml:space="preserve">, </w:t>
      </w:r>
      <w:r w:rsidR="00950847" w:rsidRPr="00950847">
        <w:rPr>
          <w:iCs/>
        </w:rPr>
        <w:t>локальной сметой, ведомостью подсчета объемов работ,</w:t>
      </w:r>
      <w:r w:rsidR="00950847" w:rsidRPr="00950847">
        <w:rPr>
          <w:iCs/>
          <w:vertAlign w:val="superscript"/>
        </w:rPr>
        <w:t xml:space="preserve"> </w:t>
      </w:r>
      <w:r w:rsidRPr="00950847">
        <w:t>разм</w:t>
      </w:r>
      <w:r>
        <w:t xml:space="preserve">ещенными на сайте </w:t>
      </w:r>
      <w:hyperlink r:id="rId43"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и электробезопасности, охраны здоровья</w:t>
      </w:r>
      <w:r>
        <w:t>.</w:t>
      </w:r>
      <w:proofErr w:type="gramEnd"/>
    </w:p>
    <w:p w:rsidR="00DD285D" w:rsidRPr="00DD285D" w:rsidRDefault="00DD285D" w:rsidP="00DD285D">
      <w:pPr>
        <w:pStyle w:val="af0"/>
        <w:numPr>
          <w:ilvl w:val="0"/>
          <w:numId w:val="7"/>
        </w:numPr>
        <w:tabs>
          <w:tab w:val="left" w:pos="567"/>
        </w:tabs>
        <w:autoSpaceDE w:val="0"/>
        <w:spacing w:after="0" w:line="240" w:lineRule="atLeast"/>
        <w:jc w:val="center"/>
        <w:rPr>
          <w:b/>
          <w:iCs/>
          <w:lang w:eastAsia="ar-SA"/>
        </w:rPr>
      </w:pPr>
      <w:r w:rsidRPr="00DD285D">
        <w:rPr>
          <w:b/>
          <w:iCs/>
          <w:lang w:eastAsia="ar-SA"/>
        </w:rPr>
        <w:t>Требования к материалам, используемым при выполнении работ.</w:t>
      </w:r>
    </w:p>
    <w:p w:rsidR="008F3199" w:rsidRPr="008F3199" w:rsidRDefault="008F3199" w:rsidP="008F3199">
      <w:pPr>
        <w:suppressAutoHyphens w:val="0"/>
        <w:autoSpaceDE w:val="0"/>
        <w:autoSpaceDN w:val="0"/>
        <w:adjustRightInd w:val="0"/>
        <w:spacing w:after="120" w:line="240" w:lineRule="auto"/>
        <w:ind w:right="57" w:firstLine="709"/>
        <w:jc w:val="both"/>
        <w:rPr>
          <w:rFonts w:eastAsia="Times New Roman" w:cs="Times New Roman"/>
          <w:lang w:eastAsia="ru-RU" w:bidi="ar-SA"/>
        </w:rPr>
      </w:pPr>
      <w:r w:rsidRPr="008F3199">
        <w:rPr>
          <w:rFonts w:eastAsia="Times New Roman" w:cs="Times New Roman"/>
          <w:lang w:eastAsia="ru-RU" w:bidi="ar-SA"/>
        </w:rPr>
        <w:t xml:space="preserve">При указании в документации (в том числе в </w:t>
      </w:r>
      <w:r w:rsidRPr="00950847">
        <w:rPr>
          <w:iCs/>
        </w:rPr>
        <w:t>локальной смет</w:t>
      </w:r>
      <w:r>
        <w:rPr>
          <w:iCs/>
        </w:rPr>
        <w:t>е</w:t>
      </w:r>
      <w:r w:rsidRPr="008F3199">
        <w:rPr>
          <w:rFonts w:eastAsia="Times New Roman" w:cs="Times New Roman"/>
          <w:lang w:eastAsia="ru-RU" w:bidi="ar-SA"/>
        </w:rPr>
        <w:t xml:space="preserve">, </w:t>
      </w:r>
      <w:r>
        <w:rPr>
          <w:iCs/>
        </w:rPr>
        <w:t>ведомости</w:t>
      </w:r>
      <w:r w:rsidRPr="00950847">
        <w:rPr>
          <w:iCs/>
        </w:rPr>
        <w:t xml:space="preserve"> подсчета объемов работ</w:t>
      </w:r>
      <w:r w:rsidRPr="008F3199">
        <w:rPr>
          <w:rFonts w:eastAsia="Times New Roman" w:cs="Times New Roman"/>
          <w:lang w:eastAsia="ru-RU" w:bidi="ar-SA"/>
        </w:rPr>
        <w:t>, технических характеристиках товаров, планируемых для использования при выполнении работ), на товарный знак, необходимо считать такое указание сопровожденным словами «или эквивалент».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7371"/>
      </w:tblGrid>
      <w:tr w:rsidR="00DD285D" w:rsidRPr="00F16923" w:rsidTr="00A54D69">
        <w:tc>
          <w:tcPr>
            <w:tcW w:w="567" w:type="dxa"/>
            <w:shd w:val="clear" w:color="auto" w:fill="auto"/>
          </w:tcPr>
          <w:p w:rsidR="00DD285D" w:rsidRPr="00DD285D" w:rsidRDefault="00DD285D" w:rsidP="00DD285D">
            <w:pPr>
              <w:spacing w:after="0"/>
              <w:jc w:val="center"/>
              <w:rPr>
                <w:b/>
                <w:sz w:val="20"/>
                <w:szCs w:val="20"/>
              </w:rPr>
            </w:pPr>
          </w:p>
          <w:p w:rsidR="00DD285D" w:rsidRPr="00DD285D" w:rsidRDefault="00DD285D" w:rsidP="00DD285D">
            <w:pPr>
              <w:spacing w:after="0"/>
              <w:jc w:val="center"/>
              <w:rPr>
                <w:b/>
                <w:sz w:val="20"/>
                <w:szCs w:val="20"/>
              </w:rPr>
            </w:pPr>
            <w:r w:rsidRPr="00DD285D">
              <w:rPr>
                <w:b/>
                <w:sz w:val="20"/>
                <w:szCs w:val="20"/>
              </w:rPr>
              <w:t xml:space="preserve">№ </w:t>
            </w:r>
            <w:proofErr w:type="gramStart"/>
            <w:r w:rsidRPr="00DD285D">
              <w:rPr>
                <w:b/>
                <w:sz w:val="20"/>
                <w:szCs w:val="20"/>
              </w:rPr>
              <w:t>п</w:t>
            </w:r>
            <w:proofErr w:type="gramEnd"/>
            <w:r w:rsidRPr="00DD285D">
              <w:rPr>
                <w:b/>
                <w:sz w:val="20"/>
                <w:szCs w:val="20"/>
              </w:rPr>
              <w:t>/п</w:t>
            </w:r>
          </w:p>
          <w:p w:rsidR="00DD285D" w:rsidRPr="00DD285D" w:rsidRDefault="00DD285D" w:rsidP="00DD285D">
            <w:pPr>
              <w:spacing w:after="0"/>
              <w:jc w:val="center"/>
              <w:rPr>
                <w:b/>
                <w:sz w:val="20"/>
                <w:szCs w:val="20"/>
              </w:rPr>
            </w:pPr>
          </w:p>
        </w:tc>
        <w:tc>
          <w:tcPr>
            <w:tcW w:w="1985" w:type="dxa"/>
            <w:shd w:val="clear" w:color="auto" w:fill="auto"/>
          </w:tcPr>
          <w:p w:rsidR="00DD285D" w:rsidRPr="00DD285D" w:rsidRDefault="00DD285D" w:rsidP="00DD285D">
            <w:pPr>
              <w:spacing w:after="0"/>
              <w:jc w:val="center"/>
              <w:rPr>
                <w:b/>
                <w:sz w:val="20"/>
                <w:szCs w:val="20"/>
              </w:rPr>
            </w:pPr>
          </w:p>
          <w:p w:rsidR="00DD285D" w:rsidRPr="00DD285D" w:rsidRDefault="00DD285D" w:rsidP="00DD285D">
            <w:pPr>
              <w:spacing w:after="0"/>
              <w:jc w:val="center"/>
              <w:rPr>
                <w:b/>
                <w:sz w:val="20"/>
                <w:szCs w:val="20"/>
              </w:rPr>
            </w:pPr>
            <w:r w:rsidRPr="00DD285D">
              <w:rPr>
                <w:b/>
                <w:sz w:val="20"/>
                <w:szCs w:val="20"/>
              </w:rPr>
              <w:t>Наименование материалов</w:t>
            </w:r>
            <w:r w:rsidR="00ED154A">
              <w:rPr>
                <w:b/>
                <w:sz w:val="20"/>
                <w:szCs w:val="20"/>
              </w:rPr>
              <w:t xml:space="preserve"> (товаров)</w:t>
            </w:r>
          </w:p>
          <w:p w:rsidR="00DD285D" w:rsidRPr="00DD285D" w:rsidRDefault="00DD285D" w:rsidP="00DD285D">
            <w:pPr>
              <w:spacing w:after="0"/>
              <w:jc w:val="center"/>
              <w:rPr>
                <w:b/>
                <w:sz w:val="20"/>
                <w:szCs w:val="20"/>
              </w:rPr>
            </w:pPr>
          </w:p>
        </w:tc>
        <w:tc>
          <w:tcPr>
            <w:tcW w:w="7371" w:type="dxa"/>
            <w:shd w:val="clear" w:color="auto" w:fill="auto"/>
          </w:tcPr>
          <w:p w:rsidR="00DD285D" w:rsidRPr="00DD285D" w:rsidRDefault="00DD285D" w:rsidP="00DD285D">
            <w:pPr>
              <w:spacing w:after="0"/>
              <w:jc w:val="center"/>
              <w:rPr>
                <w:b/>
                <w:sz w:val="20"/>
                <w:szCs w:val="20"/>
              </w:rPr>
            </w:pPr>
          </w:p>
          <w:p w:rsidR="00DD285D" w:rsidRPr="00DD285D" w:rsidRDefault="00DD285D" w:rsidP="00DD285D">
            <w:pPr>
              <w:spacing w:after="0"/>
              <w:jc w:val="center"/>
              <w:rPr>
                <w:b/>
                <w:sz w:val="20"/>
                <w:szCs w:val="20"/>
              </w:rPr>
            </w:pPr>
            <w:r w:rsidRPr="00DD285D">
              <w:rPr>
                <w:b/>
                <w:sz w:val="20"/>
                <w:szCs w:val="20"/>
              </w:rPr>
              <w:t>Технические характеристики</w:t>
            </w:r>
            <w:r w:rsidR="00ED154A">
              <w:rPr>
                <w:b/>
                <w:sz w:val="20"/>
                <w:szCs w:val="20"/>
              </w:rPr>
              <w:t xml:space="preserve"> (показатели) товара</w:t>
            </w:r>
          </w:p>
        </w:tc>
      </w:tr>
      <w:tr w:rsidR="00950847" w:rsidRPr="00F16923" w:rsidTr="00A54D69">
        <w:tc>
          <w:tcPr>
            <w:tcW w:w="567" w:type="dxa"/>
            <w:shd w:val="clear" w:color="auto" w:fill="auto"/>
          </w:tcPr>
          <w:p w:rsidR="00950847" w:rsidRPr="00DD285D" w:rsidRDefault="00950847" w:rsidP="00950847">
            <w:pPr>
              <w:spacing w:after="0"/>
              <w:jc w:val="center"/>
              <w:rPr>
                <w:sz w:val="20"/>
                <w:szCs w:val="20"/>
              </w:rPr>
            </w:pPr>
          </w:p>
          <w:p w:rsidR="00950847" w:rsidRPr="00DD285D" w:rsidRDefault="00950847" w:rsidP="00950847">
            <w:pPr>
              <w:spacing w:after="0"/>
              <w:jc w:val="center"/>
              <w:rPr>
                <w:sz w:val="20"/>
                <w:szCs w:val="20"/>
              </w:rPr>
            </w:pPr>
            <w:r w:rsidRPr="00DD285D">
              <w:rPr>
                <w:sz w:val="20"/>
                <w:szCs w:val="20"/>
              </w:rPr>
              <w:t>1</w:t>
            </w:r>
          </w:p>
        </w:tc>
        <w:tc>
          <w:tcPr>
            <w:tcW w:w="1985" w:type="dxa"/>
            <w:shd w:val="clear" w:color="auto" w:fill="auto"/>
          </w:tcPr>
          <w:p w:rsidR="00950847" w:rsidRPr="00A54D69" w:rsidRDefault="00950847" w:rsidP="00A54D69">
            <w:pPr>
              <w:spacing w:line="240" w:lineRule="auto"/>
              <w:rPr>
                <w:rFonts w:cs="Times New Roman"/>
                <w:sz w:val="22"/>
                <w:szCs w:val="22"/>
              </w:rPr>
            </w:pPr>
            <w:proofErr w:type="spellStart"/>
            <w:r w:rsidRPr="00A54D69">
              <w:rPr>
                <w:rFonts w:cs="Times New Roman"/>
                <w:sz w:val="22"/>
                <w:szCs w:val="22"/>
              </w:rPr>
              <w:t>Керамогранитная</w:t>
            </w:r>
            <w:proofErr w:type="spellEnd"/>
            <w:r w:rsidRPr="00A54D69">
              <w:rPr>
                <w:rFonts w:cs="Times New Roman"/>
                <w:sz w:val="22"/>
                <w:szCs w:val="22"/>
              </w:rPr>
              <w:t xml:space="preserve"> плитка</w:t>
            </w:r>
          </w:p>
        </w:tc>
        <w:tc>
          <w:tcPr>
            <w:tcW w:w="7371" w:type="dxa"/>
            <w:shd w:val="clear" w:color="auto" w:fill="auto"/>
          </w:tcPr>
          <w:p w:rsidR="00950847" w:rsidRPr="00A54D69" w:rsidRDefault="00950847" w:rsidP="00A54D69">
            <w:pPr>
              <w:spacing w:after="0" w:line="240" w:lineRule="auto"/>
              <w:rPr>
                <w:rFonts w:cs="Times New Roman"/>
                <w:sz w:val="22"/>
                <w:szCs w:val="22"/>
              </w:rPr>
            </w:pPr>
            <w:r w:rsidRPr="00A54D69">
              <w:rPr>
                <w:rFonts w:cs="Times New Roman"/>
                <w:sz w:val="22"/>
                <w:szCs w:val="22"/>
              </w:rPr>
              <w:t xml:space="preserve">Размер 400 </w:t>
            </w:r>
            <w:r w:rsidRPr="00A54D69">
              <w:rPr>
                <w:rFonts w:cs="Times New Roman"/>
                <w:sz w:val="22"/>
                <w:szCs w:val="22"/>
                <w:lang w:val="en-US"/>
              </w:rPr>
              <w:t>x</w:t>
            </w:r>
            <w:r w:rsidRPr="00A54D69">
              <w:rPr>
                <w:rFonts w:cs="Times New Roman"/>
                <w:sz w:val="22"/>
                <w:szCs w:val="22"/>
              </w:rPr>
              <w:t xml:space="preserve"> 400 мм</w:t>
            </w:r>
          </w:p>
          <w:p w:rsidR="00950847" w:rsidRPr="00A54D69" w:rsidRDefault="00950847" w:rsidP="00A54D69">
            <w:pPr>
              <w:spacing w:after="0" w:line="240" w:lineRule="auto"/>
              <w:rPr>
                <w:rFonts w:cs="Times New Roman"/>
                <w:sz w:val="22"/>
                <w:szCs w:val="22"/>
              </w:rPr>
            </w:pPr>
            <w:r w:rsidRPr="00A54D69">
              <w:rPr>
                <w:rFonts w:cs="Times New Roman"/>
                <w:sz w:val="22"/>
                <w:szCs w:val="22"/>
              </w:rPr>
              <w:t xml:space="preserve">Толщина плитки, </w:t>
            </w:r>
            <w:proofErr w:type="gramStart"/>
            <w:r w:rsidRPr="00A54D69">
              <w:rPr>
                <w:rFonts w:cs="Times New Roman"/>
                <w:sz w:val="22"/>
                <w:szCs w:val="22"/>
              </w:rPr>
              <w:t>мм</w:t>
            </w:r>
            <w:proofErr w:type="gramEnd"/>
            <w:r w:rsidRPr="00A54D69">
              <w:rPr>
                <w:rFonts w:cs="Times New Roman"/>
                <w:sz w:val="22"/>
                <w:szCs w:val="22"/>
              </w:rPr>
              <w:t>., не менее: 8</w:t>
            </w:r>
          </w:p>
          <w:p w:rsidR="00950847" w:rsidRPr="00A54D69" w:rsidRDefault="00950847" w:rsidP="00A54D69">
            <w:pPr>
              <w:spacing w:after="0" w:line="240" w:lineRule="auto"/>
              <w:rPr>
                <w:rFonts w:cs="Times New Roman"/>
                <w:sz w:val="22"/>
                <w:szCs w:val="22"/>
              </w:rPr>
            </w:pPr>
            <w:r w:rsidRPr="00A54D69">
              <w:rPr>
                <w:rFonts w:cs="Times New Roman"/>
                <w:sz w:val="22"/>
                <w:szCs w:val="22"/>
              </w:rPr>
              <w:t>Плитка должна быть многоцветной, не полированной, нескользящей.</w:t>
            </w:r>
          </w:p>
          <w:p w:rsidR="00950847" w:rsidRPr="00A54D69" w:rsidRDefault="00950847" w:rsidP="00A54D69">
            <w:pPr>
              <w:spacing w:after="0" w:line="240" w:lineRule="auto"/>
              <w:rPr>
                <w:rFonts w:cs="Times New Roman"/>
                <w:sz w:val="22"/>
                <w:szCs w:val="22"/>
              </w:rPr>
            </w:pPr>
            <w:r w:rsidRPr="00A54D69">
              <w:rPr>
                <w:rFonts w:cs="Times New Roman"/>
                <w:sz w:val="22"/>
                <w:szCs w:val="22"/>
              </w:rPr>
              <w:t>Линейность (кривизна)                                      не более ± 0,5%</w:t>
            </w:r>
          </w:p>
          <w:p w:rsidR="00950847" w:rsidRPr="00A54D69" w:rsidRDefault="00950847" w:rsidP="00A54D69">
            <w:pPr>
              <w:spacing w:after="0" w:line="240" w:lineRule="auto"/>
              <w:rPr>
                <w:rFonts w:cs="Times New Roman"/>
                <w:sz w:val="22"/>
                <w:szCs w:val="22"/>
              </w:rPr>
            </w:pPr>
            <w:proofErr w:type="spellStart"/>
            <w:r w:rsidRPr="00A54D69">
              <w:rPr>
                <w:rFonts w:cs="Times New Roman"/>
                <w:sz w:val="22"/>
                <w:szCs w:val="22"/>
              </w:rPr>
              <w:t>Трапецеидальность</w:t>
            </w:r>
            <w:proofErr w:type="spellEnd"/>
            <w:r w:rsidRPr="00A54D69">
              <w:rPr>
                <w:rFonts w:cs="Times New Roman"/>
                <w:sz w:val="22"/>
                <w:szCs w:val="22"/>
              </w:rPr>
              <w:t xml:space="preserve"> (</w:t>
            </w:r>
            <w:proofErr w:type="spellStart"/>
            <w:r w:rsidRPr="00A54D69">
              <w:rPr>
                <w:rFonts w:cs="Times New Roman"/>
                <w:sz w:val="22"/>
                <w:szCs w:val="22"/>
              </w:rPr>
              <w:t>косоугольность</w:t>
            </w:r>
            <w:proofErr w:type="spellEnd"/>
            <w:r w:rsidRPr="00A54D69">
              <w:rPr>
                <w:rFonts w:cs="Times New Roman"/>
                <w:sz w:val="22"/>
                <w:szCs w:val="22"/>
              </w:rPr>
              <w:t>)              не более ± 0,6%</w:t>
            </w:r>
          </w:p>
          <w:p w:rsidR="00950847" w:rsidRPr="00A54D69" w:rsidRDefault="00950847" w:rsidP="00A54D69">
            <w:pPr>
              <w:spacing w:after="0" w:line="240" w:lineRule="auto"/>
              <w:rPr>
                <w:rFonts w:cs="Times New Roman"/>
                <w:sz w:val="22"/>
                <w:szCs w:val="22"/>
              </w:rPr>
            </w:pPr>
            <w:r w:rsidRPr="00A54D69">
              <w:rPr>
                <w:rFonts w:cs="Times New Roman"/>
                <w:sz w:val="22"/>
                <w:szCs w:val="22"/>
              </w:rPr>
              <w:t>Кривизна поверхности                                       не более ± 0,5%</w:t>
            </w:r>
          </w:p>
          <w:p w:rsidR="00950847" w:rsidRPr="00A54D69" w:rsidRDefault="00950847" w:rsidP="00A54D69">
            <w:pPr>
              <w:spacing w:after="0" w:line="240" w:lineRule="auto"/>
              <w:rPr>
                <w:rFonts w:cs="Times New Roman"/>
                <w:sz w:val="22"/>
                <w:szCs w:val="22"/>
              </w:rPr>
            </w:pPr>
            <w:proofErr w:type="spellStart"/>
            <w:r w:rsidRPr="00A54D69">
              <w:rPr>
                <w:rFonts w:cs="Times New Roman"/>
                <w:sz w:val="22"/>
                <w:szCs w:val="22"/>
              </w:rPr>
              <w:t>Водопоглощение</w:t>
            </w:r>
            <w:proofErr w:type="spellEnd"/>
            <w:r w:rsidRPr="00A54D69">
              <w:rPr>
                <w:rFonts w:cs="Times New Roman"/>
                <w:sz w:val="22"/>
                <w:szCs w:val="22"/>
              </w:rPr>
              <w:t xml:space="preserve">                                                 менее 3%</w:t>
            </w:r>
          </w:p>
          <w:p w:rsidR="00950847" w:rsidRPr="00A54D69" w:rsidRDefault="00950847" w:rsidP="00A54D69">
            <w:pPr>
              <w:spacing w:after="0" w:line="240" w:lineRule="auto"/>
              <w:rPr>
                <w:rFonts w:cs="Times New Roman"/>
                <w:sz w:val="22"/>
                <w:szCs w:val="22"/>
              </w:rPr>
            </w:pPr>
            <w:r w:rsidRPr="00A54D69">
              <w:rPr>
                <w:rFonts w:cs="Times New Roman"/>
                <w:sz w:val="22"/>
                <w:szCs w:val="22"/>
              </w:rPr>
              <w:t>Предел прочности при изгибе                           более 27 МПа</w:t>
            </w:r>
          </w:p>
          <w:p w:rsidR="00950847" w:rsidRPr="00A54D69" w:rsidRDefault="00950847" w:rsidP="00A54D69">
            <w:pPr>
              <w:spacing w:after="0" w:line="240" w:lineRule="auto"/>
              <w:rPr>
                <w:rFonts w:cs="Times New Roman"/>
                <w:sz w:val="22"/>
                <w:szCs w:val="22"/>
              </w:rPr>
            </w:pPr>
            <w:r w:rsidRPr="00A54D69">
              <w:rPr>
                <w:rFonts w:cs="Times New Roman"/>
                <w:sz w:val="22"/>
                <w:szCs w:val="22"/>
              </w:rPr>
              <w:t xml:space="preserve">Твердость по шкале </w:t>
            </w:r>
            <w:proofErr w:type="spellStart"/>
            <w:r w:rsidRPr="00A54D69">
              <w:rPr>
                <w:rFonts w:cs="Times New Roman"/>
                <w:sz w:val="22"/>
                <w:szCs w:val="22"/>
              </w:rPr>
              <w:t>Мооса</w:t>
            </w:r>
            <w:proofErr w:type="spellEnd"/>
            <w:r w:rsidRPr="00A54D69">
              <w:rPr>
                <w:rFonts w:cs="Times New Roman"/>
                <w:sz w:val="22"/>
                <w:szCs w:val="22"/>
              </w:rPr>
              <w:t xml:space="preserve">                                более 6</w:t>
            </w:r>
          </w:p>
          <w:p w:rsidR="00950847" w:rsidRPr="00A54D69" w:rsidRDefault="00950847" w:rsidP="00A54D69">
            <w:pPr>
              <w:spacing w:after="0" w:line="240" w:lineRule="auto"/>
              <w:rPr>
                <w:rFonts w:cs="Times New Roman"/>
                <w:sz w:val="22"/>
                <w:szCs w:val="22"/>
                <w:vertAlign w:val="superscript"/>
              </w:rPr>
            </w:pPr>
            <w:r w:rsidRPr="00A54D69">
              <w:rPr>
                <w:rFonts w:cs="Times New Roman"/>
                <w:sz w:val="22"/>
                <w:szCs w:val="22"/>
              </w:rPr>
              <w:t>Износоустойчивость                                           менее 205 мм</w:t>
            </w:r>
            <w:r w:rsidR="00A54D69">
              <w:rPr>
                <w:rFonts w:cs="Times New Roman"/>
                <w:sz w:val="22"/>
                <w:szCs w:val="22"/>
                <w:vertAlign w:val="superscript"/>
              </w:rPr>
              <w:t>3</w:t>
            </w:r>
          </w:p>
          <w:p w:rsidR="00950847" w:rsidRPr="00A54D69" w:rsidRDefault="00950847" w:rsidP="00A54D69">
            <w:pPr>
              <w:spacing w:after="0" w:line="240" w:lineRule="auto"/>
              <w:rPr>
                <w:rFonts w:cs="Times New Roman"/>
                <w:sz w:val="22"/>
                <w:szCs w:val="22"/>
              </w:rPr>
            </w:pPr>
            <w:r w:rsidRPr="00A54D69">
              <w:rPr>
                <w:rFonts w:cs="Times New Roman"/>
                <w:sz w:val="22"/>
                <w:szCs w:val="22"/>
              </w:rPr>
              <w:t>Морозостойкость                                                без повреждений</w:t>
            </w:r>
          </w:p>
        </w:tc>
      </w:tr>
      <w:tr w:rsidR="00950847" w:rsidRPr="009D0850" w:rsidTr="00A54D69">
        <w:tc>
          <w:tcPr>
            <w:tcW w:w="567" w:type="dxa"/>
            <w:shd w:val="clear" w:color="auto" w:fill="auto"/>
          </w:tcPr>
          <w:p w:rsidR="00950847" w:rsidRPr="00DD285D" w:rsidRDefault="00950847" w:rsidP="00950847">
            <w:pPr>
              <w:spacing w:after="0"/>
              <w:jc w:val="center"/>
              <w:rPr>
                <w:sz w:val="20"/>
                <w:szCs w:val="20"/>
              </w:rPr>
            </w:pPr>
          </w:p>
          <w:p w:rsidR="00950847" w:rsidRPr="00DD285D" w:rsidRDefault="00950847" w:rsidP="00950847">
            <w:pPr>
              <w:spacing w:after="0"/>
              <w:jc w:val="center"/>
              <w:rPr>
                <w:sz w:val="20"/>
                <w:szCs w:val="20"/>
              </w:rPr>
            </w:pPr>
            <w:r w:rsidRPr="00DD285D">
              <w:rPr>
                <w:sz w:val="20"/>
                <w:szCs w:val="20"/>
              </w:rPr>
              <w:t>2</w:t>
            </w:r>
          </w:p>
        </w:tc>
        <w:tc>
          <w:tcPr>
            <w:tcW w:w="1985" w:type="dxa"/>
            <w:shd w:val="clear" w:color="auto" w:fill="auto"/>
          </w:tcPr>
          <w:p w:rsidR="00950847" w:rsidRPr="00A54D69" w:rsidRDefault="00950847" w:rsidP="00A54D69">
            <w:pPr>
              <w:spacing w:line="240" w:lineRule="auto"/>
              <w:rPr>
                <w:rFonts w:cs="Times New Roman"/>
                <w:sz w:val="22"/>
                <w:szCs w:val="22"/>
              </w:rPr>
            </w:pPr>
            <w:r w:rsidRPr="00A54D69">
              <w:rPr>
                <w:rFonts w:cs="Times New Roman"/>
                <w:sz w:val="22"/>
                <w:szCs w:val="22"/>
              </w:rPr>
              <w:t>Грунтовка</w:t>
            </w:r>
          </w:p>
        </w:tc>
        <w:tc>
          <w:tcPr>
            <w:tcW w:w="7371" w:type="dxa"/>
            <w:shd w:val="clear" w:color="auto" w:fill="auto"/>
          </w:tcPr>
          <w:p w:rsidR="00950847" w:rsidRPr="00A54D69" w:rsidRDefault="00950847" w:rsidP="00A54D69">
            <w:pPr>
              <w:spacing w:after="0" w:line="240" w:lineRule="auto"/>
              <w:rPr>
                <w:rFonts w:cs="Times New Roman"/>
                <w:sz w:val="22"/>
                <w:szCs w:val="22"/>
              </w:rPr>
            </w:pPr>
            <w:r w:rsidRPr="00A54D69">
              <w:rPr>
                <w:rFonts w:cs="Times New Roman"/>
                <w:sz w:val="22"/>
                <w:szCs w:val="22"/>
              </w:rPr>
              <w:t>Внешний вид: ровная, матовая поверхность без расслаивания и потеков.</w:t>
            </w:r>
          </w:p>
          <w:p w:rsidR="00950847" w:rsidRPr="00A54D69" w:rsidRDefault="00950847" w:rsidP="00A54D69">
            <w:pPr>
              <w:spacing w:after="0" w:line="240" w:lineRule="auto"/>
              <w:rPr>
                <w:rFonts w:cs="Times New Roman"/>
                <w:sz w:val="22"/>
                <w:szCs w:val="22"/>
              </w:rPr>
            </w:pPr>
            <w:r w:rsidRPr="00A54D69">
              <w:rPr>
                <w:rFonts w:cs="Times New Roman"/>
                <w:sz w:val="22"/>
                <w:szCs w:val="22"/>
              </w:rPr>
              <w:t>Условная вязкость по вискозиметру</w:t>
            </w:r>
          </w:p>
          <w:p w:rsidR="00950847" w:rsidRPr="00A54D69" w:rsidRDefault="00950847" w:rsidP="00A54D69">
            <w:pPr>
              <w:spacing w:after="0" w:line="240" w:lineRule="auto"/>
              <w:rPr>
                <w:rFonts w:cs="Times New Roman"/>
                <w:sz w:val="22"/>
                <w:szCs w:val="22"/>
              </w:rPr>
            </w:pPr>
            <w:r w:rsidRPr="00A54D69">
              <w:rPr>
                <w:rFonts w:cs="Times New Roman"/>
                <w:sz w:val="22"/>
                <w:szCs w:val="22"/>
              </w:rPr>
              <w:t xml:space="preserve">типа ВЗ – 246 с диаметром сопла 4 мм, </w:t>
            </w:r>
            <w:proofErr w:type="gramStart"/>
            <w:r w:rsidRPr="00A54D69">
              <w:rPr>
                <w:rFonts w:cs="Times New Roman"/>
                <w:sz w:val="22"/>
                <w:szCs w:val="22"/>
              </w:rPr>
              <w:t>с</w:t>
            </w:r>
            <w:proofErr w:type="gramEnd"/>
            <w:r w:rsidRPr="00A54D69">
              <w:rPr>
                <w:rFonts w:cs="Times New Roman"/>
                <w:sz w:val="22"/>
                <w:szCs w:val="22"/>
              </w:rPr>
              <w:t>, не менее: 20</w:t>
            </w:r>
          </w:p>
          <w:p w:rsidR="00950847" w:rsidRPr="00A54D69" w:rsidRDefault="00950847" w:rsidP="00A54D69">
            <w:pPr>
              <w:spacing w:after="0" w:line="240" w:lineRule="auto"/>
              <w:rPr>
                <w:rFonts w:cs="Times New Roman"/>
                <w:sz w:val="22"/>
                <w:szCs w:val="22"/>
              </w:rPr>
            </w:pPr>
            <w:r w:rsidRPr="00A54D69">
              <w:rPr>
                <w:rFonts w:cs="Times New Roman"/>
                <w:sz w:val="22"/>
                <w:szCs w:val="22"/>
              </w:rPr>
              <w:t>Массовая доля нелетучих веществ, %:                       45</w:t>
            </w:r>
          </w:p>
          <w:p w:rsidR="00950847" w:rsidRPr="00A54D69" w:rsidRDefault="00950847" w:rsidP="00A54D69">
            <w:pPr>
              <w:spacing w:after="0" w:line="240" w:lineRule="auto"/>
              <w:rPr>
                <w:rFonts w:cs="Times New Roman"/>
                <w:sz w:val="22"/>
                <w:szCs w:val="22"/>
              </w:rPr>
            </w:pPr>
            <w:r w:rsidRPr="00A54D69">
              <w:rPr>
                <w:rFonts w:cs="Times New Roman"/>
                <w:sz w:val="22"/>
                <w:szCs w:val="22"/>
              </w:rPr>
              <w:t>рН:                                                                                  8,0 – 9,5</w:t>
            </w:r>
          </w:p>
          <w:p w:rsidR="00950847" w:rsidRPr="00A54D69" w:rsidRDefault="00950847" w:rsidP="00A54D69">
            <w:pPr>
              <w:spacing w:after="0" w:line="240" w:lineRule="auto"/>
              <w:rPr>
                <w:rFonts w:cs="Times New Roman"/>
                <w:sz w:val="22"/>
                <w:szCs w:val="22"/>
              </w:rPr>
            </w:pPr>
            <w:r w:rsidRPr="00A54D69">
              <w:rPr>
                <w:rFonts w:cs="Times New Roman"/>
                <w:sz w:val="22"/>
                <w:szCs w:val="22"/>
              </w:rPr>
              <w:t>Время высыхания до степени 3, мин., не более:       10</w:t>
            </w:r>
          </w:p>
          <w:p w:rsidR="00950847" w:rsidRPr="00A54D69" w:rsidRDefault="00950847" w:rsidP="00A54D69">
            <w:pPr>
              <w:spacing w:after="0" w:line="240" w:lineRule="auto"/>
              <w:rPr>
                <w:rFonts w:cs="Times New Roman"/>
                <w:sz w:val="22"/>
                <w:szCs w:val="22"/>
              </w:rPr>
            </w:pPr>
            <w:r w:rsidRPr="00A54D69">
              <w:rPr>
                <w:rFonts w:cs="Times New Roman"/>
                <w:sz w:val="22"/>
                <w:szCs w:val="22"/>
              </w:rPr>
              <w:t>Твердость пленки</w:t>
            </w:r>
            <w:r w:rsidRPr="00A54D69">
              <w:rPr>
                <w:rFonts w:cs="Times New Roman"/>
                <w:sz w:val="22"/>
                <w:szCs w:val="22"/>
                <w:lang w:val="en-US"/>
              </w:rPr>
              <w:t>,</w:t>
            </w:r>
            <w:r w:rsidRPr="00A54D69">
              <w:rPr>
                <w:rFonts w:cs="Times New Roman"/>
                <w:sz w:val="22"/>
                <w:szCs w:val="22"/>
              </w:rPr>
              <w:t xml:space="preserve"> не менее:                                        0</w:t>
            </w:r>
            <w:r w:rsidRPr="00A54D69">
              <w:rPr>
                <w:rFonts w:cs="Times New Roman"/>
                <w:sz w:val="22"/>
                <w:szCs w:val="22"/>
                <w:lang w:val="en-US"/>
              </w:rPr>
              <w:t>,</w:t>
            </w:r>
            <w:r w:rsidRPr="00A54D69">
              <w:rPr>
                <w:rFonts w:cs="Times New Roman"/>
                <w:sz w:val="22"/>
                <w:szCs w:val="22"/>
              </w:rPr>
              <w:t>2</w:t>
            </w:r>
          </w:p>
        </w:tc>
      </w:tr>
      <w:tr w:rsidR="00950847" w:rsidRPr="009D0850" w:rsidTr="00A54D69">
        <w:tc>
          <w:tcPr>
            <w:tcW w:w="567" w:type="dxa"/>
            <w:shd w:val="clear" w:color="auto" w:fill="auto"/>
          </w:tcPr>
          <w:p w:rsidR="00950847" w:rsidRPr="00DD285D" w:rsidRDefault="00950847" w:rsidP="00950847">
            <w:pPr>
              <w:spacing w:after="0"/>
              <w:jc w:val="center"/>
              <w:rPr>
                <w:sz w:val="20"/>
                <w:szCs w:val="20"/>
              </w:rPr>
            </w:pPr>
          </w:p>
          <w:p w:rsidR="00950847" w:rsidRPr="00DD285D" w:rsidRDefault="00950847" w:rsidP="00950847">
            <w:pPr>
              <w:spacing w:after="0"/>
              <w:jc w:val="center"/>
              <w:rPr>
                <w:sz w:val="20"/>
                <w:szCs w:val="20"/>
              </w:rPr>
            </w:pPr>
            <w:r w:rsidRPr="00DD285D">
              <w:rPr>
                <w:sz w:val="20"/>
                <w:szCs w:val="20"/>
              </w:rPr>
              <w:t>3</w:t>
            </w:r>
          </w:p>
        </w:tc>
        <w:tc>
          <w:tcPr>
            <w:tcW w:w="1985" w:type="dxa"/>
            <w:shd w:val="clear" w:color="auto" w:fill="auto"/>
          </w:tcPr>
          <w:p w:rsidR="00950847" w:rsidRPr="00A54D69" w:rsidRDefault="00950847" w:rsidP="00A54D69">
            <w:pPr>
              <w:spacing w:line="240" w:lineRule="auto"/>
              <w:rPr>
                <w:rFonts w:cs="Times New Roman"/>
                <w:sz w:val="22"/>
                <w:szCs w:val="22"/>
              </w:rPr>
            </w:pPr>
            <w:r w:rsidRPr="00A54D69">
              <w:rPr>
                <w:rFonts w:cs="Times New Roman"/>
                <w:sz w:val="22"/>
                <w:szCs w:val="22"/>
              </w:rPr>
              <w:t>Штукатурка</w:t>
            </w:r>
          </w:p>
        </w:tc>
        <w:tc>
          <w:tcPr>
            <w:tcW w:w="7371" w:type="dxa"/>
            <w:shd w:val="clear" w:color="auto" w:fill="auto"/>
          </w:tcPr>
          <w:p w:rsidR="00950847" w:rsidRPr="00A54D69" w:rsidRDefault="00950847" w:rsidP="00A54D69">
            <w:pPr>
              <w:spacing w:after="0" w:line="240" w:lineRule="auto"/>
              <w:jc w:val="both"/>
              <w:rPr>
                <w:rFonts w:cs="Times New Roman"/>
                <w:sz w:val="22"/>
                <w:szCs w:val="22"/>
              </w:rPr>
            </w:pPr>
            <w:proofErr w:type="spellStart"/>
            <w:proofErr w:type="gramStart"/>
            <w:r w:rsidRPr="00A54D69">
              <w:rPr>
                <w:rFonts w:cs="Times New Roman"/>
                <w:sz w:val="22"/>
                <w:szCs w:val="22"/>
              </w:rPr>
              <w:t>Цементно</w:t>
            </w:r>
            <w:proofErr w:type="spellEnd"/>
            <w:r w:rsidRPr="00A54D69">
              <w:rPr>
                <w:rFonts w:cs="Times New Roman"/>
                <w:sz w:val="22"/>
                <w:szCs w:val="22"/>
              </w:rPr>
              <w:t xml:space="preserve"> – известковая штукатурка должна быть изготовлена из портландцемента (без добавок или с активными минеральными добавками в размере 20%) или </w:t>
            </w:r>
            <w:proofErr w:type="spellStart"/>
            <w:r w:rsidRPr="00A54D69">
              <w:rPr>
                <w:rFonts w:cs="Times New Roman"/>
                <w:sz w:val="22"/>
                <w:szCs w:val="22"/>
              </w:rPr>
              <w:t>шлакопортландцемента</w:t>
            </w:r>
            <w:proofErr w:type="spellEnd"/>
            <w:r w:rsidRPr="00A54D69">
              <w:rPr>
                <w:rFonts w:cs="Times New Roman"/>
                <w:sz w:val="22"/>
                <w:szCs w:val="22"/>
              </w:rPr>
              <w:t xml:space="preserve"> (с добавками гранулированного шлака более 20%), гарантированная марка – не менее 400, возможно применение доменных гранулированных или </w:t>
            </w:r>
            <w:proofErr w:type="spellStart"/>
            <w:r w:rsidRPr="00A54D69">
              <w:rPr>
                <w:rFonts w:cs="Times New Roman"/>
                <w:sz w:val="22"/>
                <w:szCs w:val="22"/>
              </w:rPr>
              <w:t>электротермофосфорных</w:t>
            </w:r>
            <w:proofErr w:type="spellEnd"/>
            <w:r w:rsidRPr="00A54D69">
              <w:rPr>
                <w:rFonts w:cs="Times New Roman"/>
                <w:sz w:val="22"/>
                <w:szCs w:val="22"/>
              </w:rPr>
              <w:t xml:space="preserve"> шлаков, массовая доля которых в % по массе не должна превышать 80, предел прочности при сжатии в 28 – суточном возрасте: не менее 39,2 Мпа</w:t>
            </w:r>
            <w:proofErr w:type="gramEnd"/>
            <w:r w:rsidRPr="00A54D69">
              <w:rPr>
                <w:rFonts w:cs="Times New Roman"/>
                <w:sz w:val="22"/>
                <w:szCs w:val="22"/>
              </w:rPr>
              <w:t xml:space="preserve">, предел прочности при изгибе в 28- суточном возрасте кгс/см², не менее 55, начало схватывания цемента: не ранее 45 мин, конец схватывания: не позднее 10 ч от начала </w:t>
            </w:r>
            <w:proofErr w:type="spellStart"/>
            <w:r w:rsidRPr="00A54D69">
              <w:rPr>
                <w:rFonts w:cs="Times New Roman"/>
                <w:sz w:val="22"/>
                <w:szCs w:val="22"/>
              </w:rPr>
              <w:t>затворения</w:t>
            </w:r>
            <w:proofErr w:type="spellEnd"/>
            <w:r w:rsidRPr="00A54D69">
              <w:rPr>
                <w:rFonts w:cs="Times New Roman"/>
                <w:sz w:val="22"/>
                <w:szCs w:val="22"/>
              </w:rPr>
              <w:t>, массовая доля ангидрида серной кислоты (</w:t>
            </w:r>
            <w:r w:rsidRPr="00A54D69">
              <w:rPr>
                <w:rFonts w:cs="Times New Roman"/>
                <w:sz w:val="22"/>
                <w:szCs w:val="22"/>
                <w:lang w:val="en-US"/>
              </w:rPr>
              <w:t>SO</w:t>
            </w:r>
            <w:r w:rsidR="00504EEC">
              <w:rPr>
                <w:rFonts w:cs="Times New Roman"/>
                <w:sz w:val="22"/>
                <w:szCs w:val="22"/>
                <w:vertAlign w:val="subscript"/>
              </w:rPr>
              <w:t>3</w:t>
            </w:r>
            <w:r w:rsidRPr="00A54D69">
              <w:rPr>
                <w:rFonts w:cs="Times New Roman"/>
                <w:sz w:val="22"/>
                <w:szCs w:val="22"/>
              </w:rPr>
              <w:t xml:space="preserve">), % по массе: не менее 1,0, не более 3,5, материал должен быть </w:t>
            </w:r>
            <w:proofErr w:type="spellStart"/>
            <w:r w:rsidRPr="00A54D69">
              <w:rPr>
                <w:rFonts w:cs="Times New Roman"/>
                <w:sz w:val="22"/>
                <w:szCs w:val="22"/>
              </w:rPr>
              <w:t>быстротвердеющий</w:t>
            </w:r>
            <w:proofErr w:type="gramStart"/>
            <w:r w:rsidRPr="00A54D69">
              <w:rPr>
                <w:rFonts w:cs="Times New Roman"/>
                <w:sz w:val="22"/>
                <w:szCs w:val="22"/>
              </w:rPr>
              <w:t>,а</w:t>
            </w:r>
            <w:proofErr w:type="spellEnd"/>
            <w:proofErr w:type="gramEnd"/>
            <w:r w:rsidRPr="00A54D69">
              <w:rPr>
                <w:rFonts w:cs="Times New Roman"/>
                <w:sz w:val="22"/>
                <w:szCs w:val="22"/>
              </w:rPr>
              <w:t xml:space="preserve"> так же песка модулем крупности св. 1 до 2 и гидратной извести (полученной после гашения кальциевой, магнезиальной или доломитовой извести) с добавками или без добавок. Известь должна быть произведена из карбонатных пород с возможным применением минеральных добавок  (</w:t>
            </w:r>
            <w:proofErr w:type="gramStart"/>
            <w:r w:rsidRPr="00A54D69">
              <w:rPr>
                <w:rFonts w:cs="Times New Roman"/>
                <w:sz w:val="22"/>
                <w:szCs w:val="22"/>
              </w:rPr>
              <w:t>шлаки</w:t>
            </w:r>
            <w:proofErr w:type="gramEnd"/>
            <w:r w:rsidRPr="00A54D69">
              <w:rPr>
                <w:rFonts w:cs="Times New Roman"/>
                <w:sz w:val="22"/>
                <w:szCs w:val="22"/>
              </w:rPr>
              <w:t xml:space="preserve"> гранулированные доменные или </w:t>
            </w:r>
            <w:proofErr w:type="spellStart"/>
            <w:r w:rsidRPr="00A54D69">
              <w:rPr>
                <w:rFonts w:cs="Times New Roman"/>
                <w:sz w:val="22"/>
                <w:szCs w:val="22"/>
              </w:rPr>
              <w:t>электротермофосфарные</w:t>
            </w:r>
            <w:proofErr w:type="spellEnd"/>
            <w:r w:rsidRPr="00A54D69">
              <w:rPr>
                <w:rFonts w:cs="Times New Roman"/>
                <w:sz w:val="22"/>
                <w:szCs w:val="22"/>
              </w:rPr>
              <w:t xml:space="preserve">, активные минеральные добавки, </w:t>
            </w:r>
            <w:r w:rsidRPr="00A54D69">
              <w:rPr>
                <w:rFonts w:cs="Times New Roman"/>
                <w:sz w:val="22"/>
                <w:szCs w:val="22"/>
              </w:rPr>
              <w:lastRenderedPageBreak/>
              <w:t xml:space="preserve">кварцевые пески). Минеральные добавки должны вводиться в порошкообразную строительную известь в количествах, допускаемых требованиями к содержанию в ней активных </w:t>
            </w:r>
            <w:proofErr w:type="spellStart"/>
            <w:r w:rsidRPr="00A54D69">
              <w:rPr>
                <w:rFonts w:cs="Times New Roman"/>
                <w:sz w:val="22"/>
                <w:szCs w:val="22"/>
              </w:rPr>
              <w:t>СаО</w:t>
            </w:r>
            <w:proofErr w:type="spellEnd"/>
            <w:r w:rsidRPr="00A54D69">
              <w:rPr>
                <w:rFonts w:cs="Times New Roman"/>
                <w:sz w:val="22"/>
                <w:szCs w:val="22"/>
              </w:rPr>
              <w:t xml:space="preserve"> + М</w:t>
            </w:r>
            <w:proofErr w:type="gramStart"/>
            <w:r w:rsidRPr="00A54D69">
              <w:rPr>
                <w:rFonts w:cs="Times New Roman"/>
                <w:sz w:val="22"/>
                <w:szCs w:val="22"/>
                <w:lang w:val="en-US"/>
              </w:rPr>
              <w:t>g</w:t>
            </w:r>
            <w:proofErr w:type="gramEnd"/>
            <w:r w:rsidRPr="00A54D69">
              <w:rPr>
                <w:rFonts w:cs="Times New Roman"/>
                <w:sz w:val="22"/>
                <w:szCs w:val="22"/>
              </w:rPr>
              <w:t>О.</w:t>
            </w:r>
          </w:p>
          <w:p w:rsidR="00950847" w:rsidRPr="00A54D69" w:rsidRDefault="00950847" w:rsidP="00A54D69">
            <w:pPr>
              <w:spacing w:after="0" w:line="240" w:lineRule="auto"/>
              <w:jc w:val="both"/>
              <w:rPr>
                <w:rFonts w:cs="Times New Roman"/>
                <w:sz w:val="22"/>
                <w:szCs w:val="22"/>
              </w:rPr>
            </w:pPr>
            <w:r w:rsidRPr="00A54D69">
              <w:rPr>
                <w:rFonts w:cs="Times New Roman"/>
                <w:sz w:val="22"/>
                <w:szCs w:val="22"/>
              </w:rPr>
              <w:t xml:space="preserve">Содержание активных </w:t>
            </w:r>
            <w:proofErr w:type="spellStart"/>
            <w:r w:rsidRPr="00A54D69">
              <w:rPr>
                <w:rFonts w:cs="Times New Roman"/>
                <w:sz w:val="22"/>
                <w:szCs w:val="22"/>
              </w:rPr>
              <w:t>СаО</w:t>
            </w:r>
            <w:proofErr w:type="spellEnd"/>
            <w:r w:rsidRPr="00A54D69">
              <w:rPr>
                <w:rFonts w:cs="Times New Roman"/>
                <w:sz w:val="22"/>
                <w:szCs w:val="22"/>
              </w:rPr>
              <w:t xml:space="preserve"> + М</w:t>
            </w:r>
            <w:proofErr w:type="gramStart"/>
            <w:r w:rsidRPr="00A54D69">
              <w:rPr>
                <w:rFonts w:cs="Times New Roman"/>
                <w:sz w:val="22"/>
                <w:szCs w:val="22"/>
                <w:lang w:val="en-US"/>
              </w:rPr>
              <w:t>g</w:t>
            </w:r>
            <w:proofErr w:type="gramEnd"/>
            <w:r w:rsidRPr="00A54D69">
              <w:rPr>
                <w:rFonts w:cs="Times New Roman"/>
                <w:sz w:val="22"/>
                <w:szCs w:val="22"/>
              </w:rPr>
              <w:t>О: не менее 40 (% по массе)</w:t>
            </w:r>
          </w:p>
          <w:p w:rsidR="00950847" w:rsidRPr="00A54D69" w:rsidRDefault="00950847" w:rsidP="00A54D69">
            <w:pPr>
              <w:spacing w:after="0" w:line="240" w:lineRule="auto"/>
              <w:jc w:val="both"/>
              <w:rPr>
                <w:rFonts w:cs="Times New Roman"/>
                <w:sz w:val="22"/>
                <w:szCs w:val="22"/>
                <w:vertAlign w:val="subscript"/>
              </w:rPr>
            </w:pPr>
            <w:r w:rsidRPr="00A54D69">
              <w:rPr>
                <w:rFonts w:cs="Times New Roman"/>
                <w:sz w:val="22"/>
                <w:szCs w:val="22"/>
              </w:rPr>
              <w:t>Содержание активной СО</w:t>
            </w:r>
            <w:proofErr w:type="gramStart"/>
            <w:r w:rsidRPr="00A54D69">
              <w:rPr>
                <w:rFonts w:cs="Times New Roman"/>
                <w:sz w:val="22"/>
                <w:szCs w:val="22"/>
                <w:vertAlign w:val="subscript"/>
              </w:rPr>
              <w:t>2</w:t>
            </w:r>
            <w:proofErr w:type="gramEnd"/>
            <w:r w:rsidRPr="00A54D69">
              <w:rPr>
                <w:rFonts w:cs="Times New Roman"/>
                <w:sz w:val="22"/>
                <w:szCs w:val="22"/>
              </w:rPr>
              <w:t>: не более 5 (% по массе)</w:t>
            </w:r>
            <w:r w:rsidRPr="00A54D69">
              <w:rPr>
                <w:rFonts w:cs="Times New Roman"/>
                <w:sz w:val="22"/>
                <w:szCs w:val="22"/>
                <w:vertAlign w:val="subscript"/>
              </w:rPr>
              <w:t xml:space="preserve"> </w:t>
            </w:r>
          </w:p>
          <w:p w:rsidR="00950847" w:rsidRPr="00A54D69" w:rsidRDefault="00950847" w:rsidP="00A54D69">
            <w:pPr>
              <w:spacing w:after="0" w:line="240" w:lineRule="auto"/>
              <w:jc w:val="both"/>
              <w:rPr>
                <w:rFonts w:cs="Times New Roman"/>
                <w:sz w:val="22"/>
                <w:szCs w:val="22"/>
              </w:rPr>
            </w:pPr>
            <w:r w:rsidRPr="00A54D69">
              <w:rPr>
                <w:rFonts w:cs="Times New Roman"/>
                <w:sz w:val="22"/>
                <w:szCs w:val="22"/>
              </w:rPr>
              <w:t>Влажность гидратной извести не должна превышать 5%</w:t>
            </w:r>
          </w:p>
          <w:p w:rsidR="00950847" w:rsidRPr="00A54D69" w:rsidRDefault="00950847" w:rsidP="00A54D69">
            <w:pPr>
              <w:spacing w:after="0" w:line="240" w:lineRule="auto"/>
              <w:jc w:val="both"/>
              <w:rPr>
                <w:rFonts w:cs="Times New Roman"/>
                <w:sz w:val="22"/>
                <w:szCs w:val="22"/>
              </w:rPr>
            </w:pPr>
            <w:r w:rsidRPr="00A54D69">
              <w:rPr>
                <w:rFonts w:cs="Times New Roman"/>
                <w:sz w:val="22"/>
                <w:szCs w:val="22"/>
              </w:rPr>
              <w:t xml:space="preserve">Штукатурка должна состоять из трех слоев: </w:t>
            </w:r>
            <w:proofErr w:type="spellStart"/>
            <w:r w:rsidRPr="00A54D69">
              <w:rPr>
                <w:rFonts w:cs="Times New Roman"/>
                <w:sz w:val="22"/>
                <w:szCs w:val="22"/>
              </w:rPr>
              <w:t>обрызг</w:t>
            </w:r>
            <w:proofErr w:type="spellEnd"/>
            <w:r w:rsidRPr="00A54D69">
              <w:rPr>
                <w:rFonts w:cs="Times New Roman"/>
                <w:sz w:val="22"/>
                <w:szCs w:val="22"/>
              </w:rPr>
              <w:t xml:space="preserve">, грунт и </w:t>
            </w:r>
            <w:proofErr w:type="spellStart"/>
            <w:r w:rsidRPr="00A54D69">
              <w:rPr>
                <w:rFonts w:cs="Times New Roman"/>
                <w:sz w:val="22"/>
                <w:szCs w:val="22"/>
              </w:rPr>
              <w:t>накрывка</w:t>
            </w:r>
            <w:proofErr w:type="spellEnd"/>
            <w:r w:rsidRPr="00A54D69">
              <w:rPr>
                <w:rFonts w:cs="Times New Roman"/>
                <w:sz w:val="22"/>
                <w:szCs w:val="22"/>
              </w:rPr>
              <w:t>.</w:t>
            </w:r>
          </w:p>
          <w:p w:rsidR="00950847" w:rsidRPr="00A54D69" w:rsidRDefault="00950847" w:rsidP="00A54D69">
            <w:pPr>
              <w:spacing w:after="0" w:line="240" w:lineRule="auto"/>
              <w:jc w:val="both"/>
              <w:rPr>
                <w:rFonts w:cs="Times New Roman"/>
                <w:sz w:val="22"/>
                <w:szCs w:val="22"/>
              </w:rPr>
            </w:pPr>
            <w:r w:rsidRPr="00A54D69">
              <w:rPr>
                <w:rFonts w:cs="Times New Roman"/>
                <w:sz w:val="22"/>
                <w:szCs w:val="22"/>
              </w:rPr>
              <w:t>Первый слой (</w:t>
            </w:r>
            <w:proofErr w:type="spellStart"/>
            <w:r w:rsidRPr="00A54D69">
              <w:rPr>
                <w:rFonts w:cs="Times New Roman"/>
                <w:sz w:val="22"/>
                <w:szCs w:val="22"/>
              </w:rPr>
              <w:t>обрызг</w:t>
            </w:r>
            <w:proofErr w:type="spellEnd"/>
            <w:r w:rsidRPr="00A54D69">
              <w:rPr>
                <w:rFonts w:cs="Times New Roman"/>
                <w:sz w:val="22"/>
                <w:szCs w:val="22"/>
              </w:rPr>
              <w:t>) должен заполнить все поры поверхности. Должен обладать прочностью сцепления основания (поверхности фасада) со слоем штукатурки.</w:t>
            </w:r>
          </w:p>
          <w:p w:rsidR="00950847" w:rsidRPr="00A54D69" w:rsidRDefault="00950847" w:rsidP="00A54D69">
            <w:pPr>
              <w:spacing w:after="0" w:line="240" w:lineRule="auto"/>
              <w:jc w:val="both"/>
              <w:rPr>
                <w:rFonts w:cs="Times New Roman"/>
                <w:sz w:val="22"/>
                <w:szCs w:val="22"/>
              </w:rPr>
            </w:pPr>
            <w:r w:rsidRPr="00A54D69">
              <w:rPr>
                <w:rFonts w:cs="Times New Roman"/>
                <w:sz w:val="22"/>
                <w:szCs w:val="22"/>
              </w:rPr>
              <w:t xml:space="preserve">Характеристики раствора для </w:t>
            </w:r>
            <w:proofErr w:type="spellStart"/>
            <w:r w:rsidRPr="00A54D69">
              <w:rPr>
                <w:rFonts w:cs="Times New Roman"/>
                <w:sz w:val="22"/>
                <w:szCs w:val="22"/>
              </w:rPr>
              <w:t>обрызга</w:t>
            </w:r>
            <w:proofErr w:type="spellEnd"/>
            <w:r w:rsidRPr="00A54D69">
              <w:rPr>
                <w:rFonts w:cs="Times New Roman"/>
                <w:sz w:val="22"/>
                <w:szCs w:val="22"/>
              </w:rPr>
              <w:t xml:space="preserve">: жидкий, сметанообразный, толщина должна составлять 3 – 4 мм. Для изготовления </w:t>
            </w:r>
            <w:proofErr w:type="spellStart"/>
            <w:r w:rsidRPr="00A54D69">
              <w:rPr>
                <w:rFonts w:cs="Times New Roman"/>
                <w:sz w:val="22"/>
                <w:szCs w:val="22"/>
              </w:rPr>
              <w:t>обрызга</w:t>
            </w:r>
            <w:proofErr w:type="spellEnd"/>
            <w:r w:rsidRPr="00A54D69">
              <w:rPr>
                <w:rFonts w:cs="Times New Roman"/>
                <w:sz w:val="22"/>
                <w:szCs w:val="22"/>
              </w:rPr>
              <w:t xml:space="preserve"> должен использоваться </w:t>
            </w:r>
            <w:proofErr w:type="spellStart"/>
            <w:r w:rsidRPr="00A54D69">
              <w:rPr>
                <w:rFonts w:cs="Times New Roman"/>
                <w:sz w:val="22"/>
                <w:szCs w:val="22"/>
              </w:rPr>
              <w:t>цементно</w:t>
            </w:r>
            <w:proofErr w:type="spellEnd"/>
            <w:r w:rsidR="004F534D">
              <w:rPr>
                <w:rFonts w:cs="Times New Roman"/>
                <w:sz w:val="22"/>
                <w:szCs w:val="22"/>
              </w:rPr>
              <w:t xml:space="preserve"> </w:t>
            </w:r>
            <w:r w:rsidRPr="00A54D69">
              <w:rPr>
                <w:rFonts w:cs="Times New Roman"/>
                <w:sz w:val="22"/>
                <w:szCs w:val="22"/>
              </w:rPr>
              <w:t>- известковый раствор.</w:t>
            </w:r>
          </w:p>
          <w:p w:rsidR="00950847" w:rsidRPr="00A54D69" w:rsidRDefault="00950847" w:rsidP="00A54D69">
            <w:pPr>
              <w:spacing w:after="0" w:line="240" w:lineRule="auto"/>
              <w:jc w:val="both"/>
              <w:rPr>
                <w:rFonts w:cs="Times New Roman"/>
                <w:sz w:val="22"/>
                <w:szCs w:val="22"/>
              </w:rPr>
            </w:pPr>
            <w:r w:rsidRPr="00A54D69">
              <w:rPr>
                <w:rFonts w:cs="Times New Roman"/>
                <w:sz w:val="22"/>
                <w:szCs w:val="22"/>
              </w:rPr>
              <w:t xml:space="preserve">Средний, основной слой штукатурки (грунт) наносится после схватывания </w:t>
            </w:r>
            <w:proofErr w:type="spellStart"/>
            <w:r w:rsidRPr="00A54D69">
              <w:rPr>
                <w:rFonts w:cs="Times New Roman"/>
                <w:sz w:val="22"/>
                <w:szCs w:val="22"/>
              </w:rPr>
              <w:t>обрызга</w:t>
            </w:r>
            <w:proofErr w:type="spellEnd"/>
            <w:r w:rsidRPr="00A54D69">
              <w:rPr>
                <w:rFonts w:cs="Times New Roman"/>
                <w:sz w:val="22"/>
                <w:szCs w:val="22"/>
              </w:rPr>
              <w:t>, но до его затвердения. Его толщина должна составлять 8 – 15 мм.</w:t>
            </w:r>
          </w:p>
          <w:p w:rsidR="00950847" w:rsidRPr="00A54D69" w:rsidRDefault="00950847" w:rsidP="00A54D69">
            <w:pPr>
              <w:spacing w:after="0" w:line="240" w:lineRule="auto"/>
              <w:jc w:val="both"/>
              <w:rPr>
                <w:rFonts w:cs="Times New Roman"/>
                <w:sz w:val="22"/>
                <w:szCs w:val="22"/>
              </w:rPr>
            </w:pPr>
            <w:r w:rsidRPr="00A54D69">
              <w:rPr>
                <w:rFonts w:cs="Times New Roman"/>
                <w:sz w:val="22"/>
                <w:szCs w:val="22"/>
              </w:rPr>
              <w:t xml:space="preserve">Раствор для грунта должен иметь консистенцию теста. Грунт должен выравниваться рейкой, а по углам – </w:t>
            </w:r>
            <w:proofErr w:type="spellStart"/>
            <w:r w:rsidRPr="00A54D69">
              <w:rPr>
                <w:rFonts w:cs="Times New Roman"/>
                <w:sz w:val="22"/>
                <w:szCs w:val="22"/>
              </w:rPr>
              <w:t>полутерком</w:t>
            </w:r>
            <w:proofErr w:type="spellEnd"/>
            <w:r w:rsidRPr="00A54D69">
              <w:rPr>
                <w:rFonts w:cs="Times New Roman"/>
                <w:sz w:val="22"/>
                <w:szCs w:val="22"/>
              </w:rPr>
              <w:t xml:space="preserve"> в форме угольника до получения не вполне гладкой поверхности (для удержания </w:t>
            </w:r>
            <w:proofErr w:type="spellStart"/>
            <w:r w:rsidRPr="00A54D69">
              <w:rPr>
                <w:rFonts w:cs="Times New Roman"/>
                <w:sz w:val="22"/>
                <w:szCs w:val="22"/>
              </w:rPr>
              <w:t>накрывочного</w:t>
            </w:r>
            <w:proofErr w:type="spellEnd"/>
            <w:r w:rsidRPr="00A54D69">
              <w:rPr>
                <w:rFonts w:cs="Times New Roman"/>
                <w:sz w:val="22"/>
                <w:szCs w:val="22"/>
              </w:rPr>
              <w:t xml:space="preserve"> слоя). Последний, отделочный слой штукатурки </w:t>
            </w:r>
            <w:proofErr w:type="gramStart"/>
            <w:r w:rsidRPr="00A54D69">
              <w:rPr>
                <w:rFonts w:cs="Times New Roman"/>
                <w:sz w:val="22"/>
                <w:szCs w:val="22"/>
              </w:rPr>
              <w:t xml:space="preserve">( </w:t>
            </w:r>
            <w:proofErr w:type="spellStart"/>
            <w:proofErr w:type="gramEnd"/>
            <w:r w:rsidRPr="00A54D69">
              <w:rPr>
                <w:rFonts w:cs="Times New Roman"/>
                <w:sz w:val="22"/>
                <w:szCs w:val="22"/>
              </w:rPr>
              <w:t>накрывка</w:t>
            </w:r>
            <w:proofErr w:type="spellEnd"/>
            <w:r w:rsidRPr="00A54D69">
              <w:rPr>
                <w:rFonts w:cs="Times New Roman"/>
                <w:sz w:val="22"/>
                <w:szCs w:val="22"/>
              </w:rPr>
              <w:t xml:space="preserve">) должен набрасывают тонким слоем (толщиной 1- 3 мм) поверх грунта, тщательно разравниваться и затираться </w:t>
            </w:r>
            <w:proofErr w:type="spellStart"/>
            <w:r w:rsidRPr="00A54D69">
              <w:rPr>
                <w:rFonts w:cs="Times New Roman"/>
                <w:sz w:val="22"/>
                <w:szCs w:val="22"/>
              </w:rPr>
              <w:t>полутерком</w:t>
            </w:r>
            <w:proofErr w:type="spellEnd"/>
            <w:r w:rsidRPr="00A54D69">
              <w:rPr>
                <w:rFonts w:cs="Times New Roman"/>
                <w:sz w:val="22"/>
                <w:szCs w:val="22"/>
              </w:rPr>
              <w:t xml:space="preserve"> или разглаживаться при помощи гладилки – деревянного </w:t>
            </w:r>
            <w:proofErr w:type="spellStart"/>
            <w:r w:rsidRPr="00A54D69">
              <w:rPr>
                <w:rFonts w:cs="Times New Roman"/>
                <w:sz w:val="22"/>
                <w:szCs w:val="22"/>
              </w:rPr>
              <w:t>полутерка</w:t>
            </w:r>
            <w:proofErr w:type="spellEnd"/>
            <w:r w:rsidRPr="00A54D69">
              <w:rPr>
                <w:rFonts w:cs="Times New Roman"/>
                <w:sz w:val="22"/>
                <w:szCs w:val="22"/>
              </w:rPr>
              <w:t xml:space="preserve">. Раствор для </w:t>
            </w:r>
            <w:proofErr w:type="spellStart"/>
            <w:r w:rsidRPr="00A54D69">
              <w:rPr>
                <w:rFonts w:cs="Times New Roman"/>
                <w:sz w:val="22"/>
                <w:szCs w:val="22"/>
              </w:rPr>
              <w:t>накрывки</w:t>
            </w:r>
            <w:proofErr w:type="spellEnd"/>
            <w:r w:rsidRPr="00A54D69">
              <w:rPr>
                <w:rFonts w:cs="Times New Roman"/>
                <w:sz w:val="22"/>
                <w:szCs w:val="22"/>
              </w:rPr>
              <w:t xml:space="preserve"> должен быть изготовлен из мелкозернистого песка с добавлением извести. Песок  модулем крупности св. 1 до 2 Полный остаток на сите № 063 до 30. Содержание пылевидных и глинисты</w:t>
            </w:r>
            <w:r w:rsidR="004F534D">
              <w:rPr>
                <w:rFonts w:cs="Times New Roman"/>
                <w:sz w:val="22"/>
                <w:szCs w:val="22"/>
              </w:rPr>
              <w:t>х частиц не должно превышать 3(</w:t>
            </w:r>
            <w:r w:rsidRPr="00A54D69">
              <w:rPr>
                <w:rFonts w:cs="Times New Roman"/>
                <w:sz w:val="22"/>
                <w:szCs w:val="22"/>
              </w:rPr>
              <w:t>% по массе). Содержание глины в комках не должно превышать 0,5 (% по массе). Содержание зерен крупностью св. 10,5 и менее 0,16 мм не должно превышать значений: св. 10 мм – 0,5 (% по массе), св. 5 мм- 10 (% по массе), менее 0,16 мм – 20 (% по массе).</w:t>
            </w:r>
          </w:p>
          <w:p w:rsidR="00950847" w:rsidRPr="00A54D69" w:rsidRDefault="00950847" w:rsidP="00A54D69">
            <w:pPr>
              <w:spacing w:after="0" w:line="240" w:lineRule="auto"/>
              <w:jc w:val="both"/>
              <w:rPr>
                <w:rFonts w:cs="Times New Roman"/>
                <w:sz w:val="22"/>
                <w:szCs w:val="22"/>
              </w:rPr>
            </w:pPr>
            <w:r w:rsidRPr="00A54D69">
              <w:rPr>
                <w:rFonts w:cs="Times New Roman"/>
                <w:sz w:val="22"/>
                <w:szCs w:val="22"/>
              </w:rPr>
              <w:t>Штукатурка должна быть пригодной для применения при температуре не ниже 10</w:t>
            </w:r>
            <w:proofErr w:type="gramStart"/>
            <w:r w:rsidRPr="00A54D69">
              <w:rPr>
                <w:rFonts w:cs="Times New Roman"/>
                <w:sz w:val="22"/>
                <w:szCs w:val="22"/>
              </w:rPr>
              <w:t>ºС</w:t>
            </w:r>
            <w:proofErr w:type="gramEnd"/>
            <w:r w:rsidRPr="00A54D69">
              <w:rPr>
                <w:rFonts w:cs="Times New Roman"/>
                <w:sz w:val="22"/>
                <w:szCs w:val="22"/>
              </w:rPr>
              <w:t xml:space="preserve"> и не выше 30ºС, сопровождаться документом о качестве, содержащим: товарный знак или наименование и товарный знак предприятия – изготовителя.</w:t>
            </w:r>
          </w:p>
        </w:tc>
      </w:tr>
      <w:tr w:rsidR="00950847" w:rsidRPr="00F16923" w:rsidTr="00A54D69">
        <w:tc>
          <w:tcPr>
            <w:tcW w:w="567" w:type="dxa"/>
            <w:shd w:val="clear" w:color="auto" w:fill="auto"/>
          </w:tcPr>
          <w:p w:rsidR="00950847" w:rsidRPr="00DD285D" w:rsidRDefault="00950847" w:rsidP="00950847">
            <w:pPr>
              <w:spacing w:after="0"/>
              <w:jc w:val="center"/>
              <w:rPr>
                <w:sz w:val="20"/>
                <w:szCs w:val="20"/>
              </w:rPr>
            </w:pPr>
          </w:p>
          <w:p w:rsidR="00950847" w:rsidRPr="00DD285D" w:rsidRDefault="00950847" w:rsidP="00950847">
            <w:pPr>
              <w:spacing w:after="0"/>
              <w:jc w:val="center"/>
              <w:rPr>
                <w:sz w:val="20"/>
                <w:szCs w:val="20"/>
              </w:rPr>
            </w:pPr>
            <w:r w:rsidRPr="00DD285D">
              <w:rPr>
                <w:sz w:val="20"/>
                <w:szCs w:val="20"/>
              </w:rPr>
              <w:t>4</w:t>
            </w:r>
          </w:p>
        </w:tc>
        <w:tc>
          <w:tcPr>
            <w:tcW w:w="1985" w:type="dxa"/>
            <w:shd w:val="clear" w:color="auto" w:fill="auto"/>
          </w:tcPr>
          <w:p w:rsidR="00950847" w:rsidRPr="00A54D69" w:rsidRDefault="00950847" w:rsidP="00A54D69">
            <w:pPr>
              <w:spacing w:line="240" w:lineRule="auto"/>
              <w:rPr>
                <w:rFonts w:cs="Times New Roman"/>
                <w:sz w:val="22"/>
                <w:szCs w:val="22"/>
              </w:rPr>
            </w:pPr>
            <w:r w:rsidRPr="00A54D69">
              <w:rPr>
                <w:rFonts w:cs="Times New Roman"/>
                <w:sz w:val="22"/>
                <w:szCs w:val="22"/>
              </w:rPr>
              <w:t>Олифа комбинированная</w:t>
            </w:r>
          </w:p>
        </w:tc>
        <w:tc>
          <w:tcPr>
            <w:tcW w:w="7371" w:type="dxa"/>
            <w:shd w:val="clear" w:color="auto" w:fill="auto"/>
          </w:tcPr>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Название: олифа комбинированная должна предназначаться для производства красок масляных, готовых к применению для производства и разведения красок масляных густотертых, а так же для пропитки деревянных поверхностей и штукатурки перед окраской их масляной краской.</w:t>
            </w:r>
          </w:p>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 xml:space="preserve">Цвет по </w:t>
            </w:r>
            <w:proofErr w:type="spellStart"/>
            <w:r w:rsidRPr="00A54D69">
              <w:rPr>
                <w:rFonts w:cs="Times New Roman"/>
                <w:sz w:val="22"/>
                <w:szCs w:val="22"/>
              </w:rPr>
              <w:t>йодометричной</w:t>
            </w:r>
            <w:proofErr w:type="spellEnd"/>
            <w:r w:rsidRPr="00A54D69">
              <w:rPr>
                <w:rFonts w:cs="Times New Roman"/>
                <w:sz w:val="22"/>
                <w:szCs w:val="22"/>
              </w:rPr>
              <w:t xml:space="preserve"> шкале, мг йода, не менее 800.</w:t>
            </w:r>
          </w:p>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 xml:space="preserve">Условная вязкость по вискозиметру ВЗ – 246 </w:t>
            </w:r>
            <w:r w:rsidR="00A54D69">
              <w:rPr>
                <w:rFonts w:cs="Times New Roman"/>
                <w:sz w:val="22"/>
                <w:szCs w:val="22"/>
              </w:rPr>
              <w:t>с диаметром сопла 4 мм при температуре</w:t>
            </w:r>
            <w:r w:rsidRPr="00A54D69">
              <w:rPr>
                <w:rFonts w:cs="Times New Roman"/>
                <w:sz w:val="22"/>
                <w:szCs w:val="22"/>
              </w:rPr>
              <w:t xml:space="preserve"> (20 + 0,5) 0º, с, 20 -60.</w:t>
            </w:r>
          </w:p>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 xml:space="preserve">Кислотное </w:t>
            </w:r>
            <w:proofErr w:type="spellStart"/>
            <w:r w:rsidRPr="00A54D69">
              <w:rPr>
                <w:rFonts w:cs="Times New Roman"/>
                <w:sz w:val="22"/>
                <w:szCs w:val="22"/>
              </w:rPr>
              <w:t>число</w:t>
            </w:r>
            <w:proofErr w:type="gramStart"/>
            <w:r w:rsidRPr="00A54D69">
              <w:rPr>
                <w:rFonts w:cs="Times New Roman"/>
                <w:sz w:val="22"/>
                <w:szCs w:val="22"/>
              </w:rPr>
              <w:t>,н</w:t>
            </w:r>
            <w:proofErr w:type="gramEnd"/>
            <w:r w:rsidRPr="00A54D69">
              <w:rPr>
                <w:rFonts w:cs="Times New Roman"/>
                <w:sz w:val="22"/>
                <w:szCs w:val="22"/>
              </w:rPr>
              <w:t>е</w:t>
            </w:r>
            <w:proofErr w:type="spellEnd"/>
            <w:r w:rsidRPr="00A54D69">
              <w:rPr>
                <w:rFonts w:cs="Times New Roman"/>
                <w:sz w:val="22"/>
                <w:szCs w:val="22"/>
              </w:rPr>
              <w:t xml:space="preserve"> </w:t>
            </w:r>
            <w:proofErr w:type="spellStart"/>
            <w:r w:rsidRPr="00A54D69">
              <w:rPr>
                <w:rFonts w:cs="Times New Roman"/>
                <w:sz w:val="22"/>
                <w:szCs w:val="22"/>
              </w:rPr>
              <w:t>более,мг</w:t>
            </w:r>
            <w:proofErr w:type="spellEnd"/>
            <w:r w:rsidRPr="00A54D69">
              <w:rPr>
                <w:rFonts w:cs="Times New Roman"/>
                <w:sz w:val="22"/>
                <w:szCs w:val="22"/>
              </w:rPr>
              <w:t xml:space="preserve"> КОН – 10.</w:t>
            </w:r>
          </w:p>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Массовая доля пленкообразующего вещества, % 70 ± 2</w:t>
            </w:r>
          </w:p>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Прозрачность – полная.</w:t>
            </w:r>
          </w:p>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Время высыхания до степени 3, ч, не более 24</w:t>
            </w:r>
          </w:p>
        </w:tc>
      </w:tr>
      <w:tr w:rsidR="00950847" w:rsidRPr="00411693" w:rsidTr="00A54D69">
        <w:tc>
          <w:tcPr>
            <w:tcW w:w="567" w:type="dxa"/>
            <w:shd w:val="clear" w:color="auto" w:fill="auto"/>
          </w:tcPr>
          <w:p w:rsidR="00950847" w:rsidRPr="00DD285D" w:rsidRDefault="00950847" w:rsidP="00950847">
            <w:pPr>
              <w:spacing w:after="0"/>
              <w:jc w:val="center"/>
              <w:rPr>
                <w:sz w:val="20"/>
                <w:szCs w:val="20"/>
              </w:rPr>
            </w:pPr>
          </w:p>
          <w:p w:rsidR="00950847" w:rsidRPr="00DD285D" w:rsidRDefault="00950847" w:rsidP="00950847">
            <w:pPr>
              <w:spacing w:after="0"/>
              <w:jc w:val="center"/>
              <w:rPr>
                <w:sz w:val="20"/>
                <w:szCs w:val="20"/>
              </w:rPr>
            </w:pPr>
            <w:r w:rsidRPr="00DD285D">
              <w:rPr>
                <w:sz w:val="20"/>
                <w:szCs w:val="20"/>
              </w:rPr>
              <w:t>5</w:t>
            </w:r>
          </w:p>
        </w:tc>
        <w:tc>
          <w:tcPr>
            <w:tcW w:w="1985" w:type="dxa"/>
            <w:shd w:val="clear" w:color="auto" w:fill="auto"/>
          </w:tcPr>
          <w:p w:rsidR="00950847" w:rsidRPr="00A54D69" w:rsidRDefault="00950847" w:rsidP="00A54D69">
            <w:pPr>
              <w:spacing w:line="240" w:lineRule="auto"/>
              <w:rPr>
                <w:rFonts w:cs="Times New Roman"/>
                <w:sz w:val="22"/>
                <w:szCs w:val="22"/>
              </w:rPr>
            </w:pPr>
            <w:r w:rsidRPr="00A54D69">
              <w:rPr>
                <w:rFonts w:cs="Times New Roman"/>
                <w:sz w:val="22"/>
                <w:szCs w:val="22"/>
              </w:rPr>
              <w:t>Водоэмульсионная краска</w:t>
            </w:r>
          </w:p>
        </w:tc>
        <w:tc>
          <w:tcPr>
            <w:tcW w:w="7371" w:type="dxa"/>
            <w:shd w:val="clear" w:color="auto" w:fill="auto"/>
          </w:tcPr>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Марка ВД-ВА-224 или ВД-АК- 111</w:t>
            </w:r>
          </w:p>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рН краски от 6,8 до 9,0</w:t>
            </w:r>
          </w:p>
          <w:p w:rsidR="00950847" w:rsidRPr="00A54D69" w:rsidRDefault="00950847" w:rsidP="00845984">
            <w:pPr>
              <w:spacing w:after="0" w:line="240" w:lineRule="auto"/>
              <w:jc w:val="both"/>
              <w:rPr>
                <w:rFonts w:cs="Times New Roman"/>
                <w:sz w:val="22"/>
                <w:szCs w:val="22"/>
              </w:rPr>
            </w:pPr>
            <w:proofErr w:type="spellStart"/>
            <w:r w:rsidRPr="00A54D69">
              <w:rPr>
                <w:rFonts w:cs="Times New Roman"/>
                <w:sz w:val="22"/>
                <w:szCs w:val="22"/>
              </w:rPr>
              <w:t>Укрывистость</w:t>
            </w:r>
            <w:proofErr w:type="spellEnd"/>
            <w:r w:rsidRPr="00A54D69">
              <w:rPr>
                <w:rFonts w:cs="Times New Roman"/>
                <w:sz w:val="22"/>
                <w:szCs w:val="22"/>
              </w:rPr>
              <w:t xml:space="preserve"> высушенной пленки, г/м</w:t>
            </w:r>
            <w:proofErr w:type="gramStart"/>
            <w:r w:rsidR="00A54D69">
              <w:rPr>
                <w:rFonts w:cs="Times New Roman"/>
                <w:sz w:val="22"/>
                <w:szCs w:val="22"/>
                <w:vertAlign w:val="superscript"/>
              </w:rPr>
              <w:t>2</w:t>
            </w:r>
            <w:proofErr w:type="gramEnd"/>
            <w:r w:rsidRPr="00A54D69">
              <w:rPr>
                <w:rFonts w:cs="Times New Roman"/>
                <w:sz w:val="22"/>
                <w:szCs w:val="22"/>
              </w:rPr>
              <w:t>, не более                  120</w:t>
            </w:r>
          </w:p>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Стойкость пленки к статическому воздействию</w:t>
            </w:r>
          </w:p>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воды, при температуре (0+/-2)º</w:t>
            </w:r>
            <w:proofErr w:type="spellStart"/>
            <w:r w:rsidRPr="00A54D69">
              <w:rPr>
                <w:rFonts w:cs="Times New Roman"/>
                <w:sz w:val="22"/>
                <w:szCs w:val="22"/>
              </w:rPr>
              <w:t>С</w:t>
            </w:r>
            <w:proofErr w:type="gramStart"/>
            <w:r w:rsidRPr="00A54D69">
              <w:rPr>
                <w:rFonts w:cs="Times New Roman"/>
                <w:sz w:val="22"/>
                <w:szCs w:val="22"/>
              </w:rPr>
              <w:t>,ч</w:t>
            </w:r>
            <w:proofErr w:type="spellEnd"/>
            <w:proofErr w:type="gramEnd"/>
            <w:r w:rsidRPr="00A54D69">
              <w:rPr>
                <w:rFonts w:cs="Times New Roman"/>
                <w:sz w:val="22"/>
                <w:szCs w:val="22"/>
              </w:rPr>
              <w:t>, не менее                             12</w:t>
            </w:r>
          </w:p>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Морозостойкость краски, циклы, не менее                                  5</w:t>
            </w:r>
          </w:p>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 xml:space="preserve">Степень </w:t>
            </w:r>
            <w:proofErr w:type="spellStart"/>
            <w:r w:rsidRPr="00A54D69">
              <w:rPr>
                <w:rFonts w:cs="Times New Roman"/>
                <w:sz w:val="22"/>
                <w:szCs w:val="22"/>
              </w:rPr>
              <w:t>перетира</w:t>
            </w:r>
            <w:proofErr w:type="spellEnd"/>
            <w:r w:rsidRPr="00A54D69">
              <w:rPr>
                <w:rFonts w:cs="Times New Roman"/>
                <w:sz w:val="22"/>
                <w:szCs w:val="22"/>
              </w:rPr>
              <w:t>, мкм, не более                                                 60</w:t>
            </w:r>
          </w:p>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 xml:space="preserve">Время высыхания до степени 3 </w:t>
            </w:r>
            <w:proofErr w:type="gramStart"/>
            <w:r w:rsidRPr="00A54D69">
              <w:rPr>
                <w:rFonts w:cs="Times New Roman"/>
                <w:sz w:val="22"/>
                <w:szCs w:val="22"/>
              </w:rPr>
              <w:t>при</w:t>
            </w:r>
            <w:proofErr w:type="gramEnd"/>
            <w:r w:rsidRPr="00A54D69">
              <w:rPr>
                <w:rFonts w:cs="Times New Roman"/>
                <w:sz w:val="22"/>
                <w:szCs w:val="22"/>
              </w:rPr>
              <w:t xml:space="preserve"> </w:t>
            </w:r>
          </w:p>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 xml:space="preserve">температуре </w:t>
            </w:r>
            <w:r w:rsidR="004F534D">
              <w:rPr>
                <w:rFonts w:cs="Times New Roman"/>
                <w:sz w:val="22"/>
                <w:szCs w:val="22"/>
              </w:rPr>
              <w:t>(</w:t>
            </w:r>
            <w:r w:rsidRPr="00A54D69">
              <w:rPr>
                <w:rFonts w:cs="Times New Roman"/>
                <w:sz w:val="22"/>
                <w:szCs w:val="22"/>
              </w:rPr>
              <w:t>20+/-2)º</w:t>
            </w:r>
            <w:proofErr w:type="spellStart"/>
            <w:r w:rsidRPr="00A54D69">
              <w:rPr>
                <w:rFonts w:cs="Times New Roman"/>
                <w:sz w:val="22"/>
                <w:szCs w:val="22"/>
              </w:rPr>
              <w:t>С</w:t>
            </w:r>
            <w:proofErr w:type="gramStart"/>
            <w:r w:rsidRPr="00A54D69">
              <w:rPr>
                <w:rFonts w:cs="Times New Roman"/>
                <w:sz w:val="22"/>
                <w:szCs w:val="22"/>
              </w:rPr>
              <w:t>,ч</w:t>
            </w:r>
            <w:proofErr w:type="spellEnd"/>
            <w:proofErr w:type="gramEnd"/>
            <w:r w:rsidRPr="00A54D69">
              <w:rPr>
                <w:rFonts w:cs="Times New Roman"/>
                <w:sz w:val="22"/>
                <w:szCs w:val="22"/>
              </w:rPr>
              <w:t>, не более                                                 1</w:t>
            </w:r>
          </w:p>
        </w:tc>
      </w:tr>
      <w:tr w:rsidR="00950847" w:rsidTr="00A54D69">
        <w:tc>
          <w:tcPr>
            <w:tcW w:w="567" w:type="dxa"/>
            <w:shd w:val="clear" w:color="auto" w:fill="auto"/>
          </w:tcPr>
          <w:p w:rsidR="00950847" w:rsidRPr="00DD285D" w:rsidRDefault="00950847" w:rsidP="00950847">
            <w:pPr>
              <w:spacing w:after="0"/>
              <w:jc w:val="center"/>
              <w:rPr>
                <w:sz w:val="20"/>
                <w:szCs w:val="20"/>
              </w:rPr>
            </w:pPr>
          </w:p>
          <w:p w:rsidR="00950847" w:rsidRPr="00DD285D" w:rsidRDefault="00950847" w:rsidP="00950847">
            <w:pPr>
              <w:spacing w:after="0"/>
              <w:jc w:val="center"/>
              <w:rPr>
                <w:sz w:val="20"/>
                <w:szCs w:val="20"/>
              </w:rPr>
            </w:pPr>
            <w:r w:rsidRPr="00DD285D">
              <w:rPr>
                <w:sz w:val="20"/>
                <w:szCs w:val="20"/>
              </w:rPr>
              <w:t>6</w:t>
            </w:r>
          </w:p>
        </w:tc>
        <w:tc>
          <w:tcPr>
            <w:tcW w:w="1985" w:type="dxa"/>
            <w:shd w:val="clear" w:color="auto" w:fill="auto"/>
          </w:tcPr>
          <w:p w:rsidR="00950847" w:rsidRPr="00A54D69" w:rsidRDefault="00950847" w:rsidP="004F534D">
            <w:pPr>
              <w:spacing w:line="240" w:lineRule="auto"/>
              <w:rPr>
                <w:rFonts w:cs="Times New Roman"/>
                <w:sz w:val="22"/>
                <w:szCs w:val="22"/>
              </w:rPr>
            </w:pPr>
            <w:r w:rsidRPr="00A54D69">
              <w:rPr>
                <w:rFonts w:cs="Times New Roman"/>
                <w:sz w:val="22"/>
                <w:szCs w:val="22"/>
              </w:rPr>
              <w:t>Подвесные потолки типа «</w:t>
            </w:r>
            <w:proofErr w:type="spellStart"/>
            <w:r w:rsidRPr="00A54D69">
              <w:rPr>
                <w:rFonts w:cs="Times New Roman"/>
                <w:sz w:val="22"/>
                <w:szCs w:val="22"/>
              </w:rPr>
              <w:t>Армстронг</w:t>
            </w:r>
            <w:proofErr w:type="spellEnd"/>
            <w:r w:rsidRPr="00A54D69">
              <w:rPr>
                <w:rFonts w:cs="Times New Roman"/>
                <w:sz w:val="22"/>
                <w:szCs w:val="22"/>
              </w:rPr>
              <w:t xml:space="preserve">» </w:t>
            </w:r>
          </w:p>
        </w:tc>
        <w:tc>
          <w:tcPr>
            <w:tcW w:w="7371" w:type="dxa"/>
            <w:shd w:val="clear" w:color="auto" w:fill="auto"/>
          </w:tcPr>
          <w:p w:rsidR="00950847" w:rsidRPr="00A54D69" w:rsidRDefault="00950847" w:rsidP="00A54D69">
            <w:pPr>
              <w:spacing w:after="0" w:line="240" w:lineRule="auto"/>
              <w:rPr>
                <w:rFonts w:cs="Times New Roman"/>
                <w:sz w:val="22"/>
                <w:szCs w:val="22"/>
              </w:rPr>
            </w:pPr>
            <w:r w:rsidRPr="00A54D69">
              <w:rPr>
                <w:rFonts w:cs="Times New Roman"/>
                <w:sz w:val="22"/>
                <w:szCs w:val="22"/>
              </w:rPr>
              <w:t xml:space="preserve">Размер 600 </w:t>
            </w:r>
            <w:r w:rsidRPr="00A54D69">
              <w:rPr>
                <w:rFonts w:cs="Times New Roman"/>
                <w:sz w:val="22"/>
                <w:szCs w:val="22"/>
                <w:lang w:val="en-US"/>
              </w:rPr>
              <w:t>x</w:t>
            </w:r>
            <w:r w:rsidRPr="00A54D69">
              <w:rPr>
                <w:rFonts w:cs="Times New Roman"/>
                <w:sz w:val="22"/>
                <w:szCs w:val="22"/>
              </w:rPr>
              <w:t xml:space="preserve"> 600 мм</w:t>
            </w:r>
          </w:p>
          <w:p w:rsidR="00950847" w:rsidRPr="00A54D69" w:rsidRDefault="00950847" w:rsidP="00A54D69">
            <w:pPr>
              <w:spacing w:after="0" w:line="240" w:lineRule="auto"/>
              <w:rPr>
                <w:rFonts w:cs="Times New Roman"/>
                <w:sz w:val="22"/>
                <w:szCs w:val="22"/>
              </w:rPr>
            </w:pPr>
            <w:r w:rsidRPr="00A54D69">
              <w:rPr>
                <w:rFonts w:cs="Times New Roman"/>
                <w:sz w:val="22"/>
                <w:szCs w:val="22"/>
              </w:rPr>
              <w:t xml:space="preserve"> Толщина плит, не менее: 12 мм</w:t>
            </w:r>
          </w:p>
          <w:p w:rsidR="00950847" w:rsidRPr="00A54D69" w:rsidRDefault="004F534D" w:rsidP="00A54D69">
            <w:pPr>
              <w:spacing w:after="0" w:line="240" w:lineRule="auto"/>
              <w:rPr>
                <w:rFonts w:cs="Times New Roman"/>
                <w:sz w:val="22"/>
                <w:szCs w:val="22"/>
              </w:rPr>
            </w:pPr>
            <w:r>
              <w:rPr>
                <w:rFonts w:cs="Times New Roman"/>
                <w:sz w:val="22"/>
                <w:szCs w:val="22"/>
              </w:rPr>
              <w:t xml:space="preserve"> Вес материала – от </w:t>
            </w:r>
            <w:r w:rsidR="00950847" w:rsidRPr="00A54D69">
              <w:rPr>
                <w:rFonts w:cs="Times New Roman"/>
                <w:sz w:val="22"/>
                <w:szCs w:val="22"/>
              </w:rPr>
              <w:t>2,7 до 8 кг/м</w:t>
            </w:r>
            <w:proofErr w:type="gramStart"/>
            <w:r w:rsidR="00950847" w:rsidRPr="00A54D69">
              <w:rPr>
                <w:rFonts w:cs="Times New Roman"/>
                <w:sz w:val="22"/>
                <w:szCs w:val="22"/>
                <w:vertAlign w:val="superscript"/>
              </w:rPr>
              <w:t>2</w:t>
            </w:r>
            <w:proofErr w:type="gramEnd"/>
          </w:p>
          <w:p w:rsidR="00950847" w:rsidRPr="00A54D69" w:rsidRDefault="00950847" w:rsidP="00A54D69">
            <w:pPr>
              <w:spacing w:after="0" w:line="240" w:lineRule="auto"/>
              <w:rPr>
                <w:rFonts w:cs="Times New Roman"/>
                <w:sz w:val="22"/>
                <w:szCs w:val="22"/>
              </w:rPr>
            </w:pPr>
            <w:proofErr w:type="spellStart"/>
            <w:r w:rsidRPr="00A54D69">
              <w:rPr>
                <w:rFonts w:cs="Times New Roman"/>
                <w:sz w:val="22"/>
                <w:szCs w:val="22"/>
              </w:rPr>
              <w:t>Кофициент</w:t>
            </w:r>
            <w:proofErr w:type="spellEnd"/>
            <w:r w:rsidRPr="00A54D69">
              <w:rPr>
                <w:rFonts w:cs="Times New Roman"/>
                <w:sz w:val="22"/>
                <w:szCs w:val="22"/>
              </w:rPr>
              <w:t xml:space="preserve"> звукопоглощения 0,4-05 дБ</w:t>
            </w:r>
          </w:p>
          <w:p w:rsidR="00950847" w:rsidRPr="00A54D69" w:rsidRDefault="00950847" w:rsidP="00A54D69">
            <w:pPr>
              <w:spacing w:after="0" w:line="240" w:lineRule="auto"/>
              <w:rPr>
                <w:rFonts w:cs="Times New Roman"/>
                <w:sz w:val="22"/>
                <w:szCs w:val="22"/>
              </w:rPr>
            </w:pPr>
            <w:r w:rsidRPr="00A54D69">
              <w:rPr>
                <w:rFonts w:cs="Times New Roman"/>
                <w:sz w:val="22"/>
                <w:szCs w:val="22"/>
              </w:rPr>
              <w:t>Коэффициент светоотражения: не более 80%</w:t>
            </w:r>
          </w:p>
          <w:p w:rsidR="00950847" w:rsidRPr="00A54D69" w:rsidRDefault="00950847" w:rsidP="00A54D69">
            <w:pPr>
              <w:spacing w:after="0" w:line="240" w:lineRule="auto"/>
              <w:rPr>
                <w:rFonts w:cs="Times New Roman"/>
                <w:sz w:val="22"/>
                <w:szCs w:val="22"/>
              </w:rPr>
            </w:pPr>
            <w:r w:rsidRPr="00A54D69">
              <w:rPr>
                <w:rFonts w:cs="Times New Roman"/>
                <w:sz w:val="22"/>
                <w:szCs w:val="22"/>
              </w:rPr>
              <w:t>Влагостойкость: не менее 70%</w:t>
            </w:r>
          </w:p>
        </w:tc>
      </w:tr>
      <w:tr w:rsidR="00950847" w:rsidRPr="00031827" w:rsidTr="00A54D69">
        <w:tc>
          <w:tcPr>
            <w:tcW w:w="567" w:type="dxa"/>
            <w:shd w:val="clear" w:color="auto" w:fill="auto"/>
          </w:tcPr>
          <w:p w:rsidR="00950847" w:rsidRPr="00DD285D" w:rsidRDefault="00950847" w:rsidP="00950847">
            <w:pPr>
              <w:spacing w:after="0"/>
              <w:jc w:val="center"/>
              <w:rPr>
                <w:sz w:val="20"/>
                <w:szCs w:val="20"/>
              </w:rPr>
            </w:pPr>
          </w:p>
          <w:p w:rsidR="00950847" w:rsidRPr="00DD285D" w:rsidRDefault="00950847" w:rsidP="00950847">
            <w:pPr>
              <w:spacing w:after="0"/>
              <w:jc w:val="center"/>
              <w:rPr>
                <w:sz w:val="20"/>
                <w:szCs w:val="20"/>
              </w:rPr>
            </w:pPr>
            <w:r w:rsidRPr="00DD285D">
              <w:rPr>
                <w:sz w:val="20"/>
                <w:szCs w:val="20"/>
              </w:rPr>
              <w:t>7</w:t>
            </w:r>
          </w:p>
        </w:tc>
        <w:tc>
          <w:tcPr>
            <w:tcW w:w="1985" w:type="dxa"/>
            <w:shd w:val="clear" w:color="auto" w:fill="auto"/>
          </w:tcPr>
          <w:p w:rsidR="00950847" w:rsidRPr="00A54D69" w:rsidRDefault="00950847" w:rsidP="00A54D69">
            <w:pPr>
              <w:spacing w:line="240" w:lineRule="auto"/>
              <w:rPr>
                <w:rFonts w:cs="Times New Roman"/>
                <w:sz w:val="22"/>
                <w:szCs w:val="22"/>
              </w:rPr>
            </w:pPr>
            <w:r w:rsidRPr="00A54D69">
              <w:rPr>
                <w:rFonts w:cs="Times New Roman"/>
                <w:sz w:val="22"/>
                <w:szCs w:val="22"/>
              </w:rPr>
              <w:t>Блоки оконные из поливинилхлоридных профилей</w:t>
            </w:r>
          </w:p>
        </w:tc>
        <w:tc>
          <w:tcPr>
            <w:tcW w:w="7371" w:type="dxa"/>
            <w:shd w:val="clear" w:color="auto" w:fill="auto"/>
          </w:tcPr>
          <w:p w:rsidR="00950847" w:rsidRPr="00A54D69" w:rsidRDefault="00950847" w:rsidP="004F534D">
            <w:pPr>
              <w:spacing w:after="0" w:line="240" w:lineRule="auto"/>
              <w:jc w:val="both"/>
              <w:rPr>
                <w:rFonts w:cs="Times New Roman"/>
                <w:sz w:val="22"/>
                <w:szCs w:val="22"/>
              </w:rPr>
            </w:pPr>
            <w:r w:rsidRPr="00A54D69">
              <w:rPr>
                <w:rFonts w:cs="Times New Roman"/>
                <w:sz w:val="22"/>
                <w:szCs w:val="22"/>
              </w:rPr>
              <w:t xml:space="preserve">Окна ПВХ должны быть изготовлены из </w:t>
            </w:r>
            <w:proofErr w:type="spellStart"/>
            <w:r w:rsidRPr="00A54D69">
              <w:rPr>
                <w:rFonts w:cs="Times New Roman"/>
                <w:sz w:val="22"/>
                <w:szCs w:val="22"/>
              </w:rPr>
              <w:t>пятикамерного</w:t>
            </w:r>
            <w:proofErr w:type="spellEnd"/>
            <w:r w:rsidRPr="00A54D69">
              <w:rPr>
                <w:rFonts w:cs="Times New Roman"/>
                <w:sz w:val="22"/>
                <w:szCs w:val="22"/>
              </w:rPr>
              <w:t xml:space="preserve"> профиля толщиной 71 мм, с глухой и поворотно-откидной створкой, двухкамерным обычным стеклопакетом.</w:t>
            </w:r>
          </w:p>
          <w:p w:rsidR="00950847" w:rsidRPr="00A54D69" w:rsidRDefault="00950847" w:rsidP="004F534D">
            <w:pPr>
              <w:spacing w:after="0" w:line="240" w:lineRule="auto"/>
              <w:jc w:val="both"/>
              <w:rPr>
                <w:rFonts w:cs="Times New Roman"/>
                <w:sz w:val="22"/>
                <w:szCs w:val="22"/>
              </w:rPr>
            </w:pPr>
            <w:r w:rsidRPr="00A54D69">
              <w:rPr>
                <w:rFonts w:cs="Times New Roman"/>
                <w:sz w:val="22"/>
                <w:szCs w:val="22"/>
              </w:rPr>
              <w:t xml:space="preserve">Номинальная толщина стеклопакетов </w:t>
            </w:r>
            <w:proofErr w:type="spellStart"/>
            <w:r w:rsidRPr="00A54D69">
              <w:rPr>
                <w:rFonts w:cs="Times New Roman"/>
                <w:sz w:val="22"/>
                <w:szCs w:val="22"/>
              </w:rPr>
              <w:t>рекоменедуется</w:t>
            </w:r>
            <w:proofErr w:type="spellEnd"/>
            <w:r w:rsidRPr="00A54D69">
              <w:rPr>
                <w:rFonts w:cs="Times New Roman"/>
                <w:sz w:val="22"/>
                <w:szCs w:val="22"/>
              </w:rPr>
              <w:t xml:space="preserve"> от 32 до 60 мм, расстояние между стеклами от 10 до 36 мм.</w:t>
            </w:r>
          </w:p>
          <w:p w:rsidR="00950847" w:rsidRPr="00A54D69" w:rsidRDefault="00845984" w:rsidP="004F534D">
            <w:pPr>
              <w:spacing w:after="0" w:line="240" w:lineRule="auto"/>
              <w:jc w:val="both"/>
              <w:rPr>
                <w:rFonts w:cs="Times New Roman"/>
                <w:sz w:val="22"/>
                <w:szCs w:val="22"/>
              </w:rPr>
            </w:pPr>
            <w:r>
              <w:rPr>
                <w:rFonts w:cs="Times New Roman"/>
                <w:sz w:val="22"/>
                <w:szCs w:val="22"/>
              </w:rPr>
              <w:t>Сопротивление теплопередаче, м</w:t>
            </w:r>
            <w:r>
              <w:rPr>
                <w:rFonts w:cs="Times New Roman"/>
                <w:sz w:val="22"/>
                <w:szCs w:val="22"/>
                <w:vertAlign w:val="superscript"/>
              </w:rPr>
              <w:t>2</w:t>
            </w:r>
            <w:r w:rsidR="00950847" w:rsidRPr="00A54D69">
              <w:rPr>
                <w:rFonts w:cs="Times New Roman"/>
                <w:sz w:val="22"/>
                <w:szCs w:val="22"/>
              </w:rPr>
              <w:t xml:space="preserve"> х</w:t>
            </w:r>
            <w:proofErr w:type="gramStart"/>
            <w:r w:rsidR="00950847" w:rsidRPr="00A54D69">
              <w:rPr>
                <w:rFonts w:cs="Times New Roman"/>
                <w:sz w:val="22"/>
                <w:szCs w:val="22"/>
              </w:rPr>
              <w:t xml:space="preserve"> ºС</w:t>
            </w:r>
            <w:proofErr w:type="gramEnd"/>
            <w:r w:rsidR="00950847" w:rsidRPr="00A54D69">
              <w:rPr>
                <w:rFonts w:cs="Times New Roman"/>
                <w:sz w:val="22"/>
                <w:szCs w:val="22"/>
              </w:rPr>
              <w:t>/ВТ, не менее 0,44</w:t>
            </w:r>
          </w:p>
          <w:p w:rsidR="00950847" w:rsidRPr="00A54D69" w:rsidRDefault="00950847" w:rsidP="004F534D">
            <w:pPr>
              <w:spacing w:after="0" w:line="240" w:lineRule="auto"/>
              <w:jc w:val="both"/>
              <w:rPr>
                <w:rFonts w:cs="Times New Roman"/>
                <w:sz w:val="22"/>
                <w:szCs w:val="22"/>
              </w:rPr>
            </w:pPr>
            <w:r w:rsidRPr="00A54D69">
              <w:rPr>
                <w:rFonts w:cs="Times New Roman"/>
                <w:sz w:val="22"/>
                <w:szCs w:val="22"/>
              </w:rPr>
              <w:t>Коэффициент направленного пропускания света не менее 72%</w:t>
            </w:r>
          </w:p>
          <w:p w:rsidR="00950847" w:rsidRPr="00A54D69" w:rsidRDefault="00950847" w:rsidP="004F534D">
            <w:pPr>
              <w:spacing w:after="0" w:line="240" w:lineRule="auto"/>
              <w:jc w:val="both"/>
              <w:rPr>
                <w:rFonts w:cs="Times New Roman"/>
                <w:sz w:val="22"/>
                <w:szCs w:val="22"/>
              </w:rPr>
            </w:pPr>
            <w:r w:rsidRPr="00A54D69">
              <w:rPr>
                <w:rFonts w:cs="Times New Roman"/>
                <w:sz w:val="22"/>
                <w:szCs w:val="22"/>
              </w:rPr>
              <w:t xml:space="preserve">Звукоизоляция не менее 27 </w:t>
            </w:r>
            <w:proofErr w:type="spellStart"/>
            <w:r w:rsidRPr="00A54D69">
              <w:rPr>
                <w:rFonts w:cs="Times New Roman"/>
                <w:sz w:val="22"/>
                <w:szCs w:val="22"/>
              </w:rPr>
              <w:t>Дб</w:t>
            </w:r>
            <w:proofErr w:type="spellEnd"/>
          </w:p>
          <w:p w:rsidR="00950847" w:rsidRPr="00A54D69" w:rsidRDefault="00950847" w:rsidP="004F534D">
            <w:pPr>
              <w:spacing w:after="0" w:line="240" w:lineRule="auto"/>
              <w:jc w:val="both"/>
              <w:rPr>
                <w:rFonts w:cs="Times New Roman"/>
                <w:sz w:val="22"/>
                <w:szCs w:val="22"/>
              </w:rPr>
            </w:pPr>
            <w:r w:rsidRPr="00A54D69">
              <w:rPr>
                <w:rFonts w:cs="Times New Roman"/>
                <w:sz w:val="22"/>
                <w:szCs w:val="22"/>
              </w:rPr>
              <w:t>Класс главного профиля – А или</w:t>
            </w:r>
            <w:proofErr w:type="gramStart"/>
            <w:r w:rsidRPr="00A54D69">
              <w:rPr>
                <w:rFonts w:cs="Times New Roman"/>
                <w:sz w:val="22"/>
                <w:szCs w:val="22"/>
              </w:rPr>
              <w:t xml:space="preserve"> В</w:t>
            </w:r>
            <w:proofErr w:type="gramEnd"/>
          </w:p>
          <w:p w:rsidR="00950847" w:rsidRPr="00A54D69" w:rsidRDefault="00950847" w:rsidP="004F534D">
            <w:pPr>
              <w:spacing w:after="0" w:line="240" w:lineRule="auto"/>
              <w:jc w:val="both"/>
              <w:rPr>
                <w:rFonts w:cs="Times New Roman"/>
                <w:sz w:val="22"/>
                <w:szCs w:val="22"/>
              </w:rPr>
            </w:pPr>
            <w:r w:rsidRPr="00A54D69">
              <w:rPr>
                <w:rFonts w:cs="Times New Roman"/>
                <w:sz w:val="22"/>
                <w:szCs w:val="22"/>
              </w:rPr>
              <w:t>Толщина внешних стенок:</w:t>
            </w:r>
          </w:p>
          <w:p w:rsidR="00950847" w:rsidRPr="00A54D69" w:rsidRDefault="00950847" w:rsidP="004F534D">
            <w:pPr>
              <w:spacing w:after="0" w:line="240" w:lineRule="auto"/>
              <w:jc w:val="both"/>
              <w:rPr>
                <w:rFonts w:cs="Times New Roman"/>
                <w:sz w:val="22"/>
                <w:szCs w:val="22"/>
              </w:rPr>
            </w:pPr>
            <w:proofErr w:type="gramStart"/>
            <w:r w:rsidRPr="00A54D69">
              <w:rPr>
                <w:rFonts w:cs="Times New Roman"/>
                <w:sz w:val="22"/>
                <w:szCs w:val="22"/>
              </w:rPr>
              <w:t>Лицевая</w:t>
            </w:r>
            <w:proofErr w:type="gramEnd"/>
            <w:r w:rsidRPr="00A54D69">
              <w:rPr>
                <w:rFonts w:cs="Times New Roman"/>
                <w:sz w:val="22"/>
                <w:szCs w:val="22"/>
              </w:rPr>
              <w:t xml:space="preserve"> -  от 2,5 до 3 мм</w:t>
            </w:r>
          </w:p>
          <w:p w:rsidR="00950847" w:rsidRPr="00A54D69" w:rsidRDefault="00950847" w:rsidP="004F534D">
            <w:pPr>
              <w:spacing w:after="0" w:line="240" w:lineRule="auto"/>
              <w:jc w:val="both"/>
              <w:rPr>
                <w:rFonts w:cs="Times New Roman"/>
                <w:sz w:val="22"/>
                <w:szCs w:val="22"/>
              </w:rPr>
            </w:pPr>
            <w:proofErr w:type="spellStart"/>
            <w:r w:rsidRPr="00A54D69">
              <w:rPr>
                <w:rFonts w:cs="Times New Roman"/>
                <w:sz w:val="22"/>
                <w:szCs w:val="22"/>
              </w:rPr>
              <w:t>Нелицевая</w:t>
            </w:r>
            <w:proofErr w:type="spellEnd"/>
            <w:r w:rsidRPr="00A54D69">
              <w:rPr>
                <w:rFonts w:cs="Times New Roman"/>
                <w:sz w:val="22"/>
                <w:szCs w:val="22"/>
              </w:rPr>
              <w:t xml:space="preserve"> – от 2,0 до 2,5 мм</w:t>
            </w:r>
          </w:p>
          <w:p w:rsidR="00950847" w:rsidRPr="00A54D69" w:rsidRDefault="00950847" w:rsidP="004F534D">
            <w:pPr>
              <w:spacing w:after="0" w:line="240" w:lineRule="auto"/>
              <w:jc w:val="both"/>
              <w:rPr>
                <w:rFonts w:cs="Times New Roman"/>
                <w:sz w:val="22"/>
                <w:szCs w:val="22"/>
              </w:rPr>
            </w:pPr>
            <w:r w:rsidRPr="00A54D69">
              <w:rPr>
                <w:rFonts w:cs="Times New Roman"/>
                <w:sz w:val="22"/>
                <w:szCs w:val="22"/>
              </w:rPr>
              <w:t>Класс приведенного сопротивления теплопередаче: 2 или 3</w:t>
            </w:r>
          </w:p>
          <w:p w:rsidR="00950847" w:rsidRPr="00A54D69" w:rsidRDefault="00950847" w:rsidP="004F534D">
            <w:pPr>
              <w:spacing w:after="0" w:line="240" w:lineRule="auto"/>
              <w:jc w:val="both"/>
              <w:rPr>
                <w:rFonts w:cs="Times New Roman"/>
                <w:sz w:val="22"/>
                <w:szCs w:val="22"/>
              </w:rPr>
            </w:pPr>
            <w:r w:rsidRPr="00A54D69">
              <w:rPr>
                <w:rFonts w:cs="Times New Roman"/>
                <w:sz w:val="22"/>
                <w:szCs w:val="22"/>
              </w:rPr>
              <w:t>Приведенное сопротивление</w:t>
            </w:r>
            <w:r w:rsidR="00A54D69">
              <w:rPr>
                <w:rFonts w:cs="Times New Roman"/>
                <w:sz w:val="22"/>
                <w:szCs w:val="22"/>
              </w:rPr>
              <w:t xml:space="preserve"> теплопередаче: от 0,6 до 0,8 м</w:t>
            </w:r>
            <w:r w:rsidR="00A54D69">
              <w:rPr>
                <w:rFonts w:cs="Times New Roman"/>
                <w:sz w:val="22"/>
                <w:szCs w:val="22"/>
                <w:vertAlign w:val="superscript"/>
              </w:rPr>
              <w:t>2</w:t>
            </w:r>
            <w:r w:rsidRPr="00A54D69">
              <w:rPr>
                <w:rFonts w:cs="Times New Roman"/>
                <w:sz w:val="22"/>
                <w:szCs w:val="22"/>
              </w:rPr>
              <w:t xml:space="preserve"> х</w:t>
            </w:r>
            <w:proofErr w:type="gramStart"/>
            <w:r w:rsidRPr="00A54D69">
              <w:rPr>
                <w:rFonts w:cs="Times New Roman"/>
                <w:sz w:val="22"/>
                <w:szCs w:val="22"/>
              </w:rPr>
              <w:t xml:space="preserve"> ºС</w:t>
            </w:r>
            <w:proofErr w:type="gramEnd"/>
            <w:r w:rsidRPr="00A54D69">
              <w:rPr>
                <w:rFonts w:cs="Times New Roman"/>
                <w:sz w:val="22"/>
                <w:szCs w:val="22"/>
              </w:rPr>
              <w:t>/Вт</w:t>
            </w:r>
          </w:p>
          <w:p w:rsidR="00950847" w:rsidRPr="00A54D69" w:rsidRDefault="00950847" w:rsidP="004F534D">
            <w:pPr>
              <w:spacing w:after="0" w:line="240" w:lineRule="auto"/>
              <w:jc w:val="both"/>
              <w:rPr>
                <w:rFonts w:cs="Times New Roman"/>
                <w:sz w:val="22"/>
                <w:szCs w:val="22"/>
              </w:rPr>
            </w:pPr>
            <w:r w:rsidRPr="00A54D69">
              <w:rPr>
                <w:rFonts w:cs="Times New Roman"/>
                <w:sz w:val="22"/>
                <w:szCs w:val="22"/>
              </w:rPr>
              <w:t>Прочность при растяжении, МПа, не менее 37,0</w:t>
            </w:r>
          </w:p>
          <w:p w:rsidR="00950847" w:rsidRPr="00A54D69" w:rsidRDefault="00950847" w:rsidP="004F534D">
            <w:pPr>
              <w:spacing w:after="0" w:line="240" w:lineRule="auto"/>
              <w:jc w:val="both"/>
              <w:rPr>
                <w:rFonts w:cs="Times New Roman"/>
                <w:sz w:val="22"/>
                <w:szCs w:val="22"/>
              </w:rPr>
            </w:pPr>
            <w:r w:rsidRPr="00A54D69">
              <w:rPr>
                <w:rFonts w:cs="Times New Roman"/>
                <w:sz w:val="22"/>
                <w:szCs w:val="22"/>
              </w:rPr>
              <w:t>Модуль упругости при растяжении, МПа, не менее 2100</w:t>
            </w:r>
          </w:p>
          <w:p w:rsidR="00950847" w:rsidRPr="00A54D69" w:rsidRDefault="00950847" w:rsidP="004F534D">
            <w:pPr>
              <w:spacing w:after="0" w:line="240" w:lineRule="auto"/>
              <w:jc w:val="both"/>
              <w:rPr>
                <w:rFonts w:cs="Times New Roman"/>
                <w:sz w:val="22"/>
                <w:szCs w:val="22"/>
              </w:rPr>
            </w:pPr>
            <w:r w:rsidRPr="00A54D69">
              <w:rPr>
                <w:rFonts w:cs="Times New Roman"/>
                <w:sz w:val="22"/>
                <w:szCs w:val="22"/>
              </w:rPr>
              <w:t>Ударная вязкость по Шарпи, кДж/м</w:t>
            </w:r>
            <w:proofErr w:type="gramStart"/>
            <w:r w:rsidRPr="00A54D69">
              <w:rPr>
                <w:rFonts w:cs="Times New Roman"/>
                <w:sz w:val="22"/>
                <w:szCs w:val="22"/>
                <w:vertAlign w:val="superscript"/>
              </w:rPr>
              <w:t>2</w:t>
            </w:r>
            <w:proofErr w:type="gramEnd"/>
            <w:r w:rsidRPr="00A54D69">
              <w:rPr>
                <w:rFonts w:cs="Times New Roman"/>
                <w:sz w:val="22"/>
                <w:szCs w:val="22"/>
              </w:rPr>
              <w:t>, не мене 15</w:t>
            </w:r>
          </w:p>
          <w:p w:rsidR="00950847" w:rsidRPr="00A54D69" w:rsidRDefault="00950847" w:rsidP="004F534D">
            <w:pPr>
              <w:spacing w:after="0" w:line="240" w:lineRule="auto"/>
              <w:jc w:val="both"/>
              <w:rPr>
                <w:rFonts w:cs="Times New Roman"/>
                <w:sz w:val="22"/>
                <w:szCs w:val="22"/>
              </w:rPr>
            </w:pPr>
            <w:r w:rsidRPr="00A54D69">
              <w:rPr>
                <w:rFonts w:cs="Times New Roman"/>
                <w:sz w:val="22"/>
                <w:szCs w:val="22"/>
              </w:rPr>
              <w:t xml:space="preserve">Температура размягчения </w:t>
            </w:r>
            <w:proofErr w:type="gramStart"/>
            <w:r w:rsidRPr="00A54D69">
              <w:rPr>
                <w:rFonts w:cs="Times New Roman"/>
                <w:sz w:val="22"/>
                <w:szCs w:val="22"/>
              </w:rPr>
              <w:t>по</w:t>
            </w:r>
            <w:proofErr w:type="gramEnd"/>
            <w:r w:rsidRPr="00A54D69">
              <w:rPr>
                <w:rFonts w:cs="Times New Roman"/>
                <w:sz w:val="22"/>
                <w:szCs w:val="22"/>
              </w:rPr>
              <w:t xml:space="preserve"> Вика, ºС, не менее 75</w:t>
            </w:r>
          </w:p>
          <w:p w:rsidR="00950847" w:rsidRPr="00A54D69" w:rsidRDefault="00950847" w:rsidP="004F534D">
            <w:pPr>
              <w:spacing w:after="0" w:line="240" w:lineRule="auto"/>
              <w:jc w:val="both"/>
              <w:rPr>
                <w:rFonts w:cs="Times New Roman"/>
                <w:sz w:val="22"/>
                <w:szCs w:val="22"/>
              </w:rPr>
            </w:pPr>
            <w:r w:rsidRPr="00A54D69">
              <w:rPr>
                <w:rFonts w:cs="Times New Roman"/>
                <w:sz w:val="22"/>
                <w:szCs w:val="22"/>
              </w:rPr>
              <w:t>Изменение линейных размеров после теплового воздействия, %, не более: для главных профилей 2,0</w:t>
            </w:r>
          </w:p>
          <w:p w:rsidR="00950847" w:rsidRPr="00A54D69" w:rsidRDefault="00950847" w:rsidP="004F534D">
            <w:pPr>
              <w:spacing w:after="0" w:line="240" w:lineRule="auto"/>
              <w:jc w:val="both"/>
              <w:rPr>
                <w:rFonts w:cs="Times New Roman"/>
                <w:sz w:val="22"/>
                <w:szCs w:val="22"/>
              </w:rPr>
            </w:pPr>
            <w:r w:rsidRPr="00A54D69">
              <w:rPr>
                <w:rFonts w:cs="Times New Roman"/>
                <w:sz w:val="22"/>
                <w:szCs w:val="22"/>
              </w:rPr>
              <w:t>Терм</w:t>
            </w:r>
            <w:r w:rsidR="00504EEC">
              <w:rPr>
                <w:rFonts w:cs="Times New Roman"/>
                <w:sz w:val="22"/>
                <w:szCs w:val="22"/>
              </w:rPr>
              <w:t>остойкость при 150</w:t>
            </w:r>
            <w:proofErr w:type="gramStart"/>
            <w:r w:rsidR="00504EEC">
              <w:rPr>
                <w:rFonts w:cs="Times New Roman"/>
                <w:sz w:val="22"/>
                <w:szCs w:val="22"/>
              </w:rPr>
              <w:t xml:space="preserve">  ºС</w:t>
            </w:r>
            <w:proofErr w:type="gramEnd"/>
            <w:r w:rsidR="00504EEC">
              <w:rPr>
                <w:rFonts w:cs="Times New Roman"/>
                <w:sz w:val="22"/>
                <w:szCs w:val="22"/>
              </w:rPr>
              <w:t xml:space="preserve"> в течение</w:t>
            </w:r>
            <w:r w:rsidRPr="00A54D69">
              <w:rPr>
                <w:rFonts w:cs="Times New Roman"/>
                <w:sz w:val="22"/>
                <w:szCs w:val="22"/>
              </w:rPr>
              <w:t xml:space="preserve"> 30 минут – не должно быть вздутий, трещин расслоений</w:t>
            </w:r>
          </w:p>
          <w:p w:rsidR="00950847" w:rsidRPr="00A54D69" w:rsidRDefault="00950847" w:rsidP="004F534D">
            <w:pPr>
              <w:spacing w:after="0" w:line="240" w:lineRule="auto"/>
              <w:jc w:val="both"/>
              <w:rPr>
                <w:rFonts w:cs="Times New Roman"/>
                <w:sz w:val="22"/>
                <w:szCs w:val="22"/>
              </w:rPr>
            </w:pPr>
            <w:r w:rsidRPr="00A54D69">
              <w:rPr>
                <w:rFonts w:cs="Times New Roman"/>
                <w:sz w:val="22"/>
                <w:szCs w:val="22"/>
              </w:rPr>
              <w:t>Стойкость к удару при отрицательной температуре – разрушение не более 1 образца из 10</w:t>
            </w:r>
          </w:p>
        </w:tc>
      </w:tr>
      <w:tr w:rsidR="00950847" w:rsidRPr="00D7239A" w:rsidTr="00A54D69">
        <w:tc>
          <w:tcPr>
            <w:tcW w:w="567" w:type="dxa"/>
            <w:shd w:val="clear" w:color="auto" w:fill="auto"/>
          </w:tcPr>
          <w:p w:rsidR="00950847" w:rsidRPr="00DD285D" w:rsidRDefault="00950847" w:rsidP="00950847">
            <w:pPr>
              <w:spacing w:after="0"/>
              <w:jc w:val="center"/>
              <w:rPr>
                <w:sz w:val="20"/>
                <w:szCs w:val="20"/>
              </w:rPr>
            </w:pPr>
          </w:p>
          <w:p w:rsidR="00950847" w:rsidRPr="00DD285D" w:rsidRDefault="00950847" w:rsidP="00950847">
            <w:pPr>
              <w:spacing w:after="0"/>
              <w:jc w:val="center"/>
              <w:rPr>
                <w:sz w:val="20"/>
                <w:szCs w:val="20"/>
              </w:rPr>
            </w:pPr>
            <w:r w:rsidRPr="00DD285D">
              <w:rPr>
                <w:sz w:val="20"/>
                <w:szCs w:val="20"/>
              </w:rPr>
              <w:t>8</w:t>
            </w:r>
          </w:p>
        </w:tc>
        <w:tc>
          <w:tcPr>
            <w:tcW w:w="1985" w:type="dxa"/>
            <w:shd w:val="clear" w:color="auto" w:fill="auto"/>
          </w:tcPr>
          <w:p w:rsidR="00950847" w:rsidRPr="00A54D69" w:rsidRDefault="00950847" w:rsidP="00A54D69">
            <w:pPr>
              <w:spacing w:line="240" w:lineRule="auto"/>
              <w:rPr>
                <w:rFonts w:cs="Times New Roman"/>
                <w:sz w:val="22"/>
                <w:szCs w:val="22"/>
              </w:rPr>
            </w:pPr>
            <w:r w:rsidRPr="00A54D69">
              <w:rPr>
                <w:rFonts w:cs="Times New Roman"/>
                <w:sz w:val="22"/>
                <w:szCs w:val="22"/>
              </w:rPr>
              <w:t>Доски подоконные из ПВХ</w:t>
            </w:r>
          </w:p>
        </w:tc>
        <w:tc>
          <w:tcPr>
            <w:tcW w:w="7371" w:type="dxa"/>
            <w:shd w:val="clear" w:color="auto" w:fill="auto"/>
          </w:tcPr>
          <w:p w:rsidR="00950847" w:rsidRPr="00A54D69" w:rsidRDefault="00950847" w:rsidP="00A54D69">
            <w:pPr>
              <w:spacing w:after="0" w:line="240" w:lineRule="auto"/>
              <w:rPr>
                <w:rFonts w:cs="Times New Roman"/>
                <w:sz w:val="22"/>
                <w:szCs w:val="22"/>
              </w:rPr>
            </w:pPr>
            <w:r w:rsidRPr="00A54D69">
              <w:rPr>
                <w:rFonts w:cs="Times New Roman"/>
                <w:sz w:val="22"/>
                <w:szCs w:val="22"/>
              </w:rPr>
              <w:t>Ширина: не менее 450 мм</w:t>
            </w:r>
          </w:p>
          <w:p w:rsidR="00950847" w:rsidRPr="00A54D69" w:rsidRDefault="00950847" w:rsidP="00A54D69">
            <w:pPr>
              <w:spacing w:after="0" w:line="240" w:lineRule="auto"/>
              <w:rPr>
                <w:rFonts w:cs="Times New Roman"/>
                <w:sz w:val="22"/>
                <w:szCs w:val="22"/>
              </w:rPr>
            </w:pPr>
            <w:r w:rsidRPr="00A54D69">
              <w:rPr>
                <w:rFonts w:cs="Times New Roman"/>
                <w:sz w:val="22"/>
                <w:szCs w:val="22"/>
              </w:rPr>
              <w:t>Высота «носика» не менее 40 мм</w:t>
            </w:r>
          </w:p>
          <w:p w:rsidR="00950847" w:rsidRPr="00A54D69" w:rsidRDefault="00950847" w:rsidP="00A54D69">
            <w:pPr>
              <w:spacing w:after="0" w:line="240" w:lineRule="auto"/>
              <w:rPr>
                <w:rFonts w:cs="Times New Roman"/>
                <w:sz w:val="22"/>
                <w:szCs w:val="22"/>
              </w:rPr>
            </w:pPr>
            <w:r w:rsidRPr="00A54D69">
              <w:rPr>
                <w:rFonts w:cs="Times New Roman"/>
                <w:sz w:val="22"/>
                <w:szCs w:val="22"/>
              </w:rPr>
              <w:t>Толщина верхнего слоя, не менее 20 мм</w:t>
            </w:r>
          </w:p>
          <w:p w:rsidR="00950847" w:rsidRPr="00A54D69" w:rsidRDefault="00950847" w:rsidP="00A54D69">
            <w:pPr>
              <w:spacing w:after="0" w:line="240" w:lineRule="auto"/>
              <w:rPr>
                <w:rFonts w:cs="Times New Roman"/>
                <w:sz w:val="22"/>
                <w:szCs w:val="22"/>
              </w:rPr>
            </w:pPr>
            <w:r w:rsidRPr="00A54D69">
              <w:rPr>
                <w:rFonts w:cs="Times New Roman"/>
                <w:sz w:val="22"/>
                <w:szCs w:val="22"/>
              </w:rPr>
              <w:t>Макс. монтажная длина: до 3 м</w:t>
            </w:r>
          </w:p>
          <w:p w:rsidR="00950847" w:rsidRPr="00A54D69" w:rsidRDefault="00950847" w:rsidP="00A54D69">
            <w:pPr>
              <w:spacing w:after="0" w:line="240" w:lineRule="auto"/>
              <w:rPr>
                <w:rFonts w:cs="Times New Roman"/>
                <w:sz w:val="22"/>
                <w:szCs w:val="22"/>
              </w:rPr>
            </w:pPr>
            <w:r w:rsidRPr="00A54D69">
              <w:rPr>
                <w:rFonts w:cs="Times New Roman"/>
                <w:sz w:val="22"/>
                <w:szCs w:val="22"/>
              </w:rPr>
              <w:t>Термостойкость от -30</w:t>
            </w:r>
            <w:proofErr w:type="gramStart"/>
            <w:r w:rsidRPr="00A54D69">
              <w:rPr>
                <w:rFonts w:cs="Times New Roman"/>
                <w:sz w:val="22"/>
                <w:szCs w:val="22"/>
              </w:rPr>
              <w:t xml:space="preserve"> ºС</w:t>
            </w:r>
            <w:proofErr w:type="gramEnd"/>
            <w:r w:rsidRPr="00A54D69">
              <w:rPr>
                <w:rFonts w:cs="Times New Roman"/>
                <w:sz w:val="22"/>
                <w:szCs w:val="22"/>
              </w:rPr>
              <w:t xml:space="preserve"> до +60  ºС</w:t>
            </w:r>
          </w:p>
          <w:p w:rsidR="00950847" w:rsidRPr="00A54D69" w:rsidRDefault="00950847" w:rsidP="00A54D69">
            <w:pPr>
              <w:spacing w:after="0" w:line="240" w:lineRule="auto"/>
              <w:rPr>
                <w:rFonts w:cs="Times New Roman"/>
                <w:sz w:val="22"/>
                <w:szCs w:val="22"/>
              </w:rPr>
            </w:pPr>
            <w:r w:rsidRPr="00A54D69">
              <w:rPr>
                <w:rFonts w:cs="Times New Roman"/>
                <w:sz w:val="22"/>
                <w:szCs w:val="22"/>
              </w:rPr>
              <w:t>Трудновоспламеняемая поверхность</w:t>
            </w:r>
          </w:p>
          <w:p w:rsidR="00950847" w:rsidRPr="00A54D69" w:rsidRDefault="00950847" w:rsidP="00A54D69">
            <w:pPr>
              <w:spacing w:after="0" w:line="240" w:lineRule="auto"/>
              <w:rPr>
                <w:rFonts w:cs="Times New Roman"/>
                <w:sz w:val="22"/>
                <w:szCs w:val="22"/>
              </w:rPr>
            </w:pPr>
            <w:r w:rsidRPr="00A54D69">
              <w:rPr>
                <w:rFonts w:cs="Times New Roman"/>
                <w:sz w:val="22"/>
                <w:szCs w:val="22"/>
              </w:rPr>
              <w:t xml:space="preserve">Покрытие верхнего слоя должно быть: износостойкое, светоустойчивое, устойчиво к абразивному воздействию и </w:t>
            </w:r>
            <w:proofErr w:type="gramStart"/>
            <w:r w:rsidRPr="00A54D69">
              <w:rPr>
                <w:rFonts w:cs="Times New Roman"/>
                <w:sz w:val="22"/>
                <w:szCs w:val="22"/>
              </w:rPr>
              <w:t>прожигу</w:t>
            </w:r>
            <w:proofErr w:type="gramEnd"/>
            <w:r w:rsidRPr="00A54D69">
              <w:rPr>
                <w:rFonts w:cs="Times New Roman"/>
                <w:sz w:val="22"/>
                <w:szCs w:val="22"/>
              </w:rPr>
              <w:t>.</w:t>
            </w:r>
          </w:p>
        </w:tc>
      </w:tr>
      <w:tr w:rsidR="00950847" w:rsidRPr="00D7239A" w:rsidTr="00A54D69">
        <w:trPr>
          <w:trHeight w:val="693"/>
        </w:trPr>
        <w:tc>
          <w:tcPr>
            <w:tcW w:w="567" w:type="dxa"/>
            <w:shd w:val="clear" w:color="auto" w:fill="auto"/>
          </w:tcPr>
          <w:p w:rsidR="00950847" w:rsidRPr="00DD285D" w:rsidRDefault="00950847" w:rsidP="00950847">
            <w:pPr>
              <w:spacing w:after="0"/>
              <w:jc w:val="center"/>
              <w:rPr>
                <w:sz w:val="20"/>
                <w:szCs w:val="20"/>
              </w:rPr>
            </w:pPr>
          </w:p>
          <w:p w:rsidR="00950847" w:rsidRPr="00DD285D" w:rsidRDefault="00950847" w:rsidP="00950847">
            <w:pPr>
              <w:spacing w:after="0"/>
              <w:jc w:val="center"/>
              <w:rPr>
                <w:sz w:val="20"/>
                <w:szCs w:val="20"/>
              </w:rPr>
            </w:pPr>
            <w:r w:rsidRPr="00DD285D">
              <w:rPr>
                <w:sz w:val="20"/>
                <w:szCs w:val="20"/>
              </w:rPr>
              <w:t>9</w:t>
            </w:r>
          </w:p>
        </w:tc>
        <w:tc>
          <w:tcPr>
            <w:tcW w:w="1985" w:type="dxa"/>
            <w:shd w:val="clear" w:color="auto" w:fill="auto"/>
          </w:tcPr>
          <w:p w:rsidR="00950847" w:rsidRPr="00A54D69" w:rsidRDefault="00950847" w:rsidP="00A54D69">
            <w:pPr>
              <w:spacing w:line="240" w:lineRule="auto"/>
              <w:rPr>
                <w:rFonts w:cs="Times New Roman"/>
                <w:sz w:val="22"/>
                <w:szCs w:val="22"/>
              </w:rPr>
            </w:pPr>
            <w:r w:rsidRPr="00A54D69">
              <w:rPr>
                <w:rFonts w:cs="Times New Roman"/>
                <w:sz w:val="22"/>
                <w:szCs w:val="22"/>
              </w:rPr>
              <w:t>Заглушка универсальная к подоконнику</w:t>
            </w:r>
          </w:p>
        </w:tc>
        <w:tc>
          <w:tcPr>
            <w:tcW w:w="7371" w:type="dxa"/>
            <w:shd w:val="clear" w:color="auto" w:fill="auto"/>
          </w:tcPr>
          <w:p w:rsidR="00950847" w:rsidRPr="00A54D69" w:rsidRDefault="00950847" w:rsidP="00A54D69">
            <w:pPr>
              <w:spacing w:after="0" w:line="240" w:lineRule="auto"/>
              <w:rPr>
                <w:rFonts w:cs="Times New Roman"/>
                <w:sz w:val="22"/>
                <w:szCs w:val="22"/>
              </w:rPr>
            </w:pPr>
            <w:r w:rsidRPr="00A54D69">
              <w:rPr>
                <w:rFonts w:cs="Times New Roman"/>
                <w:sz w:val="22"/>
                <w:szCs w:val="22"/>
              </w:rPr>
              <w:t>Ширина – не более 70 мм</w:t>
            </w:r>
          </w:p>
          <w:p w:rsidR="00950847" w:rsidRPr="00A54D69" w:rsidRDefault="00950847" w:rsidP="00A54D69">
            <w:pPr>
              <w:spacing w:after="0" w:line="240" w:lineRule="auto"/>
              <w:rPr>
                <w:rFonts w:cs="Times New Roman"/>
                <w:sz w:val="22"/>
                <w:szCs w:val="22"/>
              </w:rPr>
            </w:pPr>
            <w:r w:rsidRPr="00A54D69">
              <w:rPr>
                <w:rFonts w:cs="Times New Roman"/>
                <w:sz w:val="22"/>
                <w:szCs w:val="22"/>
              </w:rPr>
              <w:t xml:space="preserve">Материал  - полистирол ударопрочный со </w:t>
            </w:r>
            <w:proofErr w:type="spellStart"/>
            <w:r w:rsidRPr="00A54D69">
              <w:rPr>
                <w:rFonts w:cs="Times New Roman"/>
                <w:sz w:val="22"/>
                <w:szCs w:val="22"/>
              </w:rPr>
              <w:t>светостабилизатором</w:t>
            </w:r>
            <w:proofErr w:type="spellEnd"/>
          </w:p>
        </w:tc>
      </w:tr>
      <w:tr w:rsidR="00950847" w:rsidRPr="00822AA0" w:rsidTr="00A54D69">
        <w:tc>
          <w:tcPr>
            <w:tcW w:w="567" w:type="dxa"/>
            <w:shd w:val="clear" w:color="auto" w:fill="auto"/>
          </w:tcPr>
          <w:p w:rsidR="00950847" w:rsidRPr="00DD285D" w:rsidRDefault="00950847" w:rsidP="00950847">
            <w:pPr>
              <w:spacing w:after="0"/>
              <w:jc w:val="center"/>
              <w:rPr>
                <w:sz w:val="20"/>
                <w:szCs w:val="20"/>
              </w:rPr>
            </w:pPr>
          </w:p>
          <w:p w:rsidR="00950847" w:rsidRPr="00DD285D" w:rsidRDefault="00950847" w:rsidP="00950847">
            <w:pPr>
              <w:spacing w:after="0"/>
              <w:jc w:val="center"/>
              <w:rPr>
                <w:sz w:val="20"/>
                <w:szCs w:val="20"/>
              </w:rPr>
            </w:pPr>
            <w:r w:rsidRPr="00DD285D">
              <w:rPr>
                <w:sz w:val="20"/>
                <w:szCs w:val="20"/>
              </w:rPr>
              <w:t>10</w:t>
            </w:r>
          </w:p>
        </w:tc>
        <w:tc>
          <w:tcPr>
            <w:tcW w:w="1985" w:type="dxa"/>
            <w:shd w:val="clear" w:color="auto" w:fill="auto"/>
          </w:tcPr>
          <w:p w:rsidR="00950847" w:rsidRPr="00A54D69" w:rsidRDefault="00950847" w:rsidP="00A54D69">
            <w:pPr>
              <w:spacing w:line="240" w:lineRule="auto"/>
              <w:rPr>
                <w:rFonts w:cs="Times New Roman"/>
                <w:sz w:val="22"/>
                <w:szCs w:val="22"/>
              </w:rPr>
            </w:pPr>
            <w:proofErr w:type="gramStart"/>
            <w:r w:rsidRPr="00A54D69">
              <w:rPr>
                <w:rFonts w:cs="Times New Roman"/>
                <w:sz w:val="22"/>
                <w:szCs w:val="22"/>
              </w:rPr>
              <w:t>Сэндвич-панели</w:t>
            </w:r>
            <w:proofErr w:type="gramEnd"/>
            <w:r w:rsidRPr="00A54D69">
              <w:rPr>
                <w:rFonts w:cs="Times New Roman"/>
                <w:sz w:val="22"/>
                <w:szCs w:val="22"/>
              </w:rPr>
              <w:t xml:space="preserve"> полимерные </w:t>
            </w:r>
          </w:p>
        </w:tc>
        <w:tc>
          <w:tcPr>
            <w:tcW w:w="7371" w:type="dxa"/>
            <w:shd w:val="clear" w:color="auto" w:fill="auto"/>
          </w:tcPr>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 xml:space="preserve">Тип наполнителя – </w:t>
            </w:r>
            <w:proofErr w:type="spellStart"/>
            <w:r w:rsidRPr="00A54D69">
              <w:rPr>
                <w:rFonts w:cs="Times New Roman"/>
                <w:sz w:val="22"/>
                <w:szCs w:val="22"/>
              </w:rPr>
              <w:t>экструдированные</w:t>
            </w:r>
            <w:proofErr w:type="spellEnd"/>
            <w:r w:rsidRPr="00A54D69">
              <w:rPr>
                <w:rFonts w:cs="Times New Roman"/>
                <w:sz w:val="22"/>
                <w:szCs w:val="22"/>
              </w:rPr>
              <w:t xml:space="preserve"> </w:t>
            </w:r>
            <w:proofErr w:type="spellStart"/>
            <w:r w:rsidRPr="00A54D69">
              <w:rPr>
                <w:rFonts w:cs="Times New Roman"/>
                <w:sz w:val="22"/>
                <w:szCs w:val="22"/>
              </w:rPr>
              <w:t>пенополистирол</w:t>
            </w:r>
            <w:proofErr w:type="spellEnd"/>
            <w:r w:rsidRPr="00A54D69">
              <w:rPr>
                <w:rFonts w:cs="Times New Roman"/>
                <w:sz w:val="22"/>
                <w:szCs w:val="22"/>
              </w:rPr>
              <w:t xml:space="preserve"> или вспененный </w:t>
            </w:r>
            <w:proofErr w:type="spellStart"/>
            <w:r w:rsidRPr="00A54D69">
              <w:rPr>
                <w:rFonts w:cs="Times New Roman"/>
                <w:sz w:val="22"/>
                <w:szCs w:val="22"/>
              </w:rPr>
              <w:t>пенополистирол</w:t>
            </w:r>
            <w:proofErr w:type="spellEnd"/>
            <w:r w:rsidRPr="00A54D69">
              <w:rPr>
                <w:rFonts w:cs="Times New Roman"/>
                <w:sz w:val="22"/>
                <w:szCs w:val="22"/>
              </w:rPr>
              <w:t xml:space="preserve"> (</w:t>
            </w:r>
            <w:proofErr w:type="spellStart"/>
            <w:r w:rsidRPr="00A54D69">
              <w:rPr>
                <w:rFonts w:cs="Times New Roman"/>
                <w:sz w:val="22"/>
                <w:szCs w:val="22"/>
              </w:rPr>
              <w:t>пенопаласт</w:t>
            </w:r>
            <w:proofErr w:type="spellEnd"/>
            <w:r w:rsidRPr="00A54D69">
              <w:rPr>
                <w:rFonts w:cs="Times New Roman"/>
                <w:sz w:val="22"/>
                <w:szCs w:val="22"/>
              </w:rPr>
              <w:t>)</w:t>
            </w:r>
          </w:p>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Толщина панели – от 10 до 24 мм</w:t>
            </w:r>
          </w:p>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Предел прочности при изгибе, МПа не менее 0,94</w:t>
            </w:r>
          </w:p>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Прочность сцепления между слоями</w:t>
            </w:r>
            <w:r w:rsidR="00845984">
              <w:rPr>
                <w:rFonts w:cs="Times New Roman"/>
                <w:sz w:val="22"/>
                <w:szCs w:val="22"/>
              </w:rPr>
              <w:t xml:space="preserve"> при равномерном отрыве  Кгс/см</w:t>
            </w:r>
            <w:proofErr w:type="gramStart"/>
            <w:r w:rsidR="00845984">
              <w:rPr>
                <w:rFonts w:cs="Times New Roman"/>
                <w:sz w:val="22"/>
                <w:szCs w:val="22"/>
                <w:vertAlign w:val="superscript"/>
              </w:rPr>
              <w:t>2</w:t>
            </w:r>
            <w:proofErr w:type="gramEnd"/>
            <w:r w:rsidRPr="00A54D69">
              <w:rPr>
                <w:rFonts w:cs="Times New Roman"/>
                <w:sz w:val="22"/>
                <w:szCs w:val="22"/>
              </w:rPr>
              <w:t>, не менее 1,75</w:t>
            </w:r>
          </w:p>
          <w:p w:rsidR="00950847" w:rsidRPr="00A54D69" w:rsidRDefault="00950847" w:rsidP="00845984">
            <w:pPr>
              <w:spacing w:after="0" w:line="240" w:lineRule="auto"/>
              <w:jc w:val="both"/>
              <w:rPr>
                <w:rFonts w:cs="Times New Roman"/>
                <w:sz w:val="22"/>
                <w:szCs w:val="22"/>
              </w:rPr>
            </w:pPr>
            <w:r w:rsidRPr="00A54D69">
              <w:rPr>
                <w:rFonts w:cs="Times New Roman"/>
                <w:sz w:val="22"/>
                <w:szCs w:val="22"/>
              </w:rPr>
              <w:t xml:space="preserve">Прочность на сжатие при 10% </w:t>
            </w:r>
            <w:proofErr w:type="gramStart"/>
            <w:r w:rsidRPr="00A54D69">
              <w:rPr>
                <w:rFonts w:cs="Times New Roman"/>
                <w:sz w:val="22"/>
                <w:szCs w:val="22"/>
              </w:rPr>
              <w:t>линейной</w:t>
            </w:r>
            <w:proofErr w:type="gramEnd"/>
            <w:r w:rsidRPr="00A54D69">
              <w:rPr>
                <w:rFonts w:cs="Times New Roman"/>
                <w:sz w:val="22"/>
                <w:szCs w:val="22"/>
              </w:rPr>
              <w:t xml:space="preserve"> </w:t>
            </w:r>
            <w:proofErr w:type="spellStart"/>
            <w:r w:rsidRPr="00A54D69">
              <w:rPr>
                <w:rFonts w:cs="Times New Roman"/>
                <w:sz w:val="22"/>
                <w:szCs w:val="22"/>
              </w:rPr>
              <w:t>дефориации</w:t>
            </w:r>
            <w:proofErr w:type="spellEnd"/>
            <w:r w:rsidRPr="00A54D69">
              <w:rPr>
                <w:rFonts w:cs="Times New Roman"/>
                <w:sz w:val="22"/>
                <w:szCs w:val="22"/>
              </w:rPr>
              <w:t>, Мпа, не менее 0,26</w:t>
            </w:r>
          </w:p>
          <w:p w:rsidR="00950847" w:rsidRPr="00A54D69" w:rsidRDefault="00950847" w:rsidP="00504EEC">
            <w:pPr>
              <w:spacing w:after="0" w:line="240" w:lineRule="auto"/>
              <w:rPr>
                <w:rFonts w:cs="Times New Roman"/>
                <w:sz w:val="22"/>
                <w:szCs w:val="22"/>
              </w:rPr>
            </w:pPr>
            <w:r w:rsidRPr="004F534D">
              <w:rPr>
                <w:rFonts w:cs="Times New Roman"/>
                <w:sz w:val="22"/>
                <w:szCs w:val="22"/>
              </w:rPr>
              <w:t xml:space="preserve">Теплопроводность в сухом состоянии при </w:t>
            </w:r>
            <w:r w:rsidR="004F534D" w:rsidRPr="004F534D">
              <w:rPr>
                <w:rFonts w:cs="Times New Roman"/>
                <w:sz w:val="22"/>
                <w:szCs w:val="22"/>
              </w:rPr>
              <w:t>(</w:t>
            </w:r>
            <w:r w:rsidRPr="004F534D">
              <w:rPr>
                <w:rFonts w:cs="Times New Roman"/>
                <w:sz w:val="22"/>
                <w:szCs w:val="22"/>
              </w:rPr>
              <w:t xml:space="preserve">25+/-5) </w:t>
            </w:r>
            <w:r w:rsidR="00504EEC" w:rsidRPr="00A54D69">
              <w:rPr>
                <w:rFonts w:cs="Times New Roman"/>
                <w:sz w:val="22"/>
                <w:szCs w:val="22"/>
              </w:rPr>
              <w:t>º</w:t>
            </w:r>
            <w:proofErr w:type="spellStart"/>
            <w:r w:rsidR="00504EEC" w:rsidRPr="00A54D69">
              <w:rPr>
                <w:rFonts w:cs="Times New Roman"/>
                <w:sz w:val="22"/>
                <w:szCs w:val="22"/>
              </w:rPr>
              <w:t>С</w:t>
            </w:r>
            <w:r w:rsidRPr="004F534D">
              <w:rPr>
                <w:rFonts w:cs="Times New Roman"/>
                <w:sz w:val="22"/>
                <w:szCs w:val="22"/>
              </w:rPr>
              <w:t>.Вт</w:t>
            </w:r>
            <w:proofErr w:type="spellEnd"/>
            <w:r w:rsidRPr="004F534D">
              <w:rPr>
                <w:rFonts w:cs="Times New Roman"/>
                <w:sz w:val="22"/>
                <w:szCs w:val="22"/>
              </w:rPr>
              <w:t>/</w:t>
            </w:r>
            <w:r w:rsidR="004F534D" w:rsidRPr="004F534D">
              <w:rPr>
                <w:rFonts w:cs="Times New Roman"/>
                <w:sz w:val="22"/>
                <w:szCs w:val="22"/>
              </w:rPr>
              <w:t>(м</w:t>
            </w:r>
            <w:proofErr w:type="gramStart"/>
            <w:r w:rsidR="004F534D" w:rsidRPr="004F534D">
              <w:rPr>
                <w:rFonts w:cs="Times New Roman"/>
                <w:sz w:val="22"/>
                <w:szCs w:val="22"/>
                <w:vertAlign w:val="superscript"/>
              </w:rPr>
              <w:t>2</w:t>
            </w:r>
            <w:proofErr w:type="gramEnd"/>
            <w:r w:rsidR="00504EEC">
              <w:rPr>
                <w:rFonts w:cs="Times New Roman"/>
                <w:sz w:val="22"/>
                <w:szCs w:val="22"/>
              </w:rPr>
              <w:t>*</w:t>
            </w:r>
            <w:r w:rsidR="00504EEC" w:rsidRPr="00A54D69">
              <w:rPr>
                <w:rFonts w:cs="Times New Roman"/>
                <w:sz w:val="22"/>
                <w:szCs w:val="22"/>
              </w:rPr>
              <w:t>º</w:t>
            </w:r>
            <w:r w:rsidRPr="004F534D">
              <w:rPr>
                <w:rFonts w:cs="Times New Roman"/>
                <w:sz w:val="22"/>
                <w:szCs w:val="22"/>
              </w:rPr>
              <w:t>К), не более</w:t>
            </w:r>
            <w:r w:rsidR="004F534D">
              <w:rPr>
                <w:rFonts w:cs="Times New Roman"/>
                <w:sz w:val="22"/>
                <w:szCs w:val="22"/>
              </w:rPr>
              <w:t xml:space="preserve"> 0,043</w:t>
            </w:r>
          </w:p>
          <w:p w:rsidR="00950847" w:rsidRPr="00A54D69" w:rsidRDefault="00950847" w:rsidP="00845984">
            <w:pPr>
              <w:spacing w:after="0" w:line="240" w:lineRule="auto"/>
              <w:jc w:val="both"/>
              <w:rPr>
                <w:rFonts w:cs="Times New Roman"/>
                <w:sz w:val="22"/>
                <w:szCs w:val="22"/>
              </w:rPr>
            </w:pPr>
            <w:proofErr w:type="spellStart"/>
            <w:r w:rsidRPr="00A54D69">
              <w:rPr>
                <w:rFonts w:cs="Times New Roman"/>
                <w:sz w:val="22"/>
                <w:szCs w:val="22"/>
              </w:rPr>
              <w:t>Водопоглощение</w:t>
            </w:r>
            <w:proofErr w:type="spellEnd"/>
            <w:r w:rsidRPr="00A54D69">
              <w:rPr>
                <w:rFonts w:cs="Times New Roman"/>
                <w:sz w:val="22"/>
                <w:szCs w:val="22"/>
              </w:rPr>
              <w:t xml:space="preserve"> за 24 часа, % по объему, не более 0,54</w:t>
            </w:r>
          </w:p>
        </w:tc>
      </w:tr>
      <w:tr w:rsidR="00950847" w:rsidRPr="00822AA0" w:rsidTr="00A54D69">
        <w:tc>
          <w:tcPr>
            <w:tcW w:w="567" w:type="dxa"/>
            <w:shd w:val="clear" w:color="auto" w:fill="auto"/>
          </w:tcPr>
          <w:p w:rsidR="00950847" w:rsidRPr="00DD285D" w:rsidRDefault="00950847" w:rsidP="00950847">
            <w:pPr>
              <w:spacing w:after="0"/>
              <w:jc w:val="center"/>
              <w:rPr>
                <w:sz w:val="20"/>
                <w:szCs w:val="20"/>
              </w:rPr>
            </w:pPr>
          </w:p>
          <w:p w:rsidR="00950847" w:rsidRPr="00DD285D" w:rsidRDefault="00950847" w:rsidP="00950847">
            <w:pPr>
              <w:spacing w:after="0"/>
              <w:jc w:val="center"/>
              <w:rPr>
                <w:sz w:val="20"/>
                <w:szCs w:val="20"/>
              </w:rPr>
            </w:pPr>
            <w:r w:rsidRPr="00DD285D">
              <w:rPr>
                <w:sz w:val="20"/>
                <w:szCs w:val="20"/>
              </w:rPr>
              <w:t>11</w:t>
            </w:r>
          </w:p>
        </w:tc>
        <w:tc>
          <w:tcPr>
            <w:tcW w:w="1985" w:type="dxa"/>
            <w:shd w:val="clear" w:color="auto" w:fill="auto"/>
          </w:tcPr>
          <w:p w:rsidR="00950847" w:rsidRPr="00A54D69" w:rsidRDefault="00950847" w:rsidP="00A54D69">
            <w:pPr>
              <w:spacing w:line="240" w:lineRule="auto"/>
              <w:rPr>
                <w:rFonts w:cs="Times New Roman"/>
                <w:sz w:val="22"/>
                <w:szCs w:val="22"/>
              </w:rPr>
            </w:pPr>
            <w:r w:rsidRPr="00A54D69">
              <w:rPr>
                <w:rFonts w:cs="Times New Roman"/>
                <w:sz w:val="22"/>
                <w:szCs w:val="22"/>
              </w:rPr>
              <w:t xml:space="preserve">ПВХ угол белый финишный </w:t>
            </w:r>
            <w:r w:rsidRPr="00A54D69">
              <w:rPr>
                <w:rFonts w:cs="Times New Roman"/>
                <w:sz w:val="22"/>
                <w:szCs w:val="22"/>
                <w:lang w:val="en-US"/>
              </w:rPr>
              <w:t>F</w:t>
            </w:r>
            <w:r w:rsidRPr="00A54D69">
              <w:rPr>
                <w:rFonts w:cs="Times New Roman"/>
                <w:sz w:val="22"/>
                <w:szCs w:val="22"/>
              </w:rPr>
              <w:t xml:space="preserve">-образный </w:t>
            </w:r>
          </w:p>
        </w:tc>
        <w:tc>
          <w:tcPr>
            <w:tcW w:w="7371" w:type="dxa"/>
            <w:shd w:val="clear" w:color="auto" w:fill="auto"/>
          </w:tcPr>
          <w:p w:rsidR="00950847" w:rsidRPr="00A54D69" w:rsidRDefault="00950847" w:rsidP="00A54D69">
            <w:pPr>
              <w:spacing w:after="0" w:line="240" w:lineRule="auto"/>
              <w:rPr>
                <w:rFonts w:cs="Times New Roman"/>
                <w:sz w:val="22"/>
                <w:szCs w:val="22"/>
              </w:rPr>
            </w:pPr>
            <w:r w:rsidRPr="00A54D69">
              <w:rPr>
                <w:rFonts w:cs="Times New Roman"/>
                <w:sz w:val="22"/>
                <w:szCs w:val="22"/>
              </w:rPr>
              <w:t>Ширина – от 40 до 60 мм</w:t>
            </w:r>
          </w:p>
          <w:p w:rsidR="00950847" w:rsidRPr="00A54D69" w:rsidRDefault="00950847" w:rsidP="00A54D69">
            <w:pPr>
              <w:spacing w:after="0" w:line="240" w:lineRule="auto"/>
              <w:rPr>
                <w:rFonts w:cs="Times New Roman"/>
                <w:sz w:val="22"/>
                <w:szCs w:val="22"/>
              </w:rPr>
            </w:pPr>
            <w:r w:rsidRPr="00A54D69">
              <w:rPr>
                <w:rFonts w:cs="Times New Roman"/>
                <w:sz w:val="22"/>
                <w:szCs w:val="22"/>
              </w:rPr>
              <w:t>Передняя полочка – не менее 15 мм</w:t>
            </w:r>
          </w:p>
          <w:p w:rsidR="00950847" w:rsidRPr="00A54D69" w:rsidRDefault="00950847" w:rsidP="00A54D69">
            <w:pPr>
              <w:spacing w:after="0" w:line="240" w:lineRule="auto"/>
              <w:rPr>
                <w:rFonts w:cs="Times New Roman"/>
                <w:sz w:val="22"/>
                <w:szCs w:val="22"/>
              </w:rPr>
            </w:pPr>
            <w:r w:rsidRPr="00A54D69">
              <w:rPr>
                <w:rFonts w:cs="Times New Roman"/>
                <w:sz w:val="22"/>
                <w:szCs w:val="22"/>
              </w:rPr>
              <w:t>Задняя полочка – от 20 до 40 мм</w:t>
            </w:r>
          </w:p>
        </w:tc>
      </w:tr>
      <w:tr w:rsidR="00390067" w:rsidRPr="00D7239A" w:rsidTr="00A54D69">
        <w:tc>
          <w:tcPr>
            <w:tcW w:w="567" w:type="dxa"/>
            <w:shd w:val="clear" w:color="auto" w:fill="auto"/>
          </w:tcPr>
          <w:p w:rsidR="00390067" w:rsidRPr="00DD285D" w:rsidRDefault="00390067" w:rsidP="00390067">
            <w:pPr>
              <w:spacing w:after="0"/>
              <w:jc w:val="center"/>
              <w:rPr>
                <w:sz w:val="20"/>
                <w:szCs w:val="20"/>
              </w:rPr>
            </w:pPr>
          </w:p>
          <w:p w:rsidR="00390067" w:rsidRPr="00DD285D" w:rsidRDefault="00390067" w:rsidP="00390067">
            <w:pPr>
              <w:spacing w:after="0"/>
              <w:jc w:val="center"/>
              <w:rPr>
                <w:sz w:val="20"/>
                <w:szCs w:val="20"/>
              </w:rPr>
            </w:pPr>
            <w:r w:rsidRPr="00DD285D">
              <w:rPr>
                <w:sz w:val="20"/>
                <w:szCs w:val="20"/>
              </w:rPr>
              <w:t>12</w:t>
            </w:r>
          </w:p>
        </w:tc>
        <w:tc>
          <w:tcPr>
            <w:tcW w:w="1985" w:type="dxa"/>
            <w:shd w:val="clear" w:color="auto" w:fill="auto"/>
          </w:tcPr>
          <w:p w:rsidR="00390067" w:rsidRPr="00A54D69" w:rsidRDefault="00390067" w:rsidP="00A54D69">
            <w:pPr>
              <w:spacing w:line="240" w:lineRule="auto"/>
              <w:rPr>
                <w:rFonts w:cs="Times New Roman"/>
                <w:sz w:val="22"/>
                <w:szCs w:val="22"/>
              </w:rPr>
            </w:pPr>
            <w:r w:rsidRPr="00A54D69">
              <w:rPr>
                <w:rFonts w:cs="Times New Roman"/>
                <w:sz w:val="22"/>
                <w:szCs w:val="22"/>
              </w:rPr>
              <w:t>Отлив</w:t>
            </w:r>
          </w:p>
        </w:tc>
        <w:tc>
          <w:tcPr>
            <w:tcW w:w="7371" w:type="dxa"/>
            <w:shd w:val="clear" w:color="auto" w:fill="auto"/>
          </w:tcPr>
          <w:p w:rsidR="00390067" w:rsidRPr="00A54D69" w:rsidRDefault="00390067" w:rsidP="00845984">
            <w:pPr>
              <w:spacing w:after="0" w:line="240" w:lineRule="auto"/>
              <w:jc w:val="both"/>
              <w:rPr>
                <w:rFonts w:cs="Times New Roman"/>
                <w:sz w:val="22"/>
                <w:szCs w:val="22"/>
              </w:rPr>
            </w:pPr>
            <w:r w:rsidRPr="00A54D69">
              <w:rPr>
                <w:rFonts w:cs="Times New Roman"/>
                <w:sz w:val="22"/>
                <w:szCs w:val="22"/>
              </w:rPr>
              <w:t xml:space="preserve">Должен быть изготовлен методом </w:t>
            </w:r>
            <w:proofErr w:type="spellStart"/>
            <w:r w:rsidRPr="00A54D69">
              <w:rPr>
                <w:rFonts w:cs="Times New Roman"/>
                <w:sz w:val="22"/>
                <w:szCs w:val="22"/>
              </w:rPr>
              <w:t>ролформинга</w:t>
            </w:r>
            <w:proofErr w:type="spellEnd"/>
            <w:r w:rsidRPr="00A54D69">
              <w:rPr>
                <w:rFonts w:cs="Times New Roman"/>
                <w:sz w:val="22"/>
                <w:szCs w:val="22"/>
              </w:rPr>
              <w:t xml:space="preserve"> из полосы окрашенной оцинкованной стали.</w:t>
            </w:r>
          </w:p>
          <w:p w:rsidR="00390067" w:rsidRPr="00A54D69" w:rsidRDefault="00390067" w:rsidP="00845984">
            <w:pPr>
              <w:spacing w:after="0" w:line="240" w:lineRule="auto"/>
              <w:jc w:val="both"/>
              <w:rPr>
                <w:rFonts w:cs="Times New Roman"/>
                <w:sz w:val="22"/>
                <w:szCs w:val="22"/>
              </w:rPr>
            </w:pPr>
            <w:r w:rsidRPr="00A54D69">
              <w:rPr>
                <w:rFonts w:cs="Times New Roman"/>
                <w:sz w:val="22"/>
                <w:szCs w:val="22"/>
              </w:rPr>
              <w:t>Для окрашивания должна использоваться краска на основе полиэстера.</w:t>
            </w:r>
          </w:p>
          <w:p w:rsidR="00390067" w:rsidRPr="00A54D69" w:rsidRDefault="00390067" w:rsidP="00845984">
            <w:pPr>
              <w:spacing w:after="0" w:line="240" w:lineRule="auto"/>
              <w:jc w:val="both"/>
              <w:rPr>
                <w:rFonts w:cs="Times New Roman"/>
                <w:sz w:val="22"/>
                <w:szCs w:val="22"/>
              </w:rPr>
            </w:pPr>
            <w:proofErr w:type="spellStart"/>
            <w:r w:rsidRPr="00A54D69">
              <w:rPr>
                <w:rFonts w:cs="Times New Roman"/>
                <w:sz w:val="22"/>
                <w:szCs w:val="22"/>
              </w:rPr>
              <w:t>Внутрення</w:t>
            </w:r>
            <w:proofErr w:type="spellEnd"/>
            <w:r w:rsidRPr="00A54D69">
              <w:rPr>
                <w:rFonts w:cs="Times New Roman"/>
                <w:sz w:val="22"/>
                <w:szCs w:val="22"/>
              </w:rPr>
              <w:t xml:space="preserve"> поверхность отливов должна быть </w:t>
            </w:r>
            <w:proofErr w:type="spellStart"/>
            <w:r w:rsidRPr="00A54D69">
              <w:rPr>
                <w:rFonts w:cs="Times New Roman"/>
                <w:sz w:val="22"/>
                <w:szCs w:val="22"/>
              </w:rPr>
              <w:t>прогрунтована</w:t>
            </w:r>
            <w:proofErr w:type="spellEnd"/>
            <w:r w:rsidRPr="00A54D69">
              <w:rPr>
                <w:rFonts w:cs="Times New Roman"/>
                <w:sz w:val="22"/>
                <w:szCs w:val="22"/>
              </w:rPr>
              <w:t xml:space="preserve"> белой краской.</w:t>
            </w:r>
          </w:p>
          <w:p w:rsidR="00390067" w:rsidRPr="00A54D69" w:rsidRDefault="00390067" w:rsidP="00845984">
            <w:pPr>
              <w:spacing w:after="0" w:line="240" w:lineRule="auto"/>
              <w:jc w:val="both"/>
              <w:rPr>
                <w:rFonts w:cs="Times New Roman"/>
                <w:sz w:val="22"/>
                <w:szCs w:val="22"/>
              </w:rPr>
            </w:pPr>
            <w:r w:rsidRPr="00A54D69">
              <w:rPr>
                <w:rFonts w:cs="Times New Roman"/>
                <w:sz w:val="22"/>
                <w:szCs w:val="22"/>
              </w:rPr>
              <w:t>Толщина не менее 0,6 мм</w:t>
            </w:r>
          </w:p>
          <w:p w:rsidR="00390067" w:rsidRPr="00A54D69" w:rsidRDefault="00390067" w:rsidP="00845984">
            <w:pPr>
              <w:spacing w:after="0" w:line="240" w:lineRule="auto"/>
              <w:jc w:val="both"/>
              <w:rPr>
                <w:rFonts w:cs="Times New Roman"/>
                <w:sz w:val="22"/>
                <w:szCs w:val="22"/>
              </w:rPr>
            </w:pPr>
            <w:r w:rsidRPr="00A54D69">
              <w:rPr>
                <w:rFonts w:cs="Times New Roman"/>
                <w:sz w:val="22"/>
                <w:szCs w:val="22"/>
              </w:rPr>
              <w:t>Длина не более 6 м</w:t>
            </w:r>
          </w:p>
          <w:p w:rsidR="00390067" w:rsidRPr="00A54D69" w:rsidRDefault="00390067" w:rsidP="00845984">
            <w:pPr>
              <w:spacing w:after="0" w:line="240" w:lineRule="auto"/>
              <w:jc w:val="both"/>
              <w:rPr>
                <w:rFonts w:cs="Times New Roman"/>
                <w:sz w:val="22"/>
                <w:szCs w:val="22"/>
              </w:rPr>
            </w:pPr>
            <w:r w:rsidRPr="00A54D69">
              <w:rPr>
                <w:rFonts w:cs="Times New Roman"/>
                <w:sz w:val="22"/>
                <w:szCs w:val="22"/>
              </w:rPr>
              <w:t>Защитная пленка на лицевой стороне</w:t>
            </w:r>
          </w:p>
        </w:tc>
      </w:tr>
      <w:tr w:rsidR="00390067" w:rsidRPr="006D61A1" w:rsidTr="00A54D69">
        <w:tc>
          <w:tcPr>
            <w:tcW w:w="567" w:type="dxa"/>
            <w:shd w:val="clear" w:color="auto" w:fill="auto"/>
          </w:tcPr>
          <w:p w:rsidR="00390067" w:rsidRPr="00DD285D" w:rsidRDefault="00390067" w:rsidP="00390067">
            <w:pPr>
              <w:spacing w:after="0"/>
              <w:jc w:val="center"/>
              <w:rPr>
                <w:sz w:val="20"/>
                <w:szCs w:val="20"/>
              </w:rPr>
            </w:pPr>
          </w:p>
          <w:p w:rsidR="00390067" w:rsidRPr="00DD285D" w:rsidRDefault="00390067" w:rsidP="00390067">
            <w:pPr>
              <w:spacing w:after="0"/>
              <w:jc w:val="center"/>
              <w:rPr>
                <w:sz w:val="20"/>
                <w:szCs w:val="20"/>
              </w:rPr>
            </w:pPr>
            <w:r w:rsidRPr="00DD285D">
              <w:rPr>
                <w:sz w:val="20"/>
                <w:szCs w:val="20"/>
              </w:rPr>
              <w:t>13</w:t>
            </w:r>
          </w:p>
        </w:tc>
        <w:tc>
          <w:tcPr>
            <w:tcW w:w="1985" w:type="dxa"/>
            <w:shd w:val="clear" w:color="auto" w:fill="auto"/>
          </w:tcPr>
          <w:p w:rsidR="00390067" w:rsidRPr="00A54D69" w:rsidRDefault="00390067" w:rsidP="00A54D69">
            <w:pPr>
              <w:spacing w:line="240" w:lineRule="auto"/>
              <w:rPr>
                <w:rFonts w:cs="Times New Roman"/>
                <w:sz w:val="22"/>
                <w:szCs w:val="22"/>
              </w:rPr>
            </w:pPr>
            <w:r w:rsidRPr="00A54D69">
              <w:rPr>
                <w:rFonts w:cs="Times New Roman"/>
                <w:sz w:val="22"/>
                <w:szCs w:val="22"/>
              </w:rPr>
              <w:t>Лента ПСУЛ</w:t>
            </w:r>
          </w:p>
        </w:tc>
        <w:tc>
          <w:tcPr>
            <w:tcW w:w="7371" w:type="dxa"/>
            <w:shd w:val="clear" w:color="auto" w:fill="auto"/>
          </w:tcPr>
          <w:p w:rsidR="00390067" w:rsidRPr="00A54D69" w:rsidRDefault="00390067" w:rsidP="004F534D">
            <w:pPr>
              <w:spacing w:after="0" w:line="240" w:lineRule="auto"/>
              <w:jc w:val="both"/>
              <w:rPr>
                <w:rFonts w:cs="Times New Roman"/>
                <w:sz w:val="22"/>
                <w:szCs w:val="22"/>
              </w:rPr>
            </w:pPr>
            <w:r w:rsidRPr="00A54D69">
              <w:rPr>
                <w:rFonts w:cs="Times New Roman"/>
                <w:sz w:val="22"/>
                <w:szCs w:val="22"/>
              </w:rPr>
              <w:t xml:space="preserve">Материал – Вспененная </w:t>
            </w:r>
            <w:proofErr w:type="spellStart"/>
            <w:r w:rsidRPr="00A54D69">
              <w:rPr>
                <w:rFonts w:cs="Times New Roman"/>
                <w:sz w:val="22"/>
                <w:szCs w:val="22"/>
              </w:rPr>
              <w:t>полиуритановая</w:t>
            </w:r>
            <w:proofErr w:type="spellEnd"/>
            <w:r w:rsidRPr="00A54D69">
              <w:rPr>
                <w:rFonts w:cs="Times New Roman"/>
                <w:sz w:val="22"/>
                <w:szCs w:val="22"/>
              </w:rPr>
              <w:t xml:space="preserve"> лента, пропитанная акриловым клеем</w:t>
            </w:r>
          </w:p>
          <w:p w:rsidR="00390067" w:rsidRPr="00A54D69" w:rsidRDefault="00390067" w:rsidP="004F534D">
            <w:pPr>
              <w:spacing w:after="0" w:line="240" w:lineRule="auto"/>
              <w:jc w:val="both"/>
              <w:rPr>
                <w:rFonts w:cs="Times New Roman"/>
                <w:sz w:val="22"/>
                <w:szCs w:val="22"/>
              </w:rPr>
            </w:pPr>
            <w:r w:rsidRPr="00A54D69">
              <w:rPr>
                <w:rFonts w:cs="Times New Roman"/>
                <w:sz w:val="22"/>
                <w:szCs w:val="22"/>
              </w:rPr>
              <w:t>Температура эксплуатации: от +70 до -31</w:t>
            </w:r>
          </w:p>
          <w:p w:rsidR="00390067" w:rsidRPr="00A54D69" w:rsidRDefault="00390067" w:rsidP="004F534D">
            <w:pPr>
              <w:spacing w:after="0" w:line="240" w:lineRule="auto"/>
              <w:jc w:val="both"/>
              <w:rPr>
                <w:rFonts w:cs="Times New Roman"/>
                <w:sz w:val="22"/>
                <w:szCs w:val="22"/>
              </w:rPr>
            </w:pPr>
            <w:r w:rsidRPr="00A54D69">
              <w:rPr>
                <w:rFonts w:cs="Times New Roman"/>
                <w:sz w:val="22"/>
                <w:szCs w:val="22"/>
              </w:rPr>
              <w:lastRenderedPageBreak/>
              <w:t xml:space="preserve">Расчетный коэффициент </w:t>
            </w:r>
            <w:proofErr w:type="spellStart"/>
            <w:r w:rsidRPr="00A54D69">
              <w:rPr>
                <w:rFonts w:cs="Times New Roman"/>
                <w:sz w:val="22"/>
                <w:szCs w:val="22"/>
              </w:rPr>
              <w:t>паропроницаемости</w:t>
            </w:r>
            <w:proofErr w:type="spellEnd"/>
            <w:r w:rsidRPr="00A54D69">
              <w:rPr>
                <w:rFonts w:cs="Times New Roman"/>
                <w:sz w:val="22"/>
                <w:szCs w:val="22"/>
              </w:rPr>
              <w:t>, не менее 0,14 мг/м х Ч х Па</w:t>
            </w:r>
          </w:p>
          <w:p w:rsidR="00390067" w:rsidRPr="00A54D69" w:rsidRDefault="00390067" w:rsidP="004F534D">
            <w:pPr>
              <w:spacing w:after="0" w:line="240" w:lineRule="auto"/>
              <w:jc w:val="both"/>
              <w:rPr>
                <w:rFonts w:cs="Times New Roman"/>
                <w:sz w:val="22"/>
                <w:szCs w:val="22"/>
              </w:rPr>
            </w:pPr>
            <w:proofErr w:type="spellStart"/>
            <w:r w:rsidRPr="00A54D69">
              <w:rPr>
                <w:rFonts w:cs="Times New Roman"/>
                <w:sz w:val="22"/>
                <w:szCs w:val="22"/>
              </w:rPr>
              <w:t>Водопоглощение</w:t>
            </w:r>
            <w:proofErr w:type="spellEnd"/>
            <w:r w:rsidRPr="00A54D69">
              <w:rPr>
                <w:rFonts w:cs="Times New Roman"/>
                <w:sz w:val="22"/>
                <w:szCs w:val="22"/>
              </w:rPr>
              <w:t>, не более 4%</w:t>
            </w:r>
          </w:p>
          <w:p w:rsidR="00390067" w:rsidRPr="00A54D69" w:rsidRDefault="00390067" w:rsidP="004F534D">
            <w:pPr>
              <w:spacing w:after="0" w:line="240" w:lineRule="auto"/>
              <w:jc w:val="both"/>
              <w:rPr>
                <w:rFonts w:cs="Times New Roman"/>
                <w:sz w:val="22"/>
                <w:szCs w:val="22"/>
              </w:rPr>
            </w:pPr>
            <w:r w:rsidRPr="00A54D69">
              <w:rPr>
                <w:rFonts w:cs="Times New Roman"/>
                <w:sz w:val="22"/>
                <w:szCs w:val="22"/>
              </w:rPr>
              <w:t>Сопротивление сжатию, не менее: 2,5 кПа</w:t>
            </w:r>
          </w:p>
          <w:p w:rsidR="00390067" w:rsidRPr="00A54D69" w:rsidRDefault="00390067" w:rsidP="004F534D">
            <w:pPr>
              <w:spacing w:after="0" w:line="240" w:lineRule="auto"/>
              <w:jc w:val="both"/>
              <w:rPr>
                <w:rFonts w:cs="Times New Roman"/>
                <w:sz w:val="22"/>
                <w:szCs w:val="22"/>
              </w:rPr>
            </w:pPr>
            <w:r w:rsidRPr="00A54D69">
              <w:rPr>
                <w:rFonts w:cs="Times New Roman"/>
                <w:sz w:val="22"/>
                <w:szCs w:val="22"/>
              </w:rPr>
              <w:t xml:space="preserve">Сопротивление отслаиванию, не менее 0,3 </w:t>
            </w:r>
            <w:proofErr w:type="spellStart"/>
            <w:r w:rsidRPr="00A54D69">
              <w:rPr>
                <w:rFonts w:cs="Times New Roman"/>
                <w:sz w:val="22"/>
                <w:szCs w:val="22"/>
              </w:rPr>
              <w:t>кНм</w:t>
            </w:r>
            <w:proofErr w:type="spellEnd"/>
            <w:r w:rsidRPr="00A54D69">
              <w:rPr>
                <w:rFonts w:cs="Times New Roman"/>
                <w:sz w:val="22"/>
                <w:szCs w:val="22"/>
              </w:rPr>
              <w:t xml:space="preserve"> (кгс/</w:t>
            </w:r>
            <w:proofErr w:type="gramStart"/>
            <w:r w:rsidRPr="00A54D69">
              <w:rPr>
                <w:rFonts w:cs="Times New Roman"/>
                <w:sz w:val="22"/>
                <w:szCs w:val="22"/>
              </w:rPr>
              <w:t>см</w:t>
            </w:r>
            <w:proofErr w:type="gramEnd"/>
            <w:r w:rsidRPr="00A54D69">
              <w:rPr>
                <w:rFonts w:cs="Times New Roman"/>
                <w:sz w:val="22"/>
                <w:szCs w:val="22"/>
              </w:rPr>
              <w:t>)</w:t>
            </w:r>
          </w:p>
          <w:p w:rsidR="00390067" w:rsidRPr="00A54D69" w:rsidRDefault="00390067" w:rsidP="004F534D">
            <w:pPr>
              <w:spacing w:after="0" w:line="240" w:lineRule="auto"/>
              <w:jc w:val="both"/>
              <w:rPr>
                <w:rFonts w:cs="Times New Roman"/>
                <w:sz w:val="22"/>
                <w:szCs w:val="22"/>
              </w:rPr>
            </w:pPr>
            <w:r w:rsidRPr="00A54D69">
              <w:rPr>
                <w:rFonts w:cs="Times New Roman"/>
                <w:sz w:val="22"/>
                <w:szCs w:val="22"/>
              </w:rPr>
              <w:t xml:space="preserve">Прочность сцепления пенных уплотнителей с поверхностями оконных проемов и коробок </w:t>
            </w:r>
            <w:proofErr w:type="spellStart"/>
            <w:r w:rsidRPr="00A54D69">
              <w:rPr>
                <w:rFonts w:cs="Times New Roman"/>
                <w:sz w:val="22"/>
                <w:szCs w:val="22"/>
              </w:rPr>
              <w:t>оскнонных</w:t>
            </w:r>
            <w:proofErr w:type="spellEnd"/>
            <w:r w:rsidRPr="00A54D69">
              <w:rPr>
                <w:rFonts w:cs="Times New Roman"/>
                <w:sz w:val="22"/>
                <w:szCs w:val="22"/>
              </w:rPr>
              <w:t xml:space="preserve"> блоков, не менее 0,1 Мпа</w:t>
            </w:r>
          </w:p>
        </w:tc>
      </w:tr>
      <w:tr w:rsidR="00A54D69" w:rsidRPr="006D61A1" w:rsidTr="00A54D69">
        <w:tc>
          <w:tcPr>
            <w:tcW w:w="567" w:type="dxa"/>
            <w:shd w:val="clear" w:color="auto" w:fill="auto"/>
          </w:tcPr>
          <w:p w:rsidR="00A54D69" w:rsidRPr="00DD285D" w:rsidRDefault="00A54D69" w:rsidP="00A54D69">
            <w:pPr>
              <w:spacing w:after="0"/>
              <w:jc w:val="center"/>
              <w:rPr>
                <w:sz w:val="20"/>
                <w:szCs w:val="20"/>
              </w:rPr>
            </w:pPr>
          </w:p>
          <w:p w:rsidR="00A54D69" w:rsidRPr="00DD285D" w:rsidRDefault="00A54D69" w:rsidP="00A54D69">
            <w:pPr>
              <w:spacing w:after="0"/>
              <w:jc w:val="center"/>
              <w:rPr>
                <w:sz w:val="20"/>
                <w:szCs w:val="20"/>
              </w:rPr>
            </w:pPr>
            <w:r w:rsidRPr="00DD285D">
              <w:rPr>
                <w:sz w:val="20"/>
                <w:szCs w:val="20"/>
              </w:rPr>
              <w:t>14</w:t>
            </w:r>
          </w:p>
        </w:tc>
        <w:tc>
          <w:tcPr>
            <w:tcW w:w="1985" w:type="dxa"/>
            <w:shd w:val="clear" w:color="auto" w:fill="auto"/>
          </w:tcPr>
          <w:p w:rsidR="00A54D69" w:rsidRPr="00A54D69" w:rsidRDefault="00A54D69" w:rsidP="00877928">
            <w:pPr>
              <w:spacing w:after="0" w:line="240" w:lineRule="auto"/>
              <w:rPr>
                <w:rFonts w:cs="Times New Roman"/>
                <w:sz w:val="22"/>
                <w:szCs w:val="22"/>
              </w:rPr>
            </w:pPr>
            <w:r w:rsidRPr="00A54D69">
              <w:rPr>
                <w:rFonts w:cs="Times New Roman"/>
                <w:sz w:val="22"/>
                <w:szCs w:val="22"/>
              </w:rPr>
              <w:t>Монтажная пена</w:t>
            </w:r>
          </w:p>
          <w:p w:rsidR="00A54D69" w:rsidRPr="00A54D69" w:rsidRDefault="00A54D69" w:rsidP="00877928">
            <w:pPr>
              <w:spacing w:after="0" w:line="240" w:lineRule="auto"/>
              <w:rPr>
                <w:rFonts w:cs="Times New Roman"/>
                <w:sz w:val="22"/>
                <w:szCs w:val="22"/>
              </w:rPr>
            </w:pPr>
            <w:proofErr w:type="spellStart"/>
            <w:r w:rsidRPr="00A54D69">
              <w:rPr>
                <w:rFonts w:cs="Times New Roman"/>
                <w:sz w:val="22"/>
                <w:szCs w:val="22"/>
                <w:lang w:val="en-US"/>
              </w:rPr>
              <w:t>Makrofleks</w:t>
            </w:r>
            <w:proofErr w:type="spellEnd"/>
            <w:r w:rsidRPr="00A54D69">
              <w:rPr>
                <w:rFonts w:cs="Times New Roman"/>
                <w:sz w:val="22"/>
                <w:szCs w:val="22"/>
              </w:rPr>
              <w:t xml:space="preserve"> (или эквивалент)</w:t>
            </w:r>
          </w:p>
        </w:tc>
        <w:tc>
          <w:tcPr>
            <w:tcW w:w="7371" w:type="dxa"/>
            <w:shd w:val="clear" w:color="auto" w:fill="auto"/>
          </w:tcPr>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Базовое вещество: полиуретан</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Вторичное расширение, менее 10%</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 xml:space="preserve">Время </w:t>
            </w:r>
            <w:proofErr w:type="spellStart"/>
            <w:r w:rsidRPr="00A54D69">
              <w:rPr>
                <w:rFonts w:cs="Times New Roman"/>
                <w:sz w:val="22"/>
                <w:szCs w:val="22"/>
              </w:rPr>
              <w:t>высыханияповерхности</w:t>
            </w:r>
            <w:proofErr w:type="spellEnd"/>
            <w:r w:rsidRPr="00A54D69">
              <w:rPr>
                <w:rFonts w:cs="Times New Roman"/>
                <w:sz w:val="22"/>
                <w:szCs w:val="22"/>
              </w:rPr>
              <w:t>: 10-18 минут</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Время повторного затвердевания не более 24 ч.</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Плотность не менее 23 кг/м</w:t>
            </w:r>
            <w:r w:rsidRPr="00A54D69">
              <w:rPr>
                <w:rFonts w:cs="Times New Roman"/>
                <w:sz w:val="22"/>
                <w:szCs w:val="22"/>
                <w:vertAlign w:val="superscript"/>
              </w:rPr>
              <w:t>3</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Температура нанесения, не ниже -10</w:t>
            </w:r>
            <w:proofErr w:type="gramStart"/>
            <w:r w:rsidRPr="00A54D69">
              <w:rPr>
                <w:rFonts w:cs="Times New Roman"/>
                <w:sz w:val="22"/>
                <w:szCs w:val="22"/>
              </w:rPr>
              <w:t xml:space="preserve"> ºС</w:t>
            </w:r>
            <w:proofErr w:type="gramEnd"/>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Температура самовозгорания затвердевшей пены, не менее +400</w:t>
            </w:r>
            <w:proofErr w:type="gramStart"/>
            <w:r w:rsidRPr="00A54D69">
              <w:rPr>
                <w:rFonts w:cs="Times New Roman"/>
                <w:sz w:val="22"/>
                <w:szCs w:val="22"/>
              </w:rPr>
              <w:t xml:space="preserve"> ºС</w:t>
            </w:r>
            <w:proofErr w:type="gramEnd"/>
            <w:r w:rsidRPr="00A54D69">
              <w:rPr>
                <w:rFonts w:cs="Times New Roman"/>
                <w:sz w:val="22"/>
                <w:szCs w:val="22"/>
              </w:rPr>
              <w:t xml:space="preserve"> </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 xml:space="preserve">Огнестойкость затвердевшей пены: </w:t>
            </w:r>
            <w:r w:rsidRPr="00A54D69">
              <w:rPr>
                <w:rFonts w:cs="Times New Roman"/>
                <w:sz w:val="22"/>
                <w:szCs w:val="22"/>
                <w:lang w:val="en-US"/>
              </w:rPr>
              <w:t>B</w:t>
            </w:r>
            <w:r w:rsidRPr="00A54D69">
              <w:rPr>
                <w:rFonts w:cs="Times New Roman"/>
                <w:sz w:val="22"/>
                <w:szCs w:val="22"/>
              </w:rPr>
              <w:t>3</w:t>
            </w:r>
          </w:p>
          <w:p w:rsidR="00A54D69" w:rsidRPr="00A54D69" w:rsidRDefault="00A54D69" w:rsidP="004F534D">
            <w:pPr>
              <w:spacing w:after="0" w:line="240" w:lineRule="auto"/>
              <w:jc w:val="both"/>
              <w:rPr>
                <w:rFonts w:cs="Times New Roman"/>
                <w:sz w:val="22"/>
                <w:szCs w:val="22"/>
              </w:rPr>
            </w:pPr>
            <w:proofErr w:type="spellStart"/>
            <w:r w:rsidRPr="00A54D69">
              <w:rPr>
                <w:rFonts w:cs="Times New Roman"/>
                <w:sz w:val="22"/>
                <w:szCs w:val="22"/>
              </w:rPr>
              <w:t>Теплопроводимость</w:t>
            </w:r>
            <w:proofErr w:type="spellEnd"/>
            <w:r w:rsidRPr="00A54D69">
              <w:rPr>
                <w:rFonts w:cs="Times New Roman"/>
                <w:sz w:val="22"/>
                <w:szCs w:val="22"/>
              </w:rPr>
              <w:t>: 0,03 Вт/</w:t>
            </w:r>
            <w:proofErr w:type="spellStart"/>
            <w:r w:rsidRPr="00A54D69">
              <w:rPr>
                <w:rFonts w:cs="Times New Roman"/>
                <w:sz w:val="22"/>
                <w:szCs w:val="22"/>
              </w:rPr>
              <w:t>мК</w:t>
            </w:r>
            <w:proofErr w:type="spellEnd"/>
          </w:p>
          <w:p w:rsidR="00A54D69" w:rsidRPr="00A54D69" w:rsidRDefault="00A54D69" w:rsidP="004F534D">
            <w:pPr>
              <w:spacing w:after="0" w:line="240" w:lineRule="auto"/>
              <w:jc w:val="both"/>
              <w:rPr>
                <w:rFonts w:cs="Times New Roman"/>
                <w:sz w:val="22"/>
                <w:szCs w:val="22"/>
                <w:vertAlign w:val="superscript"/>
              </w:rPr>
            </w:pPr>
            <w:r w:rsidRPr="00A54D69">
              <w:rPr>
                <w:rFonts w:cs="Times New Roman"/>
                <w:sz w:val="22"/>
                <w:szCs w:val="22"/>
              </w:rPr>
              <w:t>Прочность при растяжении не менее 3 Н/см</w:t>
            </w:r>
            <w:proofErr w:type="gramStart"/>
            <w:r>
              <w:rPr>
                <w:rFonts w:cs="Times New Roman"/>
                <w:sz w:val="22"/>
                <w:szCs w:val="22"/>
                <w:vertAlign w:val="superscript"/>
              </w:rPr>
              <w:t>2</w:t>
            </w:r>
            <w:proofErr w:type="gramEnd"/>
          </w:p>
          <w:p w:rsidR="00A54D69" w:rsidRPr="00A54D69" w:rsidRDefault="00A54D69" w:rsidP="004F534D">
            <w:pPr>
              <w:spacing w:after="0" w:line="240" w:lineRule="auto"/>
              <w:jc w:val="both"/>
              <w:rPr>
                <w:rFonts w:cs="Times New Roman"/>
                <w:sz w:val="22"/>
                <w:szCs w:val="22"/>
                <w:vertAlign w:val="superscript"/>
              </w:rPr>
            </w:pPr>
            <w:r w:rsidRPr="00A54D69">
              <w:rPr>
                <w:rFonts w:cs="Times New Roman"/>
                <w:sz w:val="22"/>
                <w:szCs w:val="22"/>
              </w:rPr>
              <w:t>Прочн</w:t>
            </w:r>
            <w:r>
              <w:rPr>
                <w:rFonts w:cs="Times New Roman"/>
                <w:sz w:val="22"/>
                <w:szCs w:val="22"/>
              </w:rPr>
              <w:t>ость при сжатии не менее 3 Н/см</w:t>
            </w:r>
            <w:proofErr w:type="gramStart"/>
            <w:r>
              <w:rPr>
                <w:rFonts w:cs="Times New Roman"/>
                <w:sz w:val="22"/>
                <w:szCs w:val="22"/>
                <w:vertAlign w:val="superscript"/>
              </w:rPr>
              <w:t>2</w:t>
            </w:r>
            <w:proofErr w:type="gramEnd"/>
          </w:p>
        </w:tc>
      </w:tr>
      <w:tr w:rsidR="00A54D69" w:rsidRPr="006D61A1" w:rsidTr="00A54D69">
        <w:tc>
          <w:tcPr>
            <w:tcW w:w="567" w:type="dxa"/>
            <w:shd w:val="clear" w:color="auto" w:fill="auto"/>
          </w:tcPr>
          <w:p w:rsidR="00A54D69" w:rsidRPr="00DD285D" w:rsidRDefault="00A54D69" w:rsidP="00A54D69">
            <w:pPr>
              <w:spacing w:after="0"/>
              <w:jc w:val="center"/>
              <w:rPr>
                <w:sz w:val="20"/>
                <w:szCs w:val="20"/>
              </w:rPr>
            </w:pPr>
          </w:p>
          <w:p w:rsidR="00A54D69" w:rsidRPr="00DD285D" w:rsidRDefault="00A54D69" w:rsidP="00A54D69">
            <w:pPr>
              <w:spacing w:after="0"/>
              <w:jc w:val="center"/>
              <w:rPr>
                <w:sz w:val="20"/>
                <w:szCs w:val="20"/>
              </w:rPr>
            </w:pPr>
            <w:r w:rsidRPr="00DD285D">
              <w:rPr>
                <w:sz w:val="20"/>
                <w:szCs w:val="20"/>
              </w:rPr>
              <w:t>15</w:t>
            </w:r>
          </w:p>
        </w:tc>
        <w:tc>
          <w:tcPr>
            <w:tcW w:w="1985" w:type="dxa"/>
            <w:shd w:val="clear" w:color="auto" w:fill="auto"/>
          </w:tcPr>
          <w:p w:rsidR="00A54D69" w:rsidRPr="00A54D69" w:rsidRDefault="00A54D69" w:rsidP="00A54D69">
            <w:pPr>
              <w:spacing w:line="240" w:lineRule="auto"/>
              <w:rPr>
                <w:rFonts w:cs="Times New Roman"/>
                <w:sz w:val="22"/>
                <w:szCs w:val="22"/>
              </w:rPr>
            </w:pPr>
            <w:proofErr w:type="spellStart"/>
            <w:r w:rsidRPr="00A54D69">
              <w:rPr>
                <w:rFonts w:cs="Times New Roman"/>
                <w:sz w:val="22"/>
                <w:szCs w:val="22"/>
              </w:rPr>
              <w:t>Параизоляционная</w:t>
            </w:r>
            <w:proofErr w:type="spellEnd"/>
            <w:r w:rsidRPr="00A54D69">
              <w:rPr>
                <w:rFonts w:cs="Times New Roman"/>
                <w:sz w:val="22"/>
                <w:szCs w:val="22"/>
              </w:rPr>
              <w:t xml:space="preserve"> лента</w:t>
            </w:r>
          </w:p>
        </w:tc>
        <w:tc>
          <w:tcPr>
            <w:tcW w:w="7371" w:type="dxa"/>
            <w:shd w:val="clear" w:color="auto" w:fill="auto"/>
          </w:tcPr>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 xml:space="preserve">Сопротивление </w:t>
            </w:r>
            <w:proofErr w:type="spellStart"/>
            <w:r w:rsidRPr="00A54D69">
              <w:rPr>
                <w:rFonts w:cs="Times New Roman"/>
                <w:sz w:val="22"/>
                <w:szCs w:val="22"/>
              </w:rPr>
              <w:t>паропроницаемости</w:t>
            </w:r>
            <w:proofErr w:type="spellEnd"/>
            <w:r w:rsidRPr="00A54D69">
              <w:rPr>
                <w:rFonts w:cs="Times New Roman"/>
                <w:sz w:val="22"/>
                <w:szCs w:val="22"/>
              </w:rPr>
              <w:t>, м²чПа/мг, не менее: 2,0</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Сопротивление отслаиванию монтажной полосы, кгс/</w:t>
            </w:r>
            <w:proofErr w:type="gramStart"/>
            <w:r w:rsidRPr="00A54D69">
              <w:rPr>
                <w:rFonts w:cs="Times New Roman"/>
                <w:sz w:val="22"/>
                <w:szCs w:val="22"/>
              </w:rPr>
              <w:t>см</w:t>
            </w:r>
            <w:proofErr w:type="gramEnd"/>
            <w:r w:rsidRPr="00A54D69">
              <w:rPr>
                <w:rFonts w:cs="Times New Roman"/>
                <w:sz w:val="22"/>
                <w:szCs w:val="22"/>
              </w:rPr>
              <w:t>, не менее: 0,05</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Сопротивление отслаиванию клеевой полосы, Кгс/</w:t>
            </w:r>
            <w:proofErr w:type="gramStart"/>
            <w:r w:rsidRPr="00A54D69">
              <w:rPr>
                <w:rFonts w:cs="Times New Roman"/>
                <w:sz w:val="22"/>
                <w:szCs w:val="22"/>
              </w:rPr>
              <w:t>см</w:t>
            </w:r>
            <w:proofErr w:type="gramEnd"/>
            <w:r w:rsidRPr="00A54D69">
              <w:rPr>
                <w:rFonts w:cs="Times New Roman"/>
                <w:sz w:val="22"/>
                <w:szCs w:val="22"/>
              </w:rPr>
              <w:t>, не менее: 0,4</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Теплостойкость</w:t>
            </w:r>
            <w:r w:rsidRPr="00A54D69">
              <w:rPr>
                <w:rFonts w:cs="Times New Roman"/>
                <w:sz w:val="22"/>
                <w:szCs w:val="22"/>
                <w:lang w:val="en-US"/>
              </w:rPr>
              <w:t>,</w:t>
            </w:r>
            <w:r w:rsidRPr="00A54D69">
              <w:rPr>
                <w:rFonts w:cs="Times New Roman"/>
                <w:sz w:val="22"/>
                <w:szCs w:val="22"/>
              </w:rPr>
              <w:t>º</w:t>
            </w:r>
            <w:proofErr w:type="gramStart"/>
            <w:r w:rsidRPr="00A54D69">
              <w:rPr>
                <w:rFonts w:cs="Times New Roman"/>
                <w:sz w:val="22"/>
                <w:szCs w:val="22"/>
              </w:rPr>
              <w:t>С</w:t>
            </w:r>
            <w:proofErr w:type="gramEnd"/>
            <w:r w:rsidRPr="00A54D69">
              <w:rPr>
                <w:rFonts w:cs="Times New Roman"/>
                <w:sz w:val="22"/>
                <w:szCs w:val="22"/>
                <w:lang w:val="en-US"/>
              </w:rPr>
              <w:t>,</w:t>
            </w:r>
            <w:r w:rsidRPr="00A54D69">
              <w:rPr>
                <w:rFonts w:cs="Times New Roman"/>
                <w:sz w:val="22"/>
                <w:szCs w:val="22"/>
              </w:rPr>
              <w:t xml:space="preserve"> не менее: 70</w:t>
            </w:r>
          </w:p>
        </w:tc>
      </w:tr>
      <w:tr w:rsidR="00A54D69" w:rsidRPr="00DD0D5C" w:rsidTr="00A54D69">
        <w:tc>
          <w:tcPr>
            <w:tcW w:w="567" w:type="dxa"/>
            <w:shd w:val="clear" w:color="auto" w:fill="auto"/>
          </w:tcPr>
          <w:p w:rsidR="00A54D69" w:rsidRPr="00DD285D" w:rsidRDefault="00A54D69" w:rsidP="00A54D69">
            <w:pPr>
              <w:spacing w:after="0"/>
              <w:jc w:val="center"/>
              <w:rPr>
                <w:sz w:val="20"/>
                <w:szCs w:val="20"/>
              </w:rPr>
            </w:pPr>
          </w:p>
          <w:p w:rsidR="00A54D69" w:rsidRPr="00DD285D" w:rsidRDefault="00A54D69" w:rsidP="00A54D69">
            <w:pPr>
              <w:spacing w:after="0"/>
              <w:jc w:val="center"/>
              <w:rPr>
                <w:sz w:val="20"/>
                <w:szCs w:val="20"/>
              </w:rPr>
            </w:pPr>
            <w:r w:rsidRPr="00DD285D">
              <w:rPr>
                <w:sz w:val="20"/>
                <w:szCs w:val="20"/>
              </w:rPr>
              <w:t>16</w:t>
            </w:r>
          </w:p>
        </w:tc>
        <w:tc>
          <w:tcPr>
            <w:tcW w:w="1985" w:type="dxa"/>
            <w:shd w:val="clear" w:color="auto" w:fill="auto"/>
          </w:tcPr>
          <w:p w:rsidR="00A54D69" w:rsidRPr="00A54D69" w:rsidRDefault="00A54D69" w:rsidP="00A54D69">
            <w:pPr>
              <w:spacing w:line="240" w:lineRule="auto"/>
              <w:rPr>
                <w:rFonts w:cs="Times New Roman"/>
                <w:sz w:val="22"/>
                <w:szCs w:val="22"/>
              </w:rPr>
            </w:pPr>
            <w:r w:rsidRPr="00A54D69">
              <w:rPr>
                <w:rFonts w:cs="Times New Roman"/>
                <w:sz w:val="22"/>
                <w:szCs w:val="22"/>
              </w:rPr>
              <w:t xml:space="preserve">Провод </w:t>
            </w:r>
            <w:proofErr w:type="spellStart"/>
            <w:r w:rsidRPr="00A54D69">
              <w:rPr>
                <w:rFonts w:cs="Times New Roman"/>
                <w:sz w:val="22"/>
                <w:szCs w:val="22"/>
              </w:rPr>
              <w:t>ПВСнг</w:t>
            </w:r>
            <w:proofErr w:type="spellEnd"/>
            <w:r w:rsidRPr="00A54D69">
              <w:rPr>
                <w:rFonts w:cs="Times New Roman"/>
                <w:sz w:val="22"/>
                <w:szCs w:val="22"/>
              </w:rPr>
              <w:t>-</w:t>
            </w:r>
            <w:proofErr w:type="gramStart"/>
            <w:r w:rsidRPr="00A54D69">
              <w:rPr>
                <w:rFonts w:cs="Times New Roman"/>
                <w:sz w:val="22"/>
                <w:szCs w:val="22"/>
                <w:lang w:val="en-US"/>
              </w:rPr>
              <w:t>LS</w:t>
            </w:r>
            <w:proofErr w:type="gramEnd"/>
          </w:p>
        </w:tc>
        <w:tc>
          <w:tcPr>
            <w:tcW w:w="7371" w:type="dxa"/>
            <w:shd w:val="clear" w:color="auto" w:fill="auto"/>
          </w:tcPr>
          <w:p w:rsidR="00A54D69" w:rsidRDefault="00A54D69" w:rsidP="004F534D">
            <w:pPr>
              <w:spacing w:after="0" w:line="240" w:lineRule="auto"/>
              <w:jc w:val="both"/>
              <w:rPr>
                <w:rFonts w:cs="Times New Roman"/>
                <w:sz w:val="22"/>
                <w:szCs w:val="22"/>
              </w:rPr>
            </w:pPr>
            <w:r w:rsidRPr="00A54D69">
              <w:rPr>
                <w:rFonts w:cs="Times New Roman"/>
                <w:sz w:val="22"/>
                <w:szCs w:val="22"/>
              </w:rPr>
              <w:t>Климатическое исполнение проводов должно быть УХЛ и</w:t>
            </w:r>
            <w:proofErr w:type="gramStart"/>
            <w:r w:rsidRPr="00A54D69">
              <w:rPr>
                <w:rFonts w:cs="Times New Roman"/>
                <w:sz w:val="22"/>
                <w:szCs w:val="22"/>
              </w:rPr>
              <w:t xml:space="preserve"> Т</w:t>
            </w:r>
            <w:proofErr w:type="gramEnd"/>
            <w:r w:rsidRPr="00A54D69">
              <w:rPr>
                <w:rFonts w:cs="Times New Roman"/>
                <w:sz w:val="22"/>
                <w:szCs w:val="22"/>
              </w:rPr>
              <w:t>,</w:t>
            </w:r>
            <w:r>
              <w:rPr>
                <w:rFonts w:cs="Times New Roman"/>
                <w:sz w:val="22"/>
                <w:szCs w:val="22"/>
              </w:rPr>
              <w:t xml:space="preserve"> категория размещения 4.</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Диапазон температур эксплу</w:t>
            </w:r>
            <w:r w:rsidR="00845984">
              <w:rPr>
                <w:rFonts w:cs="Times New Roman"/>
                <w:sz w:val="22"/>
                <w:szCs w:val="22"/>
              </w:rPr>
              <w:t>атации проводов исполнения</w:t>
            </w:r>
            <w:proofErr w:type="gramStart"/>
            <w:r w:rsidR="00845984">
              <w:rPr>
                <w:rFonts w:cs="Times New Roman"/>
                <w:sz w:val="22"/>
                <w:szCs w:val="22"/>
              </w:rPr>
              <w:t xml:space="preserve"> У</w:t>
            </w:r>
            <w:proofErr w:type="gramEnd"/>
            <w:r w:rsidR="00845984">
              <w:rPr>
                <w:rFonts w:cs="Times New Roman"/>
                <w:sz w:val="22"/>
                <w:szCs w:val="22"/>
              </w:rPr>
              <w:t>: от</w:t>
            </w:r>
            <w:r w:rsidRPr="00A54D69">
              <w:rPr>
                <w:rFonts w:cs="Times New Roman"/>
                <w:sz w:val="22"/>
                <w:szCs w:val="22"/>
              </w:rPr>
              <w:t xml:space="preserve"> -40º до +40ºС</w:t>
            </w:r>
          </w:p>
          <w:p w:rsidR="00A54D69" w:rsidRPr="00A54D69" w:rsidRDefault="00A54D69" w:rsidP="004F534D">
            <w:pPr>
              <w:spacing w:after="0" w:line="240" w:lineRule="auto"/>
              <w:jc w:val="both"/>
              <w:rPr>
                <w:rFonts w:cs="Times New Roman"/>
                <w:sz w:val="22"/>
                <w:szCs w:val="22"/>
              </w:rPr>
            </w:pPr>
            <w:proofErr w:type="spellStart"/>
            <w:r w:rsidRPr="00A54D69">
              <w:rPr>
                <w:rFonts w:cs="Times New Roman"/>
                <w:sz w:val="22"/>
                <w:szCs w:val="22"/>
              </w:rPr>
              <w:t>Диапозон</w:t>
            </w:r>
            <w:proofErr w:type="spellEnd"/>
            <w:r w:rsidRPr="00A54D69">
              <w:rPr>
                <w:rFonts w:cs="Times New Roman"/>
                <w:sz w:val="22"/>
                <w:szCs w:val="22"/>
              </w:rPr>
              <w:t xml:space="preserve"> температур эксплуатации проводов остальных исполнений: от -25º до +40</w:t>
            </w:r>
            <w:proofErr w:type="gramStart"/>
            <w:r w:rsidRPr="00A54D69">
              <w:rPr>
                <w:rFonts w:cs="Times New Roman"/>
                <w:sz w:val="22"/>
                <w:szCs w:val="22"/>
              </w:rPr>
              <w:t>ºС</w:t>
            </w:r>
            <w:proofErr w:type="gramEnd"/>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Максимальная температура токопроводящей жилы при эксплуатации: +70</w:t>
            </w:r>
            <w:proofErr w:type="gramStart"/>
            <w:r w:rsidRPr="00A54D69">
              <w:rPr>
                <w:rFonts w:cs="Times New Roman"/>
                <w:sz w:val="22"/>
                <w:szCs w:val="22"/>
              </w:rPr>
              <w:t>ºС</w:t>
            </w:r>
            <w:proofErr w:type="gramEnd"/>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 xml:space="preserve">Провода после выдержки в воде при </w:t>
            </w:r>
            <w:r w:rsidR="00D32973">
              <w:rPr>
                <w:rFonts w:cs="Times New Roman"/>
                <w:sz w:val="22"/>
                <w:szCs w:val="22"/>
              </w:rPr>
              <w:t>температуре (20±5)ºС в течение</w:t>
            </w:r>
            <w:r w:rsidRPr="00A54D69">
              <w:rPr>
                <w:rFonts w:cs="Times New Roman"/>
                <w:sz w:val="22"/>
                <w:szCs w:val="22"/>
              </w:rPr>
              <w:t xml:space="preserve"> 1 ч. должны выдержать испытание переменным напряжением 2000</w:t>
            </w:r>
            <w:proofErr w:type="gramStart"/>
            <w:r w:rsidRPr="00A54D69">
              <w:rPr>
                <w:rFonts w:cs="Times New Roman"/>
                <w:sz w:val="22"/>
                <w:szCs w:val="22"/>
              </w:rPr>
              <w:t xml:space="preserve"> В</w:t>
            </w:r>
            <w:proofErr w:type="gramEnd"/>
            <w:r w:rsidRPr="00A54D69">
              <w:rPr>
                <w:rFonts w:cs="Times New Roman"/>
                <w:sz w:val="22"/>
                <w:szCs w:val="22"/>
              </w:rPr>
              <w:t xml:space="preserve"> частоты 50 Гц в течении не менее 15 мин.</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Провода не распространяют горение при групповой прокладке.</w:t>
            </w:r>
          </w:p>
        </w:tc>
      </w:tr>
      <w:tr w:rsidR="00A54D69" w:rsidRPr="006D61A1" w:rsidTr="00A54D69">
        <w:tc>
          <w:tcPr>
            <w:tcW w:w="567" w:type="dxa"/>
            <w:shd w:val="clear" w:color="auto" w:fill="auto"/>
          </w:tcPr>
          <w:p w:rsidR="00A54D69" w:rsidRPr="00DD285D" w:rsidRDefault="00A54D69" w:rsidP="00A54D69">
            <w:pPr>
              <w:spacing w:after="0"/>
              <w:jc w:val="center"/>
              <w:rPr>
                <w:sz w:val="20"/>
                <w:szCs w:val="20"/>
              </w:rPr>
            </w:pPr>
          </w:p>
          <w:p w:rsidR="00A54D69" w:rsidRPr="00DD285D" w:rsidRDefault="00A54D69" w:rsidP="00A54D69">
            <w:pPr>
              <w:spacing w:after="0"/>
              <w:jc w:val="center"/>
              <w:rPr>
                <w:sz w:val="20"/>
                <w:szCs w:val="20"/>
              </w:rPr>
            </w:pPr>
            <w:r w:rsidRPr="00DD285D">
              <w:rPr>
                <w:sz w:val="20"/>
                <w:szCs w:val="20"/>
              </w:rPr>
              <w:t>17</w:t>
            </w:r>
          </w:p>
        </w:tc>
        <w:tc>
          <w:tcPr>
            <w:tcW w:w="1985" w:type="dxa"/>
            <w:shd w:val="clear" w:color="auto" w:fill="auto"/>
          </w:tcPr>
          <w:p w:rsidR="00A54D69" w:rsidRPr="00A54D69" w:rsidRDefault="00A54D69" w:rsidP="00A54D69">
            <w:pPr>
              <w:spacing w:line="240" w:lineRule="auto"/>
              <w:rPr>
                <w:rFonts w:cs="Times New Roman"/>
                <w:sz w:val="22"/>
                <w:szCs w:val="22"/>
              </w:rPr>
            </w:pPr>
            <w:r w:rsidRPr="00877928">
              <w:rPr>
                <w:rFonts w:cs="Times New Roman"/>
                <w:sz w:val="22"/>
                <w:szCs w:val="22"/>
              </w:rPr>
              <w:t>Светильник ОР</w:t>
            </w:r>
            <w:proofErr w:type="gramStart"/>
            <w:r w:rsidRPr="00877928">
              <w:rPr>
                <w:rFonts w:cs="Times New Roman"/>
                <w:sz w:val="22"/>
                <w:szCs w:val="22"/>
                <w:lang w:val="en-US"/>
              </w:rPr>
              <w:t>L</w:t>
            </w:r>
            <w:proofErr w:type="gramEnd"/>
            <w:r w:rsidRPr="00877928">
              <w:rPr>
                <w:rFonts w:cs="Times New Roman"/>
                <w:sz w:val="22"/>
                <w:szCs w:val="22"/>
              </w:rPr>
              <w:t>/</w:t>
            </w:r>
            <w:r w:rsidRPr="00877928">
              <w:rPr>
                <w:rFonts w:cs="Times New Roman"/>
                <w:sz w:val="22"/>
                <w:szCs w:val="22"/>
                <w:lang w:val="en-US"/>
              </w:rPr>
              <w:t>R</w:t>
            </w:r>
          </w:p>
        </w:tc>
        <w:tc>
          <w:tcPr>
            <w:tcW w:w="7371" w:type="dxa"/>
            <w:shd w:val="clear" w:color="auto" w:fill="auto"/>
          </w:tcPr>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Встраиваемые светильники серии  ОР</w:t>
            </w:r>
            <w:proofErr w:type="gramStart"/>
            <w:r w:rsidRPr="00A54D69">
              <w:rPr>
                <w:rFonts w:cs="Times New Roman"/>
                <w:sz w:val="22"/>
                <w:szCs w:val="22"/>
                <w:lang w:val="en-US"/>
              </w:rPr>
              <w:t>L</w:t>
            </w:r>
            <w:proofErr w:type="gramEnd"/>
            <w:r w:rsidRPr="00A54D69">
              <w:rPr>
                <w:rFonts w:cs="Times New Roman"/>
                <w:sz w:val="22"/>
                <w:szCs w:val="22"/>
              </w:rPr>
              <w:t>/</w:t>
            </w:r>
            <w:r w:rsidRPr="00A54D69">
              <w:rPr>
                <w:rFonts w:cs="Times New Roman"/>
                <w:sz w:val="22"/>
                <w:szCs w:val="22"/>
                <w:lang w:val="en-US"/>
              </w:rPr>
              <w:t>R</w:t>
            </w:r>
            <w:r w:rsidRPr="00A54D69">
              <w:rPr>
                <w:rFonts w:cs="Times New Roman"/>
                <w:sz w:val="22"/>
                <w:szCs w:val="22"/>
              </w:rPr>
              <w:t xml:space="preserve"> должны быть с трубчатыми люминесцентными лампами, опаловым или призматическим </w:t>
            </w:r>
            <w:proofErr w:type="spellStart"/>
            <w:r w:rsidRPr="00A54D69">
              <w:rPr>
                <w:rFonts w:cs="Times New Roman"/>
                <w:sz w:val="22"/>
                <w:szCs w:val="22"/>
              </w:rPr>
              <w:t>рассеивателями</w:t>
            </w:r>
            <w:proofErr w:type="spellEnd"/>
            <w:r w:rsidRPr="00A54D69">
              <w:rPr>
                <w:rFonts w:cs="Times New Roman"/>
                <w:sz w:val="22"/>
                <w:szCs w:val="22"/>
              </w:rPr>
              <w:t xml:space="preserve"> и электронным пускорегулирующим аппаратом (ЭПРА).</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 xml:space="preserve">Источник света: </w:t>
            </w:r>
            <w:proofErr w:type="gramStart"/>
            <w:r w:rsidRPr="00A54D69">
              <w:rPr>
                <w:rFonts w:cs="Times New Roman"/>
                <w:sz w:val="22"/>
                <w:szCs w:val="22"/>
              </w:rPr>
              <w:t>Трубчатая</w:t>
            </w:r>
            <w:proofErr w:type="gramEnd"/>
            <w:r w:rsidRPr="00A54D69">
              <w:rPr>
                <w:rFonts w:cs="Times New Roman"/>
                <w:sz w:val="22"/>
                <w:szCs w:val="22"/>
              </w:rPr>
              <w:t xml:space="preserve"> ЛЛ диаметром не менее 26 мм</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 xml:space="preserve">Цоколь: </w:t>
            </w:r>
            <w:r w:rsidRPr="00A54D69">
              <w:rPr>
                <w:rFonts w:cs="Times New Roman"/>
                <w:sz w:val="22"/>
                <w:szCs w:val="22"/>
                <w:lang w:val="en-US"/>
              </w:rPr>
              <w:t>G</w:t>
            </w:r>
            <w:r w:rsidRPr="00A54D69">
              <w:rPr>
                <w:rFonts w:cs="Times New Roman"/>
                <w:sz w:val="22"/>
                <w:szCs w:val="22"/>
              </w:rPr>
              <w:t>13</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Номинальное напряжение: +220</w:t>
            </w:r>
            <w:proofErr w:type="gramStart"/>
            <w:r w:rsidRPr="00A54D69">
              <w:rPr>
                <w:rFonts w:cs="Times New Roman"/>
                <w:sz w:val="22"/>
                <w:szCs w:val="22"/>
              </w:rPr>
              <w:t xml:space="preserve"> В</w:t>
            </w:r>
            <w:proofErr w:type="gramEnd"/>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Номинальная частота: 50 Гц</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 xml:space="preserve">Класс защиты: </w:t>
            </w:r>
            <w:r w:rsidRPr="00A54D69">
              <w:rPr>
                <w:rFonts w:cs="Times New Roman"/>
                <w:sz w:val="22"/>
                <w:szCs w:val="22"/>
                <w:lang w:val="en-US"/>
              </w:rPr>
              <w:t>IP</w:t>
            </w:r>
            <w:r w:rsidRPr="00A54D69">
              <w:rPr>
                <w:rFonts w:cs="Times New Roman"/>
                <w:sz w:val="22"/>
                <w:szCs w:val="22"/>
              </w:rPr>
              <w:t>20</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Аварийное питание: Да</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Климат</w:t>
            </w:r>
            <w:proofErr w:type="gramStart"/>
            <w:r w:rsidRPr="00A54D69">
              <w:rPr>
                <w:rFonts w:cs="Times New Roman"/>
                <w:sz w:val="22"/>
                <w:szCs w:val="22"/>
              </w:rPr>
              <w:t>.</w:t>
            </w:r>
            <w:proofErr w:type="gramEnd"/>
            <w:r w:rsidRPr="00A54D69">
              <w:rPr>
                <w:rFonts w:cs="Times New Roman"/>
                <w:sz w:val="22"/>
                <w:szCs w:val="22"/>
              </w:rPr>
              <w:t xml:space="preserve"> </w:t>
            </w:r>
            <w:proofErr w:type="gramStart"/>
            <w:r w:rsidRPr="00A54D69">
              <w:rPr>
                <w:rFonts w:cs="Times New Roman"/>
                <w:sz w:val="22"/>
                <w:szCs w:val="22"/>
              </w:rPr>
              <w:t>з</w:t>
            </w:r>
            <w:proofErr w:type="gramEnd"/>
            <w:r w:rsidRPr="00A54D69">
              <w:rPr>
                <w:rFonts w:cs="Times New Roman"/>
                <w:sz w:val="22"/>
                <w:szCs w:val="22"/>
              </w:rPr>
              <w:t>она: УХЛ</w:t>
            </w:r>
            <w:proofErr w:type="gramStart"/>
            <w:r w:rsidRPr="00A54D69">
              <w:rPr>
                <w:rFonts w:cs="Times New Roman"/>
                <w:sz w:val="22"/>
                <w:szCs w:val="22"/>
              </w:rPr>
              <w:t>4</w:t>
            </w:r>
            <w:proofErr w:type="gramEnd"/>
          </w:p>
        </w:tc>
      </w:tr>
      <w:tr w:rsidR="00A54D69" w:rsidRPr="00DD0D5C" w:rsidTr="00A54D69">
        <w:tc>
          <w:tcPr>
            <w:tcW w:w="567" w:type="dxa"/>
            <w:shd w:val="clear" w:color="auto" w:fill="auto"/>
          </w:tcPr>
          <w:p w:rsidR="00A54D69" w:rsidRPr="00DD285D" w:rsidRDefault="00A54D69" w:rsidP="00A54D69">
            <w:pPr>
              <w:spacing w:after="0"/>
              <w:jc w:val="center"/>
              <w:rPr>
                <w:sz w:val="20"/>
                <w:szCs w:val="20"/>
              </w:rPr>
            </w:pPr>
          </w:p>
          <w:p w:rsidR="00A54D69" w:rsidRPr="00DD285D" w:rsidRDefault="00A54D69" w:rsidP="00A54D69">
            <w:pPr>
              <w:spacing w:after="0"/>
              <w:jc w:val="center"/>
              <w:rPr>
                <w:sz w:val="20"/>
                <w:szCs w:val="20"/>
              </w:rPr>
            </w:pPr>
            <w:r w:rsidRPr="00DD285D">
              <w:rPr>
                <w:sz w:val="20"/>
                <w:szCs w:val="20"/>
              </w:rPr>
              <w:t>18</w:t>
            </w:r>
          </w:p>
        </w:tc>
        <w:tc>
          <w:tcPr>
            <w:tcW w:w="1985" w:type="dxa"/>
            <w:shd w:val="clear" w:color="auto" w:fill="auto"/>
          </w:tcPr>
          <w:p w:rsidR="00A54D69" w:rsidRPr="00A54D69" w:rsidRDefault="00A54D69" w:rsidP="00A54D69">
            <w:pPr>
              <w:spacing w:line="240" w:lineRule="auto"/>
              <w:rPr>
                <w:rFonts w:cs="Times New Roman"/>
                <w:sz w:val="22"/>
                <w:szCs w:val="22"/>
              </w:rPr>
            </w:pPr>
            <w:r w:rsidRPr="00A54D69">
              <w:rPr>
                <w:rFonts w:cs="Times New Roman"/>
                <w:sz w:val="22"/>
                <w:szCs w:val="22"/>
              </w:rPr>
              <w:t>Гидроизоляция битумная</w:t>
            </w:r>
          </w:p>
        </w:tc>
        <w:tc>
          <w:tcPr>
            <w:tcW w:w="7371" w:type="dxa"/>
            <w:shd w:val="clear" w:color="auto" w:fill="auto"/>
          </w:tcPr>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Марка битума должна быть:</w:t>
            </w:r>
          </w:p>
          <w:p w:rsidR="00A54D69" w:rsidRPr="00A54D69" w:rsidRDefault="00C46A7D" w:rsidP="004F534D">
            <w:pPr>
              <w:spacing w:after="0" w:line="240" w:lineRule="auto"/>
              <w:jc w:val="both"/>
              <w:rPr>
                <w:rFonts w:cs="Times New Roman"/>
                <w:sz w:val="22"/>
                <w:szCs w:val="22"/>
              </w:rPr>
            </w:pPr>
            <w:r>
              <w:rPr>
                <w:rFonts w:cs="Times New Roman"/>
                <w:sz w:val="22"/>
                <w:szCs w:val="22"/>
              </w:rPr>
              <w:t>БН-90/10 или БН-70/30 или</w:t>
            </w:r>
            <w:r w:rsidR="00A54D69" w:rsidRPr="00A54D69">
              <w:rPr>
                <w:rFonts w:cs="Times New Roman"/>
                <w:sz w:val="22"/>
                <w:szCs w:val="22"/>
              </w:rPr>
              <w:t xml:space="preserve"> БН-50/50</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Глубина проникания иглы, 0,1 мм при 25</w:t>
            </w:r>
            <w:proofErr w:type="gramStart"/>
            <w:r w:rsidRPr="00A54D69">
              <w:rPr>
                <w:rFonts w:cs="Times New Roman"/>
                <w:sz w:val="22"/>
                <w:szCs w:val="22"/>
              </w:rPr>
              <w:t>ºС</w:t>
            </w:r>
            <w:proofErr w:type="gramEnd"/>
            <w:r w:rsidRPr="00A54D69">
              <w:rPr>
                <w:rFonts w:cs="Times New Roman"/>
                <w:sz w:val="22"/>
                <w:szCs w:val="22"/>
              </w:rPr>
              <w:t>: 5-60</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Температура размягчения по кольцу и шару, º</w:t>
            </w:r>
            <w:proofErr w:type="gramStart"/>
            <w:r w:rsidRPr="00A54D69">
              <w:rPr>
                <w:rFonts w:cs="Times New Roman"/>
                <w:sz w:val="22"/>
                <w:szCs w:val="22"/>
              </w:rPr>
              <w:t>С</w:t>
            </w:r>
            <w:proofErr w:type="gramEnd"/>
            <w:r w:rsidRPr="00A54D69">
              <w:rPr>
                <w:rFonts w:cs="Times New Roman"/>
                <w:sz w:val="22"/>
                <w:szCs w:val="22"/>
              </w:rPr>
              <w:t>, не ниже: 50</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Растворимость, % не менее: 99,50</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Растяжимость при 25</w:t>
            </w:r>
            <w:proofErr w:type="gramStart"/>
            <w:r w:rsidRPr="00A54D69">
              <w:rPr>
                <w:rFonts w:cs="Times New Roman"/>
                <w:sz w:val="22"/>
                <w:szCs w:val="22"/>
              </w:rPr>
              <w:t>ºС</w:t>
            </w:r>
            <w:proofErr w:type="gramEnd"/>
            <w:r w:rsidRPr="00A54D69">
              <w:rPr>
                <w:rFonts w:cs="Times New Roman"/>
                <w:sz w:val="22"/>
                <w:szCs w:val="22"/>
              </w:rPr>
              <w:t>, не менее: 1,0</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Изменение массы после нагрева, %, не более: 0,50</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 xml:space="preserve">Температура </w:t>
            </w:r>
            <w:proofErr w:type="spellStart"/>
            <w:r w:rsidRPr="00A54D69">
              <w:rPr>
                <w:rFonts w:cs="Times New Roman"/>
                <w:sz w:val="22"/>
                <w:szCs w:val="22"/>
              </w:rPr>
              <w:t>вспышки,º</w:t>
            </w:r>
            <w:proofErr w:type="gramStart"/>
            <w:r w:rsidRPr="00A54D69">
              <w:rPr>
                <w:rFonts w:cs="Times New Roman"/>
                <w:sz w:val="22"/>
                <w:szCs w:val="22"/>
              </w:rPr>
              <w:t>С</w:t>
            </w:r>
            <w:proofErr w:type="spellEnd"/>
            <w:proofErr w:type="gramEnd"/>
            <w:r w:rsidRPr="00A54D69">
              <w:rPr>
                <w:rFonts w:cs="Times New Roman"/>
                <w:sz w:val="22"/>
                <w:szCs w:val="22"/>
              </w:rPr>
              <w:t>, не ниже: 230</w:t>
            </w:r>
          </w:p>
        </w:tc>
      </w:tr>
      <w:tr w:rsidR="00A54D69" w:rsidRPr="00322480" w:rsidTr="00A54D69">
        <w:tc>
          <w:tcPr>
            <w:tcW w:w="567" w:type="dxa"/>
            <w:shd w:val="clear" w:color="auto" w:fill="auto"/>
          </w:tcPr>
          <w:p w:rsidR="00A54D69" w:rsidRPr="00DD285D" w:rsidRDefault="00A54D69" w:rsidP="00A54D69">
            <w:pPr>
              <w:spacing w:after="0"/>
              <w:jc w:val="center"/>
              <w:rPr>
                <w:sz w:val="20"/>
                <w:szCs w:val="20"/>
              </w:rPr>
            </w:pPr>
          </w:p>
          <w:p w:rsidR="00A54D69" w:rsidRPr="00DD285D" w:rsidRDefault="00A54D69" w:rsidP="00A54D69">
            <w:pPr>
              <w:spacing w:after="0"/>
              <w:jc w:val="center"/>
              <w:rPr>
                <w:sz w:val="20"/>
                <w:szCs w:val="20"/>
              </w:rPr>
            </w:pPr>
            <w:r w:rsidRPr="00DD285D">
              <w:rPr>
                <w:sz w:val="20"/>
                <w:szCs w:val="20"/>
              </w:rPr>
              <w:t>19</w:t>
            </w:r>
          </w:p>
        </w:tc>
        <w:tc>
          <w:tcPr>
            <w:tcW w:w="1985" w:type="dxa"/>
            <w:shd w:val="clear" w:color="auto" w:fill="auto"/>
          </w:tcPr>
          <w:p w:rsidR="00A54D69" w:rsidRPr="00A54D69" w:rsidRDefault="00A54D69" w:rsidP="00A54D69">
            <w:pPr>
              <w:spacing w:line="240" w:lineRule="auto"/>
              <w:rPr>
                <w:rFonts w:cs="Times New Roman"/>
                <w:sz w:val="22"/>
                <w:szCs w:val="22"/>
              </w:rPr>
            </w:pPr>
            <w:r w:rsidRPr="00A54D69">
              <w:rPr>
                <w:rFonts w:cs="Times New Roman"/>
                <w:sz w:val="22"/>
                <w:szCs w:val="22"/>
              </w:rPr>
              <w:t>Олифа</w:t>
            </w:r>
          </w:p>
        </w:tc>
        <w:tc>
          <w:tcPr>
            <w:tcW w:w="7371" w:type="dxa"/>
            <w:shd w:val="clear" w:color="auto" w:fill="auto"/>
          </w:tcPr>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Прозрачн</w:t>
            </w:r>
            <w:r w:rsidR="00D32973">
              <w:rPr>
                <w:rFonts w:cs="Times New Roman"/>
                <w:sz w:val="22"/>
                <w:szCs w:val="22"/>
              </w:rPr>
              <w:t>ость после отстаивания в течение</w:t>
            </w:r>
            <w:r w:rsidRPr="00A54D69">
              <w:rPr>
                <w:rFonts w:cs="Times New Roman"/>
                <w:sz w:val="22"/>
                <w:szCs w:val="22"/>
              </w:rPr>
              <w:t xml:space="preserve"> 24 ч при (20±2)</w:t>
            </w:r>
            <w:r w:rsidR="004F534D" w:rsidRPr="00A54D69">
              <w:rPr>
                <w:rFonts w:cs="Times New Roman"/>
                <w:sz w:val="22"/>
                <w:szCs w:val="22"/>
              </w:rPr>
              <w:t>º</w:t>
            </w:r>
            <w:proofErr w:type="gramStart"/>
            <w:r w:rsidR="004F534D" w:rsidRPr="00A54D69">
              <w:rPr>
                <w:rFonts w:cs="Times New Roman"/>
                <w:sz w:val="22"/>
                <w:szCs w:val="22"/>
              </w:rPr>
              <w:t>С</w:t>
            </w:r>
            <w:proofErr w:type="gramEnd"/>
            <w:r w:rsidR="004F534D" w:rsidRPr="00A54D69">
              <w:rPr>
                <w:rFonts w:cs="Times New Roman"/>
                <w:sz w:val="22"/>
                <w:szCs w:val="22"/>
              </w:rPr>
              <w:t xml:space="preserve"> </w:t>
            </w:r>
            <w:r w:rsidRPr="00A54D69">
              <w:rPr>
                <w:rFonts w:cs="Times New Roman"/>
                <w:sz w:val="22"/>
                <w:szCs w:val="22"/>
              </w:rPr>
              <w:t>полная. Отстой, не более, % (по объему), 1.</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Кислотное число, не более, мг КОН, 7.</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 xml:space="preserve">Йодное число, не менее, </w:t>
            </w:r>
            <w:proofErr w:type="gramStart"/>
            <w:r w:rsidRPr="00A54D69">
              <w:rPr>
                <w:rFonts w:cs="Times New Roman"/>
                <w:sz w:val="22"/>
                <w:szCs w:val="22"/>
              </w:rPr>
              <w:t>г</w:t>
            </w:r>
            <w:proofErr w:type="gramEnd"/>
            <w:r w:rsidRPr="00A54D69">
              <w:rPr>
                <w:rFonts w:cs="Times New Roman"/>
                <w:sz w:val="22"/>
                <w:szCs w:val="22"/>
              </w:rPr>
              <w:t>/йода на 100 г, 150.</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Массовая доля фосфорсодержащих веществ в пересчете на Р</w:t>
            </w:r>
            <w:r w:rsidRPr="00A54D69">
              <w:rPr>
                <w:rFonts w:cs="Times New Roman"/>
                <w:sz w:val="22"/>
                <w:szCs w:val="22"/>
                <w:vertAlign w:val="subscript"/>
              </w:rPr>
              <w:t>2</w:t>
            </w:r>
            <w:r w:rsidRPr="00A54D69">
              <w:rPr>
                <w:rFonts w:cs="Times New Roman"/>
                <w:sz w:val="22"/>
                <w:szCs w:val="22"/>
              </w:rPr>
              <w:t>О</w:t>
            </w:r>
            <w:r w:rsidRPr="00A54D69">
              <w:rPr>
                <w:rFonts w:cs="Times New Roman"/>
                <w:sz w:val="22"/>
                <w:szCs w:val="22"/>
                <w:vertAlign w:val="subscript"/>
              </w:rPr>
              <w:t>5</w:t>
            </w:r>
            <w:r w:rsidRPr="00A54D69">
              <w:rPr>
                <w:rFonts w:cs="Times New Roman"/>
                <w:sz w:val="22"/>
                <w:szCs w:val="22"/>
              </w:rPr>
              <w:t>, не более, %, 0,026.</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Массовая доля золы, не более, %, 0,3.</w:t>
            </w:r>
          </w:p>
          <w:p w:rsidR="00A54D69" w:rsidRPr="00A54D69" w:rsidRDefault="00A54D69" w:rsidP="00D32973">
            <w:pPr>
              <w:spacing w:after="0" w:line="240" w:lineRule="auto"/>
              <w:jc w:val="both"/>
              <w:rPr>
                <w:rFonts w:cs="Times New Roman"/>
                <w:sz w:val="22"/>
                <w:szCs w:val="22"/>
              </w:rPr>
            </w:pPr>
            <w:r w:rsidRPr="00A54D69">
              <w:rPr>
                <w:rFonts w:cs="Times New Roman"/>
                <w:sz w:val="22"/>
                <w:szCs w:val="22"/>
              </w:rPr>
              <w:t xml:space="preserve">Цвет по йодометрической шкале, </w:t>
            </w:r>
            <w:r w:rsidR="00C46A7D">
              <w:rPr>
                <w:rFonts w:cs="Times New Roman"/>
                <w:sz w:val="22"/>
                <w:szCs w:val="22"/>
              </w:rPr>
              <w:t>мг йода, 200 или</w:t>
            </w:r>
            <w:r w:rsidRPr="00A54D69">
              <w:rPr>
                <w:rFonts w:cs="Times New Roman"/>
                <w:sz w:val="22"/>
                <w:szCs w:val="22"/>
              </w:rPr>
              <w:t xml:space="preserve"> 400 или 1600.</w:t>
            </w:r>
          </w:p>
        </w:tc>
      </w:tr>
      <w:tr w:rsidR="00A54D69" w:rsidRPr="00F16923" w:rsidTr="00A54D69">
        <w:tc>
          <w:tcPr>
            <w:tcW w:w="567" w:type="dxa"/>
            <w:shd w:val="clear" w:color="auto" w:fill="auto"/>
          </w:tcPr>
          <w:p w:rsidR="00A54D69" w:rsidRPr="00DD285D" w:rsidRDefault="00A54D69" w:rsidP="00A54D69">
            <w:pPr>
              <w:spacing w:after="0"/>
              <w:jc w:val="center"/>
              <w:rPr>
                <w:sz w:val="20"/>
                <w:szCs w:val="20"/>
              </w:rPr>
            </w:pPr>
          </w:p>
          <w:p w:rsidR="00A54D69" w:rsidRPr="00DD285D" w:rsidRDefault="00A54D69" w:rsidP="00A54D69">
            <w:pPr>
              <w:spacing w:after="0"/>
              <w:jc w:val="center"/>
              <w:rPr>
                <w:sz w:val="20"/>
                <w:szCs w:val="20"/>
              </w:rPr>
            </w:pPr>
            <w:r w:rsidRPr="00DD285D">
              <w:rPr>
                <w:sz w:val="20"/>
                <w:szCs w:val="20"/>
              </w:rPr>
              <w:lastRenderedPageBreak/>
              <w:t>20</w:t>
            </w:r>
          </w:p>
        </w:tc>
        <w:tc>
          <w:tcPr>
            <w:tcW w:w="1985" w:type="dxa"/>
            <w:shd w:val="clear" w:color="auto" w:fill="auto"/>
          </w:tcPr>
          <w:p w:rsidR="00A54D69" w:rsidRPr="00A54D69" w:rsidRDefault="00A54D69" w:rsidP="00A54D69">
            <w:pPr>
              <w:spacing w:line="240" w:lineRule="auto"/>
              <w:rPr>
                <w:rFonts w:cs="Times New Roman"/>
                <w:sz w:val="22"/>
                <w:szCs w:val="22"/>
              </w:rPr>
            </w:pPr>
            <w:r w:rsidRPr="00A54D69">
              <w:rPr>
                <w:rFonts w:cs="Times New Roman"/>
                <w:sz w:val="22"/>
                <w:szCs w:val="22"/>
              </w:rPr>
              <w:lastRenderedPageBreak/>
              <w:t>Цементн</w:t>
            </w:r>
            <w:proofErr w:type="gramStart"/>
            <w:r w:rsidRPr="00A54D69">
              <w:rPr>
                <w:rFonts w:cs="Times New Roman"/>
                <w:sz w:val="22"/>
                <w:szCs w:val="22"/>
              </w:rPr>
              <w:t>о-</w:t>
            </w:r>
            <w:proofErr w:type="gramEnd"/>
            <w:r w:rsidRPr="00A54D69">
              <w:rPr>
                <w:rFonts w:cs="Times New Roman"/>
                <w:sz w:val="22"/>
                <w:szCs w:val="22"/>
              </w:rPr>
              <w:t xml:space="preserve"> </w:t>
            </w:r>
            <w:r w:rsidRPr="00A54D69">
              <w:rPr>
                <w:rFonts w:cs="Times New Roman"/>
                <w:sz w:val="22"/>
                <w:szCs w:val="22"/>
              </w:rPr>
              <w:lastRenderedPageBreak/>
              <w:t>песчаный раствор</w:t>
            </w:r>
          </w:p>
        </w:tc>
        <w:tc>
          <w:tcPr>
            <w:tcW w:w="7371" w:type="dxa"/>
            <w:shd w:val="clear" w:color="auto" w:fill="auto"/>
          </w:tcPr>
          <w:p w:rsidR="00A54D69" w:rsidRPr="00A54D69" w:rsidRDefault="00A54D69" w:rsidP="004F534D">
            <w:pPr>
              <w:spacing w:after="0" w:line="240" w:lineRule="auto"/>
              <w:jc w:val="both"/>
              <w:rPr>
                <w:rFonts w:cs="Times New Roman"/>
                <w:sz w:val="22"/>
                <w:szCs w:val="22"/>
              </w:rPr>
            </w:pPr>
            <w:r w:rsidRPr="00A54D69">
              <w:rPr>
                <w:rFonts w:cs="Times New Roman"/>
                <w:sz w:val="22"/>
                <w:szCs w:val="22"/>
              </w:rPr>
              <w:lastRenderedPageBreak/>
              <w:t>Цементн</w:t>
            </w:r>
            <w:proofErr w:type="gramStart"/>
            <w:r w:rsidRPr="00A54D69">
              <w:rPr>
                <w:rFonts w:cs="Times New Roman"/>
                <w:sz w:val="22"/>
                <w:szCs w:val="22"/>
              </w:rPr>
              <w:t>о-</w:t>
            </w:r>
            <w:proofErr w:type="gramEnd"/>
            <w:r w:rsidRPr="00A54D69">
              <w:rPr>
                <w:rFonts w:cs="Times New Roman"/>
                <w:sz w:val="22"/>
                <w:szCs w:val="22"/>
              </w:rPr>
              <w:t xml:space="preserve"> песчаный раст</w:t>
            </w:r>
            <w:r w:rsidR="00C46A7D">
              <w:rPr>
                <w:rFonts w:cs="Times New Roman"/>
                <w:sz w:val="22"/>
                <w:szCs w:val="22"/>
              </w:rPr>
              <w:t>вор с объёмной массой 1500 кг/м</w:t>
            </w:r>
            <w:r w:rsidR="00C46A7D">
              <w:rPr>
                <w:rFonts w:cs="Times New Roman"/>
                <w:sz w:val="22"/>
                <w:szCs w:val="22"/>
                <w:vertAlign w:val="superscript"/>
              </w:rPr>
              <w:t>3</w:t>
            </w:r>
            <w:r w:rsidRPr="00A54D69">
              <w:rPr>
                <w:rFonts w:cs="Times New Roman"/>
                <w:sz w:val="22"/>
                <w:szCs w:val="22"/>
              </w:rPr>
              <w:t xml:space="preserve"> и более, </w:t>
            </w:r>
            <w:r w:rsidRPr="00A54D69">
              <w:rPr>
                <w:rFonts w:cs="Times New Roman"/>
                <w:sz w:val="22"/>
                <w:szCs w:val="22"/>
              </w:rPr>
              <w:lastRenderedPageBreak/>
              <w:t>требования:</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прочность сцепления с основанием и малая усадка, предотвращающая возникновение трещин в отделке.</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 xml:space="preserve">Марка по подвижности </w:t>
            </w:r>
            <w:proofErr w:type="spellStart"/>
            <w:r w:rsidRPr="00A54D69">
              <w:rPr>
                <w:rFonts w:cs="Times New Roman"/>
                <w:sz w:val="22"/>
                <w:szCs w:val="22"/>
              </w:rPr>
              <w:t>Пк</w:t>
            </w:r>
            <w:proofErr w:type="spellEnd"/>
            <w:r w:rsidRPr="00A54D69">
              <w:rPr>
                <w:rFonts w:cs="Times New Roman"/>
                <w:sz w:val="22"/>
                <w:szCs w:val="22"/>
              </w:rPr>
              <w:t xml:space="preserve"> 3 или </w:t>
            </w:r>
            <w:proofErr w:type="spellStart"/>
            <w:r w:rsidRPr="00A54D69">
              <w:rPr>
                <w:rFonts w:cs="Times New Roman"/>
                <w:sz w:val="22"/>
                <w:szCs w:val="22"/>
              </w:rPr>
              <w:t>Пк</w:t>
            </w:r>
            <w:proofErr w:type="spellEnd"/>
            <w:r w:rsidRPr="00A54D69">
              <w:rPr>
                <w:rFonts w:cs="Times New Roman"/>
                <w:sz w:val="22"/>
                <w:szCs w:val="22"/>
              </w:rPr>
              <w:t xml:space="preserve"> 4:</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 xml:space="preserve">норма подвижности по погружению конуса – от 8 до 14 см, водоудерживающая способность растворенных смесей – не менее 90%; </w:t>
            </w:r>
            <w:proofErr w:type="spellStart"/>
            <w:r w:rsidRPr="00A54D69">
              <w:rPr>
                <w:rFonts w:cs="Times New Roman"/>
                <w:sz w:val="22"/>
                <w:szCs w:val="22"/>
              </w:rPr>
              <w:t>расслаиваемость</w:t>
            </w:r>
            <w:proofErr w:type="spellEnd"/>
            <w:r w:rsidRPr="00A54D69">
              <w:rPr>
                <w:rFonts w:cs="Times New Roman"/>
                <w:sz w:val="22"/>
                <w:szCs w:val="22"/>
              </w:rPr>
              <w:t xml:space="preserve"> свежеприготовленных смесей – не выше 10%, содержание зол</w:t>
            </w:r>
            <w:proofErr w:type="gramStart"/>
            <w:r w:rsidRPr="00A54D69">
              <w:rPr>
                <w:rFonts w:cs="Times New Roman"/>
                <w:sz w:val="22"/>
                <w:szCs w:val="22"/>
              </w:rPr>
              <w:t>ы-</w:t>
            </w:r>
            <w:proofErr w:type="gramEnd"/>
            <w:r w:rsidRPr="00A54D69">
              <w:rPr>
                <w:rFonts w:cs="Times New Roman"/>
                <w:sz w:val="22"/>
                <w:szCs w:val="22"/>
              </w:rPr>
              <w:t xml:space="preserve"> уноса не более 20% массы цемента;</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температура применения раствора от 10 до 20</w:t>
            </w:r>
            <w:proofErr w:type="gramStart"/>
            <w:r w:rsidRPr="00A54D69">
              <w:rPr>
                <w:rFonts w:cs="Times New Roman"/>
                <w:sz w:val="22"/>
                <w:szCs w:val="22"/>
              </w:rPr>
              <w:t>ºС</w:t>
            </w:r>
            <w:proofErr w:type="gramEnd"/>
            <w:r w:rsidRPr="00A54D69">
              <w:rPr>
                <w:rFonts w:cs="Times New Roman"/>
                <w:sz w:val="22"/>
                <w:szCs w:val="22"/>
              </w:rPr>
              <w:t>;</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прочность растворов на сжатие от М 150 до М 200;</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 xml:space="preserve">марка по морозостойкости от </w:t>
            </w:r>
            <w:r w:rsidRPr="00A54D69">
              <w:rPr>
                <w:rFonts w:cs="Times New Roman"/>
                <w:sz w:val="22"/>
                <w:szCs w:val="22"/>
                <w:lang w:val="en-US"/>
              </w:rPr>
              <w:t>F</w:t>
            </w:r>
            <w:r w:rsidRPr="00A54D69">
              <w:rPr>
                <w:rFonts w:cs="Times New Roman"/>
                <w:sz w:val="22"/>
                <w:szCs w:val="22"/>
              </w:rPr>
              <w:t xml:space="preserve">50 до </w:t>
            </w:r>
            <w:r w:rsidRPr="00A54D69">
              <w:rPr>
                <w:rFonts w:cs="Times New Roman"/>
                <w:sz w:val="22"/>
                <w:szCs w:val="22"/>
                <w:lang w:val="en-US"/>
              </w:rPr>
              <w:t>F</w:t>
            </w:r>
            <w:r w:rsidRPr="00A54D69">
              <w:rPr>
                <w:rFonts w:cs="Times New Roman"/>
                <w:sz w:val="22"/>
                <w:szCs w:val="22"/>
              </w:rPr>
              <w:t>200,</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средняя</w:t>
            </w:r>
            <w:r w:rsidR="00C358BF">
              <w:rPr>
                <w:rFonts w:cs="Times New Roman"/>
                <w:sz w:val="22"/>
                <w:szCs w:val="22"/>
              </w:rPr>
              <w:t xml:space="preserve"> плотность от 1500 и более </w:t>
            </w:r>
            <w:proofErr w:type="gramStart"/>
            <w:r w:rsidR="00C358BF">
              <w:rPr>
                <w:rFonts w:cs="Times New Roman"/>
                <w:sz w:val="22"/>
                <w:szCs w:val="22"/>
              </w:rPr>
              <w:t>кг</w:t>
            </w:r>
            <w:proofErr w:type="gramEnd"/>
            <w:r w:rsidR="00C358BF">
              <w:rPr>
                <w:rFonts w:cs="Times New Roman"/>
                <w:sz w:val="22"/>
                <w:szCs w:val="22"/>
              </w:rPr>
              <w:t>/м</w:t>
            </w:r>
            <w:r w:rsidR="00C358BF">
              <w:rPr>
                <w:rFonts w:cs="Times New Roman"/>
                <w:sz w:val="22"/>
                <w:szCs w:val="22"/>
                <w:vertAlign w:val="superscript"/>
              </w:rPr>
              <w:t>3</w:t>
            </w:r>
            <w:r w:rsidRPr="00A54D69">
              <w:rPr>
                <w:rFonts w:cs="Times New Roman"/>
                <w:sz w:val="22"/>
                <w:szCs w:val="22"/>
              </w:rPr>
              <w:t>;</w:t>
            </w:r>
          </w:p>
          <w:p w:rsidR="00A54D69" w:rsidRPr="00A54D69" w:rsidRDefault="00C358BF" w:rsidP="004F534D">
            <w:pPr>
              <w:spacing w:after="0" w:line="240" w:lineRule="auto"/>
              <w:jc w:val="both"/>
              <w:rPr>
                <w:rFonts w:cs="Times New Roman"/>
                <w:sz w:val="22"/>
                <w:szCs w:val="22"/>
              </w:rPr>
            </w:pPr>
            <w:r>
              <w:rPr>
                <w:rFonts w:cs="Times New Roman"/>
                <w:sz w:val="22"/>
                <w:szCs w:val="22"/>
              </w:rPr>
              <w:t>расход цемента на 1 м</w:t>
            </w:r>
            <w:r>
              <w:rPr>
                <w:rFonts w:cs="Times New Roman"/>
                <w:sz w:val="22"/>
                <w:szCs w:val="22"/>
                <w:vertAlign w:val="superscript"/>
              </w:rPr>
              <w:t>3</w:t>
            </w:r>
            <w:r w:rsidR="007172A2">
              <w:rPr>
                <w:rFonts w:cs="Times New Roman"/>
                <w:sz w:val="22"/>
                <w:szCs w:val="22"/>
                <w:vertAlign w:val="superscript"/>
              </w:rPr>
              <w:t xml:space="preserve"> </w:t>
            </w:r>
            <w:r w:rsidR="00A54D69" w:rsidRPr="00A54D69">
              <w:rPr>
                <w:rFonts w:cs="Times New Roman"/>
                <w:sz w:val="22"/>
                <w:szCs w:val="22"/>
              </w:rPr>
              <w:t xml:space="preserve"> песка не менее 100 кг,</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Жизнеспособность цементного раствора – 2-</w:t>
            </w:r>
            <w:r w:rsidR="00C46A7D">
              <w:rPr>
                <w:rFonts w:cs="Times New Roman"/>
                <w:sz w:val="22"/>
                <w:szCs w:val="22"/>
              </w:rPr>
              <w:t xml:space="preserve">3 часа с момента </w:t>
            </w:r>
            <w:proofErr w:type="spellStart"/>
            <w:r w:rsidR="00C46A7D">
              <w:rPr>
                <w:rFonts w:cs="Times New Roman"/>
                <w:sz w:val="22"/>
                <w:szCs w:val="22"/>
              </w:rPr>
              <w:t>затворения</w:t>
            </w:r>
            <w:proofErr w:type="spellEnd"/>
            <w:r w:rsidR="00C46A7D">
              <w:rPr>
                <w:rFonts w:cs="Times New Roman"/>
                <w:sz w:val="22"/>
                <w:szCs w:val="22"/>
              </w:rPr>
              <w:t>.</w:t>
            </w:r>
          </w:p>
        </w:tc>
      </w:tr>
      <w:tr w:rsidR="00A54D69" w:rsidRPr="00F16923" w:rsidTr="00A54D69">
        <w:tc>
          <w:tcPr>
            <w:tcW w:w="567" w:type="dxa"/>
            <w:shd w:val="clear" w:color="auto" w:fill="auto"/>
          </w:tcPr>
          <w:p w:rsidR="00A54D69" w:rsidRPr="00DD285D" w:rsidRDefault="00C46A7D" w:rsidP="00A54D69">
            <w:pPr>
              <w:spacing w:after="0"/>
              <w:jc w:val="center"/>
              <w:rPr>
                <w:sz w:val="20"/>
                <w:szCs w:val="20"/>
              </w:rPr>
            </w:pPr>
            <w:r>
              <w:rPr>
                <w:sz w:val="20"/>
                <w:szCs w:val="20"/>
              </w:rPr>
              <w:lastRenderedPageBreak/>
              <w:t>21</w:t>
            </w:r>
          </w:p>
        </w:tc>
        <w:tc>
          <w:tcPr>
            <w:tcW w:w="1985" w:type="dxa"/>
            <w:shd w:val="clear" w:color="auto" w:fill="auto"/>
          </w:tcPr>
          <w:p w:rsidR="00A54D69" w:rsidRPr="00A54D69" w:rsidRDefault="00A54D69" w:rsidP="00A54D69">
            <w:pPr>
              <w:spacing w:line="240" w:lineRule="auto"/>
              <w:rPr>
                <w:rFonts w:cs="Times New Roman"/>
                <w:sz w:val="22"/>
                <w:szCs w:val="22"/>
              </w:rPr>
            </w:pPr>
            <w:r w:rsidRPr="00A54D69">
              <w:rPr>
                <w:rFonts w:cs="Times New Roman"/>
                <w:sz w:val="22"/>
                <w:szCs w:val="22"/>
              </w:rPr>
              <w:t>Линокром ТКП</w:t>
            </w:r>
          </w:p>
        </w:tc>
        <w:tc>
          <w:tcPr>
            <w:tcW w:w="7371" w:type="dxa"/>
            <w:shd w:val="clear" w:color="auto" w:fill="auto"/>
          </w:tcPr>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 xml:space="preserve">Тип защитного покрытия </w:t>
            </w:r>
            <w:proofErr w:type="gramStart"/>
            <w:r w:rsidRPr="00A54D69">
              <w:rPr>
                <w:rFonts w:cs="Times New Roman"/>
                <w:sz w:val="22"/>
                <w:szCs w:val="22"/>
              </w:rPr>
              <w:t xml:space="preserve">( </w:t>
            </w:r>
            <w:proofErr w:type="gramEnd"/>
            <w:r w:rsidRPr="00A54D69">
              <w:rPr>
                <w:rFonts w:cs="Times New Roman"/>
                <w:sz w:val="22"/>
                <w:szCs w:val="22"/>
              </w:rPr>
              <w:t xml:space="preserve">верхняя сторона) – </w:t>
            </w:r>
            <w:proofErr w:type="spellStart"/>
            <w:r w:rsidRPr="00A54D69">
              <w:rPr>
                <w:rFonts w:cs="Times New Roman"/>
                <w:sz w:val="22"/>
                <w:szCs w:val="22"/>
              </w:rPr>
              <w:t>гранулят</w:t>
            </w:r>
            <w:proofErr w:type="spellEnd"/>
            <w:r w:rsidRPr="00A54D69">
              <w:rPr>
                <w:rFonts w:cs="Times New Roman"/>
                <w:sz w:val="22"/>
                <w:szCs w:val="22"/>
              </w:rPr>
              <w:t>, сланец.</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 xml:space="preserve">Разрывная сила при растяжении рулонных основных битумных и </w:t>
            </w:r>
            <w:proofErr w:type="spellStart"/>
            <w:r w:rsidRPr="00A54D69">
              <w:rPr>
                <w:rFonts w:cs="Times New Roman"/>
                <w:sz w:val="22"/>
                <w:szCs w:val="22"/>
              </w:rPr>
              <w:t>битумнополимерных</w:t>
            </w:r>
            <w:proofErr w:type="spellEnd"/>
            <w:r w:rsidRPr="00A54D69">
              <w:rPr>
                <w:rFonts w:cs="Times New Roman"/>
                <w:sz w:val="22"/>
                <w:szCs w:val="22"/>
              </w:rPr>
              <w:t xml:space="preserve"> материалов должна быть не менее, </w:t>
            </w:r>
            <w:proofErr w:type="gramStart"/>
            <w:r w:rsidRPr="00A54D69">
              <w:rPr>
                <w:rFonts w:cs="Times New Roman"/>
                <w:sz w:val="22"/>
                <w:szCs w:val="22"/>
              </w:rPr>
              <w:t>Р</w:t>
            </w:r>
            <w:proofErr w:type="gramEnd"/>
            <w:r w:rsidRPr="00A54D69">
              <w:rPr>
                <w:rFonts w:cs="Times New Roman"/>
                <w:sz w:val="22"/>
                <w:szCs w:val="22"/>
              </w:rPr>
              <w:t xml:space="preserve"> (кгс), 215 (22)</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Условная прочность гидроизоляционных безосновных битумн</w:t>
            </w:r>
            <w:proofErr w:type="gramStart"/>
            <w:r w:rsidRPr="00A54D69">
              <w:rPr>
                <w:rFonts w:cs="Times New Roman"/>
                <w:sz w:val="22"/>
                <w:szCs w:val="22"/>
              </w:rPr>
              <w:t>о-</w:t>
            </w:r>
            <w:proofErr w:type="gramEnd"/>
            <w:r w:rsidRPr="00A54D69">
              <w:rPr>
                <w:rFonts w:cs="Times New Roman"/>
                <w:sz w:val="22"/>
                <w:szCs w:val="22"/>
              </w:rPr>
              <w:t xml:space="preserve"> полимерных материалов должна быть не менее 0,45 МПа (4,6 кгс/кв. см)</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Условная прочность и относительное удлинение при разрыве материалов должна быть не менее</w:t>
            </w:r>
            <w:proofErr w:type="gramStart"/>
            <w:r w:rsidRPr="00A54D69">
              <w:rPr>
                <w:rFonts w:cs="Times New Roman"/>
                <w:sz w:val="22"/>
                <w:szCs w:val="22"/>
              </w:rPr>
              <w:t>6</w:t>
            </w:r>
            <w:proofErr w:type="gramEnd"/>
            <w:r w:rsidRPr="00A54D69">
              <w:rPr>
                <w:rFonts w:cs="Times New Roman"/>
                <w:sz w:val="22"/>
                <w:szCs w:val="22"/>
              </w:rPr>
              <w:t xml:space="preserve"> 1,5 МПа (15 кгс/кв. см) и 30%.</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Масса покрывного состава или вяжущего с наплавляемой стороны для основных наплавляемых битумных рулонных материалов должна быть не менее 1500, а для битумно-полимерных – не менее 2000 г/кв. м.</w:t>
            </w:r>
          </w:p>
          <w:p w:rsidR="00A54D69" w:rsidRPr="00A54D69" w:rsidRDefault="00A54D69" w:rsidP="004F534D">
            <w:pPr>
              <w:spacing w:after="0" w:line="240" w:lineRule="auto"/>
              <w:jc w:val="both"/>
              <w:rPr>
                <w:rFonts w:cs="Times New Roman"/>
                <w:sz w:val="22"/>
                <w:szCs w:val="22"/>
              </w:rPr>
            </w:pPr>
            <w:proofErr w:type="spellStart"/>
            <w:r w:rsidRPr="00A54D69">
              <w:rPr>
                <w:rFonts w:cs="Times New Roman"/>
                <w:sz w:val="22"/>
                <w:szCs w:val="22"/>
              </w:rPr>
              <w:t>Водопоглощение</w:t>
            </w:r>
            <w:proofErr w:type="spellEnd"/>
            <w:r w:rsidRPr="00A54D69">
              <w:rPr>
                <w:rFonts w:cs="Times New Roman"/>
                <w:sz w:val="22"/>
                <w:szCs w:val="22"/>
              </w:rPr>
              <w:t xml:space="preserve"> рулонных материалов (кроме пергамина) должно быть не более 2,0 % по массе при испытании в течение не менее 24 ч.</w:t>
            </w:r>
          </w:p>
          <w:p w:rsidR="00A54D69" w:rsidRPr="00A54D69" w:rsidRDefault="00A54D69" w:rsidP="004F534D">
            <w:pPr>
              <w:spacing w:after="0" w:line="240" w:lineRule="auto"/>
              <w:jc w:val="both"/>
              <w:rPr>
                <w:rFonts w:cs="Times New Roman"/>
                <w:sz w:val="22"/>
                <w:szCs w:val="22"/>
              </w:rPr>
            </w:pPr>
            <w:r w:rsidRPr="00A54D69">
              <w:rPr>
                <w:rFonts w:cs="Times New Roman"/>
                <w:sz w:val="22"/>
                <w:szCs w:val="22"/>
              </w:rPr>
              <w:t>Рулонные кровельные материалы (кроме пергамина) должны быть водонепроницаемыми в течение не менее 72 ч при давлении не менее 0,001 МПа (0,01 кгс/кв. см).</w:t>
            </w:r>
          </w:p>
        </w:tc>
      </w:tr>
    </w:tbl>
    <w:p w:rsidR="00DD285D" w:rsidRPr="005759F7" w:rsidRDefault="00DD285D" w:rsidP="00DD285D">
      <w:pPr>
        <w:pStyle w:val="1"/>
        <w:numPr>
          <w:ilvl w:val="0"/>
          <w:numId w:val="0"/>
        </w:numPr>
        <w:spacing w:after="0"/>
        <w:jc w:val="center"/>
      </w:pPr>
      <w:r>
        <w:t xml:space="preserve">3. </w:t>
      </w:r>
      <w:r w:rsidRPr="005759F7">
        <w:t>Гарантия на выполненные работы</w:t>
      </w:r>
    </w:p>
    <w:p w:rsidR="00DD285D" w:rsidRPr="00B45AEF" w:rsidRDefault="00DD285D" w:rsidP="00DD285D">
      <w:pPr>
        <w:ind w:firstLine="567"/>
        <w:jc w:val="both"/>
      </w:pPr>
      <w:r w:rsidRPr="00B45AEF">
        <w:t>Гарантии качества распространяются на все конструктивные элементы, оборудование и работы, выполненные Подрядчиком.</w:t>
      </w:r>
    </w:p>
    <w:p w:rsidR="00DD285D" w:rsidRPr="00B45AEF" w:rsidRDefault="00DD285D" w:rsidP="00DD285D">
      <w:pPr>
        <w:ind w:firstLine="567"/>
        <w:jc w:val="both"/>
      </w:pPr>
      <w:r w:rsidRPr="00B45AEF">
        <w:t xml:space="preserve">Гарантийный срок на выполненные работы составляет – </w:t>
      </w:r>
      <w:r w:rsidR="00950847">
        <w:t>3</w:t>
      </w:r>
      <w:r w:rsidRPr="00B45AEF">
        <w:t xml:space="preserve"> (</w:t>
      </w:r>
      <w:r w:rsidR="00950847">
        <w:t>три</w:t>
      </w:r>
      <w:r w:rsidRPr="00B45AEF">
        <w:t xml:space="preserve">) </w:t>
      </w:r>
      <w:r w:rsidR="00950847">
        <w:t>года</w:t>
      </w:r>
      <w:r w:rsidRPr="00B45AEF">
        <w:t xml:space="preserve"> с момента подписания акта выполненных работ. </w:t>
      </w:r>
    </w:p>
    <w:p w:rsidR="00DD285D" w:rsidRPr="00277837" w:rsidRDefault="00DD285D" w:rsidP="00DD285D">
      <w:pPr>
        <w:spacing w:after="120"/>
        <w:ind w:right="57" w:firstLine="709"/>
        <w:jc w:val="both"/>
      </w:pPr>
    </w:p>
    <w:p w:rsidR="00806A77" w:rsidRPr="003713D1" w:rsidRDefault="00806A77" w:rsidP="00142323">
      <w:pPr>
        <w:widowControl/>
        <w:tabs>
          <w:tab w:val="left" w:pos="10260"/>
        </w:tabs>
        <w:suppressAutoHyphens w:val="0"/>
        <w:spacing w:after="0" w:line="240" w:lineRule="auto"/>
        <w:jc w:val="center"/>
        <w:rPr>
          <w:rFonts w:eastAsia="Calibri" w:cs="Times New Roman"/>
          <w:b/>
          <w:color w:val="00000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44"/>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BB0" w:rsidRDefault="002F2BB0" w:rsidP="00FC176D">
      <w:pPr>
        <w:spacing w:after="0" w:line="240" w:lineRule="auto"/>
      </w:pPr>
      <w:r>
        <w:separator/>
      </w:r>
    </w:p>
  </w:endnote>
  <w:endnote w:type="continuationSeparator" w:id="0">
    <w:p w:rsidR="002F2BB0" w:rsidRDefault="002F2BB0"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E94C20" w:rsidRDefault="00E94C20">
        <w:pPr>
          <w:pStyle w:val="aff5"/>
          <w:jc w:val="center"/>
        </w:pPr>
        <w:r>
          <w:fldChar w:fldCharType="begin"/>
        </w:r>
        <w:r>
          <w:instrText>PAGE   \* MERGEFORMAT</w:instrText>
        </w:r>
        <w:r>
          <w:fldChar w:fldCharType="separate"/>
        </w:r>
        <w:r w:rsidR="00B224C5">
          <w:rPr>
            <w:noProof/>
          </w:rPr>
          <w:t>30</w:t>
        </w:r>
        <w:r>
          <w:fldChar w:fldCharType="end"/>
        </w:r>
      </w:p>
    </w:sdtContent>
  </w:sdt>
  <w:p w:rsidR="00E94C20" w:rsidRDefault="00E94C20">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BB0" w:rsidRDefault="002F2BB0" w:rsidP="00FC176D">
      <w:pPr>
        <w:spacing w:after="0" w:line="240" w:lineRule="auto"/>
      </w:pPr>
      <w:r>
        <w:separator/>
      </w:r>
    </w:p>
  </w:footnote>
  <w:footnote w:type="continuationSeparator" w:id="0">
    <w:p w:rsidR="002F2BB0" w:rsidRDefault="002F2BB0" w:rsidP="00FC176D">
      <w:pPr>
        <w:spacing w:after="0" w:line="240" w:lineRule="auto"/>
      </w:pPr>
      <w:r>
        <w:continuationSeparator/>
      </w:r>
    </w:p>
  </w:footnote>
  <w:footnote w:id="1">
    <w:p w:rsidR="00E94C20" w:rsidRDefault="00E94C2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E94C20" w:rsidRDefault="00E94C2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E94C20" w:rsidRDefault="00E94C20" w:rsidP="006D26D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E94C20" w:rsidRDefault="00E94C20" w:rsidP="00490F63">
      <w:pPr>
        <w:pStyle w:val="affc"/>
      </w:pPr>
      <w:r>
        <w:rPr>
          <w:rStyle w:val="affe"/>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3">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4">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7"/>
  </w:num>
  <w:num w:numId="3">
    <w:abstractNumId w:val="18"/>
  </w:num>
  <w:num w:numId="4">
    <w:abstractNumId w:val="19"/>
  </w:num>
  <w:num w:numId="5">
    <w:abstractNumId w:val="26"/>
  </w:num>
  <w:num w:numId="6">
    <w:abstractNumId w:val="22"/>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num>
  <w:num w:numId="1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9"/>
  </w:num>
  <w:num w:numId="14">
    <w:abstractNumId w:val="5"/>
  </w:num>
  <w:num w:numId="15">
    <w:abstractNumId w:val="21"/>
  </w:num>
  <w:num w:numId="16">
    <w:abstractNumId w:val="0"/>
  </w:num>
  <w:num w:numId="17">
    <w:abstractNumId w:val="1"/>
  </w:num>
  <w:num w:numId="18">
    <w:abstractNumId w:val="2"/>
  </w:num>
  <w:num w:numId="19">
    <w:abstractNumId w:val="12"/>
  </w:num>
  <w:num w:numId="20">
    <w:abstractNumId w:val="25"/>
  </w:num>
  <w:num w:numId="21">
    <w:abstractNumId w:val="4"/>
  </w:num>
  <w:num w:numId="22">
    <w:abstractNumId w:val="16"/>
  </w:num>
  <w:num w:numId="23">
    <w:abstractNumId w:val="14"/>
  </w:num>
  <w:num w:numId="24">
    <w:abstractNumId w:val="7"/>
  </w:num>
  <w:num w:numId="25">
    <w:abstractNumId w:val="6"/>
  </w:num>
  <w:num w:numId="26">
    <w:abstractNumId w:val="8"/>
  </w:num>
  <w:num w:numId="27">
    <w:abstractNumId w:val="15"/>
  </w:num>
  <w:num w:numId="28">
    <w:abstractNumId w:val="28"/>
  </w:num>
  <w:num w:numId="2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61F03"/>
    <w:rsid w:val="0007070D"/>
    <w:rsid w:val="00075EF4"/>
    <w:rsid w:val="000833B5"/>
    <w:rsid w:val="00083D4D"/>
    <w:rsid w:val="000966F9"/>
    <w:rsid w:val="000966FA"/>
    <w:rsid w:val="000B01C3"/>
    <w:rsid w:val="000B6FE9"/>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4CF6"/>
    <w:rsid w:val="00174D12"/>
    <w:rsid w:val="00177077"/>
    <w:rsid w:val="001865BE"/>
    <w:rsid w:val="00193A40"/>
    <w:rsid w:val="001A0E5D"/>
    <w:rsid w:val="001A34FF"/>
    <w:rsid w:val="001A3621"/>
    <w:rsid w:val="001B4603"/>
    <w:rsid w:val="001C0565"/>
    <w:rsid w:val="001D2E8F"/>
    <w:rsid w:val="001D6585"/>
    <w:rsid w:val="001E34FF"/>
    <w:rsid w:val="001F3C8A"/>
    <w:rsid w:val="002132F6"/>
    <w:rsid w:val="00214183"/>
    <w:rsid w:val="00216737"/>
    <w:rsid w:val="0022163A"/>
    <w:rsid w:val="0022350A"/>
    <w:rsid w:val="00223D55"/>
    <w:rsid w:val="0023106F"/>
    <w:rsid w:val="0024118D"/>
    <w:rsid w:val="00244252"/>
    <w:rsid w:val="00250F65"/>
    <w:rsid w:val="00252C5D"/>
    <w:rsid w:val="002649F5"/>
    <w:rsid w:val="002661D9"/>
    <w:rsid w:val="00270CF3"/>
    <w:rsid w:val="002712FA"/>
    <w:rsid w:val="00285971"/>
    <w:rsid w:val="00291F41"/>
    <w:rsid w:val="0029374B"/>
    <w:rsid w:val="002A588C"/>
    <w:rsid w:val="002C355B"/>
    <w:rsid w:val="002C5695"/>
    <w:rsid w:val="002C72FC"/>
    <w:rsid w:val="002D1FF1"/>
    <w:rsid w:val="002D322C"/>
    <w:rsid w:val="002D4644"/>
    <w:rsid w:val="002E2A28"/>
    <w:rsid w:val="002F2BB0"/>
    <w:rsid w:val="002F49B2"/>
    <w:rsid w:val="002F7076"/>
    <w:rsid w:val="00303176"/>
    <w:rsid w:val="0030620F"/>
    <w:rsid w:val="00311FDB"/>
    <w:rsid w:val="00316D36"/>
    <w:rsid w:val="00317EAE"/>
    <w:rsid w:val="003240F0"/>
    <w:rsid w:val="00326458"/>
    <w:rsid w:val="00327321"/>
    <w:rsid w:val="0036301D"/>
    <w:rsid w:val="00370923"/>
    <w:rsid w:val="00370D70"/>
    <w:rsid w:val="003713D1"/>
    <w:rsid w:val="00371A75"/>
    <w:rsid w:val="00386190"/>
    <w:rsid w:val="003876AC"/>
    <w:rsid w:val="00390067"/>
    <w:rsid w:val="003A0E06"/>
    <w:rsid w:val="003A1734"/>
    <w:rsid w:val="003A38DA"/>
    <w:rsid w:val="003A3FDD"/>
    <w:rsid w:val="003A59B5"/>
    <w:rsid w:val="003A7433"/>
    <w:rsid w:val="003B15A9"/>
    <w:rsid w:val="003D0576"/>
    <w:rsid w:val="003D21E6"/>
    <w:rsid w:val="003D352B"/>
    <w:rsid w:val="003D6A89"/>
    <w:rsid w:val="003E1EF5"/>
    <w:rsid w:val="003E7085"/>
    <w:rsid w:val="003E7895"/>
    <w:rsid w:val="003F2ECA"/>
    <w:rsid w:val="00405394"/>
    <w:rsid w:val="00435B1C"/>
    <w:rsid w:val="00436BD3"/>
    <w:rsid w:val="00441B3B"/>
    <w:rsid w:val="00446216"/>
    <w:rsid w:val="004550A7"/>
    <w:rsid w:val="00461F94"/>
    <w:rsid w:val="00466006"/>
    <w:rsid w:val="00467A13"/>
    <w:rsid w:val="0047635A"/>
    <w:rsid w:val="00490F63"/>
    <w:rsid w:val="004940A5"/>
    <w:rsid w:val="004A0A48"/>
    <w:rsid w:val="004A78DC"/>
    <w:rsid w:val="004B07E4"/>
    <w:rsid w:val="004B153A"/>
    <w:rsid w:val="004B2A75"/>
    <w:rsid w:val="004B31BA"/>
    <w:rsid w:val="004B7D60"/>
    <w:rsid w:val="004C7A87"/>
    <w:rsid w:val="004D0AA5"/>
    <w:rsid w:val="004D1134"/>
    <w:rsid w:val="004D3669"/>
    <w:rsid w:val="004E35AF"/>
    <w:rsid w:val="004E3B53"/>
    <w:rsid w:val="004F2F3F"/>
    <w:rsid w:val="004F534D"/>
    <w:rsid w:val="00501E4D"/>
    <w:rsid w:val="00504EEC"/>
    <w:rsid w:val="005144EF"/>
    <w:rsid w:val="005170F3"/>
    <w:rsid w:val="00527B40"/>
    <w:rsid w:val="005306EB"/>
    <w:rsid w:val="00544938"/>
    <w:rsid w:val="00545615"/>
    <w:rsid w:val="00547087"/>
    <w:rsid w:val="005645E2"/>
    <w:rsid w:val="00585826"/>
    <w:rsid w:val="005914ED"/>
    <w:rsid w:val="00591D48"/>
    <w:rsid w:val="00593194"/>
    <w:rsid w:val="005A0AC2"/>
    <w:rsid w:val="005A4C4B"/>
    <w:rsid w:val="005B17A8"/>
    <w:rsid w:val="005B6578"/>
    <w:rsid w:val="005C2AA7"/>
    <w:rsid w:val="005D0492"/>
    <w:rsid w:val="005D5235"/>
    <w:rsid w:val="005D7949"/>
    <w:rsid w:val="005E1A53"/>
    <w:rsid w:val="005E2909"/>
    <w:rsid w:val="005E2A25"/>
    <w:rsid w:val="00613B5D"/>
    <w:rsid w:val="00616A52"/>
    <w:rsid w:val="006342C8"/>
    <w:rsid w:val="00642428"/>
    <w:rsid w:val="00643514"/>
    <w:rsid w:val="00653172"/>
    <w:rsid w:val="00665D4C"/>
    <w:rsid w:val="0066680F"/>
    <w:rsid w:val="00674050"/>
    <w:rsid w:val="00674F0B"/>
    <w:rsid w:val="006767F1"/>
    <w:rsid w:val="006A3418"/>
    <w:rsid w:val="006B2CDA"/>
    <w:rsid w:val="006C0962"/>
    <w:rsid w:val="006C0D37"/>
    <w:rsid w:val="006C48B5"/>
    <w:rsid w:val="006C6728"/>
    <w:rsid w:val="006D2094"/>
    <w:rsid w:val="006D26B2"/>
    <w:rsid w:val="006D26D2"/>
    <w:rsid w:val="006E70BD"/>
    <w:rsid w:val="00701684"/>
    <w:rsid w:val="00706728"/>
    <w:rsid w:val="007172A2"/>
    <w:rsid w:val="00727486"/>
    <w:rsid w:val="0073024D"/>
    <w:rsid w:val="00731C6D"/>
    <w:rsid w:val="00735C7D"/>
    <w:rsid w:val="00742104"/>
    <w:rsid w:val="007428B5"/>
    <w:rsid w:val="00747E10"/>
    <w:rsid w:val="00750A33"/>
    <w:rsid w:val="00757F0D"/>
    <w:rsid w:val="00761CEC"/>
    <w:rsid w:val="007636E7"/>
    <w:rsid w:val="007711A4"/>
    <w:rsid w:val="00777282"/>
    <w:rsid w:val="00777704"/>
    <w:rsid w:val="007779E8"/>
    <w:rsid w:val="00790F8F"/>
    <w:rsid w:val="00792239"/>
    <w:rsid w:val="00792FAA"/>
    <w:rsid w:val="00795B92"/>
    <w:rsid w:val="007965FF"/>
    <w:rsid w:val="00797227"/>
    <w:rsid w:val="007A1FF0"/>
    <w:rsid w:val="007A3E34"/>
    <w:rsid w:val="007A7A9B"/>
    <w:rsid w:val="007A7DC3"/>
    <w:rsid w:val="007B1775"/>
    <w:rsid w:val="007C4F63"/>
    <w:rsid w:val="007C69C6"/>
    <w:rsid w:val="007D0EBB"/>
    <w:rsid w:val="007D11F2"/>
    <w:rsid w:val="007E2CC8"/>
    <w:rsid w:val="007F0A8C"/>
    <w:rsid w:val="007F339A"/>
    <w:rsid w:val="007F3675"/>
    <w:rsid w:val="008008BC"/>
    <w:rsid w:val="00801366"/>
    <w:rsid w:val="00806A77"/>
    <w:rsid w:val="00806F5D"/>
    <w:rsid w:val="008147B7"/>
    <w:rsid w:val="008208A1"/>
    <w:rsid w:val="008213A9"/>
    <w:rsid w:val="00822844"/>
    <w:rsid w:val="00822B26"/>
    <w:rsid w:val="00823B5B"/>
    <w:rsid w:val="00825190"/>
    <w:rsid w:val="00827C75"/>
    <w:rsid w:val="0083473F"/>
    <w:rsid w:val="0083765A"/>
    <w:rsid w:val="00840D52"/>
    <w:rsid w:val="00845984"/>
    <w:rsid w:val="0085092E"/>
    <w:rsid w:val="0085219B"/>
    <w:rsid w:val="00857F3D"/>
    <w:rsid w:val="00862B9D"/>
    <w:rsid w:val="00875D65"/>
    <w:rsid w:val="00877928"/>
    <w:rsid w:val="00881562"/>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8F3199"/>
    <w:rsid w:val="00911599"/>
    <w:rsid w:val="00912C3F"/>
    <w:rsid w:val="00914D8A"/>
    <w:rsid w:val="009302E6"/>
    <w:rsid w:val="009359CC"/>
    <w:rsid w:val="00940478"/>
    <w:rsid w:val="00950847"/>
    <w:rsid w:val="0095422D"/>
    <w:rsid w:val="009608F7"/>
    <w:rsid w:val="00960D3D"/>
    <w:rsid w:val="00961FB9"/>
    <w:rsid w:val="00974A19"/>
    <w:rsid w:val="00976A7F"/>
    <w:rsid w:val="00983D6E"/>
    <w:rsid w:val="00992940"/>
    <w:rsid w:val="00993A16"/>
    <w:rsid w:val="00994B06"/>
    <w:rsid w:val="00996918"/>
    <w:rsid w:val="009A2264"/>
    <w:rsid w:val="009A4F43"/>
    <w:rsid w:val="009A6AE2"/>
    <w:rsid w:val="009B28DE"/>
    <w:rsid w:val="009B4E9D"/>
    <w:rsid w:val="009B71C1"/>
    <w:rsid w:val="009C0453"/>
    <w:rsid w:val="009C725E"/>
    <w:rsid w:val="009D5684"/>
    <w:rsid w:val="009D7A42"/>
    <w:rsid w:val="009E548D"/>
    <w:rsid w:val="009F6F86"/>
    <w:rsid w:val="00A034AC"/>
    <w:rsid w:val="00A0464C"/>
    <w:rsid w:val="00A168A4"/>
    <w:rsid w:val="00A24BEC"/>
    <w:rsid w:val="00A24E72"/>
    <w:rsid w:val="00A33858"/>
    <w:rsid w:val="00A434A6"/>
    <w:rsid w:val="00A470C1"/>
    <w:rsid w:val="00A53E80"/>
    <w:rsid w:val="00A54D69"/>
    <w:rsid w:val="00A5665D"/>
    <w:rsid w:val="00A71043"/>
    <w:rsid w:val="00A76776"/>
    <w:rsid w:val="00A9151F"/>
    <w:rsid w:val="00A933FF"/>
    <w:rsid w:val="00A95BB3"/>
    <w:rsid w:val="00A97AB5"/>
    <w:rsid w:val="00AA2CA9"/>
    <w:rsid w:val="00AA5EB8"/>
    <w:rsid w:val="00AA73BF"/>
    <w:rsid w:val="00AB0FF9"/>
    <w:rsid w:val="00AB4AAE"/>
    <w:rsid w:val="00AC06A6"/>
    <w:rsid w:val="00AC5937"/>
    <w:rsid w:val="00AD1424"/>
    <w:rsid w:val="00AE1913"/>
    <w:rsid w:val="00AF62AF"/>
    <w:rsid w:val="00AF7370"/>
    <w:rsid w:val="00B007DF"/>
    <w:rsid w:val="00B0087B"/>
    <w:rsid w:val="00B04A7B"/>
    <w:rsid w:val="00B212FC"/>
    <w:rsid w:val="00B224C5"/>
    <w:rsid w:val="00B322F7"/>
    <w:rsid w:val="00B3328E"/>
    <w:rsid w:val="00B366BD"/>
    <w:rsid w:val="00B41D00"/>
    <w:rsid w:val="00B44C13"/>
    <w:rsid w:val="00B46262"/>
    <w:rsid w:val="00B46C92"/>
    <w:rsid w:val="00B528EF"/>
    <w:rsid w:val="00B634ED"/>
    <w:rsid w:val="00B70016"/>
    <w:rsid w:val="00B717F5"/>
    <w:rsid w:val="00B725C5"/>
    <w:rsid w:val="00B87D75"/>
    <w:rsid w:val="00B91857"/>
    <w:rsid w:val="00B932DF"/>
    <w:rsid w:val="00B953AB"/>
    <w:rsid w:val="00BA38D5"/>
    <w:rsid w:val="00BA6BDC"/>
    <w:rsid w:val="00BB6348"/>
    <w:rsid w:val="00BD3502"/>
    <w:rsid w:val="00BE4729"/>
    <w:rsid w:val="00BF7E7D"/>
    <w:rsid w:val="00C05143"/>
    <w:rsid w:val="00C101D7"/>
    <w:rsid w:val="00C102FD"/>
    <w:rsid w:val="00C217E5"/>
    <w:rsid w:val="00C2243C"/>
    <w:rsid w:val="00C24DBF"/>
    <w:rsid w:val="00C26E44"/>
    <w:rsid w:val="00C27C0B"/>
    <w:rsid w:val="00C31727"/>
    <w:rsid w:val="00C35079"/>
    <w:rsid w:val="00C358BF"/>
    <w:rsid w:val="00C46A7D"/>
    <w:rsid w:val="00C50C75"/>
    <w:rsid w:val="00C6021E"/>
    <w:rsid w:val="00C635A3"/>
    <w:rsid w:val="00C64D21"/>
    <w:rsid w:val="00C7013A"/>
    <w:rsid w:val="00C76329"/>
    <w:rsid w:val="00C763BE"/>
    <w:rsid w:val="00C76D99"/>
    <w:rsid w:val="00C821F6"/>
    <w:rsid w:val="00C82D2D"/>
    <w:rsid w:val="00C84E0B"/>
    <w:rsid w:val="00CA5524"/>
    <w:rsid w:val="00CA68AA"/>
    <w:rsid w:val="00CB1EFF"/>
    <w:rsid w:val="00CC0A49"/>
    <w:rsid w:val="00CC0DCD"/>
    <w:rsid w:val="00CC0E89"/>
    <w:rsid w:val="00CC3BE8"/>
    <w:rsid w:val="00CC55F0"/>
    <w:rsid w:val="00CD118D"/>
    <w:rsid w:val="00CD6079"/>
    <w:rsid w:val="00CF2A79"/>
    <w:rsid w:val="00D04168"/>
    <w:rsid w:val="00D2069F"/>
    <w:rsid w:val="00D2332A"/>
    <w:rsid w:val="00D32973"/>
    <w:rsid w:val="00D4616E"/>
    <w:rsid w:val="00D502B2"/>
    <w:rsid w:val="00D5273C"/>
    <w:rsid w:val="00D55E65"/>
    <w:rsid w:val="00D629A5"/>
    <w:rsid w:val="00D76F59"/>
    <w:rsid w:val="00D81DA4"/>
    <w:rsid w:val="00D83CDB"/>
    <w:rsid w:val="00D87C42"/>
    <w:rsid w:val="00D933CA"/>
    <w:rsid w:val="00D94241"/>
    <w:rsid w:val="00D97096"/>
    <w:rsid w:val="00DB4083"/>
    <w:rsid w:val="00DB6AF9"/>
    <w:rsid w:val="00DC0E6D"/>
    <w:rsid w:val="00DC7273"/>
    <w:rsid w:val="00DD285D"/>
    <w:rsid w:val="00DD7D11"/>
    <w:rsid w:val="00DE37FC"/>
    <w:rsid w:val="00DE3D74"/>
    <w:rsid w:val="00DF139B"/>
    <w:rsid w:val="00DF40C0"/>
    <w:rsid w:val="00DF74D3"/>
    <w:rsid w:val="00E01248"/>
    <w:rsid w:val="00E06205"/>
    <w:rsid w:val="00E126DC"/>
    <w:rsid w:val="00E37568"/>
    <w:rsid w:val="00E42449"/>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4C20"/>
    <w:rsid w:val="00E976B2"/>
    <w:rsid w:val="00EA04DC"/>
    <w:rsid w:val="00EA16F1"/>
    <w:rsid w:val="00EB385A"/>
    <w:rsid w:val="00EC04DF"/>
    <w:rsid w:val="00EC0F7B"/>
    <w:rsid w:val="00EC3CE0"/>
    <w:rsid w:val="00ED154A"/>
    <w:rsid w:val="00ED7E9D"/>
    <w:rsid w:val="00EE69E1"/>
    <w:rsid w:val="00EE7FE8"/>
    <w:rsid w:val="00EF1E3B"/>
    <w:rsid w:val="00EF6363"/>
    <w:rsid w:val="00EF669A"/>
    <w:rsid w:val="00F0677D"/>
    <w:rsid w:val="00F10D35"/>
    <w:rsid w:val="00F15520"/>
    <w:rsid w:val="00F23CCD"/>
    <w:rsid w:val="00F27351"/>
    <w:rsid w:val="00F33235"/>
    <w:rsid w:val="00F336A4"/>
    <w:rsid w:val="00F54D8C"/>
    <w:rsid w:val="00F61A7F"/>
    <w:rsid w:val="00F63E51"/>
    <w:rsid w:val="00F64280"/>
    <w:rsid w:val="00F6682F"/>
    <w:rsid w:val="00F81E5B"/>
    <w:rsid w:val="00F820E2"/>
    <w:rsid w:val="00F82902"/>
    <w:rsid w:val="00F84394"/>
    <w:rsid w:val="00F90E8D"/>
    <w:rsid w:val="00F919C6"/>
    <w:rsid w:val="00FA10D0"/>
    <w:rsid w:val="00FA4056"/>
    <w:rsid w:val="00FA5A57"/>
    <w:rsid w:val="00FB511E"/>
    <w:rsid w:val="00FB6A12"/>
    <w:rsid w:val="00FB6E27"/>
    <w:rsid w:val="00FC10C3"/>
    <w:rsid w:val="00FC176D"/>
    <w:rsid w:val="00FC34F4"/>
    <w:rsid w:val="00FD6BAD"/>
    <w:rsid w:val="00FF150D"/>
    <w:rsid w:val="00FF4D5C"/>
    <w:rsid w:val="00FF5CB0"/>
    <w:rsid w:val="00FF6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1fd">
    <w:name w:val="Знак1 Знак Знак Знак Знак Знак Знак"/>
    <w:basedOn w:val="a1"/>
    <w:rsid w:val="0024118D"/>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1fd">
    <w:name w:val="Знак1 Знак Знак Знак Знак Знак Знак"/>
    <w:basedOn w:val="a1"/>
    <w:rsid w:val="0024118D"/>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42184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18325223">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C47A1F0DDD48A9B39B011740FAD5A7D3B08993DE1862617D7C4C0B6B1ED9BB94C1ACA403876183BBk8M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B8773-B55B-4FB7-8A2E-CE1AADF4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41</Pages>
  <Words>17640</Words>
  <Characters>100553</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Ксения Олеговна Богданова</cp:lastModifiedBy>
  <cp:revision>23</cp:revision>
  <cp:lastPrinted>2014-07-01T09:05:00Z</cp:lastPrinted>
  <dcterms:created xsi:type="dcterms:W3CDTF">2014-07-02T04:47:00Z</dcterms:created>
  <dcterms:modified xsi:type="dcterms:W3CDTF">2014-07-02T13:54:00Z</dcterms:modified>
</cp:coreProperties>
</file>