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665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744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субъектов малого предпринимательства,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65FF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65FFC" w:rsidRPr="00665FFC" w:rsidRDefault="004B7DCC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665FFC" w:rsidRPr="00665FF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66</w:t>
      </w:r>
      <w:r w:rsidR="00665FFC">
        <w:rPr>
          <w:rFonts w:ascii="Times New Roman" w:hAnsi="Times New Roman" w:cs="Times New Roman"/>
          <w:sz w:val="24"/>
          <w:szCs w:val="24"/>
        </w:rPr>
        <w:t>.</w:t>
      </w:r>
    </w:p>
    <w:p w:rsidR="00665FFC" w:rsidRDefault="00665FFC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5FF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5F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65FFC" w:rsidRDefault="00665FFC" w:rsidP="004B7DC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665FFC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84133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5FFC" w:rsidRPr="00E4549D">
        <w:rPr>
          <w:rFonts w:ascii="Times New Roman" w:hAnsi="Times New Roman"/>
          <w:sz w:val="24"/>
          <w:szCs w:val="24"/>
        </w:rPr>
        <w:t>Устройство спортивных площадок в рамках благоустройства территории школы № 66 по адресу:</w:t>
      </w:r>
      <w:r w:rsidR="00EA627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65FFC">
        <w:rPr>
          <w:rFonts w:ascii="Times New Roman" w:hAnsi="Times New Roman"/>
          <w:sz w:val="24"/>
          <w:szCs w:val="24"/>
        </w:rPr>
        <w:t>г. Иваново, ул. Куликова, д.19</w:t>
      </w:r>
      <w:r w:rsidRPr="00841339">
        <w:rPr>
          <w:rFonts w:ascii="Times New Roman" w:hAnsi="Times New Roman" w:cs="Times New Roman"/>
          <w:sz w:val="24"/>
          <w:szCs w:val="24"/>
        </w:rPr>
        <w:t>»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665FFC" w:rsidRPr="00665FFC">
        <w:rPr>
          <w:rFonts w:ascii="Times New Roman" w:hAnsi="Times New Roman"/>
          <w:sz w:val="24"/>
          <w:szCs w:val="24"/>
        </w:rPr>
        <w:t>2 088 753,33</w:t>
      </w:r>
      <w:r w:rsidR="00665FFC" w:rsidRPr="00023165">
        <w:rPr>
          <w:rFonts w:ascii="Times New Roman" w:hAnsi="Times New Roman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5F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665FFC" w:rsidRPr="00841339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663"/>
      </w:tblGrid>
      <w:tr w:rsidR="00665FFC" w:rsidRPr="0018078C" w:rsidTr="00665FFC">
        <w:trPr>
          <w:trHeight w:val="527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65FFC" w:rsidRPr="0018078C" w:rsidTr="00665FFC">
        <w:trPr>
          <w:trHeight w:val="435"/>
        </w:trPr>
        <w:tc>
          <w:tcPr>
            <w:tcW w:w="2694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65FFC" w:rsidRPr="0018078C" w:rsidTr="00665FFC">
        <w:trPr>
          <w:trHeight w:val="844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65FFC" w:rsidRPr="0018078C" w:rsidTr="00665FFC">
        <w:trPr>
          <w:trHeight w:val="638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65FF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5FF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F837F4" w:rsidRPr="00841339" w:rsidRDefault="00F837F4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841339" w:rsidRPr="00841339" w:rsidTr="00915635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945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841339" w:rsidRPr="00841339" w:rsidTr="00915635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841339" w:rsidRPr="00841339" w:rsidTr="00915635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66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5FF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841339" w:rsidTr="00915635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9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15635" w:rsidRPr="00944CB0" w:rsidTr="00915635">
        <w:tc>
          <w:tcPr>
            <w:tcW w:w="5245" w:type="dxa"/>
            <w:gridSpan w:val="2"/>
            <w:shd w:val="clear" w:color="auto" w:fill="auto"/>
          </w:tcPr>
          <w:p w:rsidR="00915635" w:rsidRPr="00944CB0" w:rsidRDefault="00915635" w:rsidP="008D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915635" w:rsidRPr="00944CB0" w:rsidRDefault="00915635" w:rsidP="00915635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4443F3"/>
    <w:rsid w:val="004B7DCC"/>
    <w:rsid w:val="00665FFC"/>
    <w:rsid w:val="007656BA"/>
    <w:rsid w:val="00841339"/>
    <w:rsid w:val="008945AA"/>
    <w:rsid w:val="00915635"/>
    <w:rsid w:val="009A478F"/>
    <w:rsid w:val="00A62268"/>
    <w:rsid w:val="00AA573D"/>
    <w:rsid w:val="00BD4961"/>
    <w:rsid w:val="00EA6276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8</cp:revision>
  <cp:lastPrinted>2014-07-15T06:41:00Z</cp:lastPrinted>
  <dcterms:created xsi:type="dcterms:W3CDTF">2014-07-07T06:44:00Z</dcterms:created>
  <dcterms:modified xsi:type="dcterms:W3CDTF">2014-07-15T06:41:00Z</dcterms:modified>
</cp:coreProperties>
</file>