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42" w:rsidRDefault="00C57642" w:rsidP="00C57642">
      <w:pPr>
        <w:jc w:val="center"/>
      </w:pPr>
    </w:p>
    <w:p w:rsidR="007C344E" w:rsidRPr="007D19F9" w:rsidRDefault="007C344E" w:rsidP="007C344E">
      <w:pPr>
        <w:jc w:val="center"/>
      </w:pPr>
      <w:r w:rsidRPr="004E2D8B">
        <w:t xml:space="preserve">О внесении изменений </w:t>
      </w:r>
      <w:r>
        <w:t>в извещение о проведении электронного аукциона и   документацию об электронном аукционе №  0133300001714</w:t>
      </w:r>
      <w:r w:rsidRPr="004C5730">
        <w:t>00</w:t>
      </w:r>
      <w:r w:rsidR="007D19F9">
        <w:t>0</w:t>
      </w:r>
      <w:r w:rsidR="007D19F9" w:rsidRPr="007D19F9">
        <w:t>909</w:t>
      </w:r>
    </w:p>
    <w:p w:rsidR="00D660C9" w:rsidRPr="00F06C59" w:rsidRDefault="00D660C9" w:rsidP="00365C8E">
      <w:pPr>
        <w:jc w:val="both"/>
        <w:rPr>
          <w:szCs w:val="24"/>
        </w:rPr>
      </w:pPr>
    </w:p>
    <w:p w:rsidR="008C7BBB" w:rsidRDefault="0073169F" w:rsidP="008C7BBB">
      <w:pPr>
        <w:pStyle w:val="a3"/>
        <w:ind w:firstLine="708"/>
        <w:rPr>
          <w:szCs w:val="24"/>
        </w:rPr>
      </w:pPr>
      <w:r>
        <w:rPr>
          <w:szCs w:val="24"/>
        </w:rPr>
        <w:t>В</w:t>
      </w:r>
      <w:r w:rsidR="00B62C45" w:rsidRPr="008C7BBB">
        <w:rPr>
          <w:szCs w:val="24"/>
        </w:rPr>
        <w:t xml:space="preserve"> соответствии</w:t>
      </w:r>
      <w:r w:rsidR="008C7BBB">
        <w:rPr>
          <w:szCs w:val="24"/>
        </w:rPr>
        <w:t xml:space="preserve"> с </w:t>
      </w:r>
      <w:r w:rsidR="002A7EDA">
        <w:rPr>
          <w:szCs w:val="24"/>
        </w:rPr>
        <w:t>предписанием Ивановского УФАС России от 22.08.2014 (дата изготовления 26.08.2014)</w:t>
      </w:r>
      <w:r w:rsidR="007C344E" w:rsidRPr="007C344E">
        <w:rPr>
          <w:szCs w:val="24"/>
        </w:rPr>
        <w:t xml:space="preserve"> </w:t>
      </w:r>
      <w:r w:rsidR="007C344E" w:rsidRPr="008C7BBB">
        <w:rPr>
          <w:szCs w:val="24"/>
        </w:rPr>
        <w:t>внести изменения в</w:t>
      </w:r>
      <w:r w:rsidR="007C344E">
        <w:rPr>
          <w:szCs w:val="24"/>
        </w:rPr>
        <w:t xml:space="preserve"> </w:t>
      </w:r>
      <w:r w:rsidR="007C344E">
        <w:t>извещение о проведении электронного аукциона и</w:t>
      </w:r>
      <w:r w:rsidR="007C344E" w:rsidRPr="008C7BBB">
        <w:rPr>
          <w:szCs w:val="24"/>
        </w:rPr>
        <w:t xml:space="preserve"> документацию об электронном аукционе</w:t>
      </w:r>
      <w:r w:rsidR="00C57642" w:rsidRPr="008C7BBB">
        <w:rPr>
          <w:szCs w:val="24"/>
        </w:rPr>
        <w:t>:</w:t>
      </w:r>
    </w:p>
    <w:p w:rsidR="007C344E" w:rsidRDefault="007C344E" w:rsidP="007C344E">
      <w:pPr>
        <w:pStyle w:val="a3"/>
        <w:rPr>
          <w:szCs w:val="24"/>
        </w:rPr>
      </w:pPr>
      <w:r>
        <w:rPr>
          <w:szCs w:val="24"/>
        </w:rPr>
        <w:t>1. В извещении о проведении электронного аукциона:</w:t>
      </w:r>
    </w:p>
    <w:p w:rsidR="007C344E" w:rsidRDefault="007C344E" w:rsidP="00A44A08">
      <w:pPr>
        <w:pStyle w:val="a3"/>
        <w:rPr>
          <w:szCs w:val="24"/>
        </w:rPr>
      </w:pPr>
      <w:r>
        <w:rPr>
          <w:szCs w:val="24"/>
        </w:rPr>
        <w:t xml:space="preserve">- пункты «Дата и время окончания подачи заявок», «Дата </w:t>
      </w:r>
      <w:proofErr w:type="gramStart"/>
      <w:r>
        <w:rPr>
          <w:szCs w:val="24"/>
        </w:rPr>
        <w:t>окончания срока рассмотрения первых частей заявок</w:t>
      </w:r>
      <w:proofErr w:type="gramEnd"/>
      <w:r>
        <w:rPr>
          <w:szCs w:val="24"/>
        </w:rPr>
        <w:t xml:space="preserve"> участников», «Дата проведения аукциона в электронной форме», изложить в новой редакции.</w:t>
      </w:r>
    </w:p>
    <w:p w:rsidR="00A44A08" w:rsidRDefault="007C344E" w:rsidP="00A44A08">
      <w:pPr>
        <w:pStyle w:val="a3"/>
        <w:rPr>
          <w:szCs w:val="24"/>
        </w:rPr>
      </w:pPr>
      <w:r>
        <w:rPr>
          <w:szCs w:val="24"/>
        </w:rPr>
        <w:t>2. В документации об электронном аукционе:</w:t>
      </w:r>
    </w:p>
    <w:p w:rsidR="00A44A08" w:rsidRPr="00A44A08" w:rsidRDefault="007C344E" w:rsidP="00A44A08">
      <w:pPr>
        <w:pStyle w:val="a3"/>
        <w:rPr>
          <w:szCs w:val="24"/>
        </w:rPr>
      </w:pPr>
      <w:r w:rsidRPr="00A44A08">
        <w:rPr>
          <w:szCs w:val="24"/>
        </w:rPr>
        <w:t>-</w:t>
      </w:r>
      <w:r w:rsidR="005E4D79" w:rsidRPr="00A44A08">
        <w:rPr>
          <w:szCs w:val="24"/>
        </w:rPr>
        <w:t xml:space="preserve"> </w:t>
      </w:r>
      <w:r w:rsidR="00A44A08" w:rsidRPr="00A44A08">
        <w:rPr>
          <w:szCs w:val="24"/>
        </w:rPr>
        <w:t>пункты 25, 26, 27, 28 Раздела 1.3. «Информационная карта электронного аукциона» документации об электронном аукционе, изложить в новой редакции;</w:t>
      </w:r>
    </w:p>
    <w:p w:rsidR="007C344E" w:rsidRPr="00A44A08" w:rsidRDefault="00A44A08" w:rsidP="00A44A08">
      <w:pPr>
        <w:widowControl w:val="0"/>
        <w:suppressAutoHyphens/>
        <w:autoSpaceDE w:val="0"/>
        <w:autoSpaceDN w:val="0"/>
        <w:adjustRightInd w:val="0"/>
        <w:spacing w:after="200" w:line="276" w:lineRule="auto"/>
        <w:ind w:right="153"/>
        <w:contextualSpacing/>
        <w:jc w:val="both"/>
        <w:rPr>
          <w:szCs w:val="24"/>
        </w:rPr>
      </w:pPr>
      <w:r w:rsidRPr="00A44A08">
        <w:rPr>
          <w:szCs w:val="24"/>
        </w:rPr>
        <w:t xml:space="preserve">- </w:t>
      </w:r>
      <w:r w:rsidR="005E0B31">
        <w:rPr>
          <w:szCs w:val="24"/>
        </w:rPr>
        <w:t xml:space="preserve">раздел 2 части </w:t>
      </w:r>
      <w:r w:rsidR="005E0B31">
        <w:rPr>
          <w:szCs w:val="24"/>
          <w:lang w:val="en-US"/>
        </w:rPr>
        <w:t>III</w:t>
      </w:r>
      <w:r w:rsidR="005E0B31">
        <w:rPr>
          <w:szCs w:val="24"/>
        </w:rPr>
        <w:t xml:space="preserve"> «Описание объекта закупки»</w:t>
      </w:r>
      <w:r w:rsidR="005E6C83" w:rsidRPr="00A44A08">
        <w:rPr>
          <w:szCs w:val="24"/>
        </w:rPr>
        <w:t xml:space="preserve"> </w:t>
      </w:r>
      <w:r w:rsidR="007C344E" w:rsidRPr="00A44A08">
        <w:rPr>
          <w:szCs w:val="24"/>
        </w:rPr>
        <w:t>документации об электронном аукционе, изложить в новой редакции.</w:t>
      </w:r>
    </w:p>
    <w:p w:rsidR="008C7BBB" w:rsidRPr="008C7BBB" w:rsidRDefault="008C7BBB" w:rsidP="008C7BBB">
      <w:pPr>
        <w:pStyle w:val="a3"/>
        <w:ind w:firstLine="708"/>
        <w:rPr>
          <w:szCs w:val="24"/>
        </w:rPr>
      </w:pPr>
    </w:p>
    <w:p w:rsidR="007C344E" w:rsidRPr="008C7BBB" w:rsidRDefault="005E6C83" w:rsidP="005E6C83">
      <w:pPr>
        <w:autoSpaceDE w:val="0"/>
        <w:autoSpaceDN w:val="0"/>
        <w:adjustRightInd w:val="0"/>
        <w:jc w:val="center"/>
        <w:rPr>
          <w:szCs w:val="24"/>
        </w:rPr>
      </w:pPr>
      <w:r>
        <w:rPr>
          <w:szCs w:val="24"/>
        </w:rPr>
        <w:tab/>
      </w:r>
    </w:p>
    <w:p w:rsidR="00CB6575" w:rsidRDefault="00CB6575" w:rsidP="0057772B">
      <w:pPr>
        <w:pStyle w:val="a5"/>
        <w:tabs>
          <w:tab w:val="right" w:pos="9360"/>
        </w:tabs>
        <w:spacing w:after="0"/>
        <w:ind w:left="0"/>
        <w:jc w:val="both"/>
      </w:pPr>
    </w:p>
    <w:p w:rsidR="005E6C83" w:rsidRPr="005E6C83" w:rsidRDefault="005E6C83" w:rsidP="005E6C83">
      <w:pPr>
        <w:autoSpaceDE w:val="0"/>
        <w:autoSpaceDN w:val="0"/>
        <w:adjustRightInd w:val="0"/>
        <w:jc w:val="both"/>
        <w:rPr>
          <w:szCs w:val="24"/>
        </w:rPr>
      </w:pPr>
      <w:bookmarkStart w:id="0" w:name="_GoBack"/>
      <w:bookmarkEnd w:id="0"/>
    </w:p>
    <w:p w:rsidR="005E6C83" w:rsidRPr="005E6C83" w:rsidRDefault="005E6C83" w:rsidP="005E6C83">
      <w:pPr>
        <w:autoSpaceDE w:val="0"/>
        <w:autoSpaceDN w:val="0"/>
        <w:adjustRightInd w:val="0"/>
        <w:jc w:val="both"/>
        <w:rPr>
          <w:sz w:val="20"/>
          <w:szCs w:val="20"/>
        </w:rPr>
      </w:pPr>
    </w:p>
    <w:p w:rsidR="005E6C83" w:rsidRPr="005E6C83" w:rsidRDefault="005E6C83" w:rsidP="005E6C83">
      <w:pPr>
        <w:autoSpaceDE w:val="0"/>
        <w:autoSpaceDN w:val="0"/>
        <w:adjustRightInd w:val="0"/>
        <w:jc w:val="both"/>
        <w:rPr>
          <w:sz w:val="20"/>
          <w:szCs w:val="20"/>
        </w:rPr>
      </w:pPr>
    </w:p>
    <w:p w:rsidR="005E6C83" w:rsidRPr="005E6C83" w:rsidRDefault="005E6C83" w:rsidP="005E6C83">
      <w:pPr>
        <w:autoSpaceDE w:val="0"/>
        <w:autoSpaceDN w:val="0"/>
        <w:adjustRightInd w:val="0"/>
        <w:jc w:val="both"/>
        <w:rPr>
          <w:sz w:val="20"/>
          <w:szCs w:val="20"/>
        </w:rPr>
      </w:pPr>
    </w:p>
    <w:p w:rsidR="005E6C83" w:rsidRPr="005E6C83" w:rsidRDefault="005E6C83" w:rsidP="005E6C83">
      <w:pPr>
        <w:autoSpaceDE w:val="0"/>
        <w:autoSpaceDN w:val="0"/>
        <w:adjustRightInd w:val="0"/>
        <w:jc w:val="both"/>
        <w:rPr>
          <w:sz w:val="20"/>
          <w:szCs w:val="20"/>
        </w:rPr>
      </w:pPr>
    </w:p>
    <w:p w:rsidR="005E6C83" w:rsidRPr="005E6C83" w:rsidRDefault="005E6C83" w:rsidP="005E6C83">
      <w:pPr>
        <w:autoSpaceDE w:val="0"/>
        <w:autoSpaceDN w:val="0"/>
        <w:adjustRightInd w:val="0"/>
        <w:jc w:val="both"/>
        <w:rPr>
          <w:sz w:val="20"/>
          <w:szCs w:val="20"/>
        </w:rPr>
      </w:pPr>
    </w:p>
    <w:p w:rsidR="0058621F" w:rsidRDefault="0058621F" w:rsidP="0058621F">
      <w:pPr>
        <w:pStyle w:val="a5"/>
        <w:tabs>
          <w:tab w:val="right" w:pos="9360"/>
        </w:tabs>
        <w:ind w:left="0"/>
        <w:jc w:val="both"/>
      </w:pPr>
    </w:p>
    <w:sectPr w:rsidR="0058621F" w:rsidSect="0058621F">
      <w:pgSz w:w="11906" w:h="16838"/>
      <w:pgMar w:top="899" w:right="85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DB1"/>
    <w:multiLevelType w:val="hybridMultilevel"/>
    <w:tmpl w:val="ADDE977C"/>
    <w:lvl w:ilvl="0" w:tplc="AE34926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1F"/>
    <w:rsid w:val="000002D1"/>
    <w:rsid w:val="00041151"/>
    <w:rsid w:val="00064CCF"/>
    <w:rsid w:val="00093758"/>
    <w:rsid w:val="000A354B"/>
    <w:rsid w:val="000B5201"/>
    <w:rsid w:val="000E006E"/>
    <w:rsid w:val="00124933"/>
    <w:rsid w:val="0012526A"/>
    <w:rsid w:val="00154CEC"/>
    <w:rsid w:val="00171F16"/>
    <w:rsid w:val="001730EB"/>
    <w:rsid w:val="00175626"/>
    <w:rsid w:val="001C16FF"/>
    <w:rsid w:val="001E3D06"/>
    <w:rsid w:val="001F76F2"/>
    <w:rsid w:val="00266987"/>
    <w:rsid w:val="00276DF2"/>
    <w:rsid w:val="00277CA1"/>
    <w:rsid w:val="00290AD4"/>
    <w:rsid w:val="002A3DF7"/>
    <w:rsid w:val="002A7EDA"/>
    <w:rsid w:val="002B00D7"/>
    <w:rsid w:val="002D6B5D"/>
    <w:rsid w:val="002F1FB5"/>
    <w:rsid w:val="002F576D"/>
    <w:rsid w:val="00315EE7"/>
    <w:rsid w:val="0032786D"/>
    <w:rsid w:val="003306DE"/>
    <w:rsid w:val="00364895"/>
    <w:rsid w:val="00365C8E"/>
    <w:rsid w:val="0039236E"/>
    <w:rsid w:val="003C066D"/>
    <w:rsid w:val="003D59E1"/>
    <w:rsid w:val="00405223"/>
    <w:rsid w:val="00405233"/>
    <w:rsid w:val="00435B2A"/>
    <w:rsid w:val="00475050"/>
    <w:rsid w:val="00492103"/>
    <w:rsid w:val="004B220E"/>
    <w:rsid w:val="004C5730"/>
    <w:rsid w:val="005135FF"/>
    <w:rsid w:val="00523595"/>
    <w:rsid w:val="0057772B"/>
    <w:rsid w:val="0058621F"/>
    <w:rsid w:val="005A77C1"/>
    <w:rsid w:val="005B7DAE"/>
    <w:rsid w:val="005C2738"/>
    <w:rsid w:val="005E0B31"/>
    <w:rsid w:val="005E4D79"/>
    <w:rsid w:val="005E6C83"/>
    <w:rsid w:val="0060439D"/>
    <w:rsid w:val="006060A5"/>
    <w:rsid w:val="00690015"/>
    <w:rsid w:val="00696804"/>
    <w:rsid w:val="006C3AB8"/>
    <w:rsid w:val="006D4447"/>
    <w:rsid w:val="006D4AC8"/>
    <w:rsid w:val="006E28A3"/>
    <w:rsid w:val="0073169F"/>
    <w:rsid w:val="00733A6B"/>
    <w:rsid w:val="0075460C"/>
    <w:rsid w:val="00771803"/>
    <w:rsid w:val="007C344E"/>
    <w:rsid w:val="007D19F9"/>
    <w:rsid w:val="00832728"/>
    <w:rsid w:val="00854AA5"/>
    <w:rsid w:val="0087322B"/>
    <w:rsid w:val="008B2EF2"/>
    <w:rsid w:val="008C7BBB"/>
    <w:rsid w:val="00944D25"/>
    <w:rsid w:val="00992BFB"/>
    <w:rsid w:val="009B16ED"/>
    <w:rsid w:val="009C2C74"/>
    <w:rsid w:val="009D4735"/>
    <w:rsid w:val="009F4CCC"/>
    <w:rsid w:val="00A3000B"/>
    <w:rsid w:val="00A44A08"/>
    <w:rsid w:val="00AA05F7"/>
    <w:rsid w:val="00AC6B5C"/>
    <w:rsid w:val="00AD035A"/>
    <w:rsid w:val="00AE7440"/>
    <w:rsid w:val="00AF2C8D"/>
    <w:rsid w:val="00B05DDA"/>
    <w:rsid w:val="00B17F13"/>
    <w:rsid w:val="00B24E1E"/>
    <w:rsid w:val="00B50EB4"/>
    <w:rsid w:val="00B52864"/>
    <w:rsid w:val="00B62C45"/>
    <w:rsid w:val="00B67321"/>
    <w:rsid w:val="00B731A0"/>
    <w:rsid w:val="00B95C64"/>
    <w:rsid w:val="00BA1809"/>
    <w:rsid w:val="00BB4EFE"/>
    <w:rsid w:val="00BB6568"/>
    <w:rsid w:val="00BC192D"/>
    <w:rsid w:val="00BC2760"/>
    <w:rsid w:val="00BF2976"/>
    <w:rsid w:val="00C079EF"/>
    <w:rsid w:val="00C22E72"/>
    <w:rsid w:val="00C57642"/>
    <w:rsid w:val="00CA31AC"/>
    <w:rsid w:val="00CA78CB"/>
    <w:rsid w:val="00CB6575"/>
    <w:rsid w:val="00CE05A4"/>
    <w:rsid w:val="00CF54D1"/>
    <w:rsid w:val="00CF550C"/>
    <w:rsid w:val="00D15C50"/>
    <w:rsid w:val="00D660C9"/>
    <w:rsid w:val="00D67699"/>
    <w:rsid w:val="00D74046"/>
    <w:rsid w:val="00D769A4"/>
    <w:rsid w:val="00D77791"/>
    <w:rsid w:val="00DB7831"/>
    <w:rsid w:val="00DE5BB4"/>
    <w:rsid w:val="00E157A4"/>
    <w:rsid w:val="00E30D88"/>
    <w:rsid w:val="00E600CA"/>
    <w:rsid w:val="00ED2599"/>
    <w:rsid w:val="00F10D41"/>
    <w:rsid w:val="00F1551F"/>
    <w:rsid w:val="00F324FF"/>
    <w:rsid w:val="00F40BA3"/>
    <w:rsid w:val="00F50CAF"/>
    <w:rsid w:val="00F93734"/>
    <w:rsid w:val="00F9537F"/>
    <w:rsid w:val="00F96BDC"/>
    <w:rsid w:val="00FB7E1B"/>
    <w:rsid w:val="00FD3AB4"/>
    <w:rsid w:val="00FE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1F"/>
    <w:rPr>
      <w:sz w:val="24"/>
      <w:szCs w:val="28"/>
    </w:rPr>
  </w:style>
  <w:style w:type="paragraph" w:styleId="1">
    <w:name w:val="heading 1"/>
    <w:basedOn w:val="a"/>
    <w:next w:val="a"/>
    <w:qFormat/>
    <w:rsid w:val="0058621F"/>
    <w:pPr>
      <w:keepNext/>
      <w:ind w:left="567"/>
      <w:jc w:val="center"/>
      <w:outlineLvl w:val="0"/>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58621F"/>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link w:val="a3"/>
    <w:rsid w:val="0058621F"/>
    <w:rPr>
      <w:sz w:val="24"/>
      <w:szCs w:val="28"/>
      <w:lang w:val="ru-RU" w:eastAsia="ru-RU" w:bidi="ar-SA"/>
    </w:rPr>
  </w:style>
  <w:style w:type="paragraph" w:styleId="a5">
    <w:name w:val="Body Text Indent"/>
    <w:basedOn w:val="a"/>
    <w:rsid w:val="0058621F"/>
    <w:pPr>
      <w:spacing w:after="120"/>
      <w:ind w:left="283"/>
    </w:pPr>
  </w:style>
  <w:style w:type="paragraph" w:customStyle="1" w:styleId="Web">
    <w:name w:val="Обычный (Web) Знак"/>
    <w:basedOn w:val="a"/>
    <w:rsid w:val="0058621F"/>
    <w:pPr>
      <w:spacing w:before="100" w:beforeAutospacing="1" w:after="100" w:afterAutospacing="1"/>
    </w:pPr>
    <w:rPr>
      <w:szCs w:val="24"/>
    </w:rPr>
  </w:style>
  <w:style w:type="paragraph" w:customStyle="1" w:styleId="Web0">
    <w:name w:val="Обычный (Web)"/>
    <w:basedOn w:val="a"/>
    <w:link w:val="Web1"/>
    <w:rsid w:val="0058621F"/>
    <w:pPr>
      <w:spacing w:before="100" w:beforeAutospacing="1" w:after="100" w:afterAutospacing="1"/>
    </w:pPr>
    <w:rPr>
      <w:szCs w:val="24"/>
    </w:rPr>
  </w:style>
  <w:style w:type="character" w:customStyle="1" w:styleId="Web1">
    <w:name w:val="Обычный (Web) Знак1"/>
    <w:link w:val="Web0"/>
    <w:rsid w:val="0058621F"/>
    <w:rPr>
      <w:sz w:val="24"/>
      <w:szCs w:val="24"/>
      <w:lang w:val="ru-RU" w:eastAsia="ru-RU" w:bidi="ar-SA"/>
    </w:rPr>
  </w:style>
  <w:style w:type="paragraph" w:styleId="a6">
    <w:name w:val="Balloon Text"/>
    <w:basedOn w:val="a"/>
    <w:semiHidden/>
    <w:rsid w:val="00A30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1F"/>
    <w:rPr>
      <w:sz w:val="24"/>
      <w:szCs w:val="28"/>
    </w:rPr>
  </w:style>
  <w:style w:type="paragraph" w:styleId="1">
    <w:name w:val="heading 1"/>
    <w:basedOn w:val="a"/>
    <w:next w:val="a"/>
    <w:qFormat/>
    <w:rsid w:val="0058621F"/>
    <w:pPr>
      <w:keepNext/>
      <w:ind w:left="567"/>
      <w:jc w:val="center"/>
      <w:outlineLvl w:val="0"/>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58621F"/>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link w:val="a3"/>
    <w:rsid w:val="0058621F"/>
    <w:rPr>
      <w:sz w:val="24"/>
      <w:szCs w:val="28"/>
      <w:lang w:val="ru-RU" w:eastAsia="ru-RU" w:bidi="ar-SA"/>
    </w:rPr>
  </w:style>
  <w:style w:type="paragraph" w:styleId="a5">
    <w:name w:val="Body Text Indent"/>
    <w:basedOn w:val="a"/>
    <w:rsid w:val="0058621F"/>
    <w:pPr>
      <w:spacing w:after="120"/>
      <w:ind w:left="283"/>
    </w:pPr>
  </w:style>
  <w:style w:type="paragraph" w:customStyle="1" w:styleId="Web">
    <w:name w:val="Обычный (Web) Знак"/>
    <w:basedOn w:val="a"/>
    <w:rsid w:val="0058621F"/>
    <w:pPr>
      <w:spacing w:before="100" w:beforeAutospacing="1" w:after="100" w:afterAutospacing="1"/>
    </w:pPr>
    <w:rPr>
      <w:szCs w:val="24"/>
    </w:rPr>
  </w:style>
  <w:style w:type="paragraph" w:customStyle="1" w:styleId="Web0">
    <w:name w:val="Обычный (Web)"/>
    <w:basedOn w:val="a"/>
    <w:link w:val="Web1"/>
    <w:rsid w:val="0058621F"/>
    <w:pPr>
      <w:spacing w:before="100" w:beforeAutospacing="1" w:after="100" w:afterAutospacing="1"/>
    </w:pPr>
    <w:rPr>
      <w:szCs w:val="24"/>
    </w:rPr>
  </w:style>
  <w:style w:type="character" w:customStyle="1" w:styleId="Web1">
    <w:name w:val="Обычный (Web) Знак1"/>
    <w:link w:val="Web0"/>
    <w:rsid w:val="0058621F"/>
    <w:rPr>
      <w:sz w:val="24"/>
      <w:szCs w:val="24"/>
      <w:lang w:val="ru-RU" w:eastAsia="ru-RU" w:bidi="ar-SA"/>
    </w:rPr>
  </w:style>
  <w:style w:type="paragraph" w:styleId="a6">
    <w:name w:val="Balloon Text"/>
    <w:basedOn w:val="a"/>
    <w:semiHidden/>
    <w:rsid w:val="00A30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0505</dc:creator>
  <cp:lastModifiedBy>Мария Александровна Ушакова</cp:lastModifiedBy>
  <cp:revision>2</cp:revision>
  <cp:lastPrinted>2014-09-02T11:01:00Z</cp:lastPrinted>
  <dcterms:created xsi:type="dcterms:W3CDTF">2014-09-03T04:36:00Z</dcterms:created>
  <dcterms:modified xsi:type="dcterms:W3CDTF">2014-09-03T04:36:00Z</dcterms:modified>
</cp:coreProperties>
</file>