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6E3196" w:rsidRPr="001C56AE" w:rsidRDefault="009F3E71" w:rsidP="001C56AE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A101EF">
        <w:rPr>
          <w:b/>
          <w:sz w:val="22"/>
          <w:szCs w:val="22"/>
        </w:rPr>
        <w:t>1006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A101EF">
        <w:trPr>
          <w:tblCellSpacing w:w="15" w:type="dxa"/>
        </w:trPr>
        <w:tc>
          <w:tcPr>
            <w:tcW w:w="4970" w:type="pct"/>
            <w:vAlign w:val="center"/>
          </w:tcPr>
          <w:p w:rsidR="009F3E71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101EF">
              <w:rPr>
                <w:sz w:val="24"/>
                <w:szCs w:val="24"/>
              </w:rPr>
              <w:t>08</w:t>
            </w:r>
            <w:r w:rsidRPr="00E93C8A">
              <w:rPr>
                <w:sz w:val="24"/>
                <w:szCs w:val="24"/>
              </w:rPr>
              <w:t>.0</w:t>
            </w:r>
            <w:r w:rsidR="00A101EF">
              <w:rPr>
                <w:sz w:val="24"/>
                <w:szCs w:val="24"/>
              </w:rPr>
              <w:t>9</w:t>
            </w:r>
            <w:r w:rsidRPr="00E93C8A">
              <w:rPr>
                <w:sz w:val="24"/>
                <w:szCs w:val="24"/>
              </w:rPr>
              <w:t>.2014</w:t>
            </w:r>
          </w:p>
          <w:p w:rsidR="006E3196" w:rsidRPr="00E93C8A" w:rsidRDefault="006E3196" w:rsidP="000B3CA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C56AE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1C56AE">
        <w:rPr>
          <w:sz w:val="24"/>
          <w:szCs w:val="24"/>
        </w:rPr>
        <w:t xml:space="preserve"> Администраци</w:t>
      </w:r>
      <w:r w:rsidR="008B5F7D">
        <w:rPr>
          <w:sz w:val="24"/>
          <w:szCs w:val="24"/>
        </w:rPr>
        <w:t>я</w:t>
      </w:r>
      <w:r w:rsidR="001C56AE">
        <w:rPr>
          <w:sz w:val="24"/>
          <w:szCs w:val="24"/>
        </w:rPr>
        <w:t xml:space="preserve"> города Иванова</w:t>
      </w:r>
    </w:p>
    <w:p w:rsidR="00F678A2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1C56AE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E93C8A">
        <w:rPr>
          <w:sz w:val="24"/>
          <w:szCs w:val="24"/>
        </w:rPr>
        <w:t>е</w:t>
      </w:r>
      <w:r w:rsidR="009F3E71" w:rsidRPr="00E93C8A">
        <w:rPr>
          <w:sz w:val="24"/>
          <w:szCs w:val="24"/>
        </w:rPr>
        <w:t xml:space="preserve">                                             № </w:t>
      </w:r>
      <w:r w:rsidR="004218D6">
        <w:rPr>
          <w:sz w:val="24"/>
          <w:szCs w:val="24"/>
        </w:rPr>
        <w:t>0133300001714000</w:t>
      </w:r>
      <w:r w:rsidR="00A101EF">
        <w:rPr>
          <w:sz w:val="24"/>
          <w:szCs w:val="24"/>
        </w:rPr>
        <w:t>1006</w:t>
      </w:r>
      <w:r w:rsidR="004218D6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A101EF">
        <w:rPr>
          <w:sz w:val="24"/>
          <w:szCs w:val="24"/>
        </w:rPr>
        <w:t>08</w:t>
      </w:r>
      <w:r w:rsidR="009F3E71" w:rsidRPr="00E93C8A">
        <w:rPr>
          <w:sz w:val="24"/>
          <w:szCs w:val="24"/>
        </w:rPr>
        <w:t>.0</w:t>
      </w:r>
      <w:r w:rsidR="00A101EF">
        <w:rPr>
          <w:sz w:val="24"/>
          <w:szCs w:val="24"/>
        </w:rPr>
        <w:t>9</w:t>
      </w:r>
      <w:r w:rsidR="009F3E71" w:rsidRPr="00E93C8A">
        <w:rPr>
          <w:sz w:val="24"/>
          <w:szCs w:val="24"/>
        </w:rPr>
        <w:t>.2014 по адресу:  г. Иваново, пл. Революции, 6, к. 220.</w:t>
      </w:r>
    </w:p>
    <w:p w:rsidR="00F678A2" w:rsidRPr="00E93C8A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E93C8A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C8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93C8A">
        <w:rPr>
          <w:rFonts w:ascii="Times New Roman" w:eastAsia="Calibri" w:hAnsi="Times New Roman" w:cs="Times New Roman"/>
          <w:sz w:val="24"/>
          <w:szCs w:val="24"/>
        </w:rPr>
        <w:t>:</w:t>
      </w:r>
      <w:r w:rsidRPr="00E93C8A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93C8A">
        <w:rPr>
          <w:rFonts w:ascii="Times New Roman" w:hAnsi="Times New Roman" w:cs="Times New Roman"/>
          <w:sz w:val="24"/>
          <w:szCs w:val="24"/>
        </w:rPr>
        <w:t>«</w:t>
      </w:r>
      <w:r w:rsidR="00A101EF" w:rsidRPr="00A101EF">
        <w:rPr>
          <w:rFonts w:ascii="Times New Roman" w:hAnsi="Times New Roman" w:cs="Times New Roman"/>
          <w:sz w:val="24"/>
          <w:szCs w:val="24"/>
        </w:rPr>
        <w:t>Поставка сетевого коммуникационного оборудования</w:t>
      </w:r>
      <w:r w:rsidR="00D6125A" w:rsidRPr="00E93C8A">
        <w:rPr>
          <w:rFonts w:ascii="Times New Roman" w:hAnsi="Times New Roman" w:cs="Times New Roman"/>
          <w:sz w:val="24"/>
          <w:szCs w:val="24"/>
        </w:rPr>
        <w:t>»</w:t>
      </w:r>
      <w:r w:rsidR="00DF0C5F" w:rsidRPr="00E93C8A">
        <w:rPr>
          <w:rFonts w:ascii="Times New Roman" w:hAnsi="Times New Roman" w:cs="Times New Roman"/>
          <w:sz w:val="24"/>
          <w:szCs w:val="24"/>
        </w:rPr>
        <w:t>.</w:t>
      </w:r>
    </w:p>
    <w:p w:rsidR="008676A9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4. Начальная (максимальная) цена контракта: </w:t>
      </w:r>
      <w:r w:rsidR="00A101EF">
        <w:rPr>
          <w:sz w:val="24"/>
          <w:szCs w:val="24"/>
        </w:rPr>
        <w:t>527 790</w:t>
      </w:r>
      <w:r w:rsidR="00DF0C5F" w:rsidRPr="00E93C8A">
        <w:rPr>
          <w:sz w:val="24"/>
          <w:szCs w:val="24"/>
        </w:rPr>
        <w:t>,</w:t>
      </w:r>
      <w:r w:rsidR="00A101EF">
        <w:rPr>
          <w:sz w:val="24"/>
          <w:szCs w:val="24"/>
        </w:rPr>
        <w:t>00</w:t>
      </w:r>
      <w:r w:rsidR="00D6125A" w:rsidRPr="00E93C8A">
        <w:rPr>
          <w:rFonts w:ascii="Tahoma" w:hAnsi="Tahoma" w:cs="Tahoma"/>
          <w:sz w:val="24"/>
          <w:szCs w:val="24"/>
        </w:rPr>
        <w:t xml:space="preserve"> </w:t>
      </w:r>
      <w:r w:rsidR="00D94F5B" w:rsidRPr="00E93C8A">
        <w:rPr>
          <w:rFonts w:ascii="Tahoma" w:hAnsi="Tahoma" w:cs="Tahoma"/>
          <w:sz w:val="24"/>
          <w:szCs w:val="24"/>
        </w:rPr>
        <w:t xml:space="preserve"> </w:t>
      </w:r>
      <w:r w:rsidR="000D1485" w:rsidRPr="00E93C8A">
        <w:rPr>
          <w:sz w:val="24"/>
          <w:szCs w:val="24"/>
        </w:rPr>
        <w:t xml:space="preserve"> руб</w:t>
      </w:r>
      <w:r w:rsidR="00587986" w:rsidRPr="00E93C8A">
        <w:rPr>
          <w:sz w:val="24"/>
          <w:szCs w:val="24"/>
        </w:rPr>
        <w:t>.</w:t>
      </w:r>
    </w:p>
    <w:p w:rsidR="00F678A2" w:rsidRPr="00E93C8A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A101EF">
        <w:rPr>
          <w:sz w:val="24"/>
          <w:szCs w:val="24"/>
        </w:rPr>
        <w:t>2</w:t>
      </w:r>
      <w:r w:rsidR="001C56AE">
        <w:rPr>
          <w:sz w:val="24"/>
          <w:szCs w:val="24"/>
        </w:rPr>
        <w:t>8</w:t>
      </w:r>
      <w:r w:rsidRPr="00E93C8A">
        <w:rPr>
          <w:sz w:val="24"/>
          <w:szCs w:val="24"/>
        </w:rPr>
        <w:t xml:space="preserve">» </w:t>
      </w:r>
      <w:r w:rsidR="004218D6">
        <w:rPr>
          <w:sz w:val="24"/>
          <w:szCs w:val="24"/>
        </w:rPr>
        <w:t>августа</w:t>
      </w:r>
      <w:r w:rsidRPr="00E93C8A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F678A2" w:rsidRPr="009D7CA0" w:rsidRDefault="00F678A2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D94F5B">
        <w:trPr>
          <w:trHeight w:val="76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Л</w:t>
            </w:r>
            <w:r w:rsidR="00D94F5B" w:rsidRPr="00E93C8A">
              <w:rPr>
                <w:sz w:val="24"/>
                <w:szCs w:val="24"/>
              </w:rPr>
              <w:t>.</w:t>
            </w:r>
            <w:r w:rsidRPr="00E93C8A">
              <w:rPr>
                <w:sz w:val="24"/>
                <w:szCs w:val="24"/>
              </w:rPr>
              <w:t>П</w:t>
            </w:r>
            <w:r w:rsidR="00D94F5B" w:rsidRPr="00E93C8A">
              <w:rPr>
                <w:sz w:val="24"/>
                <w:szCs w:val="24"/>
              </w:rPr>
              <w:t xml:space="preserve">. </w:t>
            </w:r>
            <w:proofErr w:type="spellStart"/>
            <w:r w:rsidRPr="00E93C8A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C56AE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A101EF">
        <w:rPr>
          <w:sz w:val="24"/>
          <w:szCs w:val="24"/>
        </w:rPr>
        <w:t>05</w:t>
      </w:r>
      <w:r w:rsidRPr="00E93C8A">
        <w:rPr>
          <w:sz w:val="24"/>
          <w:szCs w:val="24"/>
        </w:rPr>
        <w:t xml:space="preserve">» </w:t>
      </w:r>
      <w:r w:rsidR="00A101EF">
        <w:rPr>
          <w:sz w:val="24"/>
          <w:szCs w:val="24"/>
        </w:rPr>
        <w:t>сентября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A101EF">
        <w:rPr>
          <w:sz w:val="24"/>
          <w:szCs w:val="24"/>
        </w:rPr>
        <w:t>5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A101EF">
        <w:rPr>
          <w:sz w:val="24"/>
          <w:szCs w:val="24"/>
        </w:rPr>
        <w:t>пять</w:t>
      </w:r>
      <w:r w:rsidR="001F6983" w:rsidRPr="00E93C8A">
        <w:rPr>
          <w:sz w:val="24"/>
          <w:szCs w:val="24"/>
        </w:rPr>
        <w:t>)</w:t>
      </w:r>
      <w:r w:rsidRPr="00E93C8A">
        <w:rPr>
          <w:sz w:val="24"/>
          <w:szCs w:val="24"/>
        </w:rPr>
        <w:t xml:space="preserve"> заяв</w:t>
      </w:r>
      <w:r w:rsidR="00A101EF">
        <w:rPr>
          <w:sz w:val="24"/>
          <w:szCs w:val="24"/>
        </w:rPr>
        <w:t>о</w:t>
      </w:r>
      <w:r w:rsidR="00FC7B5F">
        <w:rPr>
          <w:sz w:val="24"/>
          <w:szCs w:val="24"/>
        </w:rPr>
        <w:t>к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,3</w:t>
      </w:r>
      <w:r w:rsidR="00A101EF">
        <w:rPr>
          <w:sz w:val="24"/>
          <w:szCs w:val="24"/>
        </w:rPr>
        <w:t>,4,5</w:t>
      </w:r>
      <w:r w:rsidR="005D6D97" w:rsidRPr="00E93C8A">
        <w:rPr>
          <w:sz w:val="24"/>
          <w:szCs w:val="24"/>
        </w:rPr>
        <w:t>.</w:t>
      </w:r>
    </w:p>
    <w:p w:rsidR="00B74348" w:rsidRPr="00AF0236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A101EF">
        <w:rPr>
          <w:sz w:val="24"/>
          <w:szCs w:val="24"/>
        </w:rPr>
        <w:t>1006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6E3196" w:rsidRPr="00E93C8A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A101EF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520F" w:rsidRPr="00312248" w:rsidTr="00A101EF">
        <w:trPr>
          <w:trHeight w:val="964"/>
        </w:trPr>
        <w:tc>
          <w:tcPr>
            <w:tcW w:w="567" w:type="dxa"/>
          </w:tcPr>
          <w:p w:rsidR="0075520F" w:rsidRPr="00312248" w:rsidRDefault="000B3CA7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5520F" w:rsidRPr="00312248" w:rsidRDefault="00A101E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312248" w:rsidRDefault="0075520F" w:rsidP="00D971D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87E0D" w:rsidRPr="00312248" w:rsidTr="00A101EF">
        <w:trPr>
          <w:trHeight w:val="576"/>
        </w:trPr>
        <w:tc>
          <w:tcPr>
            <w:tcW w:w="567" w:type="dxa"/>
          </w:tcPr>
          <w:p w:rsidR="00387E0D" w:rsidRPr="00387E0D" w:rsidRDefault="00387E0D" w:rsidP="00387E0D">
            <w:pPr>
              <w:rPr>
                <w:sz w:val="22"/>
                <w:szCs w:val="22"/>
              </w:rPr>
            </w:pPr>
            <w:r w:rsidRPr="00387E0D">
              <w:rPr>
                <w:sz w:val="22"/>
                <w:szCs w:val="22"/>
              </w:rPr>
              <w:lastRenderedPageBreak/>
              <w:t xml:space="preserve">  3</w:t>
            </w:r>
          </w:p>
        </w:tc>
        <w:tc>
          <w:tcPr>
            <w:tcW w:w="1560" w:type="dxa"/>
          </w:tcPr>
          <w:p w:rsidR="00387E0D" w:rsidRDefault="00387E0D" w:rsidP="00387E0D">
            <w:pPr>
              <w:pStyle w:val="a5"/>
              <w:tabs>
                <w:tab w:val="center" w:pos="-266"/>
                <w:tab w:val="right" w:pos="1311"/>
              </w:tabs>
              <w:ind w:left="0"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ab/>
              <w:t xml:space="preserve">      4</w:t>
            </w:r>
          </w:p>
        </w:tc>
        <w:tc>
          <w:tcPr>
            <w:tcW w:w="3118" w:type="dxa"/>
          </w:tcPr>
          <w:p w:rsidR="00387E0D" w:rsidRPr="00387E0D" w:rsidRDefault="00387E0D" w:rsidP="00387E0D">
            <w:pPr>
              <w:tabs>
                <w:tab w:val="left" w:pos="977"/>
              </w:tabs>
              <w:rPr>
                <w:sz w:val="22"/>
                <w:szCs w:val="22"/>
              </w:rPr>
            </w:pPr>
            <w:proofErr w:type="gramStart"/>
            <w:r w:rsidRPr="00387E0D">
              <w:rPr>
                <w:sz w:val="22"/>
                <w:szCs w:val="22"/>
              </w:rPr>
              <w:t>Допущен</w:t>
            </w:r>
            <w:proofErr w:type="gramEnd"/>
            <w:r w:rsidRPr="00387E0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387E0D" w:rsidRPr="00312248" w:rsidRDefault="00387E0D" w:rsidP="0077457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87E0D" w:rsidRPr="00312248" w:rsidTr="00387E0D">
        <w:trPr>
          <w:trHeight w:val="1196"/>
        </w:trPr>
        <w:tc>
          <w:tcPr>
            <w:tcW w:w="567" w:type="dxa"/>
          </w:tcPr>
          <w:p w:rsidR="00387E0D" w:rsidRPr="00387E0D" w:rsidRDefault="00387E0D" w:rsidP="00D971D2">
            <w:pPr>
              <w:pStyle w:val="a5"/>
              <w:ind w:left="0"/>
              <w:jc w:val="center"/>
              <w:outlineLvl w:val="0"/>
              <w:rPr>
                <w:sz w:val="22"/>
                <w:szCs w:val="22"/>
              </w:rPr>
            </w:pPr>
          </w:p>
          <w:p w:rsidR="00387E0D" w:rsidRPr="00387E0D" w:rsidRDefault="00387E0D" w:rsidP="00387E0D">
            <w:pPr>
              <w:rPr>
                <w:sz w:val="22"/>
                <w:szCs w:val="22"/>
              </w:rPr>
            </w:pPr>
            <w:r w:rsidRPr="00387E0D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387E0D" w:rsidRPr="00387E0D" w:rsidRDefault="00387E0D" w:rsidP="00D971D2">
            <w:pPr>
              <w:pStyle w:val="a5"/>
              <w:ind w:left="0" w:right="33"/>
              <w:jc w:val="center"/>
              <w:outlineLvl w:val="0"/>
              <w:rPr>
                <w:sz w:val="22"/>
                <w:szCs w:val="22"/>
              </w:rPr>
            </w:pPr>
          </w:p>
          <w:p w:rsidR="00387E0D" w:rsidRPr="00387E0D" w:rsidRDefault="00387E0D" w:rsidP="00387E0D">
            <w:pPr>
              <w:jc w:val="center"/>
              <w:rPr>
                <w:sz w:val="22"/>
                <w:szCs w:val="22"/>
              </w:rPr>
            </w:pPr>
            <w:r w:rsidRPr="00387E0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387E0D" w:rsidRPr="00387E0D" w:rsidRDefault="00387E0D" w:rsidP="00774572">
            <w:pPr>
              <w:tabs>
                <w:tab w:val="left" w:pos="977"/>
              </w:tabs>
              <w:rPr>
                <w:sz w:val="22"/>
                <w:szCs w:val="22"/>
              </w:rPr>
            </w:pPr>
            <w:proofErr w:type="gramStart"/>
            <w:r w:rsidRPr="00387E0D">
              <w:rPr>
                <w:sz w:val="22"/>
                <w:szCs w:val="22"/>
              </w:rPr>
              <w:t>Допущен</w:t>
            </w:r>
            <w:proofErr w:type="gramEnd"/>
            <w:r w:rsidRPr="00387E0D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387E0D" w:rsidRPr="00312248" w:rsidRDefault="00387E0D" w:rsidP="0077457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D1A25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3196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>8.2. Отказать в допуске к участию</w:t>
      </w:r>
      <w:r w:rsidR="00F678A2">
        <w:rPr>
          <w:sz w:val="24"/>
          <w:szCs w:val="24"/>
        </w:rPr>
        <w:t xml:space="preserve"> в электронном аукционе следующе</w:t>
      </w:r>
      <w:r w:rsidRPr="00E93C8A">
        <w:rPr>
          <w:sz w:val="24"/>
          <w:szCs w:val="24"/>
        </w:rPr>
        <w:t>м</w:t>
      </w:r>
      <w:r w:rsidR="00F678A2">
        <w:rPr>
          <w:sz w:val="24"/>
          <w:szCs w:val="24"/>
        </w:rPr>
        <w:t>у участнику</w:t>
      </w:r>
      <w:r w:rsidRPr="00E93C8A">
        <w:rPr>
          <w:sz w:val="24"/>
          <w:szCs w:val="24"/>
        </w:rPr>
        <w:t xml:space="preserve"> электронного аукциона:</w:t>
      </w:r>
    </w:p>
    <w:p w:rsidR="004D1A25" w:rsidRPr="00E93C8A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6D1B6A" w:rsidRPr="00312248" w:rsidTr="00AF0236">
        <w:trPr>
          <w:trHeight w:val="1214"/>
        </w:trPr>
        <w:tc>
          <w:tcPr>
            <w:tcW w:w="567" w:type="dxa"/>
          </w:tcPr>
          <w:p w:rsidR="006D1B6A" w:rsidRPr="00312248" w:rsidRDefault="001C56AE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D1B6A" w:rsidRPr="00312248" w:rsidRDefault="00387E0D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9D7CA0" w:rsidRPr="009D7CA0" w:rsidRDefault="001C56AE" w:rsidP="009D7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7CA0" w:rsidRPr="009D7CA0">
              <w:rPr>
                <w:sz w:val="22"/>
                <w:szCs w:val="22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Закона № 44-ФЗ):</w:t>
            </w:r>
          </w:p>
          <w:p w:rsidR="009D7CA0" w:rsidRPr="00312248" w:rsidRDefault="009D7CA0" w:rsidP="009D7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D7CA0">
              <w:rPr>
                <w:sz w:val="22"/>
                <w:szCs w:val="22"/>
              </w:rPr>
              <w:t>- показатель «</w:t>
            </w:r>
            <w:r w:rsidR="008B5F7D">
              <w:rPr>
                <w:sz w:val="22"/>
                <w:szCs w:val="22"/>
              </w:rPr>
              <w:t>Таблица</w:t>
            </w:r>
            <w:r w:rsidR="00387E0D">
              <w:rPr>
                <w:sz w:val="22"/>
                <w:szCs w:val="22"/>
              </w:rPr>
              <w:t xml:space="preserve"> МАС адресов</w:t>
            </w:r>
            <w:r w:rsidRPr="009D7CA0">
              <w:rPr>
                <w:sz w:val="22"/>
                <w:szCs w:val="22"/>
              </w:rPr>
              <w:t xml:space="preserve">» товара </w:t>
            </w:r>
            <w:r>
              <w:rPr>
                <w:sz w:val="22"/>
                <w:szCs w:val="22"/>
              </w:rPr>
              <w:t xml:space="preserve"> </w:t>
            </w:r>
            <w:r w:rsidR="00F678A2">
              <w:rPr>
                <w:sz w:val="22"/>
                <w:szCs w:val="22"/>
              </w:rPr>
              <w:t>«Коммутатор»</w:t>
            </w:r>
            <w:r w:rsidRPr="009D7CA0">
              <w:rPr>
                <w:sz w:val="22"/>
                <w:szCs w:val="22"/>
              </w:rPr>
              <w:t xml:space="preserve"> заявки участника электронного аукциона не соответствует</w:t>
            </w:r>
            <w:r>
              <w:rPr>
                <w:sz w:val="22"/>
                <w:szCs w:val="22"/>
              </w:rPr>
              <w:t xml:space="preserve"> показателю</w:t>
            </w:r>
            <w:r w:rsidR="008B5F7D">
              <w:rPr>
                <w:sz w:val="22"/>
                <w:szCs w:val="22"/>
              </w:rPr>
              <w:t xml:space="preserve"> «Ёмкость таблицы МАС адресов» товара коммутатор</w:t>
            </w:r>
            <w:r>
              <w:rPr>
                <w:sz w:val="22"/>
                <w:szCs w:val="22"/>
              </w:rPr>
              <w:t xml:space="preserve">, установленному </w:t>
            </w:r>
            <w:r w:rsidR="00387E0D">
              <w:rPr>
                <w:sz w:val="22"/>
                <w:szCs w:val="22"/>
              </w:rPr>
              <w:t xml:space="preserve"> разделом 1</w:t>
            </w:r>
            <w:r w:rsidRPr="009D7CA0">
              <w:rPr>
                <w:sz w:val="22"/>
                <w:szCs w:val="22"/>
              </w:rPr>
              <w:t xml:space="preserve"> «</w:t>
            </w:r>
            <w:r w:rsidR="00387E0D">
              <w:rPr>
                <w:sz w:val="22"/>
                <w:szCs w:val="22"/>
              </w:rPr>
              <w:t>Характеристики объекта закупки</w:t>
            </w:r>
            <w:r w:rsidRPr="009D7CA0">
              <w:rPr>
                <w:sz w:val="22"/>
                <w:szCs w:val="22"/>
              </w:rPr>
              <w:t>» части III «Описание объекта закупки» документации об электронном аукционе</w:t>
            </w:r>
          </w:p>
          <w:p w:rsidR="001C56AE" w:rsidRPr="00312248" w:rsidRDefault="001C56AE" w:rsidP="007D23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4D1A25" w:rsidRDefault="004D1A25" w:rsidP="009F3E71">
      <w:pPr>
        <w:pStyle w:val="a5"/>
        <w:ind w:left="0" w:firstLine="0"/>
        <w:jc w:val="both"/>
        <w:outlineLvl w:val="0"/>
        <w:rPr>
          <w:szCs w:val="24"/>
        </w:rPr>
      </w:pPr>
    </w:p>
    <w:p w:rsidR="004D1A25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678A2" w:rsidRPr="00312248" w:rsidTr="00D87BD9"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678A2" w:rsidRDefault="00F678A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  <w:p w:rsidR="00F678A2" w:rsidRDefault="00F678A2" w:rsidP="00F678A2"/>
          <w:p w:rsidR="00F678A2" w:rsidRPr="00F678A2" w:rsidRDefault="00F678A2" w:rsidP="00F678A2">
            <w:pPr>
              <w:jc w:val="center"/>
              <w:rPr>
                <w:b/>
              </w:rPr>
            </w:pPr>
            <w:r w:rsidRPr="00F678A2">
              <w:rPr>
                <w:b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F678A2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F678A2" w:rsidRPr="00312248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F678A2" w:rsidRPr="00312248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F678A2" w:rsidRPr="00312248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312248" w:rsidRDefault="00F678A2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  <w:tr w:rsidR="00F678A2" w:rsidRPr="00312248" w:rsidTr="00387E0D">
        <w:trPr>
          <w:trHeight w:val="1314"/>
        </w:trPr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678A2" w:rsidRPr="00312248" w:rsidRDefault="00AA44D4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678A2" w:rsidRDefault="00F678A2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F678A2" w:rsidRPr="000B3CA7" w:rsidRDefault="00F678A2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F678A2" w:rsidRPr="000B3CA7" w:rsidRDefault="00F678A2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F678A2" w:rsidRPr="000B3CA7" w:rsidRDefault="00F678A2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0B3CA7" w:rsidRDefault="00F678A2" w:rsidP="00C34FCC">
            <w:pPr>
              <w:pStyle w:val="a5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678A2" w:rsidRDefault="00F678A2" w:rsidP="000B3CA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  <w:p w:rsidR="00F678A2" w:rsidRPr="00312248" w:rsidRDefault="00F678A2" w:rsidP="000B3CA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AA44D4" w:rsidRPr="00312248" w:rsidTr="00387E0D">
        <w:trPr>
          <w:trHeight w:val="1314"/>
        </w:trPr>
        <w:tc>
          <w:tcPr>
            <w:tcW w:w="567" w:type="dxa"/>
            <w:shd w:val="clear" w:color="auto" w:fill="auto"/>
          </w:tcPr>
          <w:p w:rsidR="00AA44D4" w:rsidRPr="00312248" w:rsidRDefault="00AA44D4" w:rsidP="000156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A44D4" w:rsidRPr="00312248" w:rsidRDefault="00AA44D4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A44D4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AA44D4" w:rsidRPr="000B3CA7" w:rsidRDefault="00AA44D4" w:rsidP="000156F3">
            <w:pPr>
              <w:pStyle w:val="a5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A44D4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  <w:p w:rsidR="00AA44D4" w:rsidRPr="00312248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AA44D4" w:rsidRPr="00312248" w:rsidTr="000C6CBC">
        <w:tc>
          <w:tcPr>
            <w:tcW w:w="567" w:type="dxa"/>
            <w:shd w:val="clear" w:color="auto" w:fill="auto"/>
          </w:tcPr>
          <w:p w:rsidR="00AA44D4" w:rsidRPr="00312248" w:rsidRDefault="00AA44D4" w:rsidP="00AA44D4">
            <w:pPr>
              <w:pStyle w:val="a5"/>
              <w:shd w:val="clear" w:color="auto" w:fill="auto"/>
              <w:ind w:left="0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A44D4" w:rsidRPr="00312248" w:rsidRDefault="00AA44D4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A44D4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AA44D4" w:rsidRPr="000B3CA7" w:rsidRDefault="00AA44D4" w:rsidP="000156F3">
            <w:pPr>
              <w:pStyle w:val="a5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A44D4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  <w:p w:rsidR="00AA44D4" w:rsidRPr="00312248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AA44D4" w:rsidRPr="00312248" w:rsidTr="000C6CBC">
        <w:tc>
          <w:tcPr>
            <w:tcW w:w="567" w:type="dxa"/>
            <w:shd w:val="clear" w:color="auto" w:fill="auto"/>
          </w:tcPr>
          <w:p w:rsidR="00AA44D4" w:rsidRPr="00312248" w:rsidRDefault="00AA44D4" w:rsidP="000156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A44D4" w:rsidRPr="00312248" w:rsidRDefault="00AA44D4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A44D4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Е.Л. Седых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AA44D4" w:rsidRPr="000B3CA7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AA44D4" w:rsidRPr="000B3CA7" w:rsidRDefault="00AA44D4" w:rsidP="000156F3">
            <w:pPr>
              <w:pStyle w:val="a5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A44D4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-</w:t>
            </w:r>
          </w:p>
          <w:p w:rsidR="00AA44D4" w:rsidRPr="00312248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</w:tbl>
    <w:p w:rsidR="009F3E71" w:rsidRPr="00E93C8A" w:rsidRDefault="009F3E71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lastRenderedPageBreak/>
        <w:t>10.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Pr="00E93C8A">
        <w:rPr>
          <w:sz w:val="24"/>
          <w:szCs w:val="24"/>
        </w:rPr>
        <w:t xml:space="preserve">  (</w:t>
      </w:r>
      <w:hyperlink r:id="rId9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color w:val="0000FF"/>
          <w:sz w:val="24"/>
          <w:szCs w:val="24"/>
        </w:rPr>
        <w:t>)</w:t>
      </w:r>
      <w:r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A72B97" w:rsidRPr="00AF0236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312248" w:rsidTr="005F1C4A">
        <w:trPr>
          <w:trHeight w:val="587"/>
        </w:trPr>
        <w:tc>
          <w:tcPr>
            <w:tcW w:w="4593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 xml:space="preserve"> Е.В. Сергеева 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75520F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75520F" w:rsidRPr="00E72608">
              <w:rPr>
                <w:sz w:val="24"/>
                <w:szCs w:val="24"/>
              </w:rPr>
              <w:t>Л</w:t>
            </w:r>
            <w:r w:rsidR="00416CA9" w:rsidRPr="00E72608">
              <w:rPr>
                <w:sz w:val="24"/>
                <w:szCs w:val="24"/>
              </w:rPr>
              <w:t>.</w:t>
            </w:r>
            <w:r w:rsidR="0075520F" w:rsidRPr="00E72608">
              <w:rPr>
                <w:sz w:val="24"/>
                <w:szCs w:val="24"/>
              </w:rPr>
              <w:t>П</w:t>
            </w:r>
            <w:r w:rsidR="00416CA9" w:rsidRPr="00E72608">
              <w:rPr>
                <w:sz w:val="24"/>
                <w:szCs w:val="24"/>
              </w:rPr>
              <w:t xml:space="preserve">. </w:t>
            </w:r>
            <w:proofErr w:type="spellStart"/>
            <w:r w:rsidR="0075520F" w:rsidRPr="00E72608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AF0236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387E0D"/>
    <w:rsid w:val="00400691"/>
    <w:rsid w:val="00416CA9"/>
    <w:rsid w:val="00417A1C"/>
    <w:rsid w:val="004218D6"/>
    <w:rsid w:val="00425D9D"/>
    <w:rsid w:val="00435023"/>
    <w:rsid w:val="0047077F"/>
    <w:rsid w:val="004D1A25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37F71"/>
    <w:rsid w:val="008676A9"/>
    <w:rsid w:val="00867F9E"/>
    <w:rsid w:val="00874BB9"/>
    <w:rsid w:val="008B5F7D"/>
    <w:rsid w:val="00914CD7"/>
    <w:rsid w:val="00952EBC"/>
    <w:rsid w:val="009D250C"/>
    <w:rsid w:val="009D7CA0"/>
    <w:rsid w:val="009F3E71"/>
    <w:rsid w:val="009F7533"/>
    <w:rsid w:val="00A042C9"/>
    <w:rsid w:val="00A101EF"/>
    <w:rsid w:val="00A21BE8"/>
    <w:rsid w:val="00A72B97"/>
    <w:rsid w:val="00A8185B"/>
    <w:rsid w:val="00A86733"/>
    <w:rsid w:val="00AA44D4"/>
    <w:rsid w:val="00AB3347"/>
    <w:rsid w:val="00AC7C60"/>
    <w:rsid w:val="00AF0236"/>
    <w:rsid w:val="00B25362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D66FA"/>
    <w:rsid w:val="00F678A2"/>
    <w:rsid w:val="00FA1BB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9834-D164-48CE-A152-627FE224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38</cp:revision>
  <cp:lastPrinted>2014-09-08T12:24:00Z</cp:lastPrinted>
  <dcterms:created xsi:type="dcterms:W3CDTF">2014-03-14T10:53:00Z</dcterms:created>
  <dcterms:modified xsi:type="dcterms:W3CDTF">2014-09-08T12:27:00Z</dcterms:modified>
</cp:coreProperties>
</file>