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825A2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072620">
        <w:rPr>
          <w:b/>
          <w:sz w:val="24"/>
          <w:szCs w:val="24"/>
        </w:rPr>
        <w:t>1028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072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07262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</w:t>
            </w:r>
            <w:r w:rsidR="0007262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DE3862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E6CB1" w:rsidRPr="00CB5812">
        <w:rPr>
          <w:sz w:val="24"/>
          <w:szCs w:val="24"/>
        </w:rPr>
        <w:t>Управление благоустройства Администрации города Иванова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013330000171400</w:t>
      </w:r>
      <w:r w:rsidR="00072620">
        <w:rPr>
          <w:sz w:val="24"/>
          <w:szCs w:val="24"/>
        </w:rPr>
        <w:t>1028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072620">
        <w:rPr>
          <w:sz w:val="24"/>
          <w:szCs w:val="24"/>
        </w:rPr>
        <w:t>15</w:t>
      </w:r>
      <w:r w:rsidR="009F3E71">
        <w:rPr>
          <w:sz w:val="24"/>
          <w:szCs w:val="24"/>
        </w:rPr>
        <w:t>.0</w:t>
      </w:r>
      <w:r w:rsidR="00072620">
        <w:rPr>
          <w:sz w:val="24"/>
          <w:szCs w:val="24"/>
        </w:rPr>
        <w:t>9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072620" w:rsidRDefault="009F3E71" w:rsidP="000768A3">
      <w:pPr>
        <w:pStyle w:val="ConsPlusNormal"/>
        <w:keepNext/>
        <w:keepLines/>
        <w:widowControl/>
        <w:ind w:firstLine="0"/>
        <w:jc w:val="both"/>
        <w:rPr>
          <w:sz w:val="24"/>
          <w:szCs w:val="24"/>
        </w:rPr>
      </w:pPr>
      <w:r w:rsidRPr="000768A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768A3">
        <w:rPr>
          <w:rFonts w:ascii="Times New Roman" w:eastAsia="Calibri" w:hAnsi="Times New Roman" w:cs="Times New Roman"/>
          <w:sz w:val="24"/>
          <w:szCs w:val="24"/>
        </w:rPr>
        <w:t>:</w:t>
      </w:r>
      <w:r w:rsidRPr="000768A3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072620">
        <w:rPr>
          <w:rFonts w:ascii="Times New Roman" w:hAnsi="Times New Roman" w:cs="Times New Roman"/>
          <w:sz w:val="24"/>
          <w:szCs w:val="24"/>
        </w:rPr>
        <w:t>«</w:t>
      </w:r>
      <w:r w:rsidR="00072620" w:rsidRPr="00072620">
        <w:rPr>
          <w:rFonts w:ascii="Times New Roman" w:hAnsi="Times New Roman" w:cs="Times New Roman"/>
          <w:sz w:val="24"/>
          <w:szCs w:val="24"/>
        </w:rPr>
        <w:t>Монтаж новых пунктов включения объектов уличного освещения, взамен технически устаревших, с установко</w:t>
      </w:r>
      <w:r w:rsidR="00072620" w:rsidRPr="00072620">
        <w:rPr>
          <w:rFonts w:ascii="Times New Roman" w:hAnsi="Times New Roman" w:cs="Times New Roman"/>
          <w:sz w:val="24"/>
          <w:szCs w:val="24"/>
        </w:rPr>
        <w:t>й приборов учета электроэнергии</w:t>
      </w:r>
      <w:proofErr w:type="gramStart"/>
      <w:r w:rsidR="004E6CB1" w:rsidRPr="0007262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0768A3">
        <w:rPr>
          <w:sz w:val="24"/>
          <w:szCs w:val="24"/>
        </w:rPr>
        <w:t xml:space="preserve">: </w:t>
      </w:r>
      <w:r w:rsidR="00072620" w:rsidRPr="00072620">
        <w:rPr>
          <w:sz w:val="24"/>
          <w:szCs w:val="24"/>
        </w:rPr>
        <w:t>1 728 461,00</w:t>
      </w:r>
      <w:r w:rsidR="00072620" w:rsidRPr="00072620">
        <w:rPr>
          <w:sz w:val="24"/>
          <w:szCs w:val="24"/>
        </w:rPr>
        <w:t xml:space="preserve"> </w:t>
      </w:r>
      <w:r w:rsidR="000768A3" w:rsidRPr="00072620">
        <w:rPr>
          <w:sz w:val="24"/>
          <w:szCs w:val="24"/>
        </w:rPr>
        <w:t>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072620">
        <w:rPr>
          <w:sz w:val="24"/>
          <w:szCs w:val="24"/>
        </w:rPr>
        <w:t>4</w:t>
      </w:r>
      <w:r>
        <w:rPr>
          <w:sz w:val="24"/>
          <w:szCs w:val="24"/>
        </w:rPr>
        <w:t xml:space="preserve">» </w:t>
      </w:r>
      <w:r w:rsidR="00072620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072620" w:rsidRPr="00072620" w:rsidTr="00FA7DCA">
        <w:trPr>
          <w:trHeight w:val="68"/>
        </w:trPr>
        <w:tc>
          <w:tcPr>
            <w:tcW w:w="2410" w:type="dxa"/>
          </w:tcPr>
          <w:p w:rsidR="00072620" w:rsidRPr="00072620" w:rsidRDefault="00072620" w:rsidP="00072620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Абрамова Н.Б.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начальник управления  муниципального заказа Администрации города Иванова, председатель комиссии;</w:t>
            </w:r>
          </w:p>
        </w:tc>
      </w:tr>
      <w:tr w:rsidR="00072620" w:rsidRPr="00072620" w:rsidTr="00FA7DCA">
        <w:trPr>
          <w:trHeight w:val="918"/>
        </w:trPr>
        <w:tc>
          <w:tcPr>
            <w:tcW w:w="2410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Седых Е.Л.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Сергеева Е.В.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726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072620" w:rsidRPr="00072620" w:rsidTr="00FA7DCA">
        <w:trPr>
          <w:trHeight w:val="68"/>
        </w:trPr>
        <w:tc>
          <w:tcPr>
            <w:tcW w:w="2410" w:type="dxa"/>
          </w:tcPr>
          <w:p w:rsidR="00072620" w:rsidRPr="00072620" w:rsidRDefault="00072620" w:rsidP="00072620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Жданова И.А.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0726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секретарь комиссии</w:t>
            </w:r>
          </w:p>
          <w:p w:rsidR="00072620" w:rsidRPr="00072620" w:rsidRDefault="00072620" w:rsidP="000726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72620">
        <w:rPr>
          <w:sz w:val="24"/>
          <w:szCs w:val="24"/>
        </w:rPr>
        <w:t>12</w:t>
      </w:r>
      <w:r w:rsidRPr="00966CC6">
        <w:rPr>
          <w:sz w:val="24"/>
          <w:szCs w:val="24"/>
        </w:rPr>
        <w:t xml:space="preserve">» </w:t>
      </w:r>
      <w:r w:rsidR="00072620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D1485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D1485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D6D97">
        <w:rPr>
          <w:sz w:val="24"/>
          <w:szCs w:val="24"/>
        </w:rPr>
        <w:t>.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0069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072620">
        <w:rPr>
          <w:sz w:val="24"/>
          <w:szCs w:val="24"/>
        </w:rPr>
        <w:t>1028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0768A3" w:rsidRPr="0056002F" w:rsidRDefault="000768A3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94F5B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0768A3" w:rsidRDefault="000768A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0768A3" w:rsidRDefault="000768A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0D1485">
        <w:trPr>
          <w:trHeight w:val="1110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0768A3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400691" w:rsidRDefault="00400691" w:rsidP="009F3E71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D94F5B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DE386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A27B0" w:rsidRDefault="002A27B0" w:rsidP="002A27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400691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Default="00400691" w:rsidP="00DE3862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E3862"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Default="00A72B97" w:rsidP="009F3E71">
      <w:pPr>
        <w:jc w:val="both"/>
        <w:rPr>
          <w:sz w:val="24"/>
          <w:szCs w:val="24"/>
        </w:rPr>
      </w:pP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 xml:space="preserve">________________/Н.Б. Абрамова/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0768A3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0768A3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0768A3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0768A3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072620" w:rsidRDefault="00072620" w:rsidP="00CF2737">
            <w:pPr>
              <w:ind w:left="175"/>
              <w:rPr>
                <w:sz w:val="24"/>
                <w:szCs w:val="24"/>
              </w:rPr>
            </w:pPr>
          </w:p>
          <w:p w:rsidR="00072620" w:rsidRPr="00CF2737" w:rsidRDefault="00072620" w:rsidP="00072620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Иванкина</w:t>
            </w:r>
            <w:bookmarkStart w:id="0" w:name="_GoBack"/>
            <w:bookmarkEnd w:id="0"/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072620">
            <w:pPr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DE3862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E3862">
              <w:rPr>
                <w:sz w:val="24"/>
                <w:szCs w:val="24"/>
              </w:rPr>
              <w:t>И.А. Жданова</w:t>
            </w:r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620"/>
    <w:rsid w:val="000768A3"/>
    <w:rsid w:val="000825A2"/>
    <w:rsid w:val="00085E22"/>
    <w:rsid w:val="000A3A28"/>
    <w:rsid w:val="000C22AF"/>
    <w:rsid w:val="000D1485"/>
    <w:rsid w:val="000D4409"/>
    <w:rsid w:val="0014083E"/>
    <w:rsid w:val="00143D29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35023"/>
    <w:rsid w:val="0047077F"/>
    <w:rsid w:val="004E6CB1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914CD7"/>
    <w:rsid w:val="00952EBC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733A4"/>
    <w:rsid w:val="00D9062D"/>
    <w:rsid w:val="00D94F5B"/>
    <w:rsid w:val="00DE3862"/>
    <w:rsid w:val="00E3316D"/>
    <w:rsid w:val="00ED66FA"/>
    <w:rsid w:val="00F42907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EA59-5767-4140-8DD8-1EAB6507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13</cp:revision>
  <cp:lastPrinted>2014-09-15T05:34:00Z</cp:lastPrinted>
  <dcterms:created xsi:type="dcterms:W3CDTF">2014-03-14T10:53:00Z</dcterms:created>
  <dcterms:modified xsi:type="dcterms:W3CDTF">2014-09-15T05:35:00Z</dcterms:modified>
</cp:coreProperties>
</file>