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AD" w:rsidRPr="00DE06AD" w:rsidRDefault="00DE06AD" w:rsidP="00DE0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DE06AD" w:rsidRPr="00DE06AD" w:rsidRDefault="00DE06AD" w:rsidP="00DE0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№0133300001714001131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6209"/>
      </w:tblGrid>
      <w:tr w:rsidR="00DE06AD" w:rsidRPr="00DE06AD" w:rsidTr="00DE06AD">
        <w:tc>
          <w:tcPr>
            <w:tcW w:w="2000" w:type="pct"/>
            <w:vAlign w:val="center"/>
            <w:hideMark/>
          </w:tcPr>
          <w:p w:rsidR="00DE06AD" w:rsidRPr="00DE06AD" w:rsidRDefault="00DE06AD" w:rsidP="00DE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E06AD" w:rsidRPr="00DE06AD" w:rsidRDefault="00DE06AD" w:rsidP="00DE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0133300001714001131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</w:t>
            </w:r>
            <w:proofErr w:type="gramStart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комплектующих</w:t>
            </w:r>
            <w:proofErr w:type="gramEnd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компьютеру с программным обеспечением.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Муниципальное казенное учреждение "Управление делами Администрации города </w:t>
            </w:r>
            <w:proofErr w:type="spellStart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proofErr w:type="gramStart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</w:t>
            </w:r>
            <w:proofErr w:type="gramEnd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  <w:proofErr w:type="spellEnd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нахождения/почтовый адрес:153000, Российская Федерация, Ивановская область, Иваново г, </w:t>
            </w:r>
            <w:proofErr w:type="spellStart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оф.317.Адрес электронной почты:uprdeladm2@345000.ru.Номер контактного телефона:7-4932-326347.Ответственное должностное лицо: </w:t>
            </w:r>
            <w:proofErr w:type="spellStart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Кодаченко</w:t>
            </w:r>
            <w:proofErr w:type="spellEnd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13.10.2014 18:00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21.10.2014 08:00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22.10.2014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27.10.2014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47521.00 Российский рубль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Муниципальное казенное учреждение "Управление делами Администрации </w:t>
            </w: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Иванова"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47521.00 Российский рубль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Иваново, </w:t>
            </w:r>
            <w:proofErr w:type="spellStart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к. 324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(десяти) календарных дней с момента заключения контракта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475.21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 работ, услуг для обеспечения государственных нужд"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2376.05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DE06AD" w:rsidRPr="00DE06AD" w:rsidTr="00DE06A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4"/>
              <w:gridCol w:w="1190"/>
              <w:gridCol w:w="2611"/>
              <w:gridCol w:w="1125"/>
              <w:gridCol w:w="1130"/>
              <w:gridCol w:w="924"/>
              <w:gridCol w:w="1024"/>
            </w:tblGrid>
            <w:tr w:rsidR="00DE06AD" w:rsidRPr="00DE06AD" w:rsidTr="00DE06AD">
              <w:tc>
                <w:tcPr>
                  <w:tcW w:w="0" w:type="auto"/>
                  <w:gridSpan w:val="7"/>
                  <w:vAlign w:val="center"/>
                  <w:hideMark/>
                </w:tcPr>
                <w:p w:rsidR="00DE06AD" w:rsidRPr="00DE06AD" w:rsidRDefault="00DE06AD" w:rsidP="00DE06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06AD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DE06AD" w:rsidRPr="00DE06AD" w:rsidTr="00DE06AD">
              <w:tc>
                <w:tcPr>
                  <w:tcW w:w="0" w:type="auto"/>
                  <w:vAlign w:val="center"/>
                  <w:hideMark/>
                </w:tcPr>
                <w:p w:rsidR="00DE06AD" w:rsidRPr="00DE06AD" w:rsidRDefault="00DE06AD" w:rsidP="00DE0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06AD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06AD" w:rsidRPr="00DE06AD" w:rsidRDefault="00DE06AD" w:rsidP="00DE0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06A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06AD" w:rsidRPr="00DE06AD" w:rsidRDefault="00DE06AD" w:rsidP="00DE0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06A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06AD" w:rsidRPr="00DE06AD" w:rsidRDefault="00DE06AD" w:rsidP="00DE0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06AD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06AD" w:rsidRPr="00DE06AD" w:rsidRDefault="00DE06AD" w:rsidP="00DE0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06A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06AD" w:rsidRPr="00DE06AD" w:rsidRDefault="00DE06AD" w:rsidP="00DE0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06A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DE06AD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DE06AD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DE06AD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DE06AD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06AD" w:rsidRPr="00DE06AD" w:rsidRDefault="00DE06AD" w:rsidP="00DE0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06AD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DE06AD" w:rsidRPr="00DE06AD" w:rsidTr="00DE06AD">
              <w:tc>
                <w:tcPr>
                  <w:tcW w:w="0" w:type="auto"/>
                  <w:vAlign w:val="center"/>
                  <w:hideMark/>
                </w:tcPr>
                <w:p w:rsidR="00DE06AD" w:rsidRPr="00DE06AD" w:rsidRDefault="00DE06AD" w:rsidP="00DE0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06A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Поставка </w:t>
                  </w:r>
                  <w:proofErr w:type="gramStart"/>
                  <w:r w:rsidRPr="00DE06A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комплектующих</w:t>
                  </w:r>
                  <w:proofErr w:type="gramEnd"/>
                  <w:r w:rsidRPr="00DE06A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 компьютеру с программным обеспечением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06AD" w:rsidRPr="00DE06AD" w:rsidRDefault="00DE06AD" w:rsidP="00DE0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06AD">
                    <w:rPr>
                      <w:rFonts w:ascii="Times New Roman" w:eastAsia="Times New Roman" w:hAnsi="Times New Roman" w:cs="Times New Roman"/>
                      <w:lang w:eastAsia="ru-RU"/>
                    </w:rPr>
                    <w:t>30.02.15.211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06AD" w:rsidRPr="00DE06AD" w:rsidRDefault="00DE06AD" w:rsidP="00DE0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06AD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06AD" w:rsidRPr="00DE06AD" w:rsidRDefault="00DE06AD" w:rsidP="00DE0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06A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DE06AD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E06AD" w:rsidRPr="00DE06AD" w:rsidRDefault="00DE06AD" w:rsidP="00DE0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06AD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06AD" w:rsidRPr="00DE06AD" w:rsidRDefault="00DE06AD" w:rsidP="00DE0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06AD">
                    <w:rPr>
                      <w:rFonts w:ascii="Times New Roman" w:eastAsia="Times New Roman" w:hAnsi="Times New Roman" w:cs="Times New Roman"/>
                      <w:lang w:eastAsia="ru-RU"/>
                    </w:rPr>
                    <w:t>47521.00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06AD" w:rsidRPr="00DE06AD" w:rsidRDefault="00DE06AD" w:rsidP="00DE0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06AD">
                    <w:rPr>
                      <w:rFonts w:ascii="Times New Roman" w:eastAsia="Times New Roman" w:hAnsi="Times New Roman" w:cs="Times New Roman"/>
                      <w:lang w:eastAsia="ru-RU"/>
                    </w:rPr>
                    <w:t>47521.00</w:t>
                  </w:r>
                </w:p>
              </w:tc>
            </w:tr>
            <w:tr w:rsidR="00DE06AD" w:rsidRPr="00DE06AD" w:rsidTr="00DE06AD">
              <w:tc>
                <w:tcPr>
                  <w:tcW w:w="0" w:type="auto"/>
                  <w:gridSpan w:val="7"/>
                  <w:vAlign w:val="center"/>
                  <w:hideMark/>
                </w:tcPr>
                <w:p w:rsidR="00DE06AD" w:rsidRPr="00DE06AD" w:rsidRDefault="00DE06AD" w:rsidP="00DE06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06AD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47521.00</w:t>
                  </w:r>
                </w:p>
              </w:tc>
            </w:tr>
          </w:tbl>
          <w:p w:rsidR="00DE06AD" w:rsidRPr="00DE06AD" w:rsidRDefault="00DE06AD" w:rsidP="00D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DE06AD" w:rsidRPr="00DE06AD" w:rsidRDefault="00DE06AD" w:rsidP="00DE06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DE06AD" w:rsidRPr="00DE06AD" w:rsidTr="00DE06AD">
        <w:tc>
          <w:tcPr>
            <w:tcW w:w="0" w:type="auto"/>
            <w:gridSpan w:val="2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</w:t>
            </w:r>
            <w:bookmarkStart w:id="0" w:name="_GoBack"/>
            <w:bookmarkEnd w:id="0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DE06AD" w:rsidRPr="00DE06AD" w:rsidTr="00DE06AD"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E06AD" w:rsidRPr="00DE06AD" w:rsidRDefault="00DE06AD" w:rsidP="00D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13.10.2014 15:24</w:t>
            </w:r>
          </w:p>
        </w:tc>
      </w:tr>
    </w:tbl>
    <w:p w:rsidR="00B76770" w:rsidRDefault="00B76770"/>
    <w:sectPr w:rsidR="00B76770" w:rsidSect="00DE06AD">
      <w:pgSz w:w="11906" w:h="16838"/>
      <w:pgMar w:top="568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AD"/>
    <w:rsid w:val="00B76770"/>
    <w:rsid w:val="00D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07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0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2014-10-13T11:25:00Z</dcterms:created>
  <dcterms:modified xsi:type="dcterms:W3CDTF">2014-10-13T11:27:00Z</dcterms:modified>
</cp:coreProperties>
</file>