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C9" w:rsidRPr="00BF24C9" w:rsidRDefault="00BF24C9" w:rsidP="00BF24C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F24C9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BF24C9" w:rsidRPr="00BF24C9" w:rsidRDefault="00BF24C9" w:rsidP="00BF24C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F24C9">
        <w:rPr>
          <w:rFonts w:ascii="Tahoma" w:eastAsia="Times New Roman" w:hAnsi="Tahoma" w:cs="Tahoma"/>
          <w:sz w:val="21"/>
          <w:szCs w:val="21"/>
        </w:rPr>
        <w:t>для закупки №0133300001714001166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F24C9" w:rsidRPr="00BF24C9" w:rsidTr="00BF24C9">
        <w:tc>
          <w:tcPr>
            <w:tcW w:w="2000" w:type="pct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0133300001714001166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№491)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Управление жилищной политики и ипотечного кредитования администрации города Иванова. </w:t>
            </w:r>
            <w:proofErr w:type="gram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Место нахождения/почтовый адрес:153000, Российская Федерация, Ивановская область, г. Иваново, пл. Революции, д. 6, к. 820.</w:t>
            </w:r>
            <w:proofErr w:type="gramEnd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 Адрес электронной </w:t>
            </w:r>
            <w:proofErr w:type="spell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24.10.2014 15:00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06.11.2014 08:00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07.11.2014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10.11.2014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1699555.50 Российский рубль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</w:t>
            </w:r>
            <w:proofErr w:type="gramEnd"/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1699555.50 Российский рубль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, Иваново г, городской округ Иваново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16995.56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84977.78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</w:t>
            </w: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электронного аукциона, с которым заключается контракт, самостоятельно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BF24C9" w:rsidRPr="00BF24C9" w:rsidTr="00BF24C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BF24C9" w:rsidRPr="00BF24C9">
              <w:tc>
                <w:tcPr>
                  <w:tcW w:w="0" w:type="auto"/>
                  <w:gridSpan w:val="7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BF24C9" w:rsidRPr="00BF24C9"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BF24C9" w:rsidRPr="00BF24C9"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1699555.50</w:t>
                  </w:r>
                </w:p>
              </w:tc>
            </w:tr>
            <w:tr w:rsidR="00BF24C9" w:rsidRPr="00BF24C9">
              <w:tc>
                <w:tcPr>
                  <w:tcW w:w="0" w:type="auto"/>
                  <w:gridSpan w:val="7"/>
                  <w:vAlign w:val="center"/>
                  <w:hideMark/>
                </w:tcPr>
                <w:p w:rsidR="00BF24C9" w:rsidRPr="00BF24C9" w:rsidRDefault="00BF24C9" w:rsidP="00BF24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F24C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1699555.50</w:t>
                  </w:r>
                </w:p>
              </w:tc>
            </w:tr>
          </w:tbl>
          <w:p w:rsidR="00BF24C9" w:rsidRPr="00BF24C9" w:rsidRDefault="00BF24C9" w:rsidP="00BF2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F24C9" w:rsidRPr="00BF24C9" w:rsidTr="00BF24C9">
        <w:tc>
          <w:tcPr>
            <w:tcW w:w="0" w:type="auto"/>
            <w:gridSpan w:val="2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 xml:space="preserve"> кв491</w:t>
            </w:r>
          </w:p>
        </w:tc>
      </w:tr>
      <w:tr w:rsidR="00BF24C9" w:rsidRPr="00BF24C9" w:rsidTr="00BF24C9"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F24C9" w:rsidRPr="00BF24C9" w:rsidRDefault="00BF24C9" w:rsidP="00BF2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F24C9">
              <w:rPr>
                <w:rFonts w:ascii="Tahoma" w:eastAsia="Times New Roman" w:hAnsi="Tahoma" w:cs="Tahoma"/>
                <w:sz w:val="21"/>
                <w:szCs w:val="21"/>
              </w:rPr>
              <w:t>24.10.2014 11:13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C9"/>
    <w:rsid w:val="008259B6"/>
    <w:rsid w:val="00B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B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B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B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B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B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B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2014-10-24T07:19:00Z</dcterms:created>
  <dcterms:modified xsi:type="dcterms:W3CDTF">2014-10-24T07:20:00Z</dcterms:modified>
</cp:coreProperties>
</file>